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04C7" w14:textId="38CAB60F" w:rsidR="00CA03B5" w:rsidRPr="00C81AE0" w:rsidRDefault="00CA03B5">
      <w:pPr>
        <w:rPr>
          <w:lang w:val="hu-HU"/>
        </w:rPr>
      </w:pPr>
      <w:r w:rsidRPr="00C81AE0">
        <w:rPr>
          <w:lang w:val="hu-HU"/>
        </w:rPr>
        <w:t>Feladat:</w:t>
      </w:r>
    </w:p>
    <w:p w14:paraId="2A639070" w14:textId="377B2BC5" w:rsidR="00CA03B5" w:rsidRPr="00C81AE0" w:rsidRDefault="00CA03B5">
      <w:pPr>
        <w:rPr>
          <w:lang w:val="hu-HU"/>
        </w:rPr>
      </w:pPr>
      <w:r w:rsidRPr="00C81AE0">
        <w:rPr>
          <w:lang w:val="hu-HU"/>
        </w:rPr>
        <w:t>Ismerjük a légkör egymás felett elhelyezkedő ózon, oxigén, és széndioxid anyagú légrétegeit, amelyek vastagsága a légköri viszonyoktól (zivataros, napos, egyéb) függően változik. Amikor egy légköri réteg anyagának egy része átalakul, akkor ez az anyagmennyiség fölszáll, és vastagítja a felette lévő első ugyanolyan anyagú réteget. Ha nincs fölötte ilyen réteg, akkor a légkör legtetején új réteget képez. Egy rétegnek sem csökkenhet a vastagsága fél kilométer alá. Ha ez mégis megtörténne, akkor ez a réteg is felszáll, és egyesül a fölötte lévő első ugyanilyen anyagú réteggel. Ha azonban nincs ilyen, akkor megszűnik.</w:t>
      </w:r>
    </w:p>
    <w:p w14:paraId="4D7414DE" w14:textId="77777777" w:rsidR="00CA03B5" w:rsidRPr="00C81AE0" w:rsidRDefault="00CA03B5" w:rsidP="00CA03B5">
      <w:pPr>
        <w:spacing w:after="162" w:line="255" w:lineRule="auto"/>
        <w:ind w:left="355" w:right="-12"/>
        <w:jc w:val="left"/>
        <w:rPr>
          <w:lang w:val="hu-HU"/>
        </w:rPr>
      </w:pPr>
      <w:r w:rsidRPr="00C81AE0">
        <w:rPr>
          <w:lang w:val="hu-HU"/>
        </w:rPr>
        <w:t xml:space="preserve">A folyamat során először egymástól függetlenül reagálnak az egyes légrétegek az aktuális időjárási viszonyra, </w:t>
      </w:r>
      <w:r w:rsidRPr="00C81AE0">
        <w:rPr>
          <w:lang w:val="hu-HU"/>
        </w:rPr>
        <w:tab/>
        <w:t xml:space="preserve">utána </w:t>
      </w:r>
      <w:r w:rsidRPr="00C81AE0">
        <w:rPr>
          <w:lang w:val="hu-HU"/>
        </w:rPr>
        <w:tab/>
        <w:t xml:space="preserve">rétegenként </w:t>
      </w:r>
      <w:r w:rsidRPr="00C81AE0">
        <w:rPr>
          <w:lang w:val="hu-HU"/>
        </w:rPr>
        <w:tab/>
        <w:t xml:space="preserve">alulról </w:t>
      </w:r>
      <w:r w:rsidRPr="00C81AE0">
        <w:rPr>
          <w:lang w:val="hu-HU"/>
        </w:rPr>
        <w:tab/>
        <w:t xml:space="preserve">felfelé </w:t>
      </w:r>
      <w:r w:rsidRPr="00C81AE0">
        <w:rPr>
          <w:lang w:val="hu-HU"/>
        </w:rPr>
        <w:tab/>
        <w:t xml:space="preserve">haladva </w:t>
      </w:r>
      <w:r w:rsidRPr="00C81AE0">
        <w:rPr>
          <w:lang w:val="hu-HU"/>
        </w:rPr>
        <w:tab/>
        <w:t xml:space="preserve">felszállnak </w:t>
      </w:r>
      <w:r w:rsidRPr="00C81AE0">
        <w:rPr>
          <w:lang w:val="hu-HU"/>
        </w:rPr>
        <w:tab/>
        <w:t xml:space="preserve">az </w:t>
      </w:r>
      <w:r w:rsidRPr="00C81AE0">
        <w:rPr>
          <w:lang w:val="hu-HU"/>
        </w:rPr>
        <w:tab/>
        <w:t xml:space="preserve">újonnan </w:t>
      </w:r>
      <w:r w:rsidRPr="00C81AE0">
        <w:rPr>
          <w:lang w:val="hu-HU"/>
        </w:rPr>
        <w:tab/>
        <w:t xml:space="preserve">keletkeztek anyagmennyiségek, illetve a túl vékony rétegek.  </w:t>
      </w:r>
    </w:p>
    <w:p w14:paraId="79515BF7" w14:textId="77777777" w:rsidR="00CA03B5" w:rsidRPr="00C81AE0" w:rsidRDefault="00CA03B5" w:rsidP="00CA03B5">
      <w:pPr>
        <w:spacing w:after="0"/>
        <w:ind w:left="355" w:right="0"/>
        <w:rPr>
          <w:lang w:val="hu-HU"/>
        </w:rPr>
      </w:pPr>
      <w:r w:rsidRPr="00C81AE0">
        <w:rPr>
          <w:lang w:val="hu-HU"/>
        </w:rPr>
        <w:t xml:space="preserve">A következőkben megadjuk, hogy az egyes anyagok miként reagálnak a különböző időjárási viszonyokra. </w:t>
      </w:r>
    </w:p>
    <w:p w14:paraId="12A6CB27" w14:textId="23CC4926" w:rsidR="00CA03B5" w:rsidRPr="00C81AE0" w:rsidRDefault="00CA03B5">
      <w:pPr>
        <w:rPr>
          <w:lang w:val="hu-HU"/>
        </w:rPr>
      </w:pPr>
    </w:p>
    <w:p w14:paraId="6F1EF032" w14:textId="77777777" w:rsidR="00CA03B5" w:rsidRPr="00C81AE0" w:rsidRDefault="00CA03B5">
      <w:pPr>
        <w:rPr>
          <w:lang w:val="hu-HU"/>
        </w:rPr>
      </w:pPr>
    </w:p>
    <w:tbl>
      <w:tblPr>
        <w:tblStyle w:val="TableGrid"/>
        <w:tblW w:w="6952" w:type="dxa"/>
        <w:tblInd w:w="1073" w:type="dxa"/>
        <w:tblCellMar>
          <w:top w:w="0" w:type="dxa"/>
          <w:left w:w="10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1719"/>
        <w:gridCol w:w="1685"/>
        <w:gridCol w:w="1704"/>
        <w:gridCol w:w="1844"/>
      </w:tblGrid>
      <w:tr w:rsidR="00E22CAA" w:rsidRPr="00C81AE0" w14:paraId="5F207490" w14:textId="77777777" w:rsidTr="004526B6">
        <w:trPr>
          <w:trHeight w:val="576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CA05C" w14:textId="77777777" w:rsidR="00E22CAA" w:rsidRPr="00C81AE0" w:rsidRDefault="00E22CAA" w:rsidP="004526B6">
            <w:pPr>
              <w:spacing w:after="0" w:line="259" w:lineRule="auto"/>
              <w:ind w:left="2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anyag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0B8FF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zivatar 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5FBBC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napos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720C2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más  </w:t>
            </w:r>
          </w:p>
        </w:tc>
      </w:tr>
      <w:tr w:rsidR="00E22CAA" w:rsidRPr="00C81AE0" w14:paraId="1EF67ECE" w14:textId="77777777" w:rsidTr="004526B6">
        <w:trPr>
          <w:trHeight w:val="576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49A17" w14:textId="77777777" w:rsidR="00E22CAA" w:rsidRPr="00C81AE0" w:rsidRDefault="00E22CAA" w:rsidP="004526B6">
            <w:pPr>
              <w:spacing w:after="0" w:line="259" w:lineRule="auto"/>
              <w:ind w:left="2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ózon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86622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- 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2F0E7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-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0C3DA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5% oxigénné  </w:t>
            </w:r>
          </w:p>
        </w:tc>
      </w:tr>
      <w:tr w:rsidR="00E22CAA" w:rsidRPr="00C81AE0" w14:paraId="66AAB513" w14:textId="77777777" w:rsidTr="004526B6">
        <w:trPr>
          <w:trHeight w:val="578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B5B02" w14:textId="77777777" w:rsidR="00E22CAA" w:rsidRPr="00C81AE0" w:rsidRDefault="00E22CAA" w:rsidP="004526B6">
            <w:pPr>
              <w:spacing w:after="0" w:line="259" w:lineRule="auto"/>
              <w:ind w:left="2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oxigén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F4214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50% ózonná 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D7E7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5% ózonná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57C34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10% széndioxiddá  </w:t>
            </w:r>
          </w:p>
        </w:tc>
      </w:tr>
      <w:tr w:rsidR="00E22CAA" w:rsidRPr="00C81AE0" w14:paraId="4B13C5F0" w14:textId="77777777" w:rsidTr="004526B6">
        <w:trPr>
          <w:trHeight w:val="576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1802E" w14:textId="77777777" w:rsidR="00E22CAA" w:rsidRPr="00C81AE0" w:rsidRDefault="00E22CAA" w:rsidP="004526B6">
            <w:pPr>
              <w:spacing w:after="0" w:line="259" w:lineRule="auto"/>
              <w:ind w:left="2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széndioxid 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F3C39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- 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65CE7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5% oxigénné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6F00C" w14:textId="77777777" w:rsidR="00E22CAA" w:rsidRPr="00C81AE0" w:rsidRDefault="00E22CAA" w:rsidP="004526B6">
            <w:pPr>
              <w:spacing w:after="0" w:line="259" w:lineRule="auto"/>
              <w:ind w:left="0" w:right="0" w:firstLine="0"/>
              <w:jc w:val="left"/>
              <w:rPr>
                <w:lang w:val="hu-HU"/>
              </w:rPr>
            </w:pPr>
            <w:r w:rsidRPr="00C81AE0">
              <w:rPr>
                <w:lang w:val="hu-HU"/>
              </w:rPr>
              <w:t xml:space="preserve">-  </w:t>
            </w:r>
          </w:p>
        </w:tc>
      </w:tr>
    </w:tbl>
    <w:p w14:paraId="4D46465B" w14:textId="5256C6AD" w:rsidR="00E22CAA" w:rsidRPr="00C81AE0" w:rsidRDefault="00E22CAA" w:rsidP="00E22CAA">
      <w:pPr>
        <w:rPr>
          <w:lang w:val="hu-HU"/>
        </w:rPr>
      </w:pPr>
    </w:p>
    <w:p w14:paraId="46D1D359" w14:textId="77777777" w:rsidR="00CA03B5" w:rsidRPr="00C81AE0" w:rsidRDefault="00CA03B5" w:rsidP="00CA03B5">
      <w:pPr>
        <w:spacing w:after="137" w:line="245" w:lineRule="auto"/>
        <w:ind w:left="355" w:right="-5"/>
        <w:rPr>
          <w:lang w:val="hu-HU"/>
        </w:rPr>
      </w:pPr>
      <w:r w:rsidRPr="00C81AE0">
        <w:rPr>
          <w:b/>
          <w:i/>
          <w:lang w:val="hu-HU"/>
        </w:rPr>
        <w:t>Szimuláljuk a folyamatot, amíg a légköri rétegek száma a bemeneti rétegszám háromszorosára nem nő, vagy három alá csökken. Körönként mutassuk meg a légrétegek összes tulajdonságát!</w:t>
      </w:r>
      <w:r w:rsidRPr="00C81AE0">
        <w:rPr>
          <w:lang w:val="hu-HU"/>
        </w:rPr>
        <w:t xml:space="preserve">  </w:t>
      </w:r>
    </w:p>
    <w:p w14:paraId="7AA5DD50" w14:textId="77777777" w:rsidR="00CA03B5" w:rsidRPr="00C81AE0" w:rsidRDefault="00CA03B5" w:rsidP="00CA03B5">
      <w:pPr>
        <w:ind w:left="355" w:right="0"/>
        <w:rPr>
          <w:lang w:val="hu-HU"/>
        </w:rPr>
      </w:pPr>
      <w:r w:rsidRPr="00C81AE0">
        <w:rPr>
          <w:lang w:val="hu-HU"/>
        </w:rPr>
        <w:t xml:space="preserve">A program egy szövegfájlból olvassa be a légkör adatait! Az első sorban a légrétegek száma szerepel. A következő sorok tartalmazzák alulról felfelé haladva a légrétegek adatait szóközökkel elválasztva: anyaga (ezt egy karakter azonosítja: z - ózon, x - oxigén, s - széndioxid), és vastagsága. A rétegeket leíró részt követő sorban a változó légköri viszonyok találhatók egy karaktersorozatban (z - zivatar, n - napos, m – más). Ha a szimuláció a karaktersorozat végére ér, az elejéről folytatja.  </w:t>
      </w:r>
    </w:p>
    <w:p w14:paraId="48283A0D" w14:textId="77777777" w:rsidR="00CA03B5" w:rsidRPr="00C81AE0" w:rsidRDefault="00CA03B5" w:rsidP="00CA03B5">
      <w:pPr>
        <w:spacing w:after="129"/>
        <w:ind w:left="355" w:right="0"/>
        <w:rPr>
          <w:lang w:val="hu-HU"/>
        </w:rPr>
      </w:pPr>
      <w:r w:rsidRPr="00C81AE0">
        <w:rPr>
          <w:lang w:val="hu-HU"/>
        </w:rPr>
        <w:t xml:space="preserve">A program kérje be a fájl nevét, majd jelenítse is meg a tartalmát. (Feltehetjük, hogy a fájl formátuma helyes.) Egy lehetséges bemenet:  </w:t>
      </w:r>
    </w:p>
    <w:p w14:paraId="4A47E574" w14:textId="77777777" w:rsidR="00CA03B5" w:rsidRPr="00C81AE0" w:rsidRDefault="00CA03B5" w:rsidP="00CA03B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171" w:line="253" w:lineRule="auto"/>
        <w:ind w:left="355" w:right="7183"/>
        <w:jc w:val="left"/>
        <w:rPr>
          <w:lang w:val="hu-HU"/>
        </w:rPr>
      </w:pPr>
      <w:r w:rsidRPr="00C81AE0">
        <w:rPr>
          <w:rFonts w:ascii="Courier New" w:eastAsia="Courier New" w:hAnsi="Courier New" w:cs="Courier New"/>
          <w:lang w:val="hu-HU"/>
        </w:rPr>
        <w:t xml:space="preserve">4 </w:t>
      </w:r>
    </w:p>
    <w:p w14:paraId="433A8016" w14:textId="77777777" w:rsidR="00CA03B5" w:rsidRPr="00C81AE0" w:rsidRDefault="00CA03B5" w:rsidP="00CA03B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171" w:line="253" w:lineRule="auto"/>
        <w:ind w:left="355" w:right="7183"/>
        <w:jc w:val="left"/>
        <w:rPr>
          <w:lang w:val="hu-HU"/>
        </w:rPr>
      </w:pPr>
      <w:r w:rsidRPr="00C81AE0">
        <w:rPr>
          <w:rFonts w:ascii="Courier New" w:eastAsia="Courier New" w:hAnsi="Courier New" w:cs="Courier New"/>
          <w:lang w:val="hu-HU"/>
        </w:rPr>
        <w:t xml:space="preserve">z 5 </w:t>
      </w:r>
    </w:p>
    <w:p w14:paraId="3650A9E1" w14:textId="77777777" w:rsidR="00CA03B5" w:rsidRPr="00C81AE0" w:rsidRDefault="00CA03B5" w:rsidP="00CA03B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171" w:line="253" w:lineRule="auto"/>
        <w:ind w:left="355" w:right="7183"/>
        <w:jc w:val="left"/>
        <w:rPr>
          <w:lang w:val="hu-HU"/>
        </w:rPr>
      </w:pPr>
      <w:r w:rsidRPr="00C81AE0">
        <w:rPr>
          <w:rFonts w:ascii="Courier New" w:eastAsia="Courier New" w:hAnsi="Courier New" w:cs="Courier New"/>
          <w:lang w:val="hu-HU"/>
        </w:rPr>
        <w:t xml:space="preserve">x 0.8 </w:t>
      </w:r>
    </w:p>
    <w:p w14:paraId="6DF1D284" w14:textId="0EB38013" w:rsidR="00CA03B5" w:rsidRPr="00C81AE0" w:rsidRDefault="00CA03B5" w:rsidP="00CA03B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171" w:line="253" w:lineRule="auto"/>
        <w:ind w:left="355" w:right="7183"/>
        <w:jc w:val="left"/>
        <w:rPr>
          <w:rFonts w:ascii="Courier New" w:eastAsia="Courier New" w:hAnsi="Courier New" w:cs="Courier New"/>
          <w:lang w:val="hu-HU"/>
        </w:rPr>
      </w:pPr>
      <w:r w:rsidRPr="00C81AE0">
        <w:rPr>
          <w:rFonts w:ascii="Courier New" w:eastAsia="Courier New" w:hAnsi="Courier New" w:cs="Courier New"/>
          <w:lang w:val="hu-HU"/>
        </w:rPr>
        <w:t>s 3  x 4</w:t>
      </w:r>
    </w:p>
    <w:p w14:paraId="17451393" w14:textId="2FB27BCE" w:rsidR="00CA03B5" w:rsidRPr="00C81AE0" w:rsidRDefault="00CA03B5" w:rsidP="00CA03B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31" w:color="000000"/>
        </w:pBdr>
        <w:spacing w:after="171" w:line="253" w:lineRule="auto"/>
        <w:ind w:left="355" w:right="7183"/>
        <w:jc w:val="left"/>
        <w:rPr>
          <w:rFonts w:ascii="Courier New" w:eastAsia="Courier New" w:hAnsi="Courier New" w:cs="Courier New"/>
          <w:lang w:val="hu-HU"/>
        </w:rPr>
      </w:pPr>
      <w:r w:rsidRPr="00C81AE0">
        <w:rPr>
          <w:rFonts w:ascii="Courier New" w:eastAsia="Courier New" w:hAnsi="Courier New" w:cs="Courier New"/>
          <w:lang w:val="hu-HU"/>
        </w:rPr>
        <w:t>mmmmnnznmm</w:t>
      </w:r>
    </w:p>
    <w:p w14:paraId="355A7517" w14:textId="77777777" w:rsidR="00CA03B5" w:rsidRPr="00C81AE0" w:rsidRDefault="00CA03B5">
      <w:pPr>
        <w:spacing w:after="160" w:line="259" w:lineRule="auto"/>
        <w:ind w:left="0" w:right="0" w:firstLine="0"/>
        <w:jc w:val="left"/>
        <w:rPr>
          <w:rFonts w:ascii="Courier New" w:eastAsia="Courier New" w:hAnsi="Courier New" w:cs="Courier New"/>
          <w:lang w:val="hu-HU"/>
        </w:rPr>
      </w:pPr>
    </w:p>
    <w:p w14:paraId="4BFD50EA" w14:textId="4BBAAAFB" w:rsidR="00CA03B5" w:rsidRPr="00C81AE0" w:rsidRDefault="00CA03B5">
      <w:pPr>
        <w:spacing w:after="160" w:line="259" w:lineRule="auto"/>
        <w:ind w:left="0" w:right="0" w:firstLine="0"/>
        <w:jc w:val="left"/>
        <w:rPr>
          <w:rFonts w:ascii="Courier New" w:eastAsia="Courier New" w:hAnsi="Courier New" w:cs="Courier New"/>
          <w:lang w:val="hu-HU"/>
        </w:rPr>
      </w:pPr>
      <w:r w:rsidRPr="00C81AE0">
        <w:rPr>
          <w:rFonts w:ascii="Courier New" w:eastAsia="Courier New" w:hAnsi="Courier New" w:cs="Courier New"/>
          <w:lang w:val="hu-HU"/>
        </w:rPr>
        <w:lastRenderedPageBreak/>
        <w:t>UML diagram</w:t>
      </w:r>
      <w:r w:rsidR="00C81AE0">
        <w:rPr>
          <w:rFonts w:ascii="Courier New" w:eastAsia="Courier New" w:hAnsi="Courier New" w:cs="Courier New"/>
          <w:lang w:val="hu-HU"/>
        </w:rPr>
        <w:t xml:space="preserve"> (a </w:t>
      </w:r>
      <w:r w:rsidR="00C81AE0" w:rsidRPr="00C81AE0">
        <w:rPr>
          <w:rFonts w:ascii="Courier New" w:eastAsia="Courier New" w:hAnsi="Courier New" w:cs="Courier New"/>
          <w:lang w:val="hu-HU"/>
        </w:rPr>
        <w:t>Diagram1.dia</w:t>
      </w:r>
      <w:r w:rsidR="00C81AE0">
        <w:rPr>
          <w:rFonts w:ascii="Courier New" w:eastAsia="Courier New" w:hAnsi="Courier New" w:cs="Courier New"/>
          <w:lang w:val="hu-HU"/>
        </w:rPr>
        <w:t xml:space="preserve"> tartalma)</w:t>
      </w:r>
      <w:r w:rsidRPr="00C81AE0">
        <w:rPr>
          <w:noProof/>
          <w:lang w:val="hu-HU"/>
        </w:rPr>
        <w:t xml:space="preserve"> </w:t>
      </w:r>
      <w:r w:rsidRPr="00C81AE0">
        <w:rPr>
          <w:noProof/>
          <w:lang w:val="hu-HU"/>
        </w:rPr>
        <w:drawing>
          <wp:inline distT="0" distB="0" distL="0" distR="0" wp14:anchorId="7DC2C623" wp14:editId="4790CBEE">
            <wp:extent cx="6313173" cy="423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859" cy="42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3B5" w:rsidRPr="00C81A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09AA" w14:textId="77777777" w:rsidR="00262F52" w:rsidRDefault="00262F52" w:rsidP="00CA03B5">
      <w:pPr>
        <w:spacing w:after="0" w:line="240" w:lineRule="auto"/>
      </w:pPr>
      <w:r>
        <w:separator/>
      </w:r>
    </w:p>
  </w:endnote>
  <w:endnote w:type="continuationSeparator" w:id="0">
    <w:p w14:paraId="4717441E" w14:textId="77777777" w:rsidR="00262F52" w:rsidRDefault="00262F52" w:rsidP="00CA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0B241" w14:textId="77777777" w:rsidR="00262F52" w:rsidRDefault="00262F52" w:rsidP="00CA03B5">
      <w:pPr>
        <w:spacing w:after="0" w:line="240" w:lineRule="auto"/>
      </w:pPr>
      <w:r>
        <w:separator/>
      </w:r>
    </w:p>
  </w:footnote>
  <w:footnote w:type="continuationSeparator" w:id="0">
    <w:p w14:paraId="1DE51F80" w14:textId="77777777" w:rsidR="00262F52" w:rsidRDefault="00262F52" w:rsidP="00CA0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8ACB" w14:textId="4F29E70B" w:rsidR="00CA03B5" w:rsidRDefault="00CA03B5">
    <w:pPr>
      <w:pStyle w:val="Header"/>
    </w:pPr>
    <w:r>
      <w:t xml:space="preserve">Koller </w:t>
    </w:r>
    <w:proofErr w:type="spellStart"/>
    <w:r>
      <w:t>Dávid</w:t>
    </w:r>
    <w:proofErr w:type="spellEnd"/>
    <w:r>
      <w:t xml:space="preserve"> </w:t>
    </w:r>
    <w:proofErr w:type="spellStart"/>
    <w:r>
      <w:t>Dániel</w:t>
    </w:r>
    <w:proofErr w:type="spellEnd"/>
    <w:r>
      <w:t xml:space="preserve"> 3. </w:t>
    </w:r>
    <w:proofErr w:type="spellStart"/>
    <w:r>
      <w:t>Beadandó</w:t>
    </w:r>
    <w:proofErr w:type="spellEnd"/>
    <w:r>
      <w:t xml:space="preserve"> 4. </w:t>
    </w:r>
    <w:proofErr w:type="spellStart"/>
    <w:r>
      <w:t>Feladat</w:t>
    </w:r>
    <w:proofErr w:type="spellEnd"/>
    <w:r>
      <w:t xml:space="preserve">. </w:t>
    </w:r>
    <w:proofErr w:type="spellStart"/>
    <w:r>
      <w:t>Neptun</w:t>
    </w:r>
    <w:proofErr w:type="spellEnd"/>
    <w:r>
      <w:t>: IDJJQ2</w:t>
    </w:r>
  </w:p>
  <w:p w14:paraId="15916166" w14:textId="77777777" w:rsidR="00CA03B5" w:rsidRDefault="00CA0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AA"/>
    <w:rsid w:val="00262F52"/>
    <w:rsid w:val="00C81AE0"/>
    <w:rsid w:val="00CA03B5"/>
    <w:rsid w:val="00E2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ADAF"/>
  <w15:chartTrackingRefBased/>
  <w15:docId w15:val="{1D8848AA-716F-43C9-9DEC-EB5A51A2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CAA"/>
    <w:pPr>
      <w:spacing w:after="159" w:line="258" w:lineRule="auto"/>
      <w:ind w:left="370" w:right="3" w:hanging="10"/>
      <w:jc w:val="both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22CAA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A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3B5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A0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3B5"/>
    <w:rPr>
      <w:rFonts w:ascii="Calibri" w:eastAsia="Calibri" w:hAnsi="Calibri" w:cs="Calibri"/>
      <w:color w:val="000000"/>
      <w:lang w:eastAsia="en-GB"/>
    </w:rPr>
  </w:style>
  <w:style w:type="paragraph" w:customStyle="1" w:styleId="paragraph">
    <w:name w:val="paragraph"/>
    <w:basedOn w:val="Normal"/>
    <w:rsid w:val="00CA03B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CA03B5"/>
  </w:style>
  <w:style w:type="character" w:customStyle="1" w:styleId="eop">
    <w:name w:val="eop"/>
    <w:basedOn w:val="DefaultParagraphFont"/>
    <w:rsid w:val="00CA0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Koller</dc:creator>
  <cp:keywords/>
  <dc:description/>
  <cp:lastModifiedBy>David Koller</cp:lastModifiedBy>
  <cp:revision>1</cp:revision>
  <dcterms:created xsi:type="dcterms:W3CDTF">2021-05-24T19:08:00Z</dcterms:created>
  <dcterms:modified xsi:type="dcterms:W3CDTF">2021-05-24T19:35:00Z</dcterms:modified>
</cp:coreProperties>
</file>