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ABADD5D" w:rsidR="002959C2" w:rsidRPr="00DD769E" w:rsidRDefault="008353CA">
      <w:pPr>
        <w:pStyle w:val="Name"/>
        <w:rPr>
          <w:rFonts w:ascii="Times New Roman" w:hAnsi="Times New Roman"/>
          <w:color w:val="7030A0"/>
          <w:sz w:val="48"/>
          <w:szCs w:val="48"/>
          <w:lang w:eastAsia="zh-TW"/>
        </w:rPr>
      </w:pPr>
      <w:r w:rsidRPr="00DD769E">
        <w:rPr>
          <w:rFonts w:ascii="Times New Roman" w:hAnsi="Times New Roman"/>
          <w:color w:val="7030A0"/>
          <w:sz w:val="48"/>
          <w:szCs w:val="48"/>
        </w:rPr>
        <w:t>Dakota Davis</w:t>
      </w:r>
    </w:p>
    <w:p w14:paraId="37556B64" w14:textId="2A2EF1AE" w:rsidR="00E21C78" w:rsidRPr="002B6D64" w:rsidRDefault="008353CA" w:rsidP="002B6D64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Alfred</w:t>
      </w:r>
      <w:r w:rsidR="008D0D1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, </w:t>
      </w: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ME</w:t>
      </w:r>
      <w:r w:rsidR="008D0D12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04002</w:t>
      </w:r>
      <w:r w:rsidR="00B26A6D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|   </w:t>
      </w: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2078359629</w:t>
      </w:r>
      <w:r w:rsidR="00E734E4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</w:t>
      </w:r>
    </w:p>
    <w:p w14:paraId="3084A2F6" w14:textId="68479930" w:rsidR="002959C2" w:rsidRPr="00B26A6D" w:rsidRDefault="00000000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spacing w:after="0" w:line="240" w:lineRule="auto"/>
      </w:pPr>
      <w:hyperlink r:id="rId7" w:history="1">
        <w:r w:rsidR="00E21C78" w:rsidRPr="00ED3EA5">
          <w:rPr>
            <w:rStyle w:val="Hyperlink"/>
          </w:rPr>
          <w:t>https://www.linkedin.com/in/dakota-davis-929213220/</w:t>
        </w:r>
      </w:hyperlink>
    </w:p>
    <w:p w14:paraId="6B6C74BB" w14:textId="61045B97" w:rsidR="002959C2" w:rsidRDefault="00EE588F">
      <w:pPr>
        <w:pStyle w:val="Address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DA542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61DC71BD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2700" r="30480" b="2540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FC9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6.2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ctpP+toAAAAHAQAADwAAAGRycy9kb3ducmV2&#10;LnhtbEyOy07DMBBF90j8gzWV2KDWTsSjpHGqCokFS9pKbN14SNLG4yh2mtCvZyoWsLwP3Xvy9eRa&#10;ccY+NJ40JAsFAqn0tqFKw373Nl+CCNGQNa0n1PCNAdbF7U1uMutH+sDzNlaCRyhkRkMdY5dJGcoa&#10;nQkL3yFx9uV7ZyLLvpK2NyOPu1amSj1JZxrih9p0+FpjedoOTgOG4TFRmxdX7d8v4/1nejmO3U7r&#10;u9m0WYGIOMW/MlzxGR0KZjr4gWwQrQbmjuymDyCuqUqeUxCHX0cWufzPX/w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ctpP+toAAAAHAQAADwAAAAAAAAAAAAAAAAASBAAAZHJzL2Rv&#10;d25yZXYueG1sUEsFBgAAAAAEAAQA8wAAABkFAAAAAA==&#10;"/>
            </w:pict>
          </mc:Fallback>
        </mc:AlternateContent>
      </w:r>
    </w:p>
    <w:p w14:paraId="3DF0897E" w14:textId="7AFB2383" w:rsidR="00C93F18" w:rsidRDefault="002B6D64" w:rsidP="001C4732">
      <w:pPr>
        <w:ind w:right="-446"/>
        <w:rPr>
          <w:rFonts w:eastAsia="Times New Roman"/>
          <w:color w:val="000000"/>
          <w:sz w:val="23"/>
          <w:szCs w:val="23"/>
          <w:lang w:eastAsia="zh-TW"/>
        </w:rPr>
      </w:pPr>
      <w:r>
        <w:rPr>
          <w:rFonts w:eastAsia="Times New Roman"/>
          <w:color w:val="000000"/>
          <w:sz w:val="23"/>
          <w:szCs w:val="23"/>
          <w:lang w:eastAsia="zh-TW"/>
        </w:rPr>
        <w:t xml:space="preserve">Enthusiastic computer science graduate with a focus on web development and information technology. </w:t>
      </w:r>
      <w:r w:rsidR="000558FE">
        <w:rPr>
          <w:rFonts w:eastAsia="Times New Roman"/>
          <w:color w:val="000000"/>
          <w:sz w:val="23"/>
          <w:szCs w:val="23"/>
          <w:lang w:eastAsia="zh-TW"/>
        </w:rPr>
        <w:t xml:space="preserve">Wonderful customer service and leadership skills through many different leadership roles. Cloud application and resource management focus as hybrid infrastructures become more common. </w:t>
      </w:r>
    </w:p>
    <w:p w14:paraId="0E065522" w14:textId="77777777" w:rsidR="002D4C10" w:rsidRDefault="002D4C10" w:rsidP="00EE588F">
      <w:pPr>
        <w:shd w:val="clear" w:color="auto" w:fill="FFFFFF"/>
        <w:rPr>
          <w:sz w:val="18"/>
          <w:szCs w:val="18"/>
        </w:rPr>
      </w:pPr>
    </w:p>
    <w:p w14:paraId="75A086C2" w14:textId="45C3DD10" w:rsidR="00294831" w:rsidRPr="00DD769E" w:rsidRDefault="00ED7B86" w:rsidP="00294831">
      <w:pPr>
        <w:pStyle w:val="Heading1"/>
        <w:spacing w:after="120"/>
        <w:rPr>
          <w:rFonts w:ascii="Times New Roman" w:hAnsi="Times New Roman"/>
          <w:color w:val="7030A0"/>
          <w:sz w:val="32"/>
        </w:rPr>
      </w:pPr>
      <w:r w:rsidRPr="00DD769E">
        <w:rPr>
          <w:rFonts w:ascii="Times New Roman" w:hAnsi="Times New Roman"/>
          <w:color w:val="7030A0"/>
          <w:sz w:val="32"/>
        </w:rPr>
        <w:t>Developer</w:t>
      </w:r>
      <w:r w:rsidR="00294831" w:rsidRPr="00DD769E">
        <w:rPr>
          <w:rFonts w:ascii="Times New Roman" w:hAnsi="Times New Roman"/>
          <w:color w:val="7030A0"/>
          <w:sz w:val="32"/>
        </w:rPr>
        <w:t xml:space="preserve"> Experience</w:t>
      </w:r>
    </w:p>
    <w:p w14:paraId="114ED6BC" w14:textId="487A15F8" w:rsidR="00294831" w:rsidRPr="00486551" w:rsidRDefault="000558FE" w:rsidP="00294831">
      <w:pPr>
        <w:pStyle w:val="Heading2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Amazon web services Training course</w:t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 w:rsidR="000D5DB8" w:rsidRPr="00486551">
        <w:rPr>
          <w:rFonts w:eastAsia="ヒラギノ角ゴ Pro W3"/>
          <w:b w:val="0"/>
          <w:caps/>
          <w:color w:val="000000" w:themeColor="text1"/>
          <w:sz w:val="23"/>
          <w:szCs w:val="23"/>
        </w:rPr>
        <w:tab/>
      </w:r>
      <w:r>
        <w:rPr>
          <w:rFonts w:eastAsia="ヒラギノ角ゴ Pro W3"/>
          <w:b w:val="0"/>
          <w:iCs/>
          <w:color w:val="000000" w:themeColor="text1"/>
          <w:sz w:val="23"/>
          <w:szCs w:val="23"/>
        </w:rPr>
        <w:t>Sept.</w:t>
      </w:r>
      <w:r w:rsidR="00294831" w:rsidRPr="00486551">
        <w:rPr>
          <w:rFonts w:eastAsia="ヒラギノ角ゴ Pro W3"/>
          <w:b w:val="0"/>
          <w:iCs/>
          <w:color w:val="000000" w:themeColor="text1"/>
          <w:sz w:val="23"/>
          <w:szCs w:val="23"/>
        </w:rPr>
        <w:t xml:space="preserve"> 202</w:t>
      </w:r>
      <w:r>
        <w:rPr>
          <w:rFonts w:eastAsia="ヒラギノ角ゴ Pro W3"/>
          <w:b w:val="0"/>
          <w:iCs/>
          <w:color w:val="000000" w:themeColor="text1"/>
          <w:sz w:val="23"/>
          <w:szCs w:val="23"/>
        </w:rPr>
        <w:t>1</w:t>
      </w:r>
    </w:p>
    <w:p w14:paraId="03BA4769" w14:textId="59890A95" w:rsidR="00294831" w:rsidRDefault="00E772B6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Create</w:t>
      </w:r>
      <w:r w:rsidR="00E42B0C">
        <w:rPr>
          <w:rFonts w:ascii="Times New Roman" w:hAnsi="Times New Roman"/>
          <w:color w:val="32302E"/>
          <w:sz w:val="23"/>
          <w:szCs w:val="23"/>
        </w:rPr>
        <w:t>d</w:t>
      </w:r>
      <w:r>
        <w:rPr>
          <w:rFonts w:ascii="Times New Roman" w:hAnsi="Times New Roman"/>
          <w:color w:val="32302E"/>
          <w:sz w:val="23"/>
          <w:szCs w:val="23"/>
        </w:rPr>
        <w:t xml:space="preserve"> instances of DynamoDB for fast storage</w:t>
      </w:r>
    </w:p>
    <w:p w14:paraId="2D029FB1" w14:textId="79781F50" w:rsidR="00E772B6" w:rsidRDefault="00E42B0C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Used S3 buckets to store long-term data</w:t>
      </w:r>
    </w:p>
    <w:p w14:paraId="10563E2C" w14:textId="5065E4FA" w:rsidR="00E42B0C" w:rsidRPr="00486551" w:rsidRDefault="00E42B0C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Lambda functions for serverless computing</w:t>
      </w:r>
    </w:p>
    <w:p w14:paraId="1C2582F2" w14:textId="77777777" w:rsidR="00486551" w:rsidRPr="00486551" w:rsidRDefault="00486551" w:rsidP="00294831">
      <w:pPr>
        <w:pStyle w:val="Heading2"/>
        <w:rPr>
          <w:rFonts w:ascii="Times" w:eastAsia="ヒラギノ角ゴ Pro W3" w:hAnsi="Times"/>
          <w:b w:val="0"/>
          <w:caps/>
          <w:color w:val="000000" w:themeColor="text1"/>
          <w:sz w:val="10"/>
          <w:szCs w:val="10"/>
        </w:rPr>
      </w:pPr>
    </w:p>
    <w:p w14:paraId="170D750D" w14:textId="091E027E" w:rsidR="00294831" w:rsidRPr="00486551" w:rsidRDefault="000558FE" w:rsidP="00294831">
      <w:pPr>
        <w:pStyle w:val="Heading2"/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>react application development</w:t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</w:p>
    <w:p w14:paraId="3FE9564C" w14:textId="260A3528" w:rsidR="00294831" w:rsidRPr="00486551" w:rsidRDefault="005108A0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Extensive knowledge of </w:t>
      </w:r>
      <w:r w:rsidR="005420B6">
        <w:rPr>
          <w:rFonts w:ascii="Times New Roman" w:hAnsi="Times New Roman"/>
          <w:color w:val="32302E"/>
          <w:sz w:val="23"/>
          <w:szCs w:val="23"/>
        </w:rPr>
        <w:t>JavaScript</w:t>
      </w:r>
      <w:r w:rsidR="00113944">
        <w:rPr>
          <w:rFonts w:ascii="Times New Roman" w:hAnsi="Times New Roman"/>
          <w:color w:val="32302E"/>
          <w:sz w:val="23"/>
          <w:szCs w:val="23"/>
        </w:rPr>
        <w:t xml:space="preserve">, </w:t>
      </w:r>
      <w:r w:rsidR="005420B6">
        <w:rPr>
          <w:rFonts w:ascii="Times New Roman" w:hAnsi="Times New Roman"/>
          <w:color w:val="32302E"/>
          <w:sz w:val="23"/>
          <w:szCs w:val="23"/>
        </w:rPr>
        <w:t>HTML</w:t>
      </w:r>
      <w:r w:rsidR="00113944">
        <w:rPr>
          <w:rFonts w:ascii="Times New Roman" w:hAnsi="Times New Roman"/>
          <w:color w:val="32302E"/>
          <w:sz w:val="23"/>
          <w:szCs w:val="23"/>
        </w:rPr>
        <w:t xml:space="preserve">, and </w:t>
      </w:r>
      <w:r w:rsidR="005420B6">
        <w:rPr>
          <w:rFonts w:ascii="Times New Roman" w:hAnsi="Times New Roman"/>
          <w:color w:val="32302E"/>
          <w:sz w:val="23"/>
          <w:szCs w:val="23"/>
        </w:rPr>
        <w:t>CSS</w:t>
      </w:r>
    </w:p>
    <w:p w14:paraId="6D609EED" w14:textId="634E34A2" w:rsidR="0057717E" w:rsidRDefault="00113944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Developed multiple UIs for different application uses: ecommerce, messenger, and more.</w:t>
      </w:r>
    </w:p>
    <w:p w14:paraId="3905DB6E" w14:textId="6D6D5B0B" w:rsidR="00113944" w:rsidRPr="00486551" w:rsidRDefault="00113944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Knowledge of react router and state management</w:t>
      </w:r>
    </w:p>
    <w:p w14:paraId="0C49B4FB" w14:textId="77777777" w:rsidR="00486551" w:rsidRPr="00486551" w:rsidRDefault="00486551" w:rsidP="003C7F1C">
      <w:pPr>
        <w:pStyle w:val="Heading2"/>
        <w:rPr>
          <w:rFonts w:ascii="Times" w:eastAsia="ヒラギノ角ゴ Pro W3" w:hAnsi="Times"/>
          <w:b w:val="0"/>
          <w:caps/>
          <w:color w:val="000000" w:themeColor="text1"/>
          <w:sz w:val="10"/>
          <w:szCs w:val="10"/>
        </w:rPr>
      </w:pPr>
    </w:p>
    <w:p w14:paraId="5719A9AD" w14:textId="2E1AE1FB" w:rsidR="003C7F1C" w:rsidRPr="00486551" w:rsidRDefault="00037250" w:rsidP="003C7F1C">
      <w:pPr>
        <w:pStyle w:val="Heading2"/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 xml:space="preserve">Home Lab </w:t>
      </w:r>
      <w:r w:rsidR="000558FE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>–</w:t>
      </w:r>
      <w:r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 xml:space="preserve"> </w:t>
      </w:r>
      <w:r w:rsidR="000558FE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>oracle vm</w:t>
      </w:r>
      <w:r w:rsidR="00BC7098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 xml:space="preserve"> + ubuntu server on rasp pi 4 + </w:t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3C7F1C" w:rsidRPr="00486551">
        <w:rPr>
          <w:rFonts w:ascii="Times" w:eastAsia="ヒラギノ角ゴ Pro W3" w:hAnsi="Times"/>
          <w:b w:val="0"/>
          <w:i/>
          <w:color w:val="000000" w:themeColor="text1"/>
          <w:sz w:val="23"/>
          <w:szCs w:val="23"/>
        </w:rPr>
        <w:t xml:space="preserve"> </w:t>
      </w:r>
    </w:p>
    <w:p w14:paraId="6FA670C3" w14:textId="5B4DE428" w:rsidR="003C7F1C" w:rsidRDefault="00E42B0C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Oracle VMWare used for virtual machines to serve web applications and file servers.</w:t>
      </w:r>
    </w:p>
    <w:p w14:paraId="5636BF40" w14:textId="570303A9" w:rsidR="00E42B0C" w:rsidRPr="00486551" w:rsidRDefault="00E42B0C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Headless Ubuntu server installed on raspberry pi 4 serving web applications. </w:t>
      </w:r>
    </w:p>
    <w:p w14:paraId="7EE7A9BA" w14:textId="6DE4DB22" w:rsidR="0052476B" w:rsidRDefault="0052476B" w:rsidP="0052476B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76" w:lineRule="auto"/>
        <w:rPr>
          <w:sz w:val="18"/>
          <w:szCs w:val="18"/>
        </w:rPr>
      </w:pPr>
    </w:p>
    <w:p w14:paraId="7FB78FF3" w14:textId="77777777" w:rsidR="006F3DE3" w:rsidRPr="00AE32E2" w:rsidRDefault="006F3DE3" w:rsidP="0052476B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76" w:lineRule="auto"/>
        <w:rPr>
          <w:sz w:val="18"/>
          <w:szCs w:val="18"/>
        </w:rPr>
      </w:pPr>
    </w:p>
    <w:p w14:paraId="08E044C5" w14:textId="15416449" w:rsidR="00EE588F" w:rsidRPr="00DD769E" w:rsidRDefault="00EE588F" w:rsidP="00EE588F">
      <w:pPr>
        <w:pStyle w:val="Heading1"/>
        <w:spacing w:after="120"/>
        <w:rPr>
          <w:rFonts w:ascii="Times New Roman" w:hAnsi="Times New Roman"/>
          <w:color w:val="7030A0"/>
          <w:sz w:val="32"/>
        </w:rPr>
      </w:pPr>
      <w:r w:rsidRPr="00DD769E">
        <w:rPr>
          <w:rFonts w:ascii="Times New Roman" w:hAnsi="Times New Roman"/>
          <w:color w:val="7030A0"/>
          <w:sz w:val="32"/>
        </w:rPr>
        <w:t>Professional Experience</w:t>
      </w:r>
    </w:p>
    <w:p w14:paraId="55A15A0E" w14:textId="42620836" w:rsidR="00EE588F" w:rsidRPr="00037250" w:rsidRDefault="00E21C78" w:rsidP="00486551">
      <w:pPr>
        <w:pStyle w:val="Heading2"/>
        <w:ind w:right="-360"/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>semper pie Inc.</w:t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="00486551"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>August</w:t>
      </w:r>
      <w:r w:rsidR="00486551" w:rsidRPr="00037250"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 xml:space="preserve"> 202</w:t>
      </w:r>
      <w:r w:rsidR="00113944"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>1</w:t>
      </w:r>
      <w:r w:rsidR="00486551" w:rsidRPr="00037250"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 xml:space="preserve"> - Present</w:t>
      </w:r>
    </w:p>
    <w:p w14:paraId="2A08A23B" w14:textId="6987C254" w:rsidR="00EE588F" w:rsidRPr="00037250" w:rsidRDefault="00E21C78" w:rsidP="00EE588F">
      <w:pPr>
        <w:pStyle w:val="Heading2"/>
        <w:rPr>
          <w:rFonts w:ascii="Times" w:eastAsia="ヒラギノ角ゴ Pro W3" w:hAnsi="Times"/>
          <w:b w:val="0"/>
          <w:i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i/>
          <w:color w:val="000000" w:themeColor="text1"/>
          <w:sz w:val="23"/>
          <w:szCs w:val="23"/>
        </w:rPr>
        <w:t>SHIFTMANAGEMENT AND IT SUPPORT</w:t>
      </w:r>
    </w:p>
    <w:p w14:paraId="1584FF28" w14:textId="28601637" w:rsidR="004F475B" w:rsidRPr="00486551" w:rsidRDefault="00E21C78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Maintain and troubleshoot equipment throughout business, from thin clients to access points. </w:t>
      </w:r>
    </w:p>
    <w:p w14:paraId="6761F6D4" w14:textId="00CD55FF" w:rsidR="004F475B" w:rsidRPr="00486551" w:rsidRDefault="00E21C78" w:rsidP="00037250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Maintain a positive brand image through proper customer service and cleanliness.</w:t>
      </w:r>
    </w:p>
    <w:p w14:paraId="5B4E4529" w14:textId="4C51C6D7" w:rsidR="00113944" w:rsidRPr="00113944" w:rsidRDefault="00113944" w:rsidP="00113944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 w:rsidRPr="00113944">
        <w:rPr>
          <w:rFonts w:ascii="Times New Roman" w:hAnsi="Times New Roman"/>
          <w:color w:val="32302E"/>
          <w:sz w:val="23"/>
          <w:szCs w:val="23"/>
        </w:rPr>
        <w:t>Delegate tasks</w:t>
      </w:r>
      <w:r>
        <w:rPr>
          <w:rFonts w:ascii="Times New Roman" w:hAnsi="Times New Roman"/>
          <w:color w:val="32302E"/>
          <w:sz w:val="23"/>
          <w:szCs w:val="23"/>
        </w:rPr>
        <w:t xml:space="preserve"> to the team to ensure a safe and clean work environment.</w:t>
      </w:r>
    </w:p>
    <w:p w14:paraId="08E48DB4" w14:textId="64C0289C" w:rsidR="00EE588F" w:rsidRPr="00486551" w:rsidRDefault="00EE588F" w:rsidP="00113944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40" w:lineRule="auto"/>
        <w:ind w:right="-274"/>
        <w:rPr>
          <w:rFonts w:ascii="Times New Roman" w:hAnsi="Times New Roman"/>
          <w:color w:val="32302E"/>
          <w:sz w:val="23"/>
          <w:szCs w:val="23"/>
        </w:rPr>
      </w:pPr>
    </w:p>
    <w:p w14:paraId="7459DA66" w14:textId="5630A9FD" w:rsidR="00113944" w:rsidRPr="00037250" w:rsidRDefault="00113944" w:rsidP="00113944">
      <w:pPr>
        <w:pStyle w:val="Heading2"/>
        <w:ind w:right="-360"/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>Boston pie Inc.</w:t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 w:rsidRPr="00037250">
        <w:rPr>
          <w:rFonts w:ascii="Times" w:eastAsia="ヒラギノ角ゴ Pro W3" w:hAnsi="Times"/>
          <w:b w:val="0"/>
          <w:caps/>
          <w:color w:val="000000" w:themeColor="text1"/>
          <w:sz w:val="23"/>
          <w:szCs w:val="23"/>
        </w:rPr>
        <w:tab/>
      </w:r>
      <w:r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>August</w:t>
      </w:r>
      <w:r w:rsidRPr="00037250"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 xml:space="preserve"> 20</w:t>
      </w:r>
      <w:r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>16</w:t>
      </w:r>
      <w:r w:rsidRPr="00037250"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 xml:space="preserve"> - </w:t>
      </w:r>
      <w:r>
        <w:rPr>
          <w:rFonts w:ascii="Times" w:eastAsia="ヒラギノ角ゴ Pro W3" w:hAnsi="Times"/>
          <w:b w:val="0"/>
          <w:iCs/>
          <w:color w:val="000000" w:themeColor="text1"/>
          <w:sz w:val="23"/>
          <w:szCs w:val="23"/>
        </w:rPr>
        <w:t>2020</w:t>
      </w:r>
    </w:p>
    <w:p w14:paraId="361C83CD" w14:textId="7F4E850B" w:rsidR="00113944" w:rsidRPr="00037250" w:rsidRDefault="00113944" w:rsidP="00113944">
      <w:pPr>
        <w:pStyle w:val="Heading2"/>
        <w:rPr>
          <w:rFonts w:ascii="Times" w:eastAsia="ヒラギノ角ゴ Pro W3" w:hAnsi="Times"/>
          <w:b w:val="0"/>
          <w:i/>
          <w:color w:val="000000" w:themeColor="text1"/>
          <w:sz w:val="23"/>
          <w:szCs w:val="23"/>
        </w:rPr>
      </w:pPr>
      <w:r>
        <w:rPr>
          <w:rFonts w:ascii="Times" w:eastAsia="ヒラギノ角ゴ Pro W3" w:hAnsi="Times"/>
          <w:b w:val="0"/>
          <w:i/>
          <w:color w:val="000000" w:themeColor="text1"/>
          <w:sz w:val="23"/>
          <w:szCs w:val="23"/>
        </w:rPr>
        <w:t>GENERAL MANAGER</w:t>
      </w:r>
    </w:p>
    <w:p w14:paraId="721DE46B" w14:textId="73652577" w:rsidR="00191E75" w:rsidRDefault="00191E75" w:rsidP="00113944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Drove for </w:t>
      </w:r>
      <w:r w:rsidR="00E825C8">
        <w:rPr>
          <w:rFonts w:ascii="Times New Roman" w:hAnsi="Times New Roman"/>
          <w:color w:val="32302E"/>
          <w:sz w:val="23"/>
          <w:szCs w:val="23"/>
        </w:rPr>
        <w:t>1-year</w:t>
      </w:r>
      <w:r>
        <w:rPr>
          <w:rFonts w:ascii="Times New Roman" w:hAnsi="Times New Roman"/>
          <w:color w:val="32302E"/>
          <w:sz w:val="23"/>
          <w:szCs w:val="23"/>
        </w:rPr>
        <w:t>, assistant manager for 1.5 years, general manager for 1.5 years</w:t>
      </w:r>
    </w:p>
    <w:p w14:paraId="5941B2E8" w14:textId="6BC02120" w:rsidR="00191E75" w:rsidRPr="00191E75" w:rsidRDefault="00113944" w:rsidP="00191E75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>Maintain a positive brand image through proper customer service and cleanliness.</w:t>
      </w:r>
    </w:p>
    <w:p w14:paraId="4329FF94" w14:textId="2C454BF2" w:rsidR="00D969F9" w:rsidRDefault="00113944" w:rsidP="00113944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 w:rsidRPr="00113944">
        <w:rPr>
          <w:rFonts w:ascii="Times New Roman" w:hAnsi="Times New Roman"/>
          <w:color w:val="32302E"/>
          <w:sz w:val="23"/>
          <w:szCs w:val="23"/>
        </w:rPr>
        <w:t>Delegate tasks</w:t>
      </w:r>
      <w:r>
        <w:rPr>
          <w:rFonts w:ascii="Times New Roman" w:hAnsi="Times New Roman"/>
          <w:color w:val="32302E"/>
          <w:sz w:val="23"/>
          <w:szCs w:val="23"/>
        </w:rPr>
        <w:t xml:space="preserve"> to the team to ensure a safe and clean work environment.</w:t>
      </w:r>
    </w:p>
    <w:p w14:paraId="797F3EB4" w14:textId="18F7F51F" w:rsidR="00191E75" w:rsidRPr="00113944" w:rsidRDefault="00191E75" w:rsidP="00113944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 w:right="-274"/>
        <w:rPr>
          <w:rFonts w:ascii="Times New Roman" w:hAnsi="Times New Roman"/>
          <w:color w:val="32302E"/>
          <w:sz w:val="23"/>
          <w:szCs w:val="23"/>
        </w:rPr>
      </w:pPr>
      <w:r>
        <w:rPr>
          <w:rFonts w:ascii="Times New Roman" w:hAnsi="Times New Roman"/>
          <w:color w:val="32302E"/>
          <w:sz w:val="23"/>
          <w:szCs w:val="23"/>
        </w:rPr>
        <w:t xml:space="preserve">Managed a team schedule for the top sales producing Dominos in the state. </w:t>
      </w:r>
    </w:p>
    <w:p w14:paraId="431CF082" w14:textId="555F46BF" w:rsidR="00EE588F" w:rsidRPr="00DD769E" w:rsidRDefault="00EE588F" w:rsidP="00EE588F">
      <w:pPr>
        <w:pStyle w:val="Heading1"/>
        <w:spacing w:after="120"/>
        <w:rPr>
          <w:rFonts w:ascii="Times New Roman" w:hAnsi="Times New Roman"/>
          <w:color w:val="7030A0"/>
          <w:sz w:val="32"/>
        </w:rPr>
      </w:pPr>
      <w:r w:rsidRPr="00DD769E">
        <w:rPr>
          <w:rFonts w:ascii="Times New Roman" w:hAnsi="Times New Roman"/>
          <w:color w:val="7030A0"/>
          <w:sz w:val="32"/>
        </w:rPr>
        <w:t>Education</w:t>
      </w:r>
    </w:p>
    <w:p w14:paraId="484374F5" w14:textId="258EAF99" w:rsidR="00EE588F" w:rsidRPr="00037250" w:rsidRDefault="006F3DE3" w:rsidP="00EE588F">
      <w:pPr>
        <w:pStyle w:val="Heading2"/>
        <w:keepNext w:val="0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Southern new hampshire University</w:t>
      </w:r>
    </w:p>
    <w:p w14:paraId="43861734" w14:textId="2EF511F2" w:rsidR="006F3DE3" w:rsidRPr="006F3DE3" w:rsidRDefault="006F3DE3" w:rsidP="006F3DE3">
      <w:pPr>
        <w:pStyle w:val="Heading2"/>
        <w:rPr>
          <w:rFonts w:eastAsia="ヒラギノ角ゴ Pro W3"/>
          <w:b w:val="0"/>
          <w:i/>
          <w:color w:val="32302E"/>
          <w:sz w:val="23"/>
          <w:szCs w:val="23"/>
        </w:rPr>
      </w:pPr>
      <w:r>
        <w:rPr>
          <w:rFonts w:eastAsia="ヒラギノ角ゴ Pro W3"/>
          <w:b w:val="0"/>
          <w:i/>
          <w:color w:val="32302E"/>
          <w:sz w:val="23"/>
          <w:szCs w:val="23"/>
        </w:rPr>
        <w:t>Bachelor of Information Technology – Software Development 2022-2023</w:t>
      </w:r>
    </w:p>
    <w:p w14:paraId="26CFA534" w14:textId="77777777" w:rsidR="006F3DE3" w:rsidRPr="006F3DE3" w:rsidRDefault="006F3DE3" w:rsidP="006F3DE3">
      <w:pPr>
        <w:rPr>
          <w:lang w:eastAsia="en-US"/>
        </w:rPr>
      </w:pPr>
    </w:p>
    <w:p w14:paraId="6B9C1479" w14:textId="77C2DB17" w:rsidR="006F3DE3" w:rsidRPr="00037250" w:rsidRDefault="006F3DE3" w:rsidP="006F3DE3">
      <w:pPr>
        <w:pStyle w:val="Heading2"/>
        <w:keepNext w:val="0"/>
        <w:rPr>
          <w:rFonts w:eastAsia="ヒラギノ角ゴ Pro W3"/>
          <w:b w:val="0"/>
          <w:caps/>
          <w:color w:val="000000" w:themeColor="text1"/>
          <w:sz w:val="23"/>
          <w:szCs w:val="23"/>
        </w:rPr>
      </w:pPr>
      <w:r>
        <w:rPr>
          <w:rFonts w:eastAsia="ヒラギノ角ゴ Pro W3"/>
          <w:b w:val="0"/>
          <w:caps/>
          <w:color w:val="000000" w:themeColor="text1"/>
          <w:sz w:val="23"/>
          <w:szCs w:val="23"/>
        </w:rPr>
        <w:t>Southern mAINE COMMUNTIY COLLEGE</w:t>
      </w:r>
    </w:p>
    <w:p w14:paraId="5DCA4C88" w14:textId="08CFEF65" w:rsidR="006F3DE3" w:rsidRDefault="006F3DE3" w:rsidP="006F3DE3">
      <w:pPr>
        <w:pStyle w:val="Heading2"/>
        <w:rPr>
          <w:rFonts w:eastAsia="ヒラギノ角ゴ Pro W3"/>
          <w:b w:val="0"/>
          <w:i/>
          <w:color w:val="32302E"/>
          <w:sz w:val="23"/>
          <w:szCs w:val="23"/>
        </w:rPr>
      </w:pPr>
      <w:r>
        <w:rPr>
          <w:rFonts w:eastAsia="ヒラギノ角ゴ Pro W3"/>
          <w:b w:val="0"/>
          <w:i/>
          <w:color w:val="32302E"/>
          <w:sz w:val="23"/>
          <w:szCs w:val="23"/>
        </w:rPr>
        <w:t>Associate of Computer Science 2020-2022</w:t>
      </w:r>
    </w:p>
    <w:p w14:paraId="1A4EB811" w14:textId="77777777" w:rsidR="002959C2" w:rsidRDefault="002959C2" w:rsidP="00EE588F">
      <w:pPr>
        <w:pStyle w:val="Heading1"/>
        <w:spacing w:after="120"/>
        <w:rPr>
          <w:rFonts w:ascii="Times New Roman" w:hAnsi="Times New Roman"/>
          <w:color w:val="32302E"/>
          <w:sz w:val="18"/>
          <w:szCs w:val="18"/>
        </w:rPr>
      </w:pPr>
    </w:p>
    <w:sectPr w:rsidR="002959C2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4305" w14:textId="77777777" w:rsidR="006E46CA" w:rsidRDefault="006E46CA">
      <w:r>
        <w:separator/>
      </w:r>
    </w:p>
  </w:endnote>
  <w:endnote w:type="continuationSeparator" w:id="0">
    <w:p w14:paraId="10F14586" w14:textId="77777777" w:rsidR="006E46CA" w:rsidRDefault="006E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4D2A1" w14:textId="77777777" w:rsidR="006E46CA" w:rsidRDefault="006E46CA">
      <w:r>
        <w:separator/>
      </w:r>
    </w:p>
  </w:footnote>
  <w:footnote w:type="continuationSeparator" w:id="0">
    <w:p w14:paraId="405515DE" w14:textId="77777777" w:rsidR="006E46CA" w:rsidRDefault="006E4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542826">
    <w:abstractNumId w:val="11"/>
  </w:num>
  <w:num w:numId="2" w16cid:durableId="253362942">
    <w:abstractNumId w:val="7"/>
  </w:num>
  <w:num w:numId="3" w16cid:durableId="1776752605">
    <w:abstractNumId w:val="1"/>
  </w:num>
  <w:num w:numId="4" w16cid:durableId="613026921">
    <w:abstractNumId w:val="9"/>
  </w:num>
  <w:num w:numId="5" w16cid:durableId="433208397">
    <w:abstractNumId w:val="15"/>
  </w:num>
  <w:num w:numId="6" w16cid:durableId="1063715320">
    <w:abstractNumId w:val="4"/>
  </w:num>
  <w:num w:numId="7" w16cid:durableId="91051196">
    <w:abstractNumId w:val="13"/>
  </w:num>
  <w:num w:numId="8" w16cid:durableId="2021615946">
    <w:abstractNumId w:val="3"/>
  </w:num>
  <w:num w:numId="9" w16cid:durableId="1089305351">
    <w:abstractNumId w:val="3"/>
  </w:num>
  <w:num w:numId="10" w16cid:durableId="1229533514">
    <w:abstractNumId w:val="3"/>
  </w:num>
  <w:num w:numId="11" w16cid:durableId="2125927103">
    <w:abstractNumId w:val="3"/>
  </w:num>
  <w:num w:numId="12" w16cid:durableId="1182940076">
    <w:abstractNumId w:val="3"/>
  </w:num>
  <w:num w:numId="13" w16cid:durableId="594947341">
    <w:abstractNumId w:val="3"/>
  </w:num>
  <w:num w:numId="14" w16cid:durableId="1165517072">
    <w:abstractNumId w:val="3"/>
  </w:num>
  <w:num w:numId="15" w16cid:durableId="820005492">
    <w:abstractNumId w:val="3"/>
  </w:num>
  <w:num w:numId="16" w16cid:durableId="1920164902">
    <w:abstractNumId w:val="3"/>
  </w:num>
  <w:num w:numId="17" w16cid:durableId="1662658726">
    <w:abstractNumId w:val="3"/>
  </w:num>
  <w:num w:numId="18" w16cid:durableId="1842504598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95124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6109604">
    <w:abstractNumId w:val="10"/>
  </w:num>
  <w:num w:numId="21" w16cid:durableId="507671312">
    <w:abstractNumId w:val="14"/>
  </w:num>
  <w:num w:numId="22" w16cid:durableId="758528586">
    <w:abstractNumId w:val="12"/>
  </w:num>
  <w:num w:numId="23" w16cid:durableId="1772969807">
    <w:abstractNumId w:val="2"/>
  </w:num>
  <w:num w:numId="24" w16cid:durableId="976373558">
    <w:abstractNumId w:val="3"/>
  </w:num>
  <w:num w:numId="25" w16cid:durableId="1461025272">
    <w:abstractNumId w:val="8"/>
  </w:num>
  <w:num w:numId="26" w16cid:durableId="631060730">
    <w:abstractNumId w:val="3"/>
  </w:num>
  <w:num w:numId="27" w16cid:durableId="1392264466">
    <w:abstractNumId w:val="16"/>
  </w:num>
  <w:num w:numId="28" w16cid:durableId="563029376">
    <w:abstractNumId w:val="3"/>
  </w:num>
  <w:num w:numId="29" w16cid:durableId="1530336523">
    <w:abstractNumId w:val="3"/>
  </w:num>
  <w:num w:numId="30" w16cid:durableId="345518179">
    <w:abstractNumId w:val="0"/>
  </w:num>
  <w:num w:numId="31" w16cid:durableId="1517769768">
    <w:abstractNumId w:val="6"/>
  </w:num>
  <w:num w:numId="32" w16cid:durableId="1408117067">
    <w:abstractNumId w:val="5"/>
  </w:num>
  <w:num w:numId="33" w16cid:durableId="157044587">
    <w:abstractNumId w:val="3"/>
  </w:num>
  <w:num w:numId="34" w16cid:durableId="240678524">
    <w:abstractNumId w:val="3"/>
  </w:num>
  <w:num w:numId="35" w16cid:durableId="943271861">
    <w:abstractNumId w:val="3"/>
  </w:num>
  <w:num w:numId="36" w16cid:durableId="775755926">
    <w:abstractNumId w:val="3"/>
  </w:num>
  <w:num w:numId="37" w16cid:durableId="1058549182">
    <w:abstractNumId w:val="3"/>
  </w:num>
  <w:num w:numId="38" w16cid:durableId="553660944">
    <w:abstractNumId w:val="3"/>
  </w:num>
  <w:num w:numId="39" w16cid:durableId="196604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C2"/>
    <w:rsid w:val="00037250"/>
    <w:rsid w:val="000558FE"/>
    <w:rsid w:val="00076440"/>
    <w:rsid w:val="000D5DB8"/>
    <w:rsid w:val="00113944"/>
    <w:rsid w:val="00144F1E"/>
    <w:rsid w:val="00191E75"/>
    <w:rsid w:val="00195382"/>
    <w:rsid w:val="001C4732"/>
    <w:rsid w:val="00294831"/>
    <w:rsid w:val="002959C2"/>
    <w:rsid w:val="002B6D64"/>
    <w:rsid w:val="002D4C10"/>
    <w:rsid w:val="002E6048"/>
    <w:rsid w:val="00302689"/>
    <w:rsid w:val="0033036B"/>
    <w:rsid w:val="00332C00"/>
    <w:rsid w:val="003A3C30"/>
    <w:rsid w:val="003C7F1C"/>
    <w:rsid w:val="00420334"/>
    <w:rsid w:val="00421E0D"/>
    <w:rsid w:val="00486551"/>
    <w:rsid w:val="004B4813"/>
    <w:rsid w:val="004F475B"/>
    <w:rsid w:val="004F7EEB"/>
    <w:rsid w:val="005108A0"/>
    <w:rsid w:val="0052476B"/>
    <w:rsid w:val="005420B6"/>
    <w:rsid w:val="00565E77"/>
    <w:rsid w:val="0057717E"/>
    <w:rsid w:val="00614D79"/>
    <w:rsid w:val="006A6D04"/>
    <w:rsid w:val="006E46CA"/>
    <w:rsid w:val="006E5F36"/>
    <w:rsid w:val="006F3DE3"/>
    <w:rsid w:val="00750655"/>
    <w:rsid w:val="007E7EBC"/>
    <w:rsid w:val="008353CA"/>
    <w:rsid w:val="008D0D12"/>
    <w:rsid w:val="008E1A92"/>
    <w:rsid w:val="009C308E"/>
    <w:rsid w:val="00A77B93"/>
    <w:rsid w:val="00AE32E2"/>
    <w:rsid w:val="00B1268F"/>
    <w:rsid w:val="00B26A6D"/>
    <w:rsid w:val="00BB13D8"/>
    <w:rsid w:val="00BC7098"/>
    <w:rsid w:val="00BF736A"/>
    <w:rsid w:val="00C4214F"/>
    <w:rsid w:val="00C93F18"/>
    <w:rsid w:val="00D36973"/>
    <w:rsid w:val="00D566C1"/>
    <w:rsid w:val="00D969F9"/>
    <w:rsid w:val="00DB4C78"/>
    <w:rsid w:val="00DD0845"/>
    <w:rsid w:val="00DD769E"/>
    <w:rsid w:val="00E21C78"/>
    <w:rsid w:val="00E42B0C"/>
    <w:rsid w:val="00E734E4"/>
    <w:rsid w:val="00E772B6"/>
    <w:rsid w:val="00E825C8"/>
    <w:rsid w:val="00E94B90"/>
    <w:rsid w:val="00ED7B86"/>
    <w:rsid w:val="00EE588F"/>
    <w:rsid w:val="00F04F7C"/>
    <w:rsid w:val="00F401C8"/>
    <w:rsid w:val="00FB7A3B"/>
    <w:rsid w:val="00FD44B3"/>
    <w:rsid w:val="00F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kota-davis-9292132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Dakota Davis</cp:lastModifiedBy>
  <cp:revision>7</cp:revision>
  <cp:lastPrinted>2018-12-13T06:49:00Z</cp:lastPrinted>
  <dcterms:created xsi:type="dcterms:W3CDTF">2022-08-20T23:00:00Z</dcterms:created>
  <dcterms:modified xsi:type="dcterms:W3CDTF">2022-09-12T22:58:00Z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