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 Learning Methods</w:t>
      </w:r>
    </w:p>
    <w:p>
      <w:pPr>
        <w:pStyle w:val="Subtitle"/>
      </w:pPr>
      <w:r>
        <w:t xml:space="preserve">Regression, Classification, Topic Insights</w:t>
      </w:r>
    </w:p>
    <w:p>
      <w:pPr>
        <w:pStyle w:val="Author"/>
      </w:pPr>
      <w:r>
        <w:t xml:space="preserve">Dakota Alder</w:t>
      </w:r>
    </w:p>
    <w:p>
      <w:pPr>
        <w:pStyle w:val="Author"/>
      </w:pPr>
      <w:r>
        <w:t xml:space="preserve">Julio Garcia</w:t>
      </w:r>
    </w:p>
    <w:bookmarkStart w:id="20" w:name="data-loading-and-cleaning"/>
    <w:p>
      <w:pPr>
        <w:pStyle w:val="Heading1"/>
      </w:pPr>
      <w:r>
        <w:t xml:space="preserve">Data Loading and Cleaning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br/>
      </w:r>
      <w:r>
        <w:rPr>
          <w:rStyle w:val="CommentTok"/>
        </w:rPr>
        <w:t xml:space="preserve"># Start a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"JobPostingsAnalysis"</w:t>
      </w:r>
      <w:r>
        <w:rPr>
          <w:rStyle w:val="NormalTok"/>
        </w:rPr>
        <w:t xml:space="preserve">).getOrCreate()</w:t>
      </w:r>
      <w:r>
        <w:br/>
      </w:r>
      <w:r>
        <w:br/>
      </w:r>
      <w:r>
        <w:rPr>
          <w:rStyle w:val="CommentTok"/>
        </w:rPr>
        <w:t xml:space="preserve"># Load the CSV file into a Spark DataFrame</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25/10/16 04:16:25 WARN NativeCodeLoader: Unable to load native-hadoop library for your platform... using builtin-java classes where applicable</w:t>
      </w:r>
      <w:r>
        <w:br/>
      </w:r>
      <w:r>
        <w:rPr>
          <w:rStyle w:val="VerbatimChar"/>
        </w:rPr>
        <w:t xml:space="preserve">[Stage 1:&gt;                                                          (0 + 1) / 1]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w:t>
      </w:r>
      <w:r>
        <w:br/>
      </w:r>
      <w:r>
        <w:br/>
      </w:r>
      <w:r>
        <w:rPr>
          <w:rStyle w:val="CommentTok"/>
        </w:rPr>
        <w:t xml:space="preserve">#Clean Data to convert to Pandas</w:t>
      </w:r>
      <w:r>
        <w:br/>
      </w:r>
      <w:r>
        <w:rPr>
          <w:rStyle w:val="NormalTok"/>
        </w:rPr>
        <w:t xml:space="preserve">columns_to_drop </w:t>
      </w:r>
      <w:r>
        <w:rPr>
          <w:rStyle w:val="OperatorTok"/>
        </w:rPr>
        <w:t xml:space="preserve">=</w:t>
      </w:r>
      <w:r>
        <w:rPr>
          <w:rStyle w:val="NormalTok"/>
        </w:rPr>
        <w:t xml:space="preserve"> [</w:t>
      </w:r>
      <w:r>
        <w:rPr>
          <w:rStyle w:val="StringTok"/>
        </w:rPr>
        <w:t xml:space="preserve">"ID"</w:t>
      </w:r>
      <w:r>
        <w:rPr>
          <w:rStyle w:val="NormalTok"/>
        </w:rPr>
        <w:t xml:space="preserve">, </w:t>
      </w:r>
      <w:r>
        <w:rPr>
          <w:rStyle w:val="StringTok"/>
        </w:rPr>
        <w:t xml:space="preserve">"BODY"</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 </w:t>
      </w:r>
      <w:r>
        <w:rPr>
          <w:rStyle w:val="StringTok"/>
        </w:rPr>
        <w:t xml:space="preserve">"SOC_5"</w:t>
      </w:r>
      <w:r>
        <w:rPr>
          <w:rStyle w:val="NormalTok"/>
        </w:rPr>
        <w:t xml:space="preserve">, </w:t>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"EXPIRED"</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"ACTIVE_SOURCES_INFO"</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"NAICS2_NAME"</w:t>
      </w:r>
      <w:r>
        <w:rPr>
          <w:rStyle w:val="NormalTok"/>
        </w:rPr>
        <w:t xml:space="preserve">, </w:t>
      </w:r>
      <w:r>
        <w:rPr>
          <w:rStyle w:val="StringTok"/>
        </w:rPr>
        <w:t xml:space="preserve">"NAICS3_NAME"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"SOC_2_NAME"</w:t>
      </w:r>
      <w:r>
        <w:rPr>
          <w:rStyle w:val="NormalTok"/>
        </w:rPr>
        <w:t xml:space="preserve">, </w:t>
      </w:r>
      <w:r>
        <w:rPr>
          <w:rStyle w:val="StringTok"/>
        </w:rPr>
        <w:t xml:space="preserve">"SOC_3_NAME"</w:t>
      </w:r>
      <w:r>
        <w:rPr>
          <w:rStyle w:val="NormalTok"/>
        </w:rPr>
        <w:t xml:space="preserve">, </w:t>
      </w:r>
      <w:r>
        <w:rPr>
          <w:rStyle w:val="StringTok"/>
        </w:rPr>
        <w:t xml:space="preserve">"SOC_4_NAME"</w:t>
      </w:r>
      <w:r>
        <w:rPr>
          <w:rStyle w:val="NormalTok"/>
        </w:rPr>
        <w:t xml:space="preserve">, </w:t>
      </w:r>
      <w:r>
        <w:rPr>
          <w:rStyle w:val="StringTok"/>
        </w:rPr>
        <w:t xml:space="preserve">"SOC_5_NAME"</w:t>
      </w:r>
      <w:r>
        <w:rPr>
          <w:rStyle w:val="NormalTok"/>
        </w:rPr>
        <w:t xml:space="preserve">, </w:t>
      </w:r>
      <w:r>
        <w:rPr>
          <w:rStyle w:val="StringTok"/>
        </w:rPr>
        <w:t xml:space="preserve">"EDUCATION_LEVELS"</w:t>
      </w:r>
      <w:r>
        <w:rPr>
          <w:rStyle w:val="NormalTok"/>
        </w:rPr>
        <w:t xml:space="preserve">, </w:t>
      </w:r>
      <w:r>
        <w:rPr>
          <w:rStyle w:val="StringTok"/>
        </w:rPr>
        <w:t xml:space="preserve">"MIN_EDULEVELS"</w:t>
      </w:r>
      <w:r>
        <w:br/>
      </w:r>
      <w:r>
        <w:rPr>
          <w:rStyle w:val="NormalTok"/>
        </w:rPr>
        <w:t xml:space="preserve">    </w:t>
      </w:r>
      <w:r>
        <w:br/>
      </w:r>
      <w:r>
        <w:rPr>
          <w:rStyle w:val="NormalTok"/>
        </w:rPr>
        <w:t xml:space="preserve">]</w:t>
      </w:r>
      <w:r>
        <w:br/>
      </w:r>
      <w:r>
        <w:rPr>
          <w:rStyle w:val="NormalTok"/>
        </w:rPr>
        <w:t xml:space="preserve">cleaned_data </w:t>
      </w:r>
      <w:r>
        <w:rPr>
          <w:rStyle w:val="OperatorTok"/>
        </w:rPr>
        <w:t xml:space="preserve">=</w:t>
      </w:r>
      <w:r>
        <w:rPr>
          <w:rStyle w:val="NormalTok"/>
        </w:rPr>
        <w:t xml:space="preserve"> df.drop(</w:t>
      </w:r>
      <w:r>
        <w:rPr>
          <w:rStyle w:val="OperatorTok"/>
        </w:rPr>
        <w:t xml:space="preserve">*</w:t>
      </w:r>
      <w:r>
        <w:rPr>
          <w:rStyle w:val="NormalTok"/>
        </w:rPr>
        <w:t xml:space="preserve">columns_to_drop)</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"REMOTE_TYPE_NAME"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.otherwise(col(</w:t>
      </w:r>
      <w:r>
        <w:rPr>
          <w:rStyle w:val="StringTok"/>
        </w:rPr>
        <w:t xml:space="preserve">"REMOTE_TYPE_NAME"</w:t>
      </w:r>
      <w:r>
        <w:rPr>
          <w:rStyle w:val="NormalTok"/>
        </w:rPr>
        <w:t xml:space="preserve">))</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 </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 </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 </w:t>
      </w:r>
      <w:r>
        <w:br/>
      </w:r>
      <w:r>
        <w:rPr>
          <w:rStyle w:val="NormalTok"/>
        </w:rPr>
        <w:t xml:space="preserve">)</w:t>
      </w:r>
      <w:r>
        <w:br/>
      </w:r>
      <w:r>
        <w:br/>
      </w:r>
      <w:r>
        <w:rPr>
          <w:rStyle w:val="NormalTok"/>
        </w:rPr>
        <w:t xml:space="preserve">cleaned_data </w:t>
      </w:r>
      <w:r>
        <w:rPr>
          <w:rStyle w:val="OperatorTok"/>
        </w:rPr>
        <w:t xml:space="preserve">=</w:t>
      </w:r>
      <w:r>
        <w:rPr>
          <w:rStyle w:val="NormalTok"/>
        </w:rPr>
        <w:t xml:space="preserve"> cleaned_data.</w:t>
      </w:r>
      <w:r>
        <w:rPr>
          <w:rStyle w:val="BuiltInTok"/>
        </w:rPr>
        <w:t xml:space="preserve">filter</w:t>
      </w:r>
      <w:r>
        <w:rPr>
          <w:rStyle w:val="NormalTok"/>
        </w:rPr>
        <w:t xml:space="preserve">(col(</w:t>
      </w:r>
      <w:r>
        <w:rPr>
          <w:rStyle w:val="StringTok"/>
        </w:rPr>
        <w:t xml:space="preserve">"NAICS_2022_2_NAME"</w:t>
      </w:r>
      <w:r>
        <w:rPr>
          <w:rStyle w:val="NormalTok"/>
        </w:rPr>
        <w:t xml:space="preserv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median_salary </w:t>
      </w:r>
      <w:r>
        <w:rPr>
          <w:rStyle w:val="OperatorTok"/>
        </w:rPr>
        <w:t xml:space="preserve">=</w:t>
      </w:r>
      <w:r>
        <w:rPr>
          <w:rStyle w:val="NormalTok"/>
        </w:rPr>
        <w:t xml:space="preserve"> cleaned_data.approxQuantile(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cleaned_data </w:t>
      </w:r>
      <w:r>
        <w:rPr>
          <w:rStyle w:val="OperatorTok"/>
        </w:rPr>
        <w:t xml:space="preserve">=</w:t>
      </w:r>
      <w:r>
        <w:rPr>
          <w:rStyle w:val="NormalTok"/>
        </w:rPr>
        <w:t xml:space="preserve"> cleaned_data.withColumn(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#Convert to Pandas</w:t>
      </w:r>
      <w:r>
        <w:br/>
      </w:r>
      <w:r>
        <w:rPr>
          <w:rStyle w:val="NormalTok"/>
        </w:rPr>
        <w:t xml:space="preserve">clean_pdf </w:t>
      </w:r>
      <w:r>
        <w:rPr>
          <w:rStyle w:val="OperatorTok"/>
        </w:rPr>
        <w:t xml:space="preserve">=</w:t>
      </w:r>
      <w:r>
        <w:rPr>
          <w:rStyle w:val="NormalTok"/>
        </w:rPr>
        <w:t xml:space="preserve"> cleaned_data.toPandas()</w:t>
      </w:r>
    </w:p>
    <w:p>
      <w:pPr>
        <w:pStyle w:val="SourceCode"/>
      </w:pPr>
      <w:r>
        <w:rPr>
          <w:rStyle w:val="VerbatimChar"/>
        </w:rPr>
        <w:t xml:space="preserve">[Stage 2:&gt;                                                          (0 + 1) / 1]                                                                                25/10/16 04:16:46 WARN SparkStringUtils: Truncated the string representation of a plan since it was too large. This behavior can be adjusted by setting 'spark.sql.debug.maxToStringFields'.</w:t>
      </w:r>
      <w:r>
        <w:br/>
      </w:r>
      <w:r>
        <w:rPr>
          <w:rStyle w:val="VerbatimChar"/>
        </w:rPr>
        <w:t xml:space="preserve">[Stage 3:&gt;                                                          (0 + 1) / 1]                                                                                </w:t>
      </w:r>
    </w:p>
    <w:p>
      <w:pPr>
        <w:pStyle w:val="SourceCode"/>
      </w:pPr>
      <w:r>
        <w:rPr>
          <w:rStyle w:val="CommentTok"/>
        </w:rPr>
        <w:t xml:space="preserve"># Cleaning empty rows and dropping columns that are mostly empty</w:t>
      </w:r>
      <w:r>
        <w:br/>
      </w:r>
      <w:r>
        <w:br/>
      </w:r>
      <w:r>
        <w:br/>
      </w:r>
      <w:r>
        <w:rPr>
          <w:rStyle w:val="NormalTok"/>
        </w:rPr>
        <w:t xml:space="preserve">fill_cols </w:t>
      </w:r>
      <w:r>
        <w:rPr>
          <w:rStyle w:val="OperatorTok"/>
        </w:rPr>
        <w:t xml:space="preserve">=</w:t>
      </w:r>
      <w:r>
        <w:rPr>
          <w:rStyle w:val="NormalTok"/>
        </w:rPr>
        <w:t xml:space="preserve"> [</w:t>
      </w:r>
      <w:r>
        <w:rPr>
          <w:rStyle w:val="StringTok"/>
        </w:rPr>
        <w:t xml:space="preserve">"CITY_NAME"</w:t>
      </w:r>
      <w:r>
        <w:rPr>
          <w:rStyle w:val="NormalTok"/>
        </w:rPr>
        <w:t xml:space="preserve">, </w:t>
      </w:r>
      <w:r>
        <w:rPr>
          <w:rStyle w:val="StringTok"/>
        </w:rPr>
        <w:t xml:space="preserve">"CITY"</w:t>
      </w:r>
      <w:r>
        <w:rPr>
          <w:rStyle w:val="NormalTok"/>
        </w:rPr>
        <w:t xml:space="preserve">, </w:t>
      </w:r>
      <w:r>
        <w:rPr>
          <w:rStyle w:val="StringTok"/>
        </w:rPr>
        <w:t xml:space="preserve">"LOCATION"</w:t>
      </w:r>
      <w:r>
        <w:rPr>
          <w:rStyle w:val="NormalTok"/>
        </w:rPr>
        <w:t xml:space="preserve">, </w:t>
      </w:r>
      <w:r>
        <w:rPr>
          <w:rStyle w:val="StringTok"/>
        </w:rPr>
        <w:t xml:space="preserve">"STATE"</w:t>
      </w:r>
      <w:r>
        <w:rPr>
          <w:rStyle w:val="NormalTok"/>
        </w:rPr>
        <w:t xml:space="preserve">, </w:t>
      </w:r>
      <w:r>
        <w:rPr>
          <w:rStyle w:val="StringTok"/>
        </w:rPr>
        <w:t xml:space="preserve">"STATE_NAME"</w:t>
      </w:r>
      <w:r>
        <w:rPr>
          <w:rStyle w:val="NormalTok"/>
        </w:rPr>
        <w:t xml:space="preserve">, </w:t>
      </w:r>
      <w:r>
        <w:rPr>
          <w:rStyle w:val="StringTok"/>
        </w:rPr>
        <w:t xml:space="preserve">"COMPANY"</w:t>
      </w:r>
      <w:r>
        <w:rPr>
          <w:rStyle w:val="NormalTok"/>
        </w:rPr>
        <w:t xml:space="preserve">, </w:t>
      </w:r>
      <w:r>
        <w:rPr>
          <w:rStyle w:val="StringTok"/>
        </w:rPr>
        <w:t xml:space="preserve">"COMPANY_NAME"</w:t>
      </w:r>
      <w:r>
        <w:rPr>
          <w:rStyle w:val="NormalTok"/>
        </w:rPr>
        <w:t xml:space="preserve">]</w:t>
      </w:r>
      <w:r>
        <w:br/>
      </w:r>
      <w:r>
        <w:rPr>
          <w:rStyle w:val="NormalTok"/>
        </w:rPr>
        <w:t xml:space="preserve">clean_pdf[fill_cols] </w:t>
      </w:r>
      <w:r>
        <w:rPr>
          <w:rStyle w:val="OperatorTok"/>
        </w:rPr>
        <w:t xml:space="preserve">=</w:t>
      </w:r>
      <w:r>
        <w:rPr>
          <w:rStyle w:val="NormalTok"/>
        </w:rPr>
        <w:t xml:space="preserve"> clean_pdf[fill_cols].fillna(</w:t>
      </w:r>
      <w:r>
        <w:rPr>
          <w:rStyle w:val="StringTok"/>
        </w:rPr>
        <w:t xml:space="preserve">"Unknown"</w:t>
      </w:r>
      <w:r>
        <w:rPr>
          <w:rStyle w:val="NormalTok"/>
        </w:rPr>
        <w:t xml:space="preserve">)</w:t>
      </w:r>
      <w:r>
        <w:br/>
      </w:r>
      <w:r>
        <w:br/>
      </w:r>
      <w:r>
        <w:rPr>
          <w:rStyle w:val="NormalTok"/>
        </w:rPr>
        <w:t xml:space="preserve">clean_pdf </w:t>
      </w:r>
      <w:r>
        <w:rPr>
          <w:rStyle w:val="OperatorTok"/>
        </w:rPr>
        <w:t xml:space="preserve">=</w:t>
      </w:r>
      <w:r>
        <w:rPr>
          <w:rStyle w:val="NormalTok"/>
        </w:rPr>
        <w:t xml:space="preserve"> clean_pdf.drop_duplicates(subset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NormalTok"/>
        </w:rPr>
        <w:t xml:space="preserve">clean_pdf.dropna(thresh</w:t>
      </w:r>
      <w:r>
        <w:rPr>
          <w:rStyle w:val="OperatorTok"/>
        </w:rPr>
        <w:t xml:space="preserve">=</w:t>
      </w:r>
      <w:r>
        <w:rPr>
          <w:rStyle w:val="BuiltInTok"/>
        </w:rPr>
        <w:t xml:space="preserve">len</w:t>
      </w:r>
      <w:r>
        <w:rPr>
          <w:rStyle w:val="NormalTok"/>
        </w:rPr>
        <w:t xml:space="preserve">(clean_pdf)</w:t>
      </w:r>
      <w:r>
        <w:rPr>
          <w:rStyle w:val="OperatorTok"/>
        </w:rPr>
        <w:t xml:space="preserve">*</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#New Column to Classify AI Jobs and Add Month of Posting Date</w:t>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"AI"</w:t>
      </w:r>
      <w:r>
        <w:rPr>
          <w:rStyle w:val="NormalTok"/>
        </w:rPr>
        <w:t xml:space="preserve">, </w:t>
      </w:r>
      <w:r>
        <w:rPr>
          <w:rStyle w:val="StringTok"/>
        </w:rPr>
        <w:t xml:space="preserve">"Machine Learning"</w:t>
      </w:r>
      <w:r>
        <w:rPr>
          <w:rStyle w:val="NormalTok"/>
        </w:rPr>
        <w:t xml:space="preserve">, </w:t>
      </w:r>
      <w:r>
        <w:rPr>
          <w:rStyle w:val="StringTok"/>
        </w:rPr>
        <w:t xml:space="preserve">"Data Scientist"</w:t>
      </w:r>
      <w:r>
        <w:rPr>
          <w:rStyle w:val="NormalTok"/>
        </w:rPr>
        <w:t xml:space="preserve">, </w:t>
      </w:r>
      <w:r>
        <w:rPr>
          <w:rStyle w:val="StringTok"/>
        </w:rPr>
        <w:t xml:space="preserve">"Data Analyst"</w:t>
      </w:r>
      <w:r>
        <w:rPr>
          <w:rStyle w:val="NormalTok"/>
        </w:rPr>
        <w:t xml:space="preserve">, </w:t>
      </w:r>
      <w:r>
        <w:rPr>
          <w:rStyle w:val="StringTok"/>
        </w:rPr>
        <w:t xml:space="preserve">"ML"</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"Deep Learning"</w:t>
      </w:r>
      <w:r>
        <w:rPr>
          <w:rStyle w:val="NormalTok"/>
        </w:rPr>
        <w:t xml:space="preserve">, </w:t>
      </w:r>
      <w:r>
        <w:rPr>
          <w:rStyle w:val="StringTok"/>
        </w:rPr>
        <w:t xml:space="preserve">"NLP"</w:t>
      </w:r>
      <w:r>
        <w:rPr>
          <w:rStyle w:val="NormalTok"/>
        </w:rPr>
        <w:t xml:space="preserve">, </w:t>
      </w:r>
      <w:r>
        <w:rPr>
          <w:rStyle w:val="StringTok"/>
        </w:rPr>
        <w:t xml:space="preserve">"Predictive Analytics"</w:t>
      </w:r>
      <w:r>
        <w:br/>
      </w:r>
      <w:r>
        <w:rPr>
          <w:rStyle w:val="NormalTok"/>
        </w:rPr>
        <w:t xml:space="preserve">]</w:t>
      </w:r>
      <w:r>
        <w:br/>
      </w:r>
      <w:r>
        <w:br/>
      </w:r>
      <w:r>
        <w:rPr>
          <w:rStyle w:val="CommentTok"/>
        </w:rPr>
        <w:t xml:space="preserve">#Function to classify AI vs Non-AI Jobs</w:t>
      </w:r>
      <w:r>
        <w:br/>
      </w:r>
      <w:r>
        <w:rPr>
          <w:rStyle w:val="KeywordTok"/>
        </w:rPr>
        <w:t xml:space="preserve">def</w:t>
      </w:r>
      <w:r>
        <w:rPr>
          <w:rStyle w:val="NormalTok"/>
        </w:rPr>
        <w:t xml:space="preserve"> classify_ai(title):</w:t>
      </w:r>
      <w:r>
        <w:br/>
      </w:r>
      <w:r>
        <w:rPr>
          <w:rStyle w:val="NormalTok"/>
        </w:rPr>
        <w:t xml:space="preserve">    title_lower </w:t>
      </w:r>
      <w:r>
        <w:rPr>
          <w:rStyle w:val="OperatorTok"/>
        </w:rPr>
        <w:t xml:space="preserve">=</w:t>
      </w:r>
      <w:r>
        <w:rPr>
          <w:rStyle w:val="NormalTok"/>
        </w:rPr>
        <w:t xml:space="preserve"> </w:t>
      </w:r>
      <w:r>
        <w:rPr>
          <w:rStyle w:val="BuiltInTok"/>
        </w:rPr>
        <w:t xml:space="preserve">str</w:t>
      </w:r>
      <w:r>
        <w:rPr>
          <w:rStyle w:val="NormalTok"/>
        </w:rPr>
        <w:t xml:space="preserve">(title).lower()</w:t>
      </w:r>
      <w:r>
        <w:br/>
      </w:r>
      <w:r>
        <w:rPr>
          <w:rStyle w:val="NormalTok"/>
        </w:rPr>
        <w:t xml:space="preserve">    </w:t>
      </w:r>
      <w:r>
        <w:rPr>
          <w:rStyle w:val="ControlFlowTok"/>
        </w:rPr>
        <w:t xml:space="preserve">for</w:t>
      </w:r>
      <w:r>
        <w:rPr>
          <w:rStyle w:val="NormalTok"/>
        </w:rPr>
        <w:t xml:space="preserve"> keyword </w:t>
      </w:r>
      <w:r>
        <w:rPr>
          <w:rStyle w:val="KeywordTok"/>
        </w:rPr>
        <w:t xml:space="preserve">in</w:t>
      </w:r>
      <w:r>
        <w:rPr>
          <w:rStyle w:val="NormalTok"/>
        </w:rPr>
        <w:t xml:space="preserve"> ai_keywords:</w:t>
      </w:r>
      <w:r>
        <w:br/>
      </w:r>
      <w:r>
        <w:rPr>
          <w:rStyle w:val="NormalTok"/>
        </w:rPr>
        <w:t xml:space="preserve">        </w:t>
      </w:r>
      <w:r>
        <w:rPr>
          <w:rStyle w:val="ControlFlowTok"/>
        </w:rPr>
        <w:t xml:space="preserve">if</w:t>
      </w:r>
      <w:r>
        <w:rPr>
          <w:rStyle w:val="NormalTok"/>
        </w:rPr>
        <w:t xml:space="preserve"> keyword.lower() </w:t>
      </w:r>
      <w:r>
        <w:rPr>
          <w:rStyle w:val="KeywordTok"/>
        </w:rPr>
        <w:t xml:space="preserve">in</w:t>
      </w:r>
      <w:r>
        <w:rPr>
          <w:rStyle w:val="NormalTok"/>
        </w:rPr>
        <w:t xml:space="preserve"> title_lower:</w:t>
      </w:r>
      <w:r>
        <w:br/>
      </w:r>
      <w:r>
        <w:rPr>
          <w:rStyle w:val="NormalTok"/>
        </w:rPr>
        <w:t xml:space="preserve">            </w:t>
      </w:r>
      <w:r>
        <w:rPr>
          <w:rStyle w:val="ControlFlowTok"/>
        </w:rPr>
        <w:t xml:space="preserve">return</w:t>
      </w:r>
      <w:r>
        <w:rPr>
          <w:rStyle w:val="NormalTok"/>
        </w:rPr>
        <w:t xml:space="preserve"> </w:t>
      </w:r>
      <w:r>
        <w:rPr>
          <w:rStyle w:val="StringTok"/>
        </w:rPr>
        <w:t xml:space="preserve">"AI"</w:t>
      </w:r>
      <w:r>
        <w:br/>
      </w:r>
      <w:r>
        <w:rPr>
          <w:rStyle w:val="NormalTok"/>
        </w:rPr>
        <w:t xml:space="preserve">    </w:t>
      </w:r>
      <w:r>
        <w:rPr>
          <w:rStyle w:val="ControlFlowTok"/>
        </w:rPr>
        <w:t xml:space="preserve">return</w:t>
      </w:r>
      <w:r>
        <w:rPr>
          <w:rStyle w:val="NormalTok"/>
        </w:rPr>
        <w:t xml:space="preserve"> </w:t>
      </w:r>
      <w:r>
        <w:rPr>
          <w:rStyle w:val="StringTok"/>
        </w:rPr>
        <w:t xml:space="preserve">"Non-AI"</w:t>
      </w:r>
      <w:r>
        <w:br/>
      </w:r>
      <w:r>
        <w:br/>
      </w:r>
      <w:r>
        <w:rPr>
          <w:rStyle w:val="NormalTok"/>
        </w:rPr>
        <w:t xml:space="preserve">clean_pdf[</w:t>
      </w:r>
      <w:r>
        <w:rPr>
          <w:rStyle w:val="StringTok"/>
        </w:rPr>
        <w:t xml:space="preserve">"AI_JOB"</w:t>
      </w:r>
      <w:r>
        <w:rPr>
          <w:rStyle w:val="NormalTok"/>
        </w:rPr>
        <w:t xml:space="preserve">] </w:t>
      </w:r>
      <w:r>
        <w:rPr>
          <w:rStyle w:val="OperatorTok"/>
        </w:rPr>
        <w:t xml:space="preserve">=</w:t>
      </w:r>
      <w:r>
        <w:rPr>
          <w:rStyle w:val="NormalTok"/>
        </w:rPr>
        <w:t xml:space="preserve"> clean_pdf[</w:t>
      </w:r>
      <w:r>
        <w:rPr>
          <w:rStyle w:val="StringTok"/>
        </w:rPr>
        <w:t xml:space="preserve">"TITLE_RAW"</w:t>
      </w:r>
      <w:r>
        <w:rPr>
          <w:rStyle w:val="NormalTok"/>
        </w:rPr>
        <w:t xml:space="preserve">].</w:t>
      </w:r>
      <w:r>
        <w:rPr>
          <w:rStyle w:val="BuiltInTok"/>
        </w:rPr>
        <w:t xml:space="preserve">apply</w:t>
      </w:r>
      <w:r>
        <w:rPr>
          <w:rStyle w:val="NormalTok"/>
        </w:rPr>
        <w:t xml:space="preserve">(classify_ai)</w:t>
      </w:r>
      <w:r>
        <w:br/>
      </w:r>
      <w:r>
        <w:br/>
      </w:r>
      <w:r>
        <w:rPr>
          <w:rStyle w:val="NormalTok"/>
        </w:rPr>
        <w:t xml:space="preserve">clean_pdf[</w:t>
      </w:r>
      <w:r>
        <w:rPr>
          <w:rStyle w:val="StringTok"/>
        </w:rPr>
        <w:t xml:space="preserve">"POSTED"</w:t>
      </w:r>
      <w:r>
        <w:rPr>
          <w:rStyle w:val="NormalTok"/>
        </w:rPr>
        <w:t xml:space="preserve">] </w:t>
      </w:r>
      <w:r>
        <w:rPr>
          <w:rStyle w:val="OperatorTok"/>
        </w:rPr>
        <w:t xml:space="preserve">=</w:t>
      </w:r>
      <w:r>
        <w:rPr>
          <w:rStyle w:val="NormalTok"/>
        </w:rPr>
        <w:t xml:space="preserve"> pd.to_datetime(clean_pdf[</w:t>
      </w:r>
      <w:r>
        <w:rPr>
          <w:rStyle w:val="StringTok"/>
        </w:rPr>
        <w:t xml:space="preserve">"POSTED"</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clean_pdf[</w:t>
      </w:r>
      <w:r>
        <w:rPr>
          <w:rStyle w:val="StringTok"/>
        </w:rPr>
        <w:t xml:space="preserve">"POSTED_MONTH"</w:t>
      </w:r>
      <w:r>
        <w:rPr>
          <w:rStyle w:val="NormalTok"/>
        </w:rPr>
        <w:t xml:space="preserve">] </w:t>
      </w:r>
      <w:r>
        <w:rPr>
          <w:rStyle w:val="OperatorTok"/>
        </w:rPr>
        <w:t xml:space="preserve">=</w:t>
      </w:r>
      <w:r>
        <w:rPr>
          <w:rStyle w:val="NormalTok"/>
        </w:rPr>
        <w:t xml:space="preserve"> clean_pdf[</w:t>
      </w:r>
      <w:r>
        <w:rPr>
          <w:rStyle w:val="StringTok"/>
        </w:rPr>
        <w:t xml:space="preserve">"POSTED"</w:t>
      </w:r>
      <w:r>
        <w:rPr>
          <w:rStyle w:val="NormalTok"/>
        </w:rPr>
        <w:t xml:space="preserve">].dt.month</w:t>
      </w:r>
      <w:r>
        <w:br/>
      </w:r>
      <w:r>
        <w:br/>
      </w:r>
      <w:r>
        <w:rPr>
          <w:rStyle w:val="CommentTok"/>
        </w:rPr>
        <w:t xml:space="preserve">#Add column for URBAN vs RURAL</w:t>
      </w:r>
      <w:r>
        <w:br/>
      </w:r>
      <w:r>
        <w:br/>
      </w:r>
      <w:r>
        <w:rPr>
          <w:rStyle w:val="NormalTok"/>
        </w:rPr>
        <w:t xml:space="preserve">clean_pdf[</w:t>
      </w:r>
      <w:r>
        <w:rPr>
          <w:rStyle w:val="StringTok"/>
        </w:rPr>
        <w:t xml:space="preserve">"URBAN_RURAL"</w:t>
      </w:r>
      <w:r>
        <w:rPr>
          <w:rStyle w:val="NormalTok"/>
        </w:rPr>
        <w:t xml:space="preserve">] </w:t>
      </w:r>
      <w:r>
        <w:rPr>
          <w:rStyle w:val="OperatorTok"/>
        </w:rPr>
        <w:t xml:space="preserve">=</w:t>
      </w:r>
      <w:r>
        <w:rPr>
          <w:rStyle w:val="NormalTok"/>
        </w:rPr>
        <w:t xml:space="preserve"> clean_pdf[</w:t>
      </w:r>
      <w:r>
        <w:rPr>
          <w:rStyle w:val="StringTok"/>
        </w:rPr>
        <w:t xml:space="preserve">"MSA_NAME"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StringTok"/>
        </w:rPr>
        <w:t xml:space="preserve">"Urban"</w:t>
      </w:r>
      <w:r>
        <w:rPr>
          <w:rStyle w:val="NormalTok"/>
        </w:rPr>
        <w:t xml:space="preserve">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StringTok"/>
        </w:rPr>
        <w:t xml:space="preserve">"Rural"</w:t>
      </w:r>
      <w:r>
        <w:rPr>
          <w:rStyle w:val="NormalTok"/>
        </w:rPr>
        <w:t xml:space="preserve">)</w:t>
      </w:r>
    </w:p>
    <w:bookmarkEnd w:id="20"/>
    <w:bookmarkStart w:id="31" w:name="model-1-kmeans-clustering"/>
    <w:p>
      <w:pPr>
        <w:pStyle w:val="Heading1"/>
      </w:pPr>
      <w:r>
        <w:t xml:space="preserve">Model 1: KMeans Clustering</w:t>
      </w:r>
    </w:p>
    <w:p>
      <w:pPr>
        <w:pStyle w:val="FirstParagraph"/>
      </w:pPr>
      <w:r>
        <w:t xml:space="preserve">We applied KMeans clustering to identify patterns in the data. We wanted to each cluster to represent a group of jobs based on characteristics of Salary, AI jobs, remote work, and Urban or Rural locations. We used an elbow method to find the ideal number of clusters, which was 4, though the model didn’t reflect as concise groupings as wanted.</w:t>
      </w:r>
    </w:p>
    <w:p>
      <w:pPr>
        <w:pStyle w:val="BodyText"/>
      </w:pPr>
      <w:r>
        <w:rPr>
          <w:b/>
          <w:bCs/>
        </w:rPr>
        <w:t xml:space="preserve">Features:</w:t>
      </w:r>
    </w:p>
    <w:p>
      <w:pPr>
        <w:pStyle w:val="BodyText"/>
      </w:pPr>
      <w:r>
        <w:t xml:space="preserve">SALARY: Continuous numerical feature to reflect compensation.</w:t>
      </w:r>
      <w:r>
        <w:br/>
      </w:r>
      <w:r>
        <w:t xml:space="preserve">AI_JOB: Binary feature (AI vs Non-AI), one-hot encoded.</w:t>
      </w:r>
      <w:r>
        <w:br/>
      </w:r>
      <w:r>
        <w:t xml:space="preserve">REMOTE_TYPE_NAME: One-hot encoded categories (On-site, Remote, Hybrid).</w:t>
      </w:r>
      <w:r>
        <w:br/>
      </w:r>
      <w:r>
        <w:t xml:space="preserve">URBAN_RURAL: One-hot encoded (Urban or Rural).</w:t>
      </w:r>
    </w:p>
    <w:p>
      <w:pPr>
        <w:pStyle w:val="BodyText"/>
      </w:pPr>
      <w:r>
        <w:rPr>
          <w:b/>
          <w:bCs/>
        </w:rPr>
        <w:t xml:space="preserve">Implications for Job Seekers</w:t>
      </w:r>
    </w:p>
    <w:p>
      <w:pPr>
        <w:pStyle w:val="BodyText"/>
      </w:pPr>
      <w:r>
        <w:t xml:space="preserve">A job seeker can use this model to see what type of characteristics of a job might be tied to others. For example, AI jobs might yield high salaries, and if we used a reference of industry might be able to find an industry of interest that falls in a cluster that is being regarded in the job hunt. This can also be tied into the Skills Gap Analysis to see what a job seeker should work on in order to be considered for a certain cluster.</w:t>
      </w:r>
    </w:p>
    <w:p>
      <w:pPr>
        <w:pStyle w:val="SourceCode"/>
      </w:pPr>
      <w:r>
        <w:rPr>
          <w:rStyle w:val="CommentTok"/>
        </w:rPr>
        <w:t xml:space="preserve">#KMeans clustering using NAICS as a reference but not a target</w:t>
      </w:r>
      <w:r>
        <w:br/>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Select features</w:t>
      </w:r>
      <w:r>
        <w:br/>
      </w:r>
      <w:r>
        <w:rPr>
          <w:rStyle w:val="NormalTok"/>
        </w:rPr>
        <w:t xml:space="preserve">features </w:t>
      </w:r>
      <w:r>
        <w:rPr>
          <w:rStyle w:val="OperatorTok"/>
        </w:rPr>
        <w:t xml:space="preserve">=</w:t>
      </w:r>
      <w:r>
        <w:rPr>
          <w:rStyle w:val="NormalTok"/>
        </w:rPr>
        <w:t xml:space="preserve"> clean_pdf[[</w:t>
      </w:r>
      <w:r>
        <w:rPr>
          <w:rStyle w:val="StringTok"/>
        </w:rPr>
        <w:t xml:space="preserve">"SALARY"</w:t>
      </w:r>
      <w:r>
        <w:rPr>
          <w:rStyle w:val="NormalTok"/>
        </w:rPr>
        <w:t xml:space="preserve">, </w:t>
      </w:r>
      <w:r>
        <w:rPr>
          <w:rStyle w:val="StringTok"/>
        </w:rPr>
        <w:t xml:space="preserve">"AI_JOB"</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w:t>
      </w:r>
      <w:r>
        <w:br/>
      </w:r>
      <w:r>
        <w:br/>
      </w:r>
      <w:r>
        <w:rPr>
          <w:rStyle w:val="CommentTok"/>
        </w:rPr>
        <w:t xml:space="preserve"># One-hot encode categorical columns</w:t>
      </w:r>
      <w:r>
        <w:br/>
      </w:r>
      <w:r>
        <w:rPr>
          <w:rStyle w:val="NormalTok"/>
        </w:rPr>
        <w:t xml:space="preserve">features_encoded </w:t>
      </w:r>
      <w:r>
        <w:rPr>
          <w:rStyle w:val="OperatorTok"/>
        </w:rPr>
        <w:t xml:space="preserve">=</w:t>
      </w:r>
      <w:r>
        <w:rPr>
          <w:rStyle w:val="NormalTok"/>
        </w:rPr>
        <w:t xml:space="preserve"> pd.get_dummies(features, columns</w:t>
      </w:r>
      <w:r>
        <w:rPr>
          <w:rStyle w:val="OperatorTok"/>
        </w:rPr>
        <w:t xml:space="preserve">=</w:t>
      </w:r>
      <w:r>
        <w:rPr>
          <w:rStyle w:val="NormalTok"/>
        </w:rPr>
        <w:t xml:space="preserve">[</w:t>
      </w:r>
      <w:r>
        <w:rPr>
          <w:rStyle w:val="StringTok"/>
        </w:rPr>
        <w:t xml:space="preserve">"AI_JOB"</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 drop_first</w:t>
      </w:r>
      <w:r>
        <w:rPr>
          <w:rStyle w:val="OperatorTok"/>
        </w:rPr>
        <w:t xml:space="preserve">=</w:t>
      </w:r>
      <w:r>
        <w:rPr>
          <w:rStyle w:val="VariableTok"/>
        </w:rPr>
        <w:t xml:space="preserve">True</w:t>
      </w:r>
      <w:r>
        <w:rPr>
          <w:rStyle w:val="NormalTok"/>
        </w:rPr>
        <w:t xml:space="preserve">)</w:t>
      </w:r>
      <w:r>
        <w:br/>
      </w:r>
      <w:r>
        <w:br/>
      </w:r>
      <w:r>
        <w:rPr>
          <w:rStyle w:val="CommentTok"/>
        </w:rPr>
        <w:t xml:space="preserve"># Standardize numerical features (important for KMeans)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features_scaled </w:t>
      </w:r>
      <w:r>
        <w:rPr>
          <w:rStyle w:val="OperatorTok"/>
        </w:rPr>
        <w:t xml:space="preserve">=</w:t>
      </w:r>
      <w:r>
        <w:rPr>
          <w:rStyle w:val="NormalTok"/>
        </w:rPr>
        <w:t xml:space="preserve"> scaler.fit_transform(features_encoded)</w:t>
      </w:r>
      <w:r>
        <w:br/>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br/>
      </w:r>
      <w:r>
        <w:rPr>
          <w:rStyle w:val="NormalTok"/>
        </w:rPr>
        <w:t xml:space="preserve">k </w:t>
      </w:r>
      <w:r>
        <w:rPr>
          <w:rStyle w:val="OperatorTok"/>
        </w:rPr>
        <w:t xml:space="preserve">=</w:t>
      </w:r>
      <w:r>
        <w:rPr>
          <w:rStyle w:val="NormalTok"/>
        </w:rPr>
        <w:t xml:space="preserve"> </w:t>
      </w:r>
      <w:r>
        <w:rPr>
          <w:rStyle w:val="DecValTok"/>
        </w:rPr>
        <w:t xml:space="preserve">4</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w:t>
      </w:r>
      <w:r>
        <w:br/>
      </w:r>
      <w:r>
        <w:rPr>
          <w:rStyle w:val="NormalTok"/>
        </w:rPr>
        <w:t xml:space="preserve">clean_pdf[</w:t>
      </w:r>
      <w:r>
        <w:rPr>
          <w:rStyle w:val="StringTok"/>
        </w:rPr>
        <w:t xml:space="preserve">"CLUSTER"</w:t>
      </w:r>
      <w:r>
        <w:rPr>
          <w:rStyle w:val="NormalTok"/>
        </w:rPr>
        <w:t xml:space="preserve">] </w:t>
      </w:r>
      <w:r>
        <w:rPr>
          <w:rStyle w:val="OperatorTok"/>
        </w:rPr>
        <w:t xml:space="preserve">=</w:t>
      </w:r>
      <w:r>
        <w:rPr>
          <w:rStyle w:val="NormalTok"/>
        </w:rPr>
        <w:t xml:space="preserve"> kmeans.fit_predict(features_scaled)</w:t>
      </w:r>
      <w:r>
        <w:br/>
      </w:r>
      <w:r>
        <w:br/>
      </w:r>
      <w:r>
        <w:rPr>
          <w:rStyle w:val="CommentTok"/>
        </w:rPr>
        <w:t xml:space="preserve">#Use Industry Name (NAICS2022) as a reference label</w:t>
      </w:r>
      <w:r>
        <w:br/>
      </w:r>
      <w:r>
        <w:br/>
      </w:r>
      <w:r>
        <w:rPr>
          <w:rStyle w:val="NormalTok"/>
        </w:rPr>
        <w:t xml:space="preserve">cluster_summary </w:t>
      </w:r>
      <w:r>
        <w:rPr>
          <w:rStyle w:val="OperatorTok"/>
        </w:rPr>
        <w:t xml:space="preserve">=</w:t>
      </w:r>
      <w:r>
        <w:rPr>
          <w:rStyle w:val="NormalTok"/>
        </w:rPr>
        <w:t xml:space="preserve"> (</w:t>
      </w:r>
      <w:r>
        <w:br/>
      </w:r>
      <w:r>
        <w:rPr>
          <w:rStyle w:val="NormalTok"/>
        </w:rPr>
        <w:t xml:space="preserve">    clean_pdf.groupby([</w:t>
      </w:r>
      <w:r>
        <w:rPr>
          <w:rStyle w:val="StringTok"/>
        </w:rPr>
        <w:t xml:space="preserve">"CLUSTER"</w:t>
      </w:r>
      <w:r>
        <w:rPr>
          <w:rStyle w:val="NormalTok"/>
        </w:rPr>
        <w:t xml:space="preserve">, </w:t>
      </w:r>
      <w:r>
        <w:rPr>
          <w:rStyle w:val="StringTok"/>
        </w:rPr>
        <w:t xml:space="preserve">"NAICS_2022_2_NAME"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    .sort_values([</w:t>
      </w:r>
      <w:r>
        <w:rPr>
          <w:rStyle w:val="StringTok"/>
        </w:rPr>
        <w:t xml:space="preserve">"CLUSTER"</w:t>
      </w:r>
      <w:r>
        <w:rPr>
          <w:rStyle w:val="NormalTok"/>
        </w:rPr>
        <w:t xml:space="preserve">, </w:t>
      </w:r>
      <w:r>
        <w:rPr>
          <w:rStyle w:val="StringTok"/>
        </w:rPr>
        <w:t xml:space="preserve">"count"</w:t>
      </w:r>
      <w:r>
        <w:rPr>
          <w:rStyle w:val="NormalTok"/>
        </w:rPr>
        <w:t xml:space="preserve">], ascending</w:t>
      </w:r>
      <w:r>
        <w:rPr>
          <w:rStyle w:val="OperatorTok"/>
        </w:rPr>
        <w:t xml:space="preserve">=</w:t>
      </w:r>
      <w:r>
        <w:rPr>
          <w:rStyle w:val="NormalTok"/>
        </w:rPr>
        <w:t xml:space="preserve">[</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NormalTok"/>
        </w:rPr>
        <w:t xml:space="preserve">)</w:t>
      </w:r>
      <w:r>
        <w:br/>
      </w:r>
      <w:r>
        <w:br/>
      </w:r>
      <w:r>
        <w:rPr>
          <w:rStyle w:val="BuiltInTok"/>
        </w:rPr>
        <w:t xml:space="preserve">print</w:t>
      </w:r>
      <w:r>
        <w:rPr>
          <w:rStyle w:val="NormalTok"/>
        </w:rPr>
        <w:t xml:space="preserve">(cluster_summary)</w:t>
      </w:r>
      <w:r>
        <w:br/>
      </w:r>
      <w:r>
        <w:br/>
      </w:r>
      <w:r>
        <w:rPr>
          <w:rStyle w:val="CommentTok"/>
        </w:rPr>
        <w:t xml:space="preserve">#Used an Elbow Method to choose the correct number of clusters</w:t>
      </w:r>
      <w:r>
        <w:br/>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features</w:t>
      </w:r>
      <w:r>
        <w:br/>
      </w:r>
      <w:r>
        <w:rPr>
          <w:rStyle w:val="NormalTok"/>
        </w:rPr>
        <w:t xml:space="preserve">X </w:t>
      </w:r>
      <w:r>
        <w:rPr>
          <w:rStyle w:val="OperatorTok"/>
        </w:rPr>
        <w:t xml:space="preserve">=</w:t>
      </w:r>
      <w:r>
        <w:rPr>
          <w:rStyle w:val="NormalTok"/>
        </w:rPr>
        <w:t xml:space="preserve"> features_encoded.values  </w:t>
      </w:r>
      <w:r>
        <w:rPr>
          <w:rStyle w:val="CommentTok"/>
        </w:rPr>
        <w:t xml:space="preserve"># your numerical features</w:t>
      </w:r>
      <w:r>
        <w:br/>
      </w:r>
      <w:r>
        <w:br/>
      </w:r>
      <w:r>
        <w:rPr>
          <w:rStyle w:val="NormalTok"/>
        </w:rPr>
        <w:t xml:space="preserve">wcss </w:t>
      </w:r>
      <w:r>
        <w:rPr>
          <w:rStyle w:val="OperatorTok"/>
        </w:rPr>
        <w:t xml:space="preserve">=</w:t>
      </w:r>
      <w:r>
        <w:rPr>
          <w:rStyle w:val="NormalTok"/>
        </w:rPr>
        <w:t xml:space="preserve"> []</w:t>
      </w:r>
      <w:r>
        <w:br/>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w:t>
      </w:r>
      <w:r>
        <w:br/>
      </w:r>
      <w:r>
        <w:rPr>
          <w:rStyle w:val="NormalTok"/>
        </w:rPr>
        <w:t xml:space="preserve">    km.fit(X)</w:t>
      </w:r>
      <w:r>
        <w:br/>
      </w:r>
      <w:r>
        <w:rPr>
          <w:rStyle w:val="NormalTok"/>
        </w:rPr>
        <w:t xml:space="preserve">    wcss.append(km.inertia_)</w:t>
      </w:r>
      <w:r>
        <w:br/>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wcss,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'Number of Clusters (k)'</w:t>
      </w:r>
      <w:r>
        <w:rPr>
          <w:rStyle w:val="NormalTok"/>
        </w:rPr>
        <w:t xml:space="preserve">)</w:t>
      </w:r>
      <w:r>
        <w:br/>
      </w:r>
      <w:r>
        <w:rPr>
          <w:rStyle w:val="NormalTok"/>
        </w:rPr>
        <w:t xml:space="preserve">plt.ylabel(</w:t>
      </w:r>
      <w:r>
        <w:rPr>
          <w:rStyle w:val="StringTok"/>
        </w:rPr>
        <w:t xml:space="preserve">'WCSS (Inertia)'</w:t>
      </w:r>
      <w:r>
        <w:rPr>
          <w:rStyle w:val="NormalTok"/>
        </w:rPr>
        <w:t xml:space="preserve">)</w:t>
      </w:r>
      <w:r>
        <w:br/>
      </w:r>
      <w:r>
        <w:rPr>
          <w:rStyle w:val="NormalTok"/>
        </w:rPr>
        <w:t xml:space="preserve">plt.title(</w:t>
      </w:r>
      <w:r>
        <w:rPr>
          <w:rStyle w:val="StringTok"/>
        </w:rPr>
        <w:t xml:space="preserve">'Elbow Method'</w:t>
      </w:r>
      <w:r>
        <w:rPr>
          <w:rStyle w:val="NormalTok"/>
        </w:rPr>
        <w:t xml:space="preserve">)</w:t>
      </w:r>
      <w:r>
        <w:br/>
      </w:r>
      <w:r>
        <w:rPr>
          <w:rStyle w:val="NormalTok"/>
        </w:rPr>
        <w:t xml:space="preserve">plt.show()</w:t>
      </w:r>
      <w:r>
        <w:br/>
      </w:r>
      <w:r>
        <w:br/>
      </w:r>
      <w:r>
        <w:rPr>
          <w:rStyle w:val="NormalTok"/>
        </w:rPr>
        <w:t xml:space="preserve">cluster_summary.head(</w:t>
      </w:r>
      <w:r>
        <w:rPr>
          <w:rStyle w:val="DecValTok"/>
        </w:rPr>
        <w:t xml:space="preserve">20</w:t>
      </w:r>
      <w:r>
        <w:rPr>
          <w:rStyle w:val="NormalTok"/>
        </w:rPr>
        <w:t xml:space="preserve">)  </w:t>
      </w:r>
      <w:r>
        <w:rPr>
          <w:rStyle w:val="CommentTok"/>
        </w:rPr>
        <w:t xml:space="preserve"># Show top 20 to see patterns</w:t>
      </w:r>
      <w:r>
        <w:br/>
      </w:r>
      <w:r>
        <w:br/>
      </w:r>
      <w:r>
        <w:rPr>
          <w:rStyle w:val="NormalTok"/>
        </w:rPr>
        <w:t xml:space="preserve">one_hot_cols </w:t>
      </w:r>
      <w:r>
        <w:rPr>
          <w:rStyle w:val="OperatorTok"/>
        </w:rPr>
        <w:t xml:space="preserve">=</w:t>
      </w:r>
      <w:r>
        <w:rPr>
          <w:rStyle w:val="NormalTok"/>
        </w:rPr>
        <w:t xml:space="preserve"> [</w:t>
      </w:r>
      <w:r>
        <w:rPr>
          <w:rStyle w:val="StringTok"/>
        </w:rPr>
        <w:t xml:space="preserve">'AI_JOB_Non-AI'</w:t>
      </w:r>
      <w:r>
        <w:rPr>
          <w:rStyle w:val="NormalTok"/>
        </w:rPr>
        <w:t xml:space="preserve">, </w:t>
      </w:r>
      <w:r>
        <w:rPr>
          <w:rStyle w:val="StringTok"/>
        </w:rPr>
        <w:t xml:space="preserve">'REMOTE_TYPE_NAME_On-site'</w:t>
      </w:r>
      <w:r>
        <w:rPr>
          <w:rStyle w:val="NormalTok"/>
        </w:rPr>
        <w:t xml:space="preserve">, </w:t>
      </w:r>
      <w:r>
        <w:rPr>
          <w:rStyle w:val="StringTok"/>
        </w:rPr>
        <w:t xml:space="preserve">'REMOTE_TYPE_NAME_Remote'</w:t>
      </w:r>
      <w:r>
        <w:rPr>
          <w:rStyle w:val="NormalTok"/>
        </w:rPr>
        <w:t xml:space="preserve">, </w:t>
      </w:r>
      <w:r>
        <w:rPr>
          <w:rStyle w:val="StringTok"/>
        </w:rPr>
        <w:t xml:space="preserve">'URBAN_RURAL_Urban'</w:t>
      </w:r>
      <w:r>
        <w:rPr>
          <w:rStyle w:val="NormalTok"/>
        </w:rPr>
        <w:t xml:space="preserve">]</w:t>
      </w:r>
      <w:r>
        <w:br/>
      </w:r>
      <w:r>
        <w:br/>
      </w:r>
      <w:r>
        <w:rPr>
          <w:rStyle w:val="NormalTok"/>
        </w:rPr>
        <w:t xml:space="preserve">clean_pdf </w:t>
      </w:r>
      <w:r>
        <w:rPr>
          <w:rStyle w:val="OperatorTok"/>
        </w:rPr>
        <w:t xml:space="preserve">=</w:t>
      </w:r>
      <w:r>
        <w:rPr>
          <w:rStyle w:val="NormalTok"/>
        </w:rPr>
        <w:t xml:space="preserve"> pd.concat([clean_pdf, features_encoded[one_hot_cols]], axis</w:t>
      </w:r>
      <w:r>
        <w:rPr>
          <w:rStyle w:val="OperatorTok"/>
        </w:rPr>
        <w:t xml:space="preserve">=</w:t>
      </w:r>
      <w:r>
        <w:rPr>
          <w:rStyle w:val="DecValTok"/>
        </w:rPr>
        <w:t xml:space="preserve">1</w:t>
      </w:r>
      <w:r>
        <w:rPr>
          <w:rStyle w:val="NormalTok"/>
        </w:rPr>
        <w:t xml:space="preserve">)</w:t>
      </w:r>
      <w:r>
        <w:br/>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sns.scatterplot(</w:t>
      </w:r>
      <w:r>
        <w:br/>
      </w:r>
      <w:r>
        <w:rPr>
          <w:rStyle w:val="NormalTok"/>
        </w:rPr>
        <w:t xml:space="preserve">    data</w:t>
      </w:r>
      <w:r>
        <w:rPr>
          <w:rStyle w:val="OperatorTok"/>
        </w:rPr>
        <w:t xml:space="preserve">=</w:t>
      </w:r>
      <w:r>
        <w:rPr>
          <w:rStyle w:val="NormalTok"/>
        </w:rPr>
        <w:t xml:space="preserve">clean_pdf,</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'AI_JOB_Non-AI'</w:t>
      </w:r>
      <w:r>
        <w:rPr>
          <w:rStyle w:val="NormalTok"/>
        </w:rPr>
        <w:t xml:space="preserve">,  </w:t>
      </w:r>
      <w:r>
        <w:br/>
      </w:r>
      <w:r>
        <w:rPr>
          <w:rStyle w:val="NormalTok"/>
        </w:rPr>
        <w:t xml:space="preserve">    hue</w:t>
      </w:r>
      <w:r>
        <w:rPr>
          <w:rStyle w:val="OperatorTok"/>
        </w:rPr>
        <w:t xml:space="preserve">=</w:t>
      </w:r>
      <w:r>
        <w:rPr>
          <w:rStyle w:val="StringTok"/>
        </w:rPr>
        <w:t xml:space="preserve">'CLUSTER'</w:t>
      </w:r>
      <w:r>
        <w:rPr>
          <w:rStyle w:val="NormalTok"/>
        </w:rPr>
        <w:t xml:space="preserve">,</w:t>
      </w:r>
      <w:r>
        <w:br/>
      </w:r>
      <w:r>
        <w:rPr>
          <w:rStyle w:val="NormalTok"/>
        </w:rPr>
        <w:t xml:space="preserve">    palette</w:t>
      </w:r>
      <w:r>
        <w:rPr>
          <w:rStyle w:val="OperatorTok"/>
        </w:rPr>
        <w:t xml:space="preserve">=</w:t>
      </w:r>
      <w:r>
        <w:rPr>
          <w:rStyle w:val="StringTok"/>
        </w:rPr>
        <w:t xml:space="preserve">'viridis'</w:t>
      </w:r>
      <w:r>
        <w:rPr>
          <w:rStyle w:val="NormalTok"/>
        </w:rPr>
        <w:t xml:space="preserve">,</w:t>
      </w:r>
      <w:r>
        <w:br/>
      </w:r>
      <w:r>
        <w:rPr>
          <w:rStyle w:val="NormalTok"/>
        </w:rPr>
        <w:t xml:space="preserve">    alpha</w:t>
      </w:r>
      <w:r>
        <w:rPr>
          <w:rStyle w:val="OperatorTok"/>
        </w:rPr>
        <w:t xml:space="preserve">=</w:t>
      </w:r>
      <w:r>
        <w:rPr>
          <w:rStyle w:val="FloatTok"/>
        </w:rPr>
        <w:t xml:space="preserve">0.7</w:t>
      </w:r>
      <w:r>
        <w:br/>
      </w:r>
      <w:r>
        <w:rPr>
          <w:rStyle w:val="NormalTok"/>
        </w:rPr>
        <w:t xml:space="preserve">)</w:t>
      </w:r>
      <w:r>
        <w:br/>
      </w:r>
      <w:r>
        <w:rPr>
          <w:rStyle w:val="NormalTok"/>
        </w:rPr>
        <w:t xml:space="preserve">plt.title(</w:t>
      </w:r>
      <w:r>
        <w:rPr>
          <w:rStyle w:val="StringTok"/>
        </w:rPr>
        <w:t xml:space="preserve">"KMeans Clustering: Salary vs AI Jobs"</w:t>
      </w:r>
      <w:r>
        <w:rPr>
          <w:rStyle w:val="NormalTok"/>
        </w:rPr>
        <w:t xml:space="preserve">)</w:t>
      </w:r>
      <w:r>
        <w:br/>
      </w:r>
      <w:r>
        <w:rPr>
          <w:rStyle w:val="NormalTok"/>
        </w:rPr>
        <w:t xml:space="preserve">plt.xlabel(</w:t>
      </w:r>
      <w:r>
        <w:rPr>
          <w:rStyle w:val="StringTok"/>
        </w:rPr>
        <w:t xml:space="preserve">"Salary"</w:t>
      </w:r>
      <w:r>
        <w:rPr>
          <w:rStyle w:val="NormalTok"/>
        </w:rPr>
        <w:t xml:space="preserve">)</w:t>
      </w:r>
      <w:r>
        <w:br/>
      </w:r>
      <w:r>
        <w:rPr>
          <w:rStyle w:val="NormalTok"/>
        </w:rPr>
        <w:t xml:space="preserve">plt.ylabel(</w:t>
      </w:r>
      <w:r>
        <w:rPr>
          <w:rStyle w:val="StringTok"/>
        </w:rPr>
        <w:t xml:space="preserve">"AI JOB (1=Non-AI, 0=AI)"</w:t>
      </w:r>
      <w:r>
        <w:rPr>
          <w:rStyle w:val="NormalTok"/>
        </w:rPr>
        <w:t xml:space="preserve">)</w:t>
      </w:r>
      <w:r>
        <w:br/>
      </w:r>
      <w:r>
        <w:rPr>
          <w:rStyle w:val="NormalTok"/>
        </w:rPr>
        <w:t xml:space="preserve">plt.legend(title</w:t>
      </w:r>
      <w:r>
        <w:rPr>
          <w:rStyle w:val="OperatorTok"/>
        </w:rPr>
        <w:t xml:space="preserve">=</w:t>
      </w:r>
      <w:r>
        <w:rPr>
          <w:rStyle w:val="StringTok"/>
        </w:rPr>
        <w:t xml:space="preserve">"Cluster"</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    CLUSTER                                  NAICS_2022_2_NAME  count</w:t>
      </w:r>
      <w:r>
        <w:br/>
      </w:r>
      <w:r>
        <w:rPr>
          <w:rStyle w:val="VerbatimChar"/>
        </w:rPr>
        <w:t xml:space="preserve">13        0   Professional, Scientific, and Technical Services   2968</w:t>
      </w:r>
      <w:r>
        <w:br/>
      </w:r>
      <w:r>
        <w:rPr>
          <w:rStyle w:val="VerbatimChar"/>
        </w:rPr>
        <w:t xml:space="preserve">6         0                              Finance and Insurance   1720</w:t>
      </w:r>
      <w:r>
        <w:br/>
      </w:r>
      <w:r>
        <w:rPr>
          <w:rStyle w:val="VerbatimChar"/>
        </w:rPr>
        <w:t xml:space="preserve">1         0  Administrative and Support and Waste Managemen...   1598</w:t>
      </w:r>
      <w:r>
        <w:br/>
      </w:r>
      <w:r>
        <w:rPr>
          <w:rStyle w:val="VerbatimChar"/>
        </w:rPr>
        <w:t xml:space="preserve">10        0                                      Manufacturing    734</w:t>
      </w:r>
      <w:r>
        <w:br/>
      </w:r>
      <w:r>
        <w:rPr>
          <w:rStyle w:val="VerbatimChar"/>
        </w:rPr>
        <w:t xml:space="preserve">8         0                                        Information    696</w:t>
      </w:r>
      <w:r>
        <w:br/>
      </w:r>
      <w:r>
        <w:rPr>
          <w:rStyle w:val="VerbatimChar"/>
        </w:rPr>
        <w:t xml:space="preserve">..      ...                                                ...    ...</w:t>
      </w:r>
      <w:r>
        <w:br/>
      </w:r>
      <w:r>
        <w:rPr>
          <w:rStyle w:val="VerbatimChar"/>
        </w:rPr>
        <w:t xml:space="preserve">60        3                    Accommodation and Food Services    353</w:t>
      </w:r>
      <w:r>
        <w:br/>
      </w:r>
      <w:r>
        <w:rPr>
          <w:rStyle w:val="VerbatimChar"/>
        </w:rPr>
        <w:t xml:space="preserve">69        3            Management of Companies and Enterprises    146</w:t>
      </w:r>
      <w:r>
        <w:br/>
      </w:r>
      <w:r>
        <w:rPr>
          <w:rStyle w:val="VerbatimChar"/>
        </w:rPr>
        <w:t xml:space="preserve">71        3      Mining, Quarrying, and Oil and Gas Extraction     95</w:t>
      </w:r>
      <w:r>
        <w:br/>
      </w:r>
      <w:r>
        <w:rPr>
          <w:rStyle w:val="VerbatimChar"/>
        </w:rPr>
        <w:t xml:space="preserve">63        3                Arts, Entertainment, and Recreation     71</w:t>
      </w:r>
      <w:r>
        <w:br/>
      </w:r>
      <w:r>
        <w:rPr>
          <w:rStyle w:val="VerbatimChar"/>
        </w:rPr>
        <w:t xml:space="preserve">62        3         Agriculture, Forestry, Fishing and Hunting     45</w:t>
      </w:r>
      <w:r>
        <w:br/>
      </w:r>
      <w:r>
        <w:br/>
      </w:r>
      <w:r>
        <w:rPr>
          <w:rStyle w:val="VerbatimChar"/>
        </w:rPr>
        <w:t xml:space="preserve">[80 rows x 3 columns]</w:t>
      </w:r>
    </w:p>
    <w:p>
      <w:pPr>
        <w:pStyle w:val="FirstParagraph"/>
      </w:pPr>
      <w:r>
        <w:drawing>
          <wp:inline>
            <wp:extent cx="4067175" cy="3571875"/>
            <wp:effectExtent b="0" l="0" r="0" t="0"/>
            <wp:docPr descr="" title="" id="22" name="Picture"/>
            <a:graphic>
              <a:graphicData uri="http://schemas.openxmlformats.org/drawingml/2006/picture">
                <pic:pic>
                  <pic:nvPicPr>
                    <pic:cNvPr descr="ml_methods_files/figure-docx/cell-5-output-2.png" id="23" name="Picture"/>
                    <pic:cNvPicPr>
                      <a:picLocks noChangeArrowheads="1" noChangeAspect="1"/>
                    </pic:cNvPicPr>
                  </pic:nvPicPr>
                  <pic:blipFill>
                    <a:blip r:embed="rId21"/>
                    <a:stretch>
                      <a:fillRect/>
                    </a:stretch>
                  </pic:blipFill>
                  <pic:spPr bwMode="auto">
                    <a:xfrm>
                      <a:off x="0" y="0"/>
                      <a:ext cx="4067175" cy="3571875"/>
                    </a:xfrm>
                    <a:prstGeom prst="rect">
                      <a:avLst/>
                    </a:prstGeom>
                    <a:noFill/>
                    <a:ln w="9525">
                      <a:noFill/>
                      <a:headEnd/>
                      <a:tailEnd/>
                    </a:ln>
                  </pic:spPr>
                </pic:pic>
              </a:graphicData>
            </a:graphic>
          </wp:inline>
        </w:drawing>
      </w:r>
    </w:p>
    <w:p>
      <w:pPr>
        <w:pStyle w:val="BodyText"/>
      </w:pPr>
      <w:r>
        <w:drawing>
          <wp:inline>
            <wp:extent cx="5334000" cy="3177941"/>
            <wp:effectExtent b="0" l="0" r="0" t="0"/>
            <wp:docPr descr="" title="" id="25" name="Picture"/>
            <a:graphic>
              <a:graphicData uri="http://schemas.openxmlformats.org/drawingml/2006/picture">
                <pic:pic>
                  <pic:nvPicPr>
                    <pic:cNvPr descr="ml_methods_files/figure-docx/cell-5-output-3.png" id="26" name="Picture"/>
                    <pic:cNvPicPr>
                      <a:picLocks noChangeArrowheads="1" noChangeAspect="1"/>
                    </pic:cNvPicPr>
                  </pic:nvPicPr>
                  <pic:blipFill>
                    <a:blip r:embed="rId24"/>
                    <a:stretch>
                      <a:fillRect/>
                    </a:stretch>
                  </pic:blipFill>
                  <pic:spPr bwMode="auto">
                    <a:xfrm>
                      <a:off x="0" y="0"/>
                      <a:ext cx="5334000" cy="3177941"/>
                    </a:xfrm>
                    <a:prstGeom prst="rect">
                      <a:avLst/>
                    </a:prstGeom>
                    <a:noFill/>
                    <a:ln w="9525">
                      <a:noFill/>
                      <a:headEnd/>
                      <a:tailEnd/>
                    </a:ln>
                  </pic:spPr>
                </pic:pic>
              </a:graphicData>
            </a:graphic>
          </wp:inline>
        </w:drawing>
      </w:r>
    </w:p>
    <w:p>
      <w:pPr>
        <w:pStyle w:val="SourceCode"/>
      </w:pPr>
      <w:r>
        <w:rPr>
          <w:rStyle w:val="CommentTok"/>
        </w:rPr>
        <w:t xml:space="preserve">#Visualizing the NAICS Industries in reference to each cluster</w:t>
      </w:r>
      <w:r>
        <w:br/>
      </w:r>
      <w:r>
        <w:br/>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top_industries </w:t>
      </w:r>
      <w:r>
        <w:rPr>
          <w:rStyle w:val="OperatorTok"/>
        </w:rPr>
        <w:t xml:space="preserve">=</w:t>
      </w:r>
      <w:r>
        <w:rPr>
          <w:rStyle w:val="NormalTok"/>
        </w:rPr>
        <w:t xml:space="preserve"> (</w:t>
      </w:r>
      <w:r>
        <w:br/>
      </w:r>
      <w:r>
        <w:rPr>
          <w:rStyle w:val="NormalTok"/>
        </w:rPr>
        <w:t xml:space="preserve">    clean_pdf.groupby([</w:t>
      </w:r>
      <w:r>
        <w:rPr>
          <w:rStyle w:val="StringTok"/>
        </w:rPr>
        <w:t xml:space="preserve">"CLUSTER"</w:t>
      </w:r>
      <w:r>
        <w:rPr>
          <w:rStyle w:val="NormalTok"/>
        </w:rPr>
        <w:t xml:space="preserve">, </w:t>
      </w:r>
      <w:r>
        <w:rPr>
          <w:rStyle w:val="StringTok"/>
        </w:rPr>
        <w:t xml:space="preserve">"NAICS_2022_6_NAME"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"count"</w:t>
      </w:r>
      <w:r>
        <w:rPr>
          <w:rStyle w:val="NormalTok"/>
        </w:rPr>
        <w:t xml:space="preserve">)</w:t>
      </w:r>
      <w:r>
        <w:br/>
      </w:r>
      <w:r>
        <w:rPr>
          <w:rStyle w:val="NormalTok"/>
        </w:rPr>
        <w:t xml:space="preserve">)</w:t>
      </w:r>
      <w:r>
        <w:br/>
      </w:r>
      <w:r>
        <w:br/>
      </w:r>
      <w:r>
        <w:rPr>
          <w:rStyle w:val="NormalTok"/>
        </w:rPr>
        <w:t xml:space="preserve">top3 </w:t>
      </w:r>
      <w:r>
        <w:rPr>
          <w:rStyle w:val="OperatorTok"/>
        </w:rPr>
        <w:t xml:space="preserve">=</w:t>
      </w:r>
      <w:r>
        <w:rPr>
          <w:rStyle w:val="NormalTok"/>
        </w:rPr>
        <w:t xml:space="preserve"> top_industries.groupby(</w:t>
      </w:r>
      <w:r>
        <w:rPr>
          <w:rStyle w:val="StringTok"/>
        </w:rPr>
        <w:t xml:space="preserve">"CLUSTER"</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x.nlargest(</w:t>
      </w:r>
      <w:r>
        <w:rPr>
          <w:rStyle w:val="DecValTok"/>
        </w:rPr>
        <w:t xml:space="preserve">3</w:t>
      </w:r>
      <w:r>
        <w:rPr>
          <w:rStyle w:val="NormalTok"/>
        </w:rPr>
        <w:t xml:space="preserve">, </w:t>
      </w:r>
      <w:r>
        <w:rPr>
          <w:rStyle w:val="StringTok"/>
        </w:rPr>
        <w:t xml:space="preserve">"count"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br/>
      </w:r>
      <w:r>
        <w:rPr>
          <w:rStyle w:val="NormalTok"/>
        </w:rPr>
        <w:t xml:space="preserve">pivot_df </w:t>
      </w:r>
      <w:r>
        <w:rPr>
          <w:rStyle w:val="OperatorTok"/>
        </w:rPr>
        <w:t xml:space="preserve">=</w:t>
      </w:r>
      <w:r>
        <w:rPr>
          <w:rStyle w:val="NormalTok"/>
        </w:rPr>
        <w:t xml:space="preserve"> top3.pivot(index</w:t>
      </w:r>
      <w:r>
        <w:rPr>
          <w:rStyle w:val="OperatorTok"/>
        </w:rPr>
        <w:t xml:space="preserve">=</w:t>
      </w:r>
      <w:r>
        <w:rPr>
          <w:rStyle w:val="StringTok"/>
        </w:rPr>
        <w:t xml:space="preserve">"CLUSTER"</w:t>
      </w:r>
      <w:r>
        <w:rPr>
          <w:rStyle w:val="NormalTok"/>
        </w:rPr>
        <w:t xml:space="preserve">, columns</w:t>
      </w:r>
      <w:r>
        <w:rPr>
          <w:rStyle w:val="OperatorTok"/>
        </w:rPr>
        <w:t xml:space="preserve">=</w:t>
      </w:r>
      <w:r>
        <w:rPr>
          <w:rStyle w:val="StringTok"/>
        </w:rPr>
        <w:t xml:space="preserve">"NAICS_2022_6_NAME"</w:t>
      </w:r>
      <w:r>
        <w:rPr>
          <w:rStyle w:val="NormalTok"/>
        </w:rPr>
        <w:t xml:space="preserve">, values</w:t>
      </w:r>
      <w:r>
        <w:rPr>
          <w:rStyle w:val="OperatorTok"/>
        </w:rPr>
        <w:t xml:space="preserve">=</w:t>
      </w:r>
      <w:r>
        <w:rPr>
          <w:rStyle w:val="StringTok"/>
        </w:rPr>
        <w:t xml:space="preserve">"count"</w:t>
      </w:r>
      <w:r>
        <w:rPr>
          <w:rStyle w:val="NormalTok"/>
        </w:rPr>
        <w:t xml:space="preserve">).fillna(</w:t>
      </w:r>
      <w:r>
        <w:rPr>
          <w:rStyle w:val="DecValTok"/>
        </w:rPr>
        <w:t xml:space="preserve">0</w:t>
      </w:r>
      <w:r>
        <w:rPr>
          <w:rStyle w:val="NormalTok"/>
        </w:rPr>
        <w:t xml:space="preserve">)</w:t>
      </w:r>
      <w:r>
        <w:br/>
      </w:r>
      <w:r>
        <w:br/>
      </w:r>
      <w:r>
        <w:rPr>
          <w:rStyle w:val="BuiltInTok"/>
        </w:rPr>
        <w:t xml:space="preserve">print</w:t>
      </w:r>
      <w:r>
        <w:rPr>
          <w:rStyle w:val="NormalTok"/>
        </w:rPr>
        <w:t xml:space="preserve">(pivot_df)</w:t>
      </w:r>
      <w:r>
        <w:br/>
      </w:r>
      <w:r>
        <w:br/>
      </w:r>
      <w:r>
        <w:rPr>
          <w:rStyle w:val="NormalTok"/>
        </w:rPr>
        <w:t xml:space="preserve">pivot_df.plot(kind</w:t>
      </w:r>
      <w:r>
        <w:rPr>
          <w:rStyle w:val="OperatorTok"/>
        </w:rPr>
        <w:t xml:space="preserve">=</w:t>
      </w:r>
      <w:r>
        <w:rPr>
          <w:rStyle w:val="StringTok"/>
        </w:rPr>
        <w:t xml:space="preserve">'bar'</w:t>
      </w:r>
      <w:r>
        <w:rPr>
          <w:rStyle w:val="NormalTok"/>
        </w:rPr>
        <w:t xml:space="preserve">, stacked</w:t>
      </w:r>
      <w:r>
        <w:rPr>
          <w:rStyle w:val="OperatorTok"/>
        </w:rPr>
        <w:t xml:space="preserve">=</w:t>
      </w:r>
      <w:r>
        <w:rPr>
          <w:rStyle w:val="VariableTok"/>
        </w:rPr>
        <w:t xml:space="preserve">True</w:t>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 colormap</w:t>
      </w:r>
      <w:r>
        <w:rPr>
          <w:rStyle w:val="OperatorTok"/>
        </w:rPr>
        <w:t xml:space="preserve">=</w:t>
      </w:r>
      <w:r>
        <w:rPr>
          <w:rStyle w:val="StringTok"/>
        </w:rPr>
        <w:t xml:space="preserve">'tab20'</w:t>
      </w:r>
      <w:r>
        <w:rPr>
          <w:rStyle w:val="NormalTok"/>
        </w:rPr>
        <w:t xml:space="preserve">)  </w:t>
      </w:r>
      <w:r>
        <w:br/>
      </w:r>
      <w:r>
        <w:br/>
      </w:r>
      <w:r>
        <w:rPr>
          <w:rStyle w:val="NormalTok"/>
        </w:rPr>
        <w:t xml:space="preserve">plt.title(</w:t>
      </w:r>
      <w:r>
        <w:rPr>
          <w:rStyle w:val="StringTok"/>
        </w:rPr>
        <w:t xml:space="preserve">"Top 3 Industries per Cluster"</w:t>
      </w:r>
      <w:r>
        <w:rPr>
          <w:rStyle w:val="NormalTok"/>
        </w:rPr>
        <w:t xml:space="preserve">)</w:t>
      </w:r>
      <w:r>
        <w:br/>
      </w:r>
      <w:r>
        <w:rPr>
          <w:rStyle w:val="NormalTok"/>
        </w:rPr>
        <w:t xml:space="preserve">plt.xlabel(</w:t>
      </w:r>
      <w:r>
        <w:rPr>
          <w:rStyle w:val="StringTok"/>
        </w:rPr>
        <w:t xml:space="preserve">"Cluster"</w:t>
      </w:r>
      <w:r>
        <w:rPr>
          <w:rStyle w:val="NormalTok"/>
        </w:rPr>
        <w:t xml:space="preserve">)</w:t>
      </w:r>
      <w:r>
        <w:br/>
      </w:r>
      <w:r>
        <w:rPr>
          <w:rStyle w:val="NormalTok"/>
        </w:rPr>
        <w:t xml:space="preserve">plt.ylabel(</w:t>
      </w:r>
      <w:r>
        <w:rPr>
          <w:rStyle w:val="StringTok"/>
        </w:rPr>
        <w:t xml:space="preserve">"Number of Job Postings"</w:t>
      </w:r>
      <w:r>
        <w:rPr>
          <w:rStyle w:val="NormalTok"/>
        </w:rPr>
        <w:t xml:space="preserve">)</w:t>
      </w:r>
      <w:r>
        <w:br/>
      </w:r>
      <w:r>
        <w:rPr>
          <w:rStyle w:val="NormalTok"/>
        </w:rPr>
        <w:t xml:space="preserve">plt.legend(title</w:t>
      </w:r>
      <w:r>
        <w:rPr>
          <w:rStyle w:val="OperatorTok"/>
        </w:rPr>
        <w:t xml:space="preserve">=</w:t>
      </w:r>
      <w:r>
        <w:rPr>
          <w:rStyle w:val="StringTok"/>
        </w:rPr>
        <w:t xml:space="preserve">"Industry"</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/tmp/ipykernel_5387/24634743.py:14: FutureWarning:</w:t>
      </w:r>
      <w:r>
        <w:br/>
      </w:r>
      <w:r>
        <w:br/>
      </w:r>
      <w:r>
        <w:rPr>
          <w:rStyle w:val="VerbatimChar"/>
        </w:rPr>
        <w:t xml:space="preserve">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p>
      <w:pPr>
        <w:pStyle w:val="SourceCode"/>
      </w:pPr>
      <w:r>
        <w:rPr>
          <w:rStyle w:val="VerbatimChar"/>
        </w:rPr>
        <w:t xml:space="preserve">NAICS_2022_6_NAME  Administrative Management and General Management Consulting Services  \</w:t>
      </w:r>
      <w:r>
        <w:br/>
      </w:r>
      <w:r>
        <w:rPr>
          <w:rStyle w:val="VerbatimChar"/>
        </w:rPr>
        <w:t xml:space="preserve">CLUSTER                                                                                   </w:t>
      </w:r>
      <w:r>
        <w:br/>
      </w:r>
      <w:r>
        <w:rPr>
          <w:rStyle w:val="VerbatimChar"/>
        </w:rPr>
        <w:t xml:space="preserve">0                                                                0.0                      </w:t>
      </w:r>
      <w:r>
        <w:br/>
      </w:r>
      <w:r>
        <w:rPr>
          <w:rStyle w:val="VerbatimChar"/>
        </w:rPr>
        <w:t xml:space="preserve">1                                                             1414.0                      </w:t>
      </w:r>
      <w:r>
        <w:br/>
      </w:r>
      <w:r>
        <w:rPr>
          <w:rStyle w:val="VerbatimChar"/>
        </w:rPr>
        <w:t xml:space="preserve">2                                                                0.0                      </w:t>
      </w:r>
      <w:r>
        <w:br/>
      </w:r>
      <w:r>
        <w:rPr>
          <w:rStyle w:val="VerbatimChar"/>
        </w:rPr>
        <w:t xml:space="preserve">3                                                             2139.0                      </w:t>
      </w:r>
      <w:r>
        <w:br/>
      </w:r>
      <w:r>
        <w:br/>
      </w:r>
      <w:r>
        <w:rPr>
          <w:rStyle w:val="VerbatimChar"/>
        </w:rPr>
        <w:t xml:space="preserve">NAICS_2022_6_NAME  Computer Systems Design Services  \</w:t>
      </w:r>
      <w:r>
        <w:br/>
      </w:r>
      <w:r>
        <w:rPr>
          <w:rStyle w:val="VerbatimChar"/>
        </w:rPr>
        <w:t xml:space="preserve">CLUSTER                                               </w:t>
      </w:r>
      <w:r>
        <w:br/>
      </w:r>
      <w:r>
        <w:rPr>
          <w:rStyle w:val="VerbatimChar"/>
        </w:rPr>
        <w:t xml:space="preserve">0                                               0.0   </w:t>
      </w:r>
      <w:r>
        <w:br/>
      </w:r>
      <w:r>
        <w:rPr>
          <w:rStyle w:val="VerbatimChar"/>
        </w:rPr>
        <w:t xml:space="preserve">1                                             376.0   </w:t>
      </w:r>
      <w:r>
        <w:br/>
      </w:r>
      <w:r>
        <w:rPr>
          <w:rStyle w:val="VerbatimChar"/>
        </w:rPr>
        <w:t xml:space="preserve">2                                             663.0   </w:t>
      </w:r>
      <w:r>
        <w:br/>
      </w:r>
      <w:r>
        <w:rPr>
          <w:rStyle w:val="VerbatimChar"/>
        </w:rPr>
        <w:t xml:space="preserve">3                                            2694.0   </w:t>
      </w:r>
      <w:r>
        <w:br/>
      </w:r>
      <w:r>
        <w:br/>
      </w:r>
      <w:r>
        <w:rPr>
          <w:rStyle w:val="VerbatimChar"/>
        </w:rPr>
        <w:t xml:space="preserve">NAICS_2022_6_NAME  Custom Computer Programming Services  \</w:t>
      </w:r>
      <w:r>
        <w:br/>
      </w:r>
      <w:r>
        <w:rPr>
          <w:rStyle w:val="VerbatimChar"/>
        </w:rPr>
        <w:t xml:space="preserve">CLUSTER                                                   </w:t>
      </w:r>
      <w:r>
        <w:br/>
      </w:r>
      <w:r>
        <w:rPr>
          <w:rStyle w:val="VerbatimChar"/>
        </w:rPr>
        <w:t xml:space="preserve">0                                                 836.0   </w:t>
      </w:r>
      <w:r>
        <w:br/>
      </w:r>
      <w:r>
        <w:rPr>
          <w:rStyle w:val="VerbatimChar"/>
        </w:rPr>
        <w:t xml:space="preserve">1                                                   0.0   </w:t>
      </w:r>
      <w:r>
        <w:br/>
      </w:r>
      <w:r>
        <w:rPr>
          <w:rStyle w:val="VerbatimChar"/>
        </w:rPr>
        <w:t xml:space="preserve">2                                                 720.0   </w:t>
      </w:r>
      <w:r>
        <w:br/>
      </w:r>
      <w:r>
        <w:rPr>
          <w:rStyle w:val="VerbatimChar"/>
        </w:rPr>
        <w:t xml:space="preserve">3                                                3209.0   </w:t>
      </w:r>
      <w:r>
        <w:br/>
      </w:r>
      <w:r>
        <w:br/>
      </w:r>
      <w:r>
        <w:rPr>
          <w:rStyle w:val="VerbatimChar"/>
        </w:rPr>
        <w:t xml:space="preserve">NAICS_2022_6_NAME  Direct Health and Medical Insurance Carriers  \</w:t>
      </w:r>
      <w:r>
        <w:br/>
      </w:r>
      <w:r>
        <w:rPr>
          <w:rStyle w:val="VerbatimChar"/>
        </w:rPr>
        <w:t xml:space="preserve">CLUSTER                                                           </w:t>
      </w:r>
      <w:r>
        <w:br/>
      </w:r>
      <w:r>
        <w:rPr>
          <w:rStyle w:val="VerbatimChar"/>
        </w:rPr>
        <w:t xml:space="preserve">0                                                         685.0   </w:t>
      </w:r>
      <w:r>
        <w:br/>
      </w:r>
      <w:r>
        <w:rPr>
          <w:rStyle w:val="VerbatimChar"/>
        </w:rPr>
        <w:t xml:space="preserve">1                                                           0.0   </w:t>
      </w:r>
      <w:r>
        <w:br/>
      </w:r>
      <w:r>
        <w:rPr>
          <w:rStyle w:val="VerbatimChar"/>
        </w:rPr>
        <w:t xml:space="preserve">2                                                           0.0   </w:t>
      </w:r>
      <w:r>
        <w:br/>
      </w:r>
      <w:r>
        <w:rPr>
          <w:rStyle w:val="VerbatimChar"/>
        </w:rPr>
        <w:t xml:space="preserve">3                                                           0.0   </w:t>
      </w:r>
      <w:r>
        <w:br/>
      </w:r>
      <w:r>
        <w:br/>
      </w:r>
      <w:r>
        <w:rPr>
          <w:rStyle w:val="VerbatimChar"/>
        </w:rPr>
        <w:t xml:space="preserve">NAICS_2022_6_NAME  Employment Placement Agencies  \</w:t>
      </w:r>
      <w:r>
        <w:br/>
      </w:r>
      <w:r>
        <w:rPr>
          <w:rStyle w:val="VerbatimChar"/>
        </w:rPr>
        <w:t xml:space="preserve">CLUSTER                                            </w:t>
      </w:r>
      <w:r>
        <w:br/>
      </w:r>
      <w:r>
        <w:rPr>
          <w:rStyle w:val="VerbatimChar"/>
        </w:rPr>
        <w:t xml:space="preserve">0                                          774.0   </w:t>
      </w:r>
      <w:r>
        <w:br/>
      </w:r>
      <w:r>
        <w:rPr>
          <w:rStyle w:val="VerbatimChar"/>
        </w:rPr>
        <w:t xml:space="preserve">1                                            0.0   </w:t>
      </w:r>
      <w:r>
        <w:br/>
      </w:r>
      <w:r>
        <w:rPr>
          <w:rStyle w:val="VerbatimChar"/>
        </w:rPr>
        <w:t xml:space="preserve">2                                         1268.0   </w:t>
      </w:r>
      <w:r>
        <w:br/>
      </w:r>
      <w:r>
        <w:rPr>
          <w:rStyle w:val="VerbatimChar"/>
        </w:rPr>
        <w:t xml:space="preserve">3                                            0.0   </w:t>
      </w:r>
      <w:r>
        <w:br/>
      </w:r>
      <w:r>
        <w:br/>
      </w:r>
      <w:r>
        <w:rPr>
          <w:rStyle w:val="VerbatimChar"/>
        </w:rPr>
        <w:t xml:space="preserve">NAICS_2022_6_NAME  Offices of Certified Public Accountants  </w:t>
      </w:r>
      <w:r>
        <w:br/>
      </w:r>
      <w:r>
        <w:rPr>
          <w:rStyle w:val="VerbatimChar"/>
        </w:rPr>
        <w:t xml:space="preserve">CLUSTER                                                     </w:t>
      </w:r>
      <w:r>
        <w:br/>
      </w:r>
      <w:r>
        <w:rPr>
          <w:rStyle w:val="VerbatimChar"/>
        </w:rPr>
        <w:t xml:space="preserve">0                                                      0.0  </w:t>
      </w:r>
      <w:r>
        <w:br/>
      </w:r>
      <w:r>
        <w:rPr>
          <w:rStyle w:val="VerbatimChar"/>
        </w:rPr>
        <w:t xml:space="preserve">1                                                    257.0  </w:t>
      </w:r>
      <w:r>
        <w:br/>
      </w:r>
      <w:r>
        <w:rPr>
          <w:rStyle w:val="VerbatimChar"/>
        </w:rPr>
        <w:t xml:space="preserve">2                                                      0.0  </w:t>
      </w:r>
      <w:r>
        <w:br/>
      </w:r>
      <w:r>
        <w:rPr>
          <w:rStyle w:val="VerbatimChar"/>
        </w:rPr>
        <w:t xml:space="preserve">3                                                      0.0  </w:t>
      </w:r>
    </w:p>
    <w:p>
      <w:pPr>
        <w:pStyle w:val="FirstParagraph"/>
      </w:pPr>
      <w:r>
        <w:drawing>
          <wp:inline>
            <wp:extent cx="5334000" cy="3260306"/>
            <wp:effectExtent b="0" l="0" r="0" t="0"/>
            <wp:docPr descr="" title="" id="28" name="Picture"/>
            <a:graphic>
              <a:graphicData uri="http://schemas.openxmlformats.org/drawingml/2006/picture">
                <pic:pic>
                  <pic:nvPicPr>
                    <pic:cNvPr descr="ml_methods_files/figure-docx/cell-6-output-3.png" id="29" name="Picture"/>
                    <pic:cNvPicPr>
                      <a:picLocks noChangeArrowheads="1" noChangeAspect="1"/>
                    </pic:cNvPicPr>
                  </pic:nvPicPr>
                  <pic:blipFill>
                    <a:blip r:embed="rId27"/>
                    <a:stretch>
                      <a:fillRect/>
                    </a:stretch>
                  </pic:blipFill>
                  <pic:spPr bwMode="auto">
                    <a:xfrm>
                      <a:off x="0" y="0"/>
                      <a:ext cx="5334000" cy="3260306"/>
                    </a:xfrm>
                    <a:prstGeom prst="rect">
                      <a:avLst/>
                    </a:prstGeom>
                    <a:noFill/>
                    <a:ln w="9525">
                      <a:noFill/>
                      <a:headEnd/>
                      <a:tailEnd/>
                    </a:ln>
                  </pic:spPr>
                </pic:pic>
              </a:graphicData>
            </a:graphic>
          </wp:inline>
        </w:drawing>
      </w:r>
    </w:p>
    <w:bookmarkStart w:id="30" w:name="key-insights"/>
    <w:p>
      <w:pPr>
        <w:pStyle w:val="Heading2"/>
      </w:pPr>
      <w:r>
        <w:t xml:space="preserve">Key Insights</w:t>
      </w:r>
    </w:p>
    <w:p>
      <w:pPr>
        <w:pStyle w:val="FirstParagraph"/>
      </w:pPr>
      <w:r>
        <w:t xml:space="preserve">Out of the 4 clusters, it seems like there are 3 fairly clear clusters and 1 that is more ambiguous.</w:t>
      </w:r>
    </w:p>
    <w:p>
      <w:pPr>
        <w:pStyle w:val="BodyText"/>
      </w:pPr>
      <w:r>
        <w:t xml:space="preserve">Cluster 0: The ambiguous one, doesn’t seem to have any groupings along AI, Non-AI, and Salary.</w:t>
      </w:r>
      <w:r>
        <w:br/>
      </w:r>
      <w:r>
        <w:t xml:space="preserve">Cluster 1: This is a group of higher salary paid positions, but are grouped regardless of AI vs Non-AI.</w:t>
      </w:r>
      <w:r>
        <w:br/>
      </w:r>
      <w:r>
        <w:t xml:space="preserve">Cluster 2: These seem to be low paying, AI jobs.</w:t>
      </w:r>
      <w:r>
        <w:br/>
      </w:r>
      <w:r>
        <w:t xml:space="preserve">Cluster 3: These seem to be low paying Non-AI jobs.</w:t>
      </w:r>
    </w:p>
    <w:p>
      <w:pPr>
        <w:pStyle w:val="BodyText"/>
      </w:pPr>
      <w:r>
        <w:rPr>
          <w:b/>
          <w:bCs/>
        </w:rPr>
        <w:t xml:space="preserve">Industry Relationship:</w:t>
      </w:r>
    </w:p>
    <w:p>
      <w:pPr>
        <w:pStyle w:val="BodyText"/>
      </w:pPr>
      <w:r>
        <w:t xml:space="preserve">It seems that the industries don’t have as much of a bearing on each cluster. For example, we thought that the high paying clusters would be more tech industry focused, but the low paying cluster also has a large amount of job openings in the same industries. This may mean that salaries are most likely influenced less by Industry and AI impact and influenced more by Skills, seniority, and education.</w:t>
      </w:r>
    </w:p>
    <w:bookmarkEnd w:id="30"/>
    <w:bookmarkEnd w:id="31"/>
    <w:bookmarkStart w:id="36" w:name="X4cd7759c53558221d881c0cc1b1f74afe83bf9f"/>
    <w:p>
      <w:pPr>
        <w:pStyle w:val="Heading1"/>
      </w:pPr>
      <w:r>
        <w:t xml:space="preserve">Model 2: Linear Regression for Salary Prediction</w:t>
      </w:r>
    </w:p>
    <w:p>
      <w:pPr>
        <w:pStyle w:val="FirstParagraph"/>
      </w:pPr>
      <w:r>
        <w:t xml:space="preserve">We ran a linear regression model to predict job salaries based on location, remote status, and urban/rural classification. It estimates/predicts how location and job type impact salary. It’s useful for identifying which factors contribute to higher salaries and preferred work type.</w:t>
      </w:r>
    </w:p>
    <w:p>
      <w:pPr>
        <w:pStyle w:val="BodyText"/>
      </w:pPr>
      <w:r>
        <w:rPr>
          <w:b/>
          <w:bCs/>
        </w:rPr>
        <w:t xml:space="preserve">Features used:</w:t>
      </w:r>
    </w:p>
    <w:p>
      <w:pPr>
        <w:pStyle w:val="BodyText"/>
      </w:pPr>
      <w:r>
        <w:t xml:space="preserve">STATE_NAME: One-hot encoded categorical variable representing each state.</w:t>
      </w:r>
      <w:r>
        <w:br/>
      </w:r>
      <w:r>
        <w:t xml:space="preserve">REMOTE_TYPE_NAME: One-hot encoded (Remote, Hybrid, On-site).</w:t>
      </w:r>
      <w:r>
        <w:br/>
      </w:r>
      <w:r>
        <w:t xml:space="preserve">URBAN_RURAL: One-hot encoded (Urban vs. Rural).</w:t>
      </w:r>
      <w:r>
        <w:br/>
      </w:r>
      <w:r>
        <w:t xml:space="preserve">Target variable: SALARY (numerical).</w:t>
      </w:r>
    </w:p>
    <w:p>
      <w:pPr>
        <w:pStyle w:val="BodyText"/>
      </w:pPr>
      <w:r>
        <w:rPr>
          <w:b/>
          <w:bCs/>
        </w:rPr>
        <w:t xml:space="preserve">Implications for job seekers:</w:t>
      </w:r>
    </w:p>
    <w:p>
      <w:pPr>
        <w:pStyle w:val="BodyText"/>
      </w:pPr>
      <w:r>
        <w:t xml:space="preserve">The model reveals which locations and job types may pay more, which is probably the most important consideration for job seekers.</w:t>
      </w:r>
    </w:p>
    <w:p>
      <w:pPr>
        <w:pStyle w:val="BodyText"/>
      </w:pPr>
      <w:r>
        <w:t xml:space="preserve">For example, remote AI jobs in urban hubs may offer higher salaries than non-AI roles in rural areas.</w:t>
      </w:r>
    </w:p>
    <w:p>
      <w:pPr>
        <w:pStyle w:val="BodyText"/>
      </w:pPr>
      <w:r>
        <w:t xml:space="preserve">Limitations: This model focuses only on geographic and job-type features, so salary effects of skills, experience, or certifications are not captured. As we show, geographical data is not a greate predictor or estimator in Salary. We assume that education levels, experience, and skills may be a better predictor.</w:t>
      </w:r>
    </w:p>
    <w:p>
      <w:pPr>
        <w:pStyle w:val="SourceCode"/>
      </w:pPr>
      <w:r>
        <w:rPr>
          <w:rStyle w:val="CommentTok"/>
        </w:rPr>
        <w:t xml:space="preserve">#Predicting Salaries based on Location Data through Linear Regression</w:t>
      </w:r>
      <w:r>
        <w:br/>
      </w:r>
      <w:r>
        <w:rPr>
          <w:rStyle w:val="CommentTok"/>
        </w:rPr>
        <w:t xml:space="preserve">#*Decided to run it in Pandas with Scikit as it's already been converted and cleaned</w:t>
      </w:r>
      <w:r>
        <w:br/>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reg_data </w:t>
      </w:r>
      <w:r>
        <w:rPr>
          <w:rStyle w:val="OperatorTok"/>
        </w:rPr>
        <w:t xml:space="preserve">=</w:t>
      </w:r>
      <w:r>
        <w:rPr>
          <w:rStyle w:val="NormalTok"/>
        </w:rPr>
        <w:t xml:space="preserve"> clean_pdf[[</w:t>
      </w:r>
      <w:r>
        <w:rPr>
          <w:rStyle w:val="StringTok"/>
        </w:rPr>
        <w:t xml:space="preserve">"SALARY"</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w:t>
      </w:r>
      <w:r>
        <w:br/>
      </w:r>
      <w:r>
        <w:br/>
      </w:r>
      <w:r>
        <w:rPr>
          <w:rStyle w:val="NormalTok"/>
        </w:rPr>
        <w:t xml:space="preserve">X </w:t>
      </w:r>
      <w:r>
        <w:rPr>
          <w:rStyle w:val="OperatorTok"/>
        </w:rPr>
        <w:t xml:space="preserve">=</w:t>
      </w:r>
      <w:r>
        <w:rPr>
          <w:rStyle w:val="NormalTok"/>
        </w:rPr>
        <w:t xml:space="preserve"> pd.get_dummies(reg_data[[</w:t>
      </w:r>
      <w:r>
        <w:rPr>
          <w:rStyle w:val="StringTok"/>
        </w:rPr>
        <w:t xml:space="preserve">"STATE_NAME"</w:t>
      </w:r>
      <w:r>
        <w:rPr>
          <w:rStyle w:val="NormalTok"/>
        </w:rPr>
        <w:t xml:space="preserve">, </w:t>
      </w:r>
      <w:r>
        <w:rPr>
          <w:rStyle w:val="StringTok"/>
        </w:rPr>
        <w:t xml:space="preserve">"REMOTE_TYPE_NAME"</w:t>
      </w:r>
      <w:r>
        <w:rPr>
          <w:rStyle w:val="NormalTok"/>
        </w:rPr>
        <w:t xml:space="preserve">, </w:t>
      </w:r>
      <w:r>
        <w:rPr>
          <w:rStyle w:val="StringTok"/>
        </w:rPr>
        <w:t xml:space="preserve">"URBAN_RURAL"</w:t>
      </w:r>
      <w:r>
        <w:rPr>
          <w:rStyle w:val="NormalTok"/>
        </w:rPr>
        <w:t xml:space="preserve">]], drop_first</w:t>
      </w:r>
      <w:r>
        <w:rPr>
          <w:rStyle w:val="OperatorTok"/>
        </w:rPr>
        <w:t xml:space="preserve">=</w:t>
      </w:r>
      <w:r>
        <w:rPr>
          <w:rStyle w:val="VariableTok"/>
        </w:rPr>
        <w:t xml:space="preserve">True</w:t>
      </w:r>
      <w:r>
        <w:rPr>
          <w:rStyle w:val="NormalTok"/>
        </w:rPr>
        <w:t xml:space="preserve">)</w:t>
      </w:r>
      <w:r>
        <w:br/>
      </w:r>
      <w:r>
        <w:rPr>
          <w:rStyle w:val="NormalTok"/>
        </w:rPr>
        <w:t xml:space="preserve">y </w:t>
      </w:r>
      <w:r>
        <w:rPr>
          <w:rStyle w:val="OperatorTok"/>
        </w:rPr>
        <w:t xml:space="preserve">=</w:t>
      </w:r>
      <w:r>
        <w:rPr>
          <w:rStyle w:val="NormalTok"/>
        </w:rPr>
        <w:t xml:space="preserve"> reg_data[</w:t>
      </w:r>
      <w:r>
        <w:rPr>
          <w:rStyle w:val="StringTok"/>
        </w:rPr>
        <w:t xml:space="preserve">"SALARY"</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f"Evaulation Metrics:"</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:.3f}</w:t>
      </w:r>
      <w:r>
        <w:rPr>
          <w:rStyle w:val="SpecialStringTok"/>
        </w:rPr>
        <w:t xml:space="preserve">"</w:t>
      </w:r>
      <w:r>
        <w:rPr>
          <w:rStyle w:val="NormalTok"/>
        </w:rPr>
        <w:t xml:space="preserve">)</w:t>
      </w:r>
      <w:r>
        <w:br/>
      </w:r>
      <w:r>
        <w:br/>
      </w:r>
      <w:r>
        <w:rPr>
          <w:rStyle w:val="NormalTok"/>
        </w:rPr>
        <w:t xml:space="preserve">df_coef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X.columns,</w:t>
      </w:r>
      <w:r>
        <w:br/>
      </w:r>
      <w:r>
        <w:rPr>
          <w:rStyle w:val="NormalTok"/>
        </w:rPr>
        <w:t xml:space="preserve">    </w:t>
      </w:r>
      <w:r>
        <w:rPr>
          <w:rStyle w:val="StringTok"/>
        </w:rPr>
        <w:t xml:space="preserve">"Coefficient"</w:t>
      </w:r>
      <w:r>
        <w:rPr>
          <w:rStyle w:val="NormalTok"/>
        </w:rPr>
        <w:t xml:space="preserve">: model.coef_</w:t>
      </w:r>
      <w:r>
        <w:br/>
      </w:r>
      <w:r>
        <w:rPr>
          <w:rStyle w:val="NormalTok"/>
        </w:rPr>
        <w:t xml:space="preserve">}).sort_values(by</w:t>
      </w:r>
      <w:r>
        <w:rPr>
          <w:rStyle w:val="OperatorTok"/>
        </w:rPr>
        <w:t xml:space="preserve">=</w:t>
      </w:r>
      <w:r>
        <w:rPr>
          <w:rStyle w:val="StringTok"/>
        </w:rPr>
        <w:t xml:space="preserve">"Coefficient"</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PositiveInfluences on Salary:"</w:t>
      </w:r>
      <w:r>
        <w:rPr>
          <w:rStyle w:val="NormalTok"/>
        </w:rPr>
        <w:t xml:space="preserve">)</w:t>
      </w:r>
      <w:r>
        <w:br/>
      </w:r>
      <w:r>
        <w:rPr>
          <w:rStyle w:val="BuiltInTok"/>
        </w:rPr>
        <w:t xml:space="preserve">print</w:t>
      </w:r>
      <w:r>
        <w:rPr>
          <w:rStyle w:val="NormalTok"/>
        </w:rPr>
        <w:t xml:space="preserve">(df_coef.head(</w:t>
      </w:r>
      <w:r>
        <w:rPr>
          <w:rStyle w:val="DecValTok"/>
        </w:rPr>
        <w:t xml:space="preserve">10</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Top Negative Influences on Salary:"</w:t>
      </w:r>
      <w:r>
        <w:rPr>
          <w:rStyle w:val="NormalTok"/>
        </w:rPr>
        <w:t xml:space="preserve">)</w:t>
      </w:r>
      <w:r>
        <w:br/>
      </w:r>
      <w:r>
        <w:rPr>
          <w:rStyle w:val="BuiltInTok"/>
        </w:rPr>
        <w:t xml:space="preserve">print</w:t>
      </w:r>
      <w:r>
        <w:rPr>
          <w:rStyle w:val="NormalTok"/>
        </w:rPr>
        <w:t xml:space="preserve">(df_coef.tail(</w:t>
      </w:r>
      <w:r>
        <w:rPr>
          <w:rStyle w:val="DecValTok"/>
        </w:rPr>
        <w:t xml:space="preserve">10</w:t>
      </w:r>
      <w:r>
        <w:rPr>
          <w:rStyle w:val="NormalTok"/>
        </w:rPr>
        <w:t xml:space="preserve">))</w:t>
      </w:r>
      <w:r>
        <w:br/>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br/>
      </w:r>
      <w:r>
        <w:rPr>
          <w:rStyle w:val="NormalTok"/>
        </w:rPr>
        <w:t xml:space="preserve">plt.scatter(y_test, y_pred,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"Actual Salary"</w:t>
      </w:r>
      <w:r>
        <w:rPr>
          <w:rStyle w:val="NormalTok"/>
        </w:rPr>
        <w:t xml:space="preserve">)</w:t>
      </w:r>
      <w:r>
        <w:br/>
      </w:r>
      <w:r>
        <w:rPr>
          <w:rStyle w:val="NormalTok"/>
        </w:rPr>
        <w:t xml:space="preserve">plt.ylabel(</w:t>
      </w:r>
      <w:r>
        <w:rPr>
          <w:rStyle w:val="StringTok"/>
        </w:rPr>
        <w:t xml:space="preserve">"Predicted Salary"</w:t>
      </w:r>
      <w:r>
        <w:rPr>
          <w:rStyle w:val="NormalTok"/>
        </w:rPr>
        <w:t xml:space="preserve">)</w:t>
      </w:r>
      <w:r>
        <w:br/>
      </w:r>
      <w:r>
        <w:rPr>
          <w:rStyle w:val="NormalTok"/>
        </w:rPr>
        <w:t xml:space="preserve">plt.title(</w:t>
      </w:r>
      <w:r>
        <w:rPr>
          <w:rStyle w:val="StringTok"/>
        </w:rPr>
        <w:t xml:space="preserve">"Predicted vs Actual Salaries"</w:t>
      </w:r>
      <w:r>
        <w:rPr>
          <w:rStyle w:val="NormalTok"/>
        </w:rPr>
        <w:t xml:space="preserve">)</w:t>
      </w:r>
      <w:r>
        <w:br/>
      </w:r>
      <w:r>
        <w:rPr>
          <w:rStyle w:val="NormalTok"/>
        </w:rPr>
        <w:t xml:space="preserve">plt.plot([y_test.</w:t>
      </w:r>
      <w:r>
        <w:rPr>
          <w:rStyle w:val="BuiltInTok"/>
        </w:rPr>
        <w:t xml:space="preserve">min</w:t>
      </w:r>
      <w:r>
        <w:rPr>
          <w:rStyle w:val="NormalTok"/>
        </w:rPr>
        <w:t xml:space="preserve">(), y_test.</w:t>
      </w:r>
      <w:r>
        <w:rPr>
          <w:rStyle w:val="BuiltInTok"/>
        </w:rPr>
        <w:t xml:space="preserve">max</w:t>
      </w:r>
      <w:r>
        <w:rPr>
          <w:rStyle w:val="NormalTok"/>
        </w:rPr>
        <w:t xml:space="preserve">()], [y_test.</w:t>
      </w:r>
      <w:r>
        <w:rPr>
          <w:rStyle w:val="BuiltInTok"/>
        </w:rPr>
        <w:t xml:space="preserve">min</w:t>
      </w:r>
      <w:r>
        <w:rPr>
          <w:rStyle w:val="NormalTok"/>
        </w:rPr>
        <w:t xml:space="preserve">(), y_test.</w:t>
      </w:r>
      <w:r>
        <w:rPr>
          <w:rStyle w:val="BuiltInTok"/>
        </w:rPr>
        <w:t xml:space="preserve">max</w:t>
      </w:r>
      <w:r>
        <w:rPr>
          <w:rStyle w:val="NormalTok"/>
        </w:rPr>
        <w:t xml:space="preserve">()], </w:t>
      </w:r>
      <w:r>
        <w:rPr>
          <w:rStyle w:val="StringTok"/>
        </w:rPr>
        <w:t xml:space="preserve">'r--'</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Evaulation Metrics:</w:t>
      </w:r>
      <w:r>
        <w:br/>
      </w:r>
      <w:r>
        <w:rPr>
          <w:rStyle w:val="VerbatimChar"/>
        </w:rPr>
        <w:t xml:space="preserve">RMSE: 29,689.15</w:t>
      </w:r>
      <w:r>
        <w:br/>
      </w:r>
      <w:r>
        <w:rPr>
          <w:rStyle w:val="VerbatimChar"/>
        </w:rPr>
        <w:t xml:space="preserve">R2: 0.006</w:t>
      </w:r>
      <w:r>
        <w:br/>
      </w:r>
      <w:r>
        <w:br/>
      </w:r>
      <w:r>
        <w:rPr>
          <w:rStyle w:val="VerbatimChar"/>
        </w:rPr>
        <w:t xml:space="preserve">Top PositiveInfluences on Salary:</w:t>
      </w:r>
      <w:r>
        <w:br/>
      </w:r>
      <w:r>
        <w:rPr>
          <w:rStyle w:val="VerbatimChar"/>
        </w:rPr>
        <w:t xml:space="preserve">                                              Feature  Coefficient</w:t>
      </w:r>
      <w:r>
        <w:br/>
      </w:r>
      <w:r>
        <w:rPr>
          <w:rStyle w:val="VerbatimChar"/>
        </w:rPr>
        <w:t xml:space="preserve">45                              STATE_NAME_Washington  6361.179175</w:t>
      </w:r>
      <w:r>
        <w:br/>
      </w:r>
      <w:r>
        <w:rPr>
          <w:rStyle w:val="VerbatimChar"/>
        </w:rPr>
        <w:t xml:space="preserve">5                              STATE_NAME_Connecticut  5837.080401</w:t>
      </w:r>
      <w:r>
        <w:br/>
      </w:r>
      <w:r>
        <w:rPr>
          <w:rStyle w:val="VerbatimChar"/>
        </w:rPr>
        <w:t xml:space="preserve">43                                 STATE_NAME_Vermont  5302.264696</w:t>
      </w:r>
      <w:r>
        <w:br/>
      </w:r>
      <w:r>
        <w:rPr>
          <w:rStyle w:val="VerbatimChar"/>
        </w:rPr>
        <w:t xml:space="preserve">3                               STATE_NAME_California  4726.943831</w:t>
      </w:r>
      <w:r>
        <w:br/>
      </w:r>
      <w:r>
        <w:rPr>
          <w:rStyle w:val="VerbatimChar"/>
        </w:rPr>
        <w:t xml:space="preserve">51                            REMOTE_TYPE_NAME_Remote  4274.612550</w:t>
      </w:r>
      <w:r>
        <w:br/>
      </w:r>
      <w:r>
        <w:rPr>
          <w:rStyle w:val="VerbatimChar"/>
        </w:rPr>
        <w:t xml:space="preserve">50                           REMOTE_TYPE_NAME_On-site  4176.813834</w:t>
      </w:r>
      <w:r>
        <w:br/>
      </w:r>
      <w:r>
        <w:rPr>
          <w:rStyle w:val="VerbatimChar"/>
        </w:rPr>
        <w:t xml:space="preserve">2                                 STATE_NAME_Arkansas  4109.440464</w:t>
      </w:r>
      <w:r>
        <w:br/>
      </w:r>
      <w:r>
        <w:rPr>
          <w:rStyle w:val="VerbatimChar"/>
        </w:rPr>
        <w:t xml:space="preserve">46  STATE_NAME_Washington, D.C. (District of Colum...  2818.294899</w:t>
      </w:r>
      <w:r>
        <w:br/>
      </w:r>
      <w:r>
        <w:rPr>
          <w:rStyle w:val="VerbatimChar"/>
        </w:rPr>
        <w:t xml:space="preserve">28                              STATE_NAME_New Jersey  2786.906817</w:t>
      </w:r>
      <w:r>
        <w:br/>
      </w:r>
      <w:r>
        <w:rPr>
          <w:rStyle w:val="VerbatimChar"/>
        </w:rPr>
        <w:t xml:space="preserve">11                                STATE_NAME_Illinois  2575.153394</w:t>
      </w:r>
      <w:r>
        <w:br/>
      </w:r>
      <w:r>
        <w:br/>
      </w:r>
      <w:r>
        <w:rPr>
          <w:rStyle w:val="VerbatimChar"/>
        </w:rPr>
        <w:t xml:space="preserve">Top Negative Influences on Salary:</w:t>
      </w:r>
      <w:r>
        <w:br/>
      </w:r>
      <w:r>
        <w:rPr>
          <w:rStyle w:val="VerbatimChar"/>
        </w:rPr>
        <w:t xml:space="preserve">                     Feature   Coefficient</w:t>
      </w:r>
      <w:r>
        <w:br/>
      </w:r>
      <w:r>
        <w:rPr>
          <w:rStyle w:val="VerbatimChar"/>
        </w:rPr>
        <w:t xml:space="preserve">49        STATE_NAME_Wyoming  -3610.797563</w:t>
      </w:r>
      <w:r>
        <w:br/>
      </w:r>
      <w:r>
        <w:rPr>
          <w:rStyle w:val="VerbatimChar"/>
        </w:rPr>
        <w:t xml:space="preserve">47  STATE_NAME_West Virginia  -3985.698913</w:t>
      </w:r>
      <w:r>
        <w:br/>
      </w:r>
      <w:r>
        <w:rPr>
          <w:rStyle w:val="VerbatimChar"/>
        </w:rPr>
        <w:t xml:space="preserve">22    STATE_NAME_Mississippi  -4039.741194</w:t>
      </w:r>
      <w:r>
        <w:br/>
      </w:r>
      <w:r>
        <w:rPr>
          <w:rStyle w:val="VerbatimChar"/>
        </w:rPr>
        <w:t xml:space="preserve">15       STATE_NAME_Kentucky  -5710.215799</w:t>
      </w:r>
      <w:r>
        <w:br/>
      </w:r>
      <w:r>
        <w:rPr>
          <w:rStyle w:val="VerbatimChar"/>
        </w:rPr>
        <w:t xml:space="preserve">0          STATE_NAME_Alaska  -5941.167716</w:t>
      </w:r>
      <w:r>
        <w:br/>
      </w:r>
      <w:r>
        <w:rPr>
          <w:rStyle w:val="VerbatimChar"/>
        </w:rPr>
        <w:t xml:space="preserve">42           STATE_NAME_Utah  -6390.023354</w:t>
      </w:r>
      <w:r>
        <w:br/>
      </w:r>
      <w:r>
        <w:rPr>
          <w:rStyle w:val="VerbatimChar"/>
        </w:rPr>
        <w:t xml:space="preserve">26         STATE_NAME_Nevada  -7679.185737</w:t>
      </w:r>
      <w:r>
        <w:br/>
      </w:r>
      <w:r>
        <w:rPr>
          <w:rStyle w:val="VerbatimChar"/>
        </w:rPr>
        <w:t xml:space="preserve">39   STATE_NAME_South Dakota  -9360.455547</w:t>
      </w:r>
      <w:r>
        <w:br/>
      </w:r>
      <w:r>
        <w:rPr>
          <w:rStyle w:val="VerbatimChar"/>
        </w:rPr>
        <w:t xml:space="preserve">32   STATE_NAME_North Dakota -10354.011369</w:t>
      </w:r>
      <w:r>
        <w:br/>
      </w:r>
      <w:r>
        <w:rPr>
          <w:rStyle w:val="VerbatimChar"/>
        </w:rPr>
        <w:t xml:space="preserve">29     STATE_NAME_New Mexico -10744.064282</w:t>
      </w:r>
    </w:p>
    <w:p>
      <w:pPr>
        <w:pStyle w:val="FirstParagraph"/>
      </w:pPr>
      <w:r>
        <w:drawing>
          <wp:inline>
            <wp:extent cx="5334000" cy="3988823"/>
            <wp:effectExtent b="0" l="0" r="0" t="0"/>
            <wp:docPr descr="" title="" id="33" name="Picture"/>
            <a:graphic>
              <a:graphicData uri="http://schemas.openxmlformats.org/drawingml/2006/picture">
                <pic:pic>
                  <pic:nvPicPr>
                    <pic:cNvPr descr="ml_methods_files/figure-docx/cell-7-output-2.png" id="34" name="Picture"/>
                    <pic:cNvPicPr>
                      <a:picLocks noChangeArrowheads="1" noChangeAspect="1"/>
                    </pic:cNvPicPr>
                  </pic:nvPicPr>
                  <pic:blipFill>
                    <a:blip r:embed="rId32"/>
                    <a:stretch>
                      <a:fillRect/>
                    </a:stretch>
                  </pic:blipFill>
                  <pic:spPr bwMode="auto">
                    <a:xfrm>
                      <a:off x="0" y="0"/>
                      <a:ext cx="5334000" cy="3988823"/>
                    </a:xfrm>
                    <a:prstGeom prst="rect">
                      <a:avLst/>
                    </a:prstGeom>
                    <a:noFill/>
                    <a:ln w="9525">
                      <a:noFill/>
                      <a:headEnd/>
                      <a:tailEnd/>
                    </a:ln>
                  </pic:spPr>
                </pic:pic>
              </a:graphicData>
            </a:graphic>
          </wp:inline>
        </w:drawing>
      </w:r>
    </w:p>
    <w:bookmarkStart w:id="35" w:name="key-insights-1"/>
    <w:p>
      <w:pPr>
        <w:pStyle w:val="Heading2"/>
      </w:pPr>
      <w:r>
        <w:t xml:space="preserve">Key Insights</w:t>
      </w:r>
    </w:p>
    <w:p>
      <w:pPr>
        <w:pStyle w:val="FirstParagraph"/>
      </w:pPr>
      <w:r>
        <w:rPr>
          <w:b/>
          <w:bCs/>
        </w:rPr>
        <w:t xml:space="preserve">Evaulation Metrics:</w:t>
      </w:r>
      <w:r>
        <w:br/>
      </w:r>
      <w:r>
        <w:t xml:space="preserve">RMSE: 29,689.15</w:t>
      </w:r>
      <w:r>
        <w:br/>
      </w:r>
      <w:r>
        <w:t xml:space="preserve">R2: 0.006</w:t>
      </w:r>
    </w:p>
    <w:p>
      <w:pPr>
        <w:pStyle w:val="BodyText"/>
      </w:pPr>
      <w:r>
        <w:t xml:space="preserve">These metrics are saying that our features are not very influential on the salary, meaning that there are most likely better predictors of Salary than geographical predictors. Like previously stated, things like seniority, education, and skills may be better predictors to higher or lower salaries.</w:t>
      </w:r>
    </w:p>
    <w:p>
      <w:pPr>
        <w:pStyle w:val="BodyText"/>
      </w:pPr>
      <w:r>
        <w:t xml:space="preserve">Another insight that might be able to be used by a job seeker might be the highest and negative influencers on salary. Even though our model isn’t great, it seems that we can deduce that seeking a job in Washington might yield a higher salary vs. the baseline salary, but seeking a job in New Mexico might yield a lower salary than the baseline.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dc:title>
  <dc:creator>Dakota Alder; Julio Garcia</dc:creator>
  <cp:keywords/>
  <dcterms:created xsi:type="dcterms:W3CDTF">2025-10-16T04:17:28Z</dcterms:created>
  <dcterms:modified xsi:type="dcterms:W3CDTF">2025-10-16T04:17:28Z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Regression, Classification, Topic Insights</vt:lpwstr>
  </property>
  <property fmtid="{D5CDD505-2E9C-101B-9397-08002B2CF9AE}" pid="10" name="toc-title">
    <vt:lpwstr>Table of contents</vt:lpwstr>
  </property>
</Properties>
</file>