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400" w:rsidRDefault="00AD05A8" w:rsidP="00AD05A8">
      <w:pPr>
        <w:jc w:val="center"/>
        <w:rPr>
          <w:rFonts w:ascii="Times New Roman" w:hAnsi="Times New Roman" w:cs="Times New Roman"/>
          <w:b/>
          <w:sz w:val="36"/>
          <w:szCs w:val="36"/>
          <w:u w:val="single"/>
        </w:rPr>
      </w:pPr>
      <w:r w:rsidRPr="00AD05A8">
        <w:rPr>
          <w:rFonts w:ascii="Times New Roman" w:hAnsi="Times New Roman" w:cs="Times New Roman"/>
          <w:b/>
          <w:sz w:val="36"/>
          <w:szCs w:val="36"/>
          <w:u w:val="single"/>
        </w:rPr>
        <w:t>MACHINE LEARNING</w:t>
      </w:r>
    </w:p>
    <w:p w:rsidR="005C14E4" w:rsidRDefault="00AD05A8" w:rsidP="009F573D">
      <w:pPr>
        <w:pStyle w:val="NormalWeb"/>
        <w:shd w:val="clear" w:color="auto" w:fill="FFFFFF"/>
        <w:spacing w:before="120" w:beforeAutospacing="0" w:after="120" w:afterAutospacing="0"/>
        <w:rPr>
          <w:color w:val="222222"/>
        </w:rPr>
      </w:pPr>
      <w:r>
        <w:t xml:space="preserve">Machine learning </w:t>
      </w:r>
      <w:r w:rsidR="009F573D">
        <w:t>is a field of computer science that gives computer the ability to learn without being explicitly programmed.</w:t>
      </w:r>
      <w:r w:rsidR="009F573D" w:rsidRPr="009F573D">
        <w:rPr>
          <w:rFonts w:ascii="Arial" w:hAnsi="Arial" w:cs="Arial"/>
          <w:color w:val="222222"/>
          <w:sz w:val="21"/>
          <w:szCs w:val="21"/>
        </w:rPr>
        <w:t xml:space="preserve"> </w:t>
      </w:r>
      <w:r w:rsidR="00563DB3" w:rsidRPr="00563DB3">
        <w:rPr>
          <w:color w:val="222222"/>
        </w:rPr>
        <w:t>ML and AI are two distinct but they are connected.</w:t>
      </w:r>
    </w:p>
    <w:p w:rsidR="004A6E80" w:rsidRPr="004A6E80" w:rsidRDefault="004A6E80" w:rsidP="0097452A">
      <w:pPr>
        <w:pStyle w:val="NormalWeb"/>
        <w:shd w:val="clear" w:color="auto" w:fill="FFFFFF"/>
        <w:spacing w:before="120" w:beforeAutospacing="0" w:after="120" w:afterAutospacing="0"/>
        <w:jc w:val="center"/>
        <w:rPr>
          <w:b/>
          <w:color w:val="222222"/>
          <w:sz w:val="28"/>
        </w:rPr>
      </w:pPr>
      <w:r w:rsidRPr="004A6E80">
        <w:rPr>
          <w:b/>
          <w:color w:val="222222"/>
          <w:sz w:val="28"/>
        </w:rPr>
        <w:t>“A computer program is said to learn from experience ‘E’, with respect to some class of Tasks ‘T’ and performance measure ‘P’ if its performance at tasks ‘T’ as measured by ‘P’ improves with experience ‘E’.”</w:t>
      </w:r>
      <w:r w:rsidR="00D64E89">
        <w:rPr>
          <w:b/>
          <w:noProof/>
          <w:color w:val="222222"/>
          <w:sz w:val="28"/>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C14E4" w:rsidRDefault="009F573D" w:rsidP="009F573D">
      <w:pPr>
        <w:pStyle w:val="NormalWeb"/>
        <w:shd w:val="clear" w:color="auto" w:fill="FFFFFF"/>
        <w:spacing w:before="120" w:beforeAutospacing="0" w:after="120" w:afterAutospacing="0"/>
        <w:rPr>
          <w:color w:val="222222"/>
        </w:rPr>
      </w:pPr>
      <w:r w:rsidRPr="009F573D">
        <w:rPr>
          <w:color w:val="222222"/>
        </w:rPr>
        <w:t>Machine learning is closely related to (and often overlaps wi</w:t>
      </w:r>
      <w:r w:rsidRPr="009F573D">
        <w:t>th) </w:t>
      </w:r>
      <w:hyperlink r:id="rId9" w:tooltip="Computational statistics" w:history="1">
        <w:r w:rsidRPr="009F573D">
          <w:rPr>
            <w:rStyle w:val="Hyperlink"/>
            <w:color w:val="auto"/>
            <w:u w:val="none"/>
          </w:rPr>
          <w:t>computational statistics</w:t>
        </w:r>
      </w:hyperlink>
      <w:r w:rsidRPr="009F573D">
        <w:rPr>
          <w:color w:val="222222"/>
        </w:rPr>
        <w:t>, which also focuses on prediction-making through the use of computers. It has strong ties to </w:t>
      </w:r>
      <w:hyperlink r:id="rId10" w:tooltip="Mathematical optimization" w:history="1">
        <w:r w:rsidRPr="009F573D">
          <w:rPr>
            <w:rStyle w:val="Hyperlink"/>
            <w:color w:val="auto"/>
            <w:u w:val="none"/>
          </w:rPr>
          <w:t>mathematical optimization</w:t>
        </w:r>
      </w:hyperlink>
      <w:r w:rsidRPr="009F573D">
        <w:rPr>
          <w:color w:val="222222"/>
        </w:rPr>
        <w:t xml:space="preserve">, which delivers methods, theory and application domains to the field. </w:t>
      </w:r>
      <w:r w:rsidR="005C14E4">
        <w:rPr>
          <w:color w:val="222222"/>
        </w:rPr>
        <w:t>Machine Learning is further classified into two categories they are:</w:t>
      </w:r>
    </w:p>
    <w:p w:rsidR="005C14E4" w:rsidRDefault="005C14E4" w:rsidP="005C14E4">
      <w:pPr>
        <w:pStyle w:val="NormalWeb"/>
        <w:numPr>
          <w:ilvl w:val="0"/>
          <w:numId w:val="1"/>
        </w:numPr>
        <w:shd w:val="clear" w:color="auto" w:fill="FFFFFF"/>
        <w:spacing w:before="120" w:beforeAutospacing="0" w:after="120" w:afterAutospacing="0"/>
        <w:rPr>
          <w:color w:val="222222"/>
        </w:rPr>
      </w:pPr>
      <w:r>
        <w:rPr>
          <w:color w:val="222222"/>
        </w:rPr>
        <w:t xml:space="preserve">Supervised Learning – It is a task of finding a function from a labeled Data. </w:t>
      </w:r>
      <w:r w:rsidRPr="005C14E4">
        <w:rPr>
          <w:color w:val="222222"/>
        </w:rPr>
        <w:t>Where labeled data is a dataset                  which has independent variable and dependent variables.</w:t>
      </w:r>
    </w:p>
    <w:p w:rsidR="005C14E4" w:rsidRDefault="005C14E4" w:rsidP="005C14E4">
      <w:pPr>
        <w:pStyle w:val="NormalWeb"/>
        <w:shd w:val="clear" w:color="auto" w:fill="FFFFFF"/>
        <w:spacing w:before="120" w:beforeAutospacing="0" w:after="120" w:afterAutospacing="0"/>
        <w:ind w:left="405"/>
        <w:jc w:val="center"/>
        <w:rPr>
          <w:color w:val="222222"/>
        </w:rPr>
      </w:pPr>
      <w:r>
        <w:rPr>
          <w:color w:val="222222"/>
        </w:rPr>
        <w:t>Examples: Classification, Regression</w:t>
      </w:r>
    </w:p>
    <w:p w:rsidR="00343D29" w:rsidRPr="005C14E4" w:rsidRDefault="00343D29" w:rsidP="005C14E4">
      <w:pPr>
        <w:pStyle w:val="NormalWeb"/>
        <w:shd w:val="clear" w:color="auto" w:fill="FFFFFF"/>
        <w:spacing w:before="120" w:beforeAutospacing="0" w:after="120" w:afterAutospacing="0"/>
        <w:ind w:left="405"/>
        <w:jc w:val="center"/>
        <w:rPr>
          <w:color w:val="222222"/>
        </w:rPr>
      </w:pPr>
      <w:r>
        <w:rPr>
          <w:noProof/>
          <w:color w:val="222222"/>
        </w:rPr>
        <w:drawing>
          <wp:inline distT="0" distB="0" distL="0" distR="0">
            <wp:extent cx="3971925" cy="1504950"/>
            <wp:effectExtent l="19050" t="0" r="285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C14E4" w:rsidRDefault="005C14E4" w:rsidP="005C14E4">
      <w:pPr>
        <w:pStyle w:val="NormalWeb"/>
        <w:numPr>
          <w:ilvl w:val="0"/>
          <w:numId w:val="1"/>
        </w:numPr>
        <w:shd w:val="clear" w:color="auto" w:fill="FFFFFF"/>
        <w:spacing w:before="120" w:beforeAutospacing="0" w:after="120" w:afterAutospacing="0"/>
        <w:rPr>
          <w:color w:val="222222"/>
        </w:rPr>
      </w:pPr>
      <w:r>
        <w:rPr>
          <w:color w:val="222222"/>
        </w:rPr>
        <w:t xml:space="preserve">Unsupervised Learning – It is a task of exploring the data to derive some inferences or insights from the         </w:t>
      </w:r>
      <w:proofErr w:type="gramStart"/>
      <w:r>
        <w:rPr>
          <w:color w:val="222222"/>
        </w:rPr>
        <w:t>dataset</w:t>
      </w:r>
      <w:proofErr w:type="gramEnd"/>
      <w:r>
        <w:rPr>
          <w:color w:val="222222"/>
        </w:rPr>
        <w:t xml:space="preserve">.  Here the Independent variable/ Target Variable </w:t>
      </w:r>
      <w:proofErr w:type="gramStart"/>
      <w:r>
        <w:rPr>
          <w:color w:val="222222"/>
        </w:rPr>
        <w:t>is</w:t>
      </w:r>
      <w:proofErr w:type="gramEnd"/>
      <w:r>
        <w:rPr>
          <w:color w:val="222222"/>
        </w:rPr>
        <w:t xml:space="preserve"> unknown.</w:t>
      </w:r>
    </w:p>
    <w:p w:rsidR="005C14E4" w:rsidRDefault="005C14E4" w:rsidP="005C14E4">
      <w:pPr>
        <w:pStyle w:val="NormalWeb"/>
        <w:shd w:val="clear" w:color="auto" w:fill="FFFFFF"/>
        <w:spacing w:before="120" w:beforeAutospacing="0" w:after="120" w:afterAutospacing="0"/>
        <w:ind w:left="405"/>
        <w:jc w:val="center"/>
        <w:rPr>
          <w:color w:val="222222"/>
        </w:rPr>
      </w:pPr>
      <w:r>
        <w:rPr>
          <w:color w:val="222222"/>
        </w:rPr>
        <w:t>Examples: Dimension Reduction, Techniques (PCA, Factor Analysis), Clustering, Association Analysis</w:t>
      </w:r>
    </w:p>
    <w:p w:rsidR="009F573D" w:rsidRPr="009F573D" w:rsidRDefault="009F573D" w:rsidP="009F573D">
      <w:pPr>
        <w:pStyle w:val="NormalWeb"/>
        <w:shd w:val="clear" w:color="auto" w:fill="FFFFFF"/>
        <w:spacing w:before="120" w:beforeAutospacing="0" w:after="120" w:afterAutospacing="0"/>
        <w:rPr>
          <w:color w:val="222222"/>
        </w:rPr>
      </w:pPr>
      <w:r w:rsidRPr="009F573D">
        <w:rPr>
          <w:color w:val="222222"/>
        </w:rPr>
        <w:t>Machine learning is sometimes conflated with </w:t>
      </w:r>
      <w:hyperlink r:id="rId15" w:tooltip="Data mining" w:history="1">
        <w:r w:rsidRPr="009F573D">
          <w:rPr>
            <w:rStyle w:val="Hyperlink"/>
            <w:b/>
            <w:i/>
            <w:color w:val="auto"/>
            <w:u w:val="none"/>
          </w:rPr>
          <w:t>data mining</w:t>
        </w:r>
      </w:hyperlink>
      <w:r>
        <w:rPr>
          <w:color w:val="222222"/>
        </w:rPr>
        <w:t>,</w:t>
      </w:r>
      <w:r w:rsidRPr="009F573D">
        <w:rPr>
          <w:color w:val="222222"/>
        </w:rPr>
        <w:t> where the latter subfield focuses more on exploratory data analysis and is known as </w:t>
      </w:r>
      <w:hyperlink r:id="rId16" w:tooltip="Unsupervised learning" w:history="1">
        <w:r w:rsidRPr="009F573D">
          <w:rPr>
            <w:rStyle w:val="Hyperlink"/>
            <w:b/>
            <w:i/>
            <w:color w:val="auto"/>
            <w:u w:val="none"/>
          </w:rPr>
          <w:t>unsupervised learning</w:t>
        </w:r>
      </w:hyperlink>
      <w:r w:rsidRPr="009F573D">
        <w:rPr>
          <w:color w:val="222222"/>
        </w:rPr>
        <w:t xml:space="preserve">. Machine learning can also be </w:t>
      </w:r>
      <w:r w:rsidRPr="009F573D">
        <w:rPr>
          <w:color w:val="222222"/>
        </w:rPr>
        <w:lastRenderedPageBreak/>
        <w:t>unsupervised and be used to learn and establish baseline behavioral profiles for various entities and then used to find meaningful anomalies.</w:t>
      </w:r>
    </w:p>
    <w:p w:rsidR="009F573D" w:rsidRPr="009F573D" w:rsidRDefault="009F573D" w:rsidP="009F573D">
      <w:pPr>
        <w:pStyle w:val="NormalWeb"/>
        <w:shd w:val="clear" w:color="auto" w:fill="FFFFFF"/>
        <w:spacing w:before="120" w:beforeAutospacing="0" w:after="120" w:afterAutospacing="0"/>
        <w:rPr>
          <w:color w:val="222222"/>
        </w:rPr>
      </w:pPr>
      <w:r w:rsidRPr="009F573D">
        <w:rPr>
          <w:color w:val="222222"/>
        </w:rPr>
        <w:t>Within the field of </w:t>
      </w:r>
      <w:hyperlink r:id="rId17" w:tooltip="Data analytics" w:history="1">
        <w:r w:rsidRPr="005C14E4">
          <w:rPr>
            <w:rStyle w:val="Hyperlink"/>
            <w:color w:val="auto"/>
            <w:u w:val="none"/>
          </w:rPr>
          <w:t>data analytics</w:t>
        </w:r>
      </w:hyperlink>
      <w:r w:rsidRPr="005C14E4">
        <w:t xml:space="preserve">, </w:t>
      </w:r>
      <w:r w:rsidRPr="009F573D">
        <w:rPr>
          <w:color w:val="222222"/>
        </w:rPr>
        <w:t>machine learning is a method used to devise complex models and algorithms that lend themselves to prediction; in commercial use, this is known as </w:t>
      </w:r>
      <w:hyperlink r:id="rId18" w:tooltip="Predictive analytics" w:history="1">
        <w:r w:rsidRPr="005C14E4">
          <w:rPr>
            <w:rStyle w:val="Hyperlink"/>
            <w:b/>
            <w:i/>
            <w:color w:val="auto"/>
            <w:u w:val="none"/>
          </w:rPr>
          <w:t>predictive analytics</w:t>
        </w:r>
      </w:hyperlink>
      <w:r w:rsidRPr="009F573D">
        <w:rPr>
          <w:color w:val="222222"/>
        </w:rPr>
        <w:t>. These analytical models allow researchers, </w:t>
      </w:r>
      <w:hyperlink r:id="rId19" w:tooltip="Data science" w:history="1">
        <w:r w:rsidRPr="005C14E4">
          <w:rPr>
            <w:rStyle w:val="Hyperlink"/>
            <w:color w:val="auto"/>
            <w:u w:val="none"/>
          </w:rPr>
          <w:t>data scientists</w:t>
        </w:r>
      </w:hyperlink>
      <w:r w:rsidRPr="009F573D">
        <w:rPr>
          <w:color w:val="222222"/>
        </w:rPr>
        <w:t>, engineers, and analysts to "produce reliable, repeatable decisions and results" and uncover "hidden insights" through learning from historical relationships and trends in the data.</w:t>
      </w:r>
      <w:r w:rsidR="005C14E4" w:rsidRPr="009F573D">
        <w:rPr>
          <w:color w:val="222222"/>
        </w:rPr>
        <w:t xml:space="preserve"> </w:t>
      </w:r>
    </w:p>
    <w:p w:rsidR="00AD05A8" w:rsidRPr="009F573D" w:rsidRDefault="006B5CBF" w:rsidP="006B5C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95625" cy="1533525"/>
            <wp:effectExtent l="1905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sectPr w:rsidR="00AD05A8" w:rsidRPr="009F573D" w:rsidSect="00AD05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803F8"/>
    <w:multiLevelType w:val="hybridMultilevel"/>
    <w:tmpl w:val="76E23E10"/>
    <w:lvl w:ilvl="0" w:tplc="3852ECE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D05A8"/>
    <w:rsid w:val="002A5533"/>
    <w:rsid w:val="00343D29"/>
    <w:rsid w:val="004A6E80"/>
    <w:rsid w:val="00563DB3"/>
    <w:rsid w:val="005C14E4"/>
    <w:rsid w:val="006B5CBF"/>
    <w:rsid w:val="0097452A"/>
    <w:rsid w:val="009F573D"/>
    <w:rsid w:val="00AD05A8"/>
    <w:rsid w:val="00D64E89"/>
    <w:rsid w:val="00EC3400"/>
    <w:rsid w:val="00FA2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573D"/>
    <w:rPr>
      <w:color w:val="0000FF"/>
      <w:u w:val="single"/>
    </w:rPr>
  </w:style>
  <w:style w:type="paragraph" w:styleId="BalloonText">
    <w:name w:val="Balloon Text"/>
    <w:basedOn w:val="Normal"/>
    <w:link w:val="BalloonTextChar"/>
    <w:uiPriority w:val="99"/>
    <w:semiHidden/>
    <w:unhideWhenUsed/>
    <w:rsid w:val="00D64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75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hyperlink" Target="https://en.wikipedia.org/wiki/Predictive_analytics" TargetMode="Externa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hyperlink" Target="https://en.wikipedia.org/wiki/Data_analy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Unsupervised_learning" TargetMode="Externa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hyperlink" Target="https://en.wikipedia.org/wiki/Data_mining" TargetMode="External"/><Relationship Id="rId23" Type="http://schemas.openxmlformats.org/officeDocument/2006/relationships/diagramColors" Target="diagrams/colors3.xml"/><Relationship Id="rId10" Type="http://schemas.openxmlformats.org/officeDocument/2006/relationships/hyperlink" Target="https://en.wikipedia.org/wiki/Mathematical_optimization" TargetMode="External"/><Relationship Id="rId19" Type="http://schemas.openxmlformats.org/officeDocument/2006/relationships/hyperlink" Target="https://en.wikipedia.org/wiki/Data_science" TargetMode="External"/><Relationship Id="rId4" Type="http://schemas.openxmlformats.org/officeDocument/2006/relationships/webSettings" Target="webSettings.xml"/><Relationship Id="rId9" Type="http://schemas.openxmlformats.org/officeDocument/2006/relationships/hyperlink" Target="https://en.wikipedia.org/wiki/Computational_statistics" TargetMode="External"/><Relationship Id="rId14" Type="http://schemas.openxmlformats.org/officeDocument/2006/relationships/diagramColors" Target="diagrams/colors2.xml"/><Relationship Id="rId22" Type="http://schemas.openxmlformats.org/officeDocument/2006/relationships/diagramQuickStyle" Target="diagrams/quickStyle3.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AAD96-9B45-4DE1-BA8E-8654224E5873}"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6562D7FE-ACC7-4CB1-9FC0-D390DEB395CD}">
      <dgm:prSet phldrT="[Text]"/>
      <dgm:spPr>
        <a:solidFill>
          <a:srgbClr val="4F81BD"/>
        </a:solidFill>
      </dgm:spPr>
      <dgm:t>
        <a:bodyPr/>
        <a:lstStyle/>
        <a:p>
          <a:r>
            <a:rPr lang="en-US"/>
            <a:t>Supervised Learning</a:t>
          </a:r>
        </a:p>
      </dgm:t>
    </dgm:pt>
    <dgm:pt modelId="{C1464A1B-336D-44D2-92F6-6C0BBF0E36C8}" type="parTrans" cxnId="{B9279C5E-2081-4AAB-9FFC-F21A5FEE57FA}">
      <dgm:prSet/>
      <dgm:spPr/>
      <dgm:t>
        <a:bodyPr/>
        <a:lstStyle/>
        <a:p>
          <a:endParaRPr lang="en-US"/>
        </a:p>
      </dgm:t>
    </dgm:pt>
    <dgm:pt modelId="{07C70E4D-283D-4690-8378-92555BB45270}" type="sibTrans" cxnId="{B9279C5E-2081-4AAB-9FFC-F21A5FEE57FA}">
      <dgm:prSet/>
      <dgm:spPr/>
      <dgm:t>
        <a:bodyPr/>
        <a:lstStyle/>
        <a:p>
          <a:endParaRPr lang="en-US"/>
        </a:p>
      </dgm:t>
    </dgm:pt>
    <dgm:pt modelId="{BEE6D2AD-E9AC-4802-A70A-DDA0373E0A12}">
      <dgm:prSet phldrT="[Text]"/>
      <dgm:spPr/>
      <dgm:t>
        <a:bodyPr/>
        <a:lstStyle/>
        <a:p>
          <a:r>
            <a:rPr lang="en-US"/>
            <a:t>Classification</a:t>
          </a:r>
        </a:p>
      </dgm:t>
    </dgm:pt>
    <dgm:pt modelId="{13869925-E525-40F1-812E-9E401CF6CED5}" type="parTrans" cxnId="{6D2C6BCF-0AE0-4287-B348-6410BDF1EABD}">
      <dgm:prSet/>
      <dgm:spPr/>
      <dgm:t>
        <a:bodyPr/>
        <a:lstStyle/>
        <a:p>
          <a:endParaRPr lang="en-US"/>
        </a:p>
      </dgm:t>
    </dgm:pt>
    <dgm:pt modelId="{8F241994-EE63-46D7-A50B-919145865AB7}" type="sibTrans" cxnId="{6D2C6BCF-0AE0-4287-B348-6410BDF1EABD}">
      <dgm:prSet/>
      <dgm:spPr/>
      <dgm:t>
        <a:bodyPr/>
        <a:lstStyle/>
        <a:p>
          <a:endParaRPr lang="en-US"/>
        </a:p>
      </dgm:t>
    </dgm:pt>
    <dgm:pt modelId="{D0FD1B11-D429-4436-A795-0DFEA1287B71}">
      <dgm:prSet phldrT="[Text]"/>
      <dgm:spPr/>
      <dgm:t>
        <a:bodyPr/>
        <a:lstStyle/>
        <a:p>
          <a:r>
            <a:rPr lang="en-US"/>
            <a:t>Regression</a:t>
          </a:r>
        </a:p>
      </dgm:t>
    </dgm:pt>
    <dgm:pt modelId="{BCB63240-9D82-4346-AE9B-2F0E91B751A3}" type="parTrans" cxnId="{11260CA3-093B-4A91-B14C-2A628DCBBE0E}">
      <dgm:prSet/>
      <dgm:spPr/>
      <dgm:t>
        <a:bodyPr/>
        <a:lstStyle/>
        <a:p>
          <a:endParaRPr lang="en-US"/>
        </a:p>
      </dgm:t>
    </dgm:pt>
    <dgm:pt modelId="{7B5ABA77-22A0-42D5-B70F-941B4DBEA660}" type="sibTrans" cxnId="{11260CA3-093B-4A91-B14C-2A628DCBBE0E}">
      <dgm:prSet/>
      <dgm:spPr/>
      <dgm:t>
        <a:bodyPr/>
        <a:lstStyle/>
        <a:p>
          <a:endParaRPr lang="en-US"/>
        </a:p>
      </dgm:t>
    </dgm:pt>
    <dgm:pt modelId="{7F7839CB-534A-4669-B19F-B0D2FA4B5394}">
      <dgm:prSet phldrT="[Text]"/>
      <dgm:spPr/>
      <dgm:t>
        <a:bodyPr/>
        <a:lstStyle/>
        <a:p>
          <a:r>
            <a:rPr lang="en-US"/>
            <a:t>Unsupervised Learning</a:t>
          </a:r>
        </a:p>
      </dgm:t>
    </dgm:pt>
    <dgm:pt modelId="{BAAF16BB-13A5-409F-882D-014E5352A7DF}" type="parTrans" cxnId="{BD4F15C4-B711-4E7A-8345-30BE2565375A}">
      <dgm:prSet/>
      <dgm:spPr/>
      <dgm:t>
        <a:bodyPr/>
        <a:lstStyle/>
        <a:p>
          <a:endParaRPr lang="en-US"/>
        </a:p>
      </dgm:t>
    </dgm:pt>
    <dgm:pt modelId="{8321A208-3642-4A6E-9A8A-DEFE36DCDDE4}" type="sibTrans" cxnId="{BD4F15C4-B711-4E7A-8345-30BE2565375A}">
      <dgm:prSet/>
      <dgm:spPr/>
      <dgm:t>
        <a:bodyPr/>
        <a:lstStyle/>
        <a:p>
          <a:endParaRPr lang="en-US"/>
        </a:p>
      </dgm:t>
    </dgm:pt>
    <dgm:pt modelId="{574684F3-FD24-4936-8ADC-655CEC8181CD}">
      <dgm:prSet phldrT="[Text]"/>
      <dgm:spPr/>
      <dgm:t>
        <a:bodyPr/>
        <a:lstStyle/>
        <a:p>
          <a:r>
            <a:rPr lang="en-US"/>
            <a:t>Dimension Reduction</a:t>
          </a:r>
        </a:p>
      </dgm:t>
    </dgm:pt>
    <dgm:pt modelId="{36C8FC12-B608-4A31-B03F-1DFEF0755168}" type="parTrans" cxnId="{074A0CA6-6FE6-491A-B826-890C4B54CA95}">
      <dgm:prSet/>
      <dgm:spPr/>
      <dgm:t>
        <a:bodyPr/>
        <a:lstStyle/>
        <a:p>
          <a:endParaRPr lang="en-US"/>
        </a:p>
      </dgm:t>
    </dgm:pt>
    <dgm:pt modelId="{4AC156DC-51C4-43EE-BB1F-CE94BFAE1E17}" type="sibTrans" cxnId="{074A0CA6-6FE6-491A-B826-890C4B54CA95}">
      <dgm:prSet/>
      <dgm:spPr/>
      <dgm:t>
        <a:bodyPr/>
        <a:lstStyle/>
        <a:p>
          <a:endParaRPr lang="en-US"/>
        </a:p>
      </dgm:t>
    </dgm:pt>
    <dgm:pt modelId="{DB20D815-DCC3-4487-8FA3-A78DFC16E258}">
      <dgm:prSet phldrT="[Text]"/>
      <dgm:spPr/>
      <dgm:t>
        <a:bodyPr/>
        <a:lstStyle/>
        <a:p>
          <a:r>
            <a:rPr lang="en-US"/>
            <a:t>Clustering</a:t>
          </a:r>
        </a:p>
      </dgm:t>
    </dgm:pt>
    <dgm:pt modelId="{235B4896-5B18-4F9B-A205-EB43FC81CF34}" type="parTrans" cxnId="{23DC8BC8-F35B-438E-94C9-4BBCCD1492AB}">
      <dgm:prSet/>
      <dgm:spPr/>
      <dgm:t>
        <a:bodyPr/>
        <a:lstStyle/>
        <a:p>
          <a:endParaRPr lang="en-US"/>
        </a:p>
      </dgm:t>
    </dgm:pt>
    <dgm:pt modelId="{3C1788F5-85E7-42FB-90A4-DFC6CFC6FA62}" type="sibTrans" cxnId="{23DC8BC8-F35B-438E-94C9-4BBCCD1492AB}">
      <dgm:prSet/>
      <dgm:spPr/>
      <dgm:t>
        <a:bodyPr/>
        <a:lstStyle/>
        <a:p>
          <a:endParaRPr lang="en-US"/>
        </a:p>
      </dgm:t>
    </dgm:pt>
    <dgm:pt modelId="{B118D2F4-2211-4C39-A049-F4C638C1147F}">
      <dgm:prSet phldrT="[Text]"/>
      <dgm:spPr/>
      <dgm:t>
        <a:bodyPr/>
        <a:lstStyle/>
        <a:p>
          <a:r>
            <a:rPr lang="en-US"/>
            <a:t>Reinforcement Learning</a:t>
          </a:r>
        </a:p>
      </dgm:t>
    </dgm:pt>
    <dgm:pt modelId="{D10C0239-4338-48D2-85BA-9BCB13869350}" type="parTrans" cxnId="{8283913E-6022-442E-9710-9EE70BF4A85F}">
      <dgm:prSet/>
      <dgm:spPr/>
      <dgm:t>
        <a:bodyPr/>
        <a:lstStyle/>
        <a:p>
          <a:endParaRPr lang="en-US"/>
        </a:p>
      </dgm:t>
    </dgm:pt>
    <dgm:pt modelId="{22739F1D-1E7F-41EC-8666-3BC56A5548ED}" type="sibTrans" cxnId="{8283913E-6022-442E-9710-9EE70BF4A85F}">
      <dgm:prSet/>
      <dgm:spPr/>
      <dgm:t>
        <a:bodyPr/>
        <a:lstStyle/>
        <a:p>
          <a:endParaRPr lang="en-US"/>
        </a:p>
      </dgm:t>
    </dgm:pt>
    <dgm:pt modelId="{4B1D8738-BFB1-4709-8A29-A1404A431560}">
      <dgm:prSet phldrT="[Text]"/>
      <dgm:spPr/>
      <dgm:t>
        <a:bodyPr/>
        <a:lstStyle/>
        <a:p>
          <a:r>
            <a:rPr lang="en-US"/>
            <a:t>Brute Force</a:t>
          </a:r>
        </a:p>
      </dgm:t>
    </dgm:pt>
    <dgm:pt modelId="{A5D0B17F-D2BD-4FC0-8834-C7EA33F35E62}" type="parTrans" cxnId="{9FFED4D3-E284-4754-9D34-813962867D2E}">
      <dgm:prSet/>
      <dgm:spPr/>
      <dgm:t>
        <a:bodyPr/>
        <a:lstStyle/>
        <a:p>
          <a:endParaRPr lang="en-US"/>
        </a:p>
      </dgm:t>
    </dgm:pt>
    <dgm:pt modelId="{B89978F2-85AD-4382-B62C-A50D020797CD}" type="sibTrans" cxnId="{9FFED4D3-E284-4754-9D34-813962867D2E}">
      <dgm:prSet/>
      <dgm:spPr/>
      <dgm:t>
        <a:bodyPr/>
        <a:lstStyle/>
        <a:p>
          <a:endParaRPr lang="en-US"/>
        </a:p>
      </dgm:t>
    </dgm:pt>
    <dgm:pt modelId="{CB2590B7-F42C-4DF6-84C6-50E63E999848}">
      <dgm:prSet phldrT="[Text]"/>
      <dgm:spPr/>
      <dgm:t>
        <a:bodyPr/>
        <a:lstStyle/>
        <a:p>
          <a:r>
            <a:rPr lang="en-US"/>
            <a:t>Value Prediction</a:t>
          </a:r>
        </a:p>
      </dgm:t>
    </dgm:pt>
    <dgm:pt modelId="{6D2105E5-4377-49CA-AA6C-710A0326AC22}" type="parTrans" cxnId="{1B09E40A-B4B3-433D-B788-880F23C11EC6}">
      <dgm:prSet/>
      <dgm:spPr/>
      <dgm:t>
        <a:bodyPr/>
        <a:lstStyle/>
        <a:p>
          <a:endParaRPr lang="en-US"/>
        </a:p>
      </dgm:t>
    </dgm:pt>
    <dgm:pt modelId="{AD8B41CA-2E3F-46B4-8E0B-C3F761012BB1}" type="sibTrans" cxnId="{1B09E40A-B4B3-433D-B788-880F23C11EC6}">
      <dgm:prSet/>
      <dgm:spPr/>
      <dgm:t>
        <a:bodyPr/>
        <a:lstStyle/>
        <a:p>
          <a:endParaRPr lang="en-US"/>
        </a:p>
      </dgm:t>
    </dgm:pt>
    <dgm:pt modelId="{3FBBD727-6B96-4C6F-A11A-CFD776F4DE2F}">
      <dgm:prSet phldrT="[Text]"/>
      <dgm:spPr/>
      <dgm:t>
        <a:bodyPr/>
        <a:lstStyle/>
        <a:p>
          <a:r>
            <a:rPr lang="en-US"/>
            <a:t>PCA, Factor Analysis</a:t>
          </a:r>
        </a:p>
      </dgm:t>
    </dgm:pt>
    <dgm:pt modelId="{7DAE90B4-AD1A-4093-90B2-3EF40B0A6DCD}" type="parTrans" cxnId="{888B14F3-15FC-45AA-BE30-D8055C910328}">
      <dgm:prSet/>
      <dgm:spPr/>
      <dgm:t>
        <a:bodyPr/>
        <a:lstStyle/>
        <a:p>
          <a:endParaRPr lang="en-US"/>
        </a:p>
      </dgm:t>
    </dgm:pt>
    <dgm:pt modelId="{AC915C40-B38F-40A7-AE2E-26BC3AC6E6BB}" type="sibTrans" cxnId="{888B14F3-15FC-45AA-BE30-D8055C910328}">
      <dgm:prSet/>
      <dgm:spPr/>
      <dgm:t>
        <a:bodyPr/>
        <a:lstStyle/>
        <a:p>
          <a:endParaRPr lang="en-US"/>
        </a:p>
      </dgm:t>
    </dgm:pt>
    <dgm:pt modelId="{9CB0E387-A423-47F8-98C0-8F7439205BF9}">
      <dgm:prSet phldrT="[Text]"/>
      <dgm:spPr/>
      <dgm:t>
        <a:bodyPr/>
        <a:lstStyle/>
        <a:p>
          <a:r>
            <a:rPr lang="en-US"/>
            <a:t>Association Analysis</a:t>
          </a:r>
        </a:p>
      </dgm:t>
    </dgm:pt>
    <dgm:pt modelId="{C1A21881-3EC3-4DF9-8472-FD28B6E950DF}" type="parTrans" cxnId="{5EC97407-0CBB-4E97-9665-36A114452178}">
      <dgm:prSet/>
      <dgm:spPr/>
      <dgm:t>
        <a:bodyPr/>
        <a:lstStyle/>
        <a:p>
          <a:endParaRPr lang="en-US"/>
        </a:p>
      </dgm:t>
    </dgm:pt>
    <dgm:pt modelId="{B22F226C-41F3-4355-99DB-31AE8848C5CA}" type="sibTrans" cxnId="{5EC97407-0CBB-4E97-9665-36A114452178}">
      <dgm:prSet/>
      <dgm:spPr/>
      <dgm:t>
        <a:bodyPr/>
        <a:lstStyle/>
        <a:p>
          <a:endParaRPr lang="en-US"/>
        </a:p>
      </dgm:t>
    </dgm:pt>
    <dgm:pt modelId="{B6336993-3A93-4658-BE90-F7BC462817DF}">
      <dgm:prSet phldrT="[Text]"/>
      <dgm:spPr/>
      <dgm:t>
        <a:bodyPr/>
        <a:lstStyle/>
        <a:p>
          <a:r>
            <a:rPr lang="en-US"/>
            <a:t>Monte Carlo methods</a:t>
          </a:r>
        </a:p>
      </dgm:t>
    </dgm:pt>
    <dgm:pt modelId="{89A34460-5546-4F50-8BBD-32DF68FEFCEC}" type="parTrans" cxnId="{6CB9D618-6FE1-4155-9FE9-F00B74AE9FB4}">
      <dgm:prSet/>
      <dgm:spPr/>
      <dgm:t>
        <a:bodyPr/>
        <a:lstStyle/>
        <a:p>
          <a:endParaRPr lang="en-US"/>
        </a:p>
      </dgm:t>
    </dgm:pt>
    <dgm:pt modelId="{70E58A86-48BB-45FB-98D7-8DB842ADED4F}" type="sibTrans" cxnId="{6CB9D618-6FE1-4155-9FE9-F00B74AE9FB4}">
      <dgm:prSet/>
      <dgm:spPr/>
      <dgm:t>
        <a:bodyPr/>
        <a:lstStyle/>
        <a:p>
          <a:endParaRPr lang="en-US"/>
        </a:p>
      </dgm:t>
    </dgm:pt>
    <dgm:pt modelId="{5609F038-F2FB-47FE-904E-E58276E524DE}" type="pres">
      <dgm:prSet presAssocID="{9F9AAD96-9B45-4DE1-BA8E-8654224E5873}" presName="composite" presStyleCnt="0">
        <dgm:presLayoutVars>
          <dgm:chMax val="5"/>
          <dgm:dir/>
          <dgm:animLvl val="ctr"/>
          <dgm:resizeHandles val="exact"/>
        </dgm:presLayoutVars>
      </dgm:prSet>
      <dgm:spPr/>
    </dgm:pt>
    <dgm:pt modelId="{88DF3F40-E990-43B9-8334-43FF1F1484DA}" type="pres">
      <dgm:prSet presAssocID="{9F9AAD96-9B45-4DE1-BA8E-8654224E5873}" presName="cycle" presStyleCnt="0"/>
      <dgm:spPr/>
    </dgm:pt>
    <dgm:pt modelId="{1D3F18C1-1A3D-4CA9-B0FF-13CE055D37FC}" type="pres">
      <dgm:prSet presAssocID="{9F9AAD96-9B45-4DE1-BA8E-8654224E5873}" presName="centerShape" presStyleCnt="0"/>
      <dgm:spPr/>
    </dgm:pt>
    <dgm:pt modelId="{73C9B182-70D6-400B-83F7-604995EDE9D7}" type="pres">
      <dgm:prSet presAssocID="{9F9AAD96-9B45-4DE1-BA8E-8654224E5873}" presName="connSite" presStyleLbl="node1" presStyleIdx="0" presStyleCnt="4"/>
      <dgm:spPr/>
    </dgm:pt>
    <dgm:pt modelId="{8E6C01DF-5B1B-4864-B75D-E1DDF43F6BB9}" type="pres">
      <dgm:prSet presAssocID="{9F9AAD96-9B45-4DE1-BA8E-8654224E5873}" presName="visible" presStyleLbl="node1" presStyleIdx="0" presStyleCnt="4" custAng="20376215" custScaleX="115826" custScaleY="110350"/>
      <dgm:spPr>
        <a:blipFill rotWithShape="0">
          <a:blip xmlns:r="http://schemas.openxmlformats.org/officeDocument/2006/relationships" r:embed="rId1"/>
          <a:stretch>
            <a:fillRect/>
          </a:stretch>
        </a:blipFill>
      </dgm:spPr>
    </dgm:pt>
    <dgm:pt modelId="{0F812FCC-8485-400E-9E29-8ED626F58DBA}" type="pres">
      <dgm:prSet presAssocID="{C1464A1B-336D-44D2-92F6-6C0BBF0E36C8}" presName="Name25" presStyleLbl="parChTrans1D1" presStyleIdx="0" presStyleCnt="3"/>
      <dgm:spPr/>
    </dgm:pt>
    <dgm:pt modelId="{8A5509CA-F28D-4861-9FE9-77F01CE09BFD}" type="pres">
      <dgm:prSet presAssocID="{6562D7FE-ACC7-4CB1-9FC0-D390DEB395CD}" presName="node" presStyleCnt="0"/>
      <dgm:spPr/>
    </dgm:pt>
    <dgm:pt modelId="{86A02BB0-593B-48EC-AD46-9F1F9ADCD663}" type="pres">
      <dgm:prSet presAssocID="{6562D7FE-ACC7-4CB1-9FC0-D390DEB395CD}" presName="parentNode" presStyleLbl="node1" presStyleIdx="1" presStyleCnt="4">
        <dgm:presLayoutVars>
          <dgm:chMax val="1"/>
          <dgm:bulletEnabled val="1"/>
        </dgm:presLayoutVars>
      </dgm:prSet>
      <dgm:spPr/>
    </dgm:pt>
    <dgm:pt modelId="{12E01B5E-171A-4F09-87A5-AA8D9AE92134}" type="pres">
      <dgm:prSet presAssocID="{6562D7FE-ACC7-4CB1-9FC0-D390DEB395CD}" presName="childNode" presStyleLbl="revTx" presStyleIdx="0" presStyleCnt="3">
        <dgm:presLayoutVars>
          <dgm:bulletEnabled val="1"/>
        </dgm:presLayoutVars>
      </dgm:prSet>
      <dgm:spPr/>
    </dgm:pt>
    <dgm:pt modelId="{EAE1F4BE-DB57-4798-9759-703B0553E056}" type="pres">
      <dgm:prSet presAssocID="{BAAF16BB-13A5-409F-882D-014E5352A7DF}" presName="Name25" presStyleLbl="parChTrans1D1" presStyleIdx="1" presStyleCnt="3"/>
      <dgm:spPr/>
    </dgm:pt>
    <dgm:pt modelId="{7C3B4CA0-2BE3-4426-8B60-E2062A00B6A4}" type="pres">
      <dgm:prSet presAssocID="{7F7839CB-534A-4669-B19F-B0D2FA4B5394}" presName="node" presStyleCnt="0"/>
      <dgm:spPr/>
    </dgm:pt>
    <dgm:pt modelId="{96BEBC99-A23E-4C11-A480-129CB0E55756}" type="pres">
      <dgm:prSet presAssocID="{7F7839CB-534A-4669-B19F-B0D2FA4B5394}" presName="parentNode" presStyleLbl="node1" presStyleIdx="2" presStyleCnt="4">
        <dgm:presLayoutVars>
          <dgm:chMax val="1"/>
          <dgm:bulletEnabled val="1"/>
        </dgm:presLayoutVars>
      </dgm:prSet>
      <dgm:spPr/>
    </dgm:pt>
    <dgm:pt modelId="{AD9F3C4E-F042-4291-97CA-E38D05B0C603}" type="pres">
      <dgm:prSet presAssocID="{7F7839CB-534A-4669-B19F-B0D2FA4B5394}" presName="childNode" presStyleLbl="revTx" presStyleIdx="1" presStyleCnt="3">
        <dgm:presLayoutVars>
          <dgm:bulletEnabled val="1"/>
        </dgm:presLayoutVars>
      </dgm:prSet>
      <dgm:spPr/>
      <dgm:t>
        <a:bodyPr/>
        <a:lstStyle/>
        <a:p>
          <a:endParaRPr lang="en-US"/>
        </a:p>
      </dgm:t>
    </dgm:pt>
    <dgm:pt modelId="{1AD698C5-2158-48B0-845D-C2A5593B5AF5}" type="pres">
      <dgm:prSet presAssocID="{D10C0239-4338-48D2-85BA-9BCB13869350}" presName="Name25" presStyleLbl="parChTrans1D1" presStyleIdx="2" presStyleCnt="3"/>
      <dgm:spPr/>
    </dgm:pt>
    <dgm:pt modelId="{CBB7186A-909D-431E-A7E0-3B39187D5AED}" type="pres">
      <dgm:prSet presAssocID="{B118D2F4-2211-4C39-A049-F4C638C1147F}" presName="node" presStyleCnt="0"/>
      <dgm:spPr/>
    </dgm:pt>
    <dgm:pt modelId="{92C49826-8373-4748-A804-E72277FF38D7}" type="pres">
      <dgm:prSet presAssocID="{B118D2F4-2211-4C39-A049-F4C638C1147F}" presName="parentNode" presStyleLbl="node1" presStyleIdx="3" presStyleCnt="4">
        <dgm:presLayoutVars>
          <dgm:chMax val="1"/>
          <dgm:bulletEnabled val="1"/>
        </dgm:presLayoutVars>
      </dgm:prSet>
      <dgm:spPr/>
    </dgm:pt>
    <dgm:pt modelId="{0A6AFFD0-BFB3-4841-8710-DA6E6C191C7B}" type="pres">
      <dgm:prSet presAssocID="{B118D2F4-2211-4C39-A049-F4C638C1147F}" presName="childNode" presStyleLbl="revTx" presStyleIdx="2" presStyleCnt="3">
        <dgm:presLayoutVars>
          <dgm:bulletEnabled val="1"/>
        </dgm:presLayoutVars>
      </dgm:prSet>
      <dgm:spPr/>
      <dgm:t>
        <a:bodyPr/>
        <a:lstStyle/>
        <a:p>
          <a:endParaRPr lang="en-US"/>
        </a:p>
      </dgm:t>
    </dgm:pt>
  </dgm:ptLst>
  <dgm:cxnLst>
    <dgm:cxn modelId="{6D2C6BCF-0AE0-4287-B348-6410BDF1EABD}" srcId="{6562D7FE-ACC7-4CB1-9FC0-D390DEB395CD}" destId="{BEE6D2AD-E9AC-4802-A70A-DDA0373E0A12}" srcOrd="0" destOrd="0" parTransId="{13869925-E525-40F1-812E-9E401CF6CED5}" sibTransId="{8F241994-EE63-46D7-A50B-919145865AB7}"/>
    <dgm:cxn modelId="{23DC8BC8-F35B-438E-94C9-4BBCCD1492AB}" srcId="{7F7839CB-534A-4669-B19F-B0D2FA4B5394}" destId="{DB20D815-DCC3-4487-8FA3-A78DFC16E258}" srcOrd="1" destOrd="0" parTransId="{235B4896-5B18-4F9B-A205-EB43FC81CF34}" sibTransId="{3C1788F5-85E7-42FB-90A4-DFC6CFC6FA62}"/>
    <dgm:cxn modelId="{2AC5271A-7010-45D6-B851-B8E4B75BB8FD}" type="presOf" srcId="{DB20D815-DCC3-4487-8FA3-A78DFC16E258}" destId="{AD9F3C4E-F042-4291-97CA-E38D05B0C603}" srcOrd="0" destOrd="1" presId="urn:microsoft.com/office/officeart/2005/8/layout/radial2"/>
    <dgm:cxn modelId="{8283913E-6022-442E-9710-9EE70BF4A85F}" srcId="{9F9AAD96-9B45-4DE1-BA8E-8654224E5873}" destId="{B118D2F4-2211-4C39-A049-F4C638C1147F}" srcOrd="2" destOrd="0" parTransId="{D10C0239-4338-48D2-85BA-9BCB13869350}" sibTransId="{22739F1D-1E7F-41EC-8666-3BC56A5548ED}"/>
    <dgm:cxn modelId="{6CB9D618-6FE1-4155-9FE9-F00B74AE9FB4}" srcId="{B118D2F4-2211-4C39-A049-F4C638C1147F}" destId="{B6336993-3A93-4658-BE90-F7BC462817DF}" srcOrd="2" destOrd="0" parTransId="{89A34460-5546-4F50-8BBD-32DF68FEFCEC}" sibTransId="{70E58A86-48BB-45FB-98D7-8DB842ADED4F}"/>
    <dgm:cxn modelId="{074A0CA6-6FE6-491A-B826-890C4B54CA95}" srcId="{7F7839CB-534A-4669-B19F-B0D2FA4B5394}" destId="{574684F3-FD24-4936-8ADC-655CEC8181CD}" srcOrd="0" destOrd="0" parTransId="{36C8FC12-B608-4A31-B03F-1DFEF0755168}" sibTransId="{4AC156DC-51C4-43EE-BB1F-CE94BFAE1E17}"/>
    <dgm:cxn modelId="{B28BAA33-EEFD-47CB-B703-E652864E6BE7}" type="presOf" srcId="{9F9AAD96-9B45-4DE1-BA8E-8654224E5873}" destId="{5609F038-F2FB-47FE-904E-E58276E524DE}" srcOrd="0" destOrd="0" presId="urn:microsoft.com/office/officeart/2005/8/layout/radial2"/>
    <dgm:cxn modelId="{11260CA3-093B-4A91-B14C-2A628DCBBE0E}" srcId="{6562D7FE-ACC7-4CB1-9FC0-D390DEB395CD}" destId="{D0FD1B11-D429-4436-A795-0DFEA1287B71}" srcOrd="1" destOrd="0" parTransId="{BCB63240-9D82-4346-AE9B-2F0E91B751A3}" sibTransId="{7B5ABA77-22A0-42D5-B70F-941B4DBEA660}"/>
    <dgm:cxn modelId="{BD4F15C4-B711-4E7A-8345-30BE2565375A}" srcId="{9F9AAD96-9B45-4DE1-BA8E-8654224E5873}" destId="{7F7839CB-534A-4669-B19F-B0D2FA4B5394}" srcOrd="1" destOrd="0" parTransId="{BAAF16BB-13A5-409F-882D-014E5352A7DF}" sibTransId="{8321A208-3642-4A6E-9A8A-DEFE36DCDDE4}"/>
    <dgm:cxn modelId="{E4422018-6AD4-43A4-8819-9F23338BE12E}" type="presOf" srcId="{D0FD1B11-D429-4436-A795-0DFEA1287B71}" destId="{12E01B5E-171A-4F09-87A5-AA8D9AE92134}" srcOrd="0" destOrd="1" presId="urn:microsoft.com/office/officeart/2005/8/layout/radial2"/>
    <dgm:cxn modelId="{1B09E40A-B4B3-433D-B788-880F23C11EC6}" srcId="{B118D2F4-2211-4C39-A049-F4C638C1147F}" destId="{CB2590B7-F42C-4DF6-84C6-50E63E999848}" srcOrd="1" destOrd="0" parTransId="{6D2105E5-4377-49CA-AA6C-710A0326AC22}" sibTransId="{AD8B41CA-2E3F-46B4-8E0B-C3F761012BB1}"/>
    <dgm:cxn modelId="{5EC97407-0CBB-4E97-9665-36A114452178}" srcId="{7F7839CB-534A-4669-B19F-B0D2FA4B5394}" destId="{9CB0E387-A423-47F8-98C0-8F7439205BF9}" srcOrd="3" destOrd="0" parTransId="{C1A21881-3EC3-4DF9-8472-FD28B6E950DF}" sibTransId="{B22F226C-41F3-4355-99DB-31AE8848C5CA}"/>
    <dgm:cxn modelId="{70A31953-A2CD-484F-A8C1-A72FABCA7677}" type="presOf" srcId="{B6336993-3A93-4658-BE90-F7BC462817DF}" destId="{0A6AFFD0-BFB3-4841-8710-DA6E6C191C7B}" srcOrd="0" destOrd="2" presId="urn:microsoft.com/office/officeart/2005/8/layout/radial2"/>
    <dgm:cxn modelId="{E12B7ACB-384E-49B4-97DC-C0EC3C01C3DF}" type="presOf" srcId="{D10C0239-4338-48D2-85BA-9BCB13869350}" destId="{1AD698C5-2158-48B0-845D-C2A5593B5AF5}" srcOrd="0" destOrd="0" presId="urn:microsoft.com/office/officeart/2005/8/layout/radial2"/>
    <dgm:cxn modelId="{C371BD6A-EBEC-46D3-B172-8EE522B55771}" type="presOf" srcId="{3FBBD727-6B96-4C6F-A11A-CFD776F4DE2F}" destId="{AD9F3C4E-F042-4291-97CA-E38D05B0C603}" srcOrd="0" destOrd="2" presId="urn:microsoft.com/office/officeart/2005/8/layout/radial2"/>
    <dgm:cxn modelId="{9FFED4D3-E284-4754-9D34-813962867D2E}" srcId="{B118D2F4-2211-4C39-A049-F4C638C1147F}" destId="{4B1D8738-BFB1-4709-8A29-A1404A431560}" srcOrd="0" destOrd="0" parTransId="{A5D0B17F-D2BD-4FC0-8834-C7EA33F35E62}" sibTransId="{B89978F2-85AD-4382-B62C-A50D020797CD}"/>
    <dgm:cxn modelId="{AE0067E2-727A-44D4-9465-92A2D902A181}" type="presOf" srcId="{BEE6D2AD-E9AC-4802-A70A-DDA0373E0A12}" destId="{12E01B5E-171A-4F09-87A5-AA8D9AE92134}" srcOrd="0" destOrd="0" presId="urn:microsoft.com/office/officeart/2005/8/layout/radial2"/>
    <dgm:cxn modelId="{4B979D71-C546-48C9-B5D9-8EF1CFAA50F4}" type="presOf" srcId="{7F7839CB-534A-4669-B19F-B0D2FA4B5394}" destId="{96BEBC99-A23E-4C11-A480-129CB0E55756}" srcOrd="0" destOrd="0" presId="urn:microsoft.com/office/officeart/2005/8/layout/radial2"/>
    <dgm:cxn modelId="{2F6A3C04-CFED-4ACF-AB7D-2B71C6881E13}" type="presOf" srcId="{CB2590B7-F42C-4DF6-84C6-50E63E999848}" destId="{0A6AFFD0-BFB3-4841-8710-DA6E6C191C7B}" srcOrd="0" destOrd="1" presId="urn:microsoft.com/office/officeart/2005/8/layout/radial2"/>
    <dgm:cxn modelId="{B9279C5E-2081-4AAB-9FFC-F21A5FEE57FA}" srcId="{9F9AAD96-9B45-4DE1-BA8E-8654224E5873}" destId="{6562D7FE-ACC7-4CB1-9FC0-D390DEB395CD}" srcOrd="0" destOrd="0" parTransId="{C1464A1B-336D-44D2-92F6-6C0BBF0E36C8}" sibTransId="{07C70E4D-283D-4690-8378-92555BB45270}"/>
    <dgm:cxn modelId="{2481E48E-A27E-4CEE-8965-ECDC9BB5E464}" type="presOf" srcId="{BAAF16BB-13A5-409F-882D-014E5352A7DF}" destId="{EAE1F4BE-DB57-4798-9759-703B0553E056}" srcOrd="0" destOrd="0" presId="urn:microsoft.com/office/officeart/2005/8/layout/radial2"/>
    <dgm:cxn modelId="{F3CCFDE9-4FD9-4BE1-8433-9DFC1A93CA73}" type="presOf" srcId="{4B1D8738-BFB1-4709-8A29-A1404A431560}" destId="{0A6AFFD0-BFB3-4841-8710-DA6E6C191C7B}" srcOrd="0" destOrd="0" presId="urn:microsoft.com/office/officeart/2005/8/layout/radial2"/>
    <dgm:cxn modelId="{76565D36-A9DF-4A0E-BB82-F23FC650EDB5}" type="presOf" srcId="{574684F3-FD24-4936-8ADC-655CEC8181CD}" destId="{AD9F3C4E-F042-4291-97CA-E38D05B0C603}" srcOrd="0" destOrd="0" presId="urn:microsoft.com/office/officeart/2005/8/layout/radial2"/>
    <dgm:cxn modelId="{01E1BF2C-D0B5-4911-B34F-9D64FFBB2A75}" type="presOf" srcId="{9CB0E387-A423-47F8-98C0-8F7439205BF9}" destId="{AD9F3C4E-F042-4291-97CA-E38D05B0C603}" srcOrd="0" destOrd="3" presId="urn:microsoft.com/office/officeart/2005/8/layout/radial2"/>
    <dgm:cxn modelId="{A15CABCA-A891-4D5B-950D-C041C0B34097}" type="presOf" srcId="{C1464A1B-336D-44D2-92F6-6C0BBF0E36C8}" destId="{0F812FCC-8485-400E-9E29-8ED626F58DBA}" srcOrd="0" destOrd="0" presId="urn:microsoft.com/office/officeart/2005/8/layout/radial2"/>
    <dgm:cxn modelId="{B2807C51-7300-4125-BEAD-23DB3CAB32D5}" type="presOf" srcId="{6562D7FE-ACC7-4CB1-9FC0-D390DEB395CD}" destId="{86A02BB0-593B-48EC-AD46-9F1F9ADCD663}" srcOrd="0" destOrd="0" presId="urn:microsoft.com/office/officeart/2005/8/layout/radial2"/>
    <dgm:cxn modelId="{0EAE606B-FF6A-494A-A316-A402393BF832}" type="presOf" srcId="{B118D2F4-2211-4C39-A049-F4C638C1147F}" destId="{92C49826-8373-4748-A804-E72277FF38D7}" srcOrd="0" destOrd="0" presId="urn:microsoft.com/office/officeart/2005/8/layout/radial2"/>
    <dgm:cxn modelId="{888B14F3-15FC-45AA-BE30-D8055C910328}" srcId="{7F7839CB-534A-4669-B19F-B0D2FA4B5394}" destId="{3FBBD727-6B96-4C6F-A11A-CFD776F4DE2F}" srcOrd="2" destOrd="0" parTransId="{7DAE90B4-AD1A-4093-90B2-3EF40B0A6DCD}" sibTransId="{AC915C40-B38F-40A7-AE2E-26BC3AC6E6BB}"/>
    <dgm:cxn modelId="{F1F19107-4CD5-460F-93D0-426994B444AB}" type="presParOf" srcId="{5609F038-F2FB-47FE-904E-E58276E524DE}" destId="{88DF3F40-E990-43B9-8334-43FF1F1484DA}" srcOrd="0" destOrd="0" presId="urn:microsoft.com/office/officeart/2005/8/layout/radial2"/>
    <dgm:cxn modelId="{2DD9794F-64C6-4FC5-9D0E-A0230CC81FC8}" type="presParOf" srcId="{88DF3F40-E990-43B9-8334-43FF1F1484DA}" destId="{1D3F18C1-1A3D-4CA9-B0FF-13CE055D37FC}" srcOrd="0" destOrd="0" presId="urn:microsoft.com/office/officeart/2005/8/layout/radial2"/>
    <dgm:cxn modelId="{5D7FDAEC-E5E8-42D6-879C-E5F96F009066}" type="presParOf" srcId="{1D3F18C1-1A3D-4CA9-B0FF-13CE055D37FC}" destId="{73C9B182-70D6-400B-83F7-604995EDE9D7}" srcOrd="0" destOrd="0" presId="urn:microsoft.com/office/officeart/2005/8/layout/radial2"/>
    <dgm:cxn modelId="{8760E24A-310C-4823-8871-3EF7A448DE3C}" type="presParOf" srcId="{1D3F18C1-1A3D-4CA9-B0FF-13CE055D37FC}" destId="{8E6C01DF-5B1B-4864-B75D-E1DDF43F6BB9}" srcOrd="1" destOrd="0" presId="urn:microsoft.com/office/officeart/2005/8/layout/radial2"/>
    <dgm:cxn modelId="{7F709E5E-F994-4BBF-AF57-EA286E0C2F9F}" type="presParOf" srcId="{88DF3F40-E990-43B9-8334-43FF1F1484DA}" destId="{0F812FCC-8485-400E-9E29-8ED626F58DBA}" srcOrd="1" destOrd="0" presId="urn:microsoft.com/office/officeart/2005/8/layout/radial2"/>
    <dgm:cxn modelId="{430FEFA5-0EEF-4A26-92F3-C6696F222D28}" type="presParOf" srcId="{88DF3F40-E990-43B9-8334-43FF1F1484DA}" destId="{8A5509CA-F28D-4861-9FE9-77F01CE09BFD}" srcOrd="2" destOrd="0" presId="urn:microsoft.com/office/officeart/2005/8/layout/radial2"/>
    <dgm:cxn modelId="{0A8E2B0A-72E4-4794-AB3B-50498491A94D}" type="presParOf" srcId="{8A5509CA-F28D-4861-9FE9-77F01CE09BFD}" destId="{86A02BB0-593B-48EC-AD46-9F1F9ADCD663}" srcOrd="0" destOrd="0" presId="urn:microsoft.com/office/officeart/2005/8/layout/radial2"/>
    <dgm:cxn modelId="{95A0AD23-BBE2-4839-98C3-271FA69F2CCD}" type="presParOf" srcId="{8A5509CA-F28D-4861-9FE9-77F01CE09BFD}" destId="{12E01B5E-171A-4F09-87A5-AA8D9AE92134}" srcOrd="1" destOrd="0" presId="urn:microsoft.com/office/officeart/2005/8/layout/radial2"/>
    <dgm:cxn modelId="{F52FE5BA-D2DC-4A43-A475-49107193347A}" type="presParOf" srcId="{88DF3F40-E990-43B9-8334-43FF1F1484DA}" destId="{EAE1F4BE-DB57-4798-9759-703B0553E056}" srcOrd="3" destOrd="0" presId="urn:microsoft.com/office/officeart/2005/8/layout/radial2"/>
    <dgm:cxn modelId="{3D5DD379-0A40-4A76-97ED-28974E4E05D4}" type="presParOf" srcId="{88DF3F40-E990-43B9-8334-43FF1F1484DA}" destId="{7C3B4CA0-2BE3-4426-8B60-E2062A00B6A4}" srcOrd="4" destOrd="0" presId="urn:microsoft.com/office/officeart/2005/8/layout/radial2"/>
    <dgm:cxn modelId="{23A75E4A-D1E0-424F-8D7A-906E61880046}" type="presParOf" srcId="{7C3B4CA0-2BE3-4426-8B60-E2062A00B6A4}" destId="{96BEBC99-A23E-4C11-A480-129CB0E55756}" srcOrd="0" destOrd="0" presId="urn:microsoft.com/office/officeart/2005/8/layout/radial2"/>
    <dgm:cxn modelId="{AA9E24B7-790E-4D64-890B-BF8163B15BF4}" type="presParOf" srcId="{7C3B4CA0-2BE3-4426-8B60-E2062A00B6A4}" destId="{AD9F3C4E-F042-4291-97CA-E38D05B0C603}" srcOrd="1" destOrd="0" presId="urn:microsoft.com/office/officeart/2005/8/layout/radial2"/>
    <dgm:cxn modelId="{10B2D44C-4F89-473D-9EA2-FB739BC55481}" type="presParOf" srcId="{88DF3F40-E990-43B9-8334-43FF1F1484DA}" destId="{1AD698C5-2158-48B0-845D-C2A5593B5AF5}" srcOrd="5" destOrd="0" presId="urn:microsoft.com/office/officeart/2005/8/layout/radial2"/>
    <dgm:cxn modelId="{7E5126DF-B0C9-45B1-8CA5-0C69F6F68606}" type="presParOf" srcId="{88DF3F40-E990-43B9-8334-43FF1F1484DA}" destId="{CBB7186A-909D-431E-A7E0-3B39187D5AED}" srcOrd="6" destOrd="0" presId="urn:microsoft.com/office/officeart/2005/8/layout/radial2"/>
    <dgm:cxn modelId="{E0ABD8E9-6DC9-4E04-A276-700148FB5416}" type="presParOf" srcId="{CBB7186A-909D-431E-A7E0-3B39187D5AED}" destId="{92C49826-8373-4748-A804-E72277FF38D7}" srcOrd="0" destOrd="0" presId="urn:microsoft.com/office/officeart/2005/8/layout/radial2"/>
    <dgm:cxn modelId="{10438929-8D55-4A33-BEA9-17FCDC895CF5}" type="presParOf" srcId="{CBB7186A-909D-431E-A7E0-3B39187D5AED}" destId="{0A6AFFD0-BFB3-4841-8710-DA6E6C191C7B}" srcOrd="1" destOrd="0" presId="urn:microsoft.com/office/officeart/2005/8/layout/radial2"/>
  </dgm:cxnLst>
  <dgm:bg/>
  <dgm:whole/>
</dgm:dataModel>
</file>

<file path=word/diagrams/data2.xml><?xml version="1.0" encoding="utf-8"?>
<dgm:dataModel xmlns:dgm="http://schemas.openxmlformats.org/drawingml/2006/diagram" xmlns:a="http://schemas.openxmlformats.org/drawingml/2006/main">
  <dgm:ptLst>
    <dgm:pt modelId="{9ECE41B3-4F47-42DF-9175-334BCD282689}"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19497DE9-B182-4F88-8723-FF54C65A3B3B}">
      <dgm:prSet phldrT="[Text]"/>
      <dgm:spPr>
        <a:solidFill>
          <a:srgbClr val="49B4C3"/>
        </a:solidFill>
      </dgm:spPr>
      <dgm:t>
        <a:bodyPr/>
        <a:lstStyle/>
        <a:p>
          <a:r>
            <a:rPr lang="en-US"/>
            <a:t>DATA</a:t>
          </a:r>
        </a:p>
      </dgm:t>
    </dgm:pt>
    <dgm:pt modelId="{15121DD2-E611-4AFB-89EE-B529E84DBA75}" type="parTrans" cxnId="{9B516D73-A610-4A28-A203-CAA6B17BA86E}">
      <dgm:prSet/>
      <dgm:spPr/>
      <dgm:t>
        <a:bodyPr/>
        <a:lstStyle/>
        <a:p>
          <a:endParaRPr lang="en-US"/>
        </a:p>
      </dgm:t>
    </dgm:pt>
    <dgm:pt modelId="{BAA925F8-12D2-4391-89A4-05F00FC6344B}" type="sibTrans" cxnId="{9B516D73-A610-4A28-A203-CAA6B17BA86E}">
      <dgm:prSet/>
      <dgm:spPr/>
      <dgm:t>
        <a:bodyPr/>
        <a:lstStyle/>
        <a:p>
          <a:endParaRPr lang="en-US"/>
        </a:p>
      </dgm:t>
    </dgm:pt>
    <dgm:pt modelId="{F1DE6702-DC04-4E78-9EBC-544E0B7E2CBB}">
      <dgm:prSet phldrT="[Text]"/>
      <dgm:spPr/>
      <dgm:t>
        <a:bodyPr/>
        <a:lstStyle/>
        <a:p>
          <a:r>
            <a:rPr lang="en-US"/>
            <a:t>Input Attributes</a:t>
          </a:r>
        </a:p>
      </dgm:t>
    </dgm:pt>
    <dgm:pt modelId="{52B96F19-753C-4C3F-8D89-4D07BC9A8A7A}" type="parTrans" cxnId="{00C2B8EC-FD05-49C2-A6B1-797B8C1C59F7}">
      <dgm:prSet/>
      <dgm:spPr/>
      <dgm:t>
        <a:bodyPr/>
        <a:lstStyle/>
        <a:p>
          <a:endParaRPr lang="en-US"/>
        </a:p>
      </dgm:t>
    </dgm:pt>
    <dgm:pt modelId="{A4B47A1B-3A17-463A-A237-8A8C4DC47905}" type="sibTrans" cxnId="{00C2B8EC-FD05-49C2-A6B1-797B8C1C59F7}">
      <dgm:prSet/>
      <dgm:spPr/>
      <dgm:t>
        <a:bodyPr/>
        <a:lstStyle/>
        <a:p>
          <a:endParaRPr lang="en-US"/>
        </a:p>
      </dgm:t>
    </dgm:pt>
    <dgm:pt modelId="{CC6FD767-3A54-47CB-A022-9E5ED2425F70}">
      <dgm:prSet phldrT="[Text]"/>
      <dgm:spPr/>
      <dgm:t>
        <a:bodyPr/>
        <a:lstStyle/>
        <a:p>
          <a:r>
            <a:rPr lang="en-US"/>
            <a:t>Output Attributes</a:t>
          </a:r>
        </a:p>
      </dgm:t>
    </dgm:pt>
    <dgm:pt modelId="{89FEA8FB-0A04-40C5-A94B-D948B30D9CC2}" type="parTrans" cxnId="{566B3F1A-9AE0-4BF7-85DA-52D5E079228C}">
      <dgm:prSet/>
      <dgm:spPr/>
      <dgm:t>
        <a:bodyPr/>
        <a:lstStyle/>
        <a:p>
          <a:endParaRPr lang="en-US"/>
        </a:p>
      </dgm:t>
    </dgm:pt>
    <dgm:pt modelId="{3197302D-A24B-4648-AA01-5D9CA63C55AE}" type="sibTrans" cxnId="{566B3F1A-9AE0-4BF7-85DA-52D5E079228C}">
      <dgm:prSet/>
      <dgm:spPr/>
      <dgm:t>
        <a:bodyPr/>
        <a:lstStyle/>
        <a:p>
          <a:endParaRPr lang="en-US"/>
        </a:p>
      </dgm:t>
    </dgm:pt>
    <dgm:pt modelId="{FB7D09B1-CB24-47BC-88FB-CA6169D6A37B}">
      <dgm:prSet phldrT="[Text]" custT="1"/>
      <dgm:spPr>
        <a:solidFill>
          <a:srgbClr val="F5177B"/>
        </a:solidFill>
      </dgm:spPr>
      <dgm:t>
        <a:bodyPr/>
        <a:lstStyle/>
        <a:p>
          <a:r>
            <a:rPr lang="en-US" sz="1800" b="1"/>
            <a:t>Supervised Learning Technique</a:t>
          </a:r>
        </a:p>
      </dgm:t>
    </dgm:pt>
    <dgm:pt modelId="{DC035554-D252-4319-828F-9E069E14CE56}" type="parTrans" cxnId="{1138D36B-E78B-4B7C-8ABD-3D628E35148D}">
      <dgm:prSet/>
      <dgm:spPr/>
      <dgm:t>
        <a:bodyPr/>
        <a:lstStyle/>
        <a:p>
          <a:endParaRPr lang="en-US"/>
        </a:p>
      </dgm:t>
    </dgm:pt>
    <dgm:pt modelId="{094C84CE-88C3-42F8-A0BC-ECDAE583CC0D}" type="sibTrans" cxnId="{1138D36B-E78B-4B7C-8ABD-3D628E35148D}">
      <dgm:prSet/>
      <dgm:spPr/>
      <dgm:t>
        <a:bodyPr/>
        <a:lstStyle/>
        <a:p>
          <a:endParaRPr lang="en-US"/>
        </a:p>
      </dgm:t>
    </dgm:pt>
    <dgm:pt modelId="{BE6BF8E6-1F43-401A-8E91-04A83EE508EB}">
      <dgm:prSet phldrT="[Text]"/>
      <dgm:spPr/>
      <dgm:t>
        <a:bodyPr/>
        <a:lstStyle/>
        <a:p>
          <a:r>
            <a:rPr lang="en-US"/>
            <a:t>Predictive Model</a:t>
          </a:r>
        </a:p>
      </dgm:t>
    </dgm:pt>
    <dgm:pt modelId="{371E169C-29FF-4E64-9339-62E4DFD93D7C}" type="parTrans" cxnId="{91E37090-4C65-41FA-9D1D-28C5E43B2575}">
      <dgm:prSet/>
      <dgm:spPr/>
      <dgm:t>
        <a:bodyPr/>
        <a:lstStyle/>
        <a:p>
          <a:endParaRPr lang="en-US"/>
        </a:p>
      </dgm:t>
    </dgm:pt>
    <dgm:pt modelId="{DB2ED67C-88A1-4518-B07F-516E1A1C2D55}" type="sibTrans" cxnId="{91E37090-4C65-41FA-9D1D-28C5E43B2575}">
      <dgm:prSet/>
      <dgm:spPr/>
      <dgm:t>
        <a:bodyPr/>
        <a:lstStyle/>
        <a:p>
          <a:endParaRPr lang="en-US"/>
        </a:p>
      </dgm:t>
    </dgm:pt>
    <dgm:pt modelId="{B12D8A78-5DB0-455A-B7CD-C81AC2A60F2D}">
      <dgm:prSet phldrT="[Text]"/>
      <dgm:spPr/>
      <dgm:t>
        <a:bodyPr/>
        <a:lstStyle/>
        <a:p>
          <a:r>
            <a:rPr lang="en-US"/>
            <a:t>Predicted Output</a:t>
          </a:r>
        </a:p>
      </dgm:t>
    </dgm:pt>
    <dgm:pt modelId="{99A6D5DC-FA5A-44A3-9DD7-D755596E08F3}" type="parTrans" cxnId="{D8BC277E-AD15-4D68-9046-F42316E98637}">
      <dgm:prSet/>
      <dgm:spPr/>
      <dgm:t>
        <a:bodyPr/>
        <a:lstStyle/>
        <a:p>
          <a:endParaRPr lang="en-US"/>
        </a:p>
      </dgm:t>
    </dgm:pt>
    <dgm:pt modelId="{A81A8B53-296F-46EB-BA21-AED0C9B7615C}" type="sibTrans" cxnId="{D8BC277E-AD15-4D68-9046-F42316E98637}">
      <dgm:prSet/>
      <dgm:spPr/>
      <dgm:t>
        <a:bodyPr/>
        <a:lstStyle/>
        <a:p>
          <a:endParaRPr lang="en-US"/>
        </a:p>
      </dgm:t>
    </dgm:pt>
    <dgm:pt modelId="{8EF7BE9C-D435-480B-9DB0-4225E5B87EE7}" type="pres">
      <dgm:prSet presAssocID="{9ECE41B3-4F47-42DF-9175-334BCD282689}" presName="Name0" presStyleCnt="0">
        <dgm:presLayoutVars>
          <dgm:dir/>
          <dgm:animLvl val="lvl"/>
          <dgm:resizeHandles val="exact"/>
        </dgm:presLayoutVars>
      </dgm:prSet>
      <dgm:spPr/>
    </dgm:pt>
    <dgm:pt modelId="{680791DC-1FC7-4FC0-A870-C767ACE8FE04}" type="pres">
      <dgm:prSet presAssocID="{BE6BF8E6-1F43-401A-8E91-04A83EE508EB}" presName="boxAndChildren" presStyleCnt="0"/>
      <dgm:spPr/>
    </dgm:pt>
    <dgm:pt modelId="{24EAAA08-32B6-4B5D-9C66-8D9E3BC8929C}" type="pres">
      <dgm:prSet presAssocID="{BE6BF8E6-1F43-401A-8E91-04A83EE508EB}" presName="parentTextBox" presStyleLbl="node1" presStyleIdx="0" presStyleCnt="3"/>
      <dgm:spPr/>
    </dgm:pt>
    <dgm:pt modelId="{C8198348-1C60-42AF-8BFD-5F2CCF80C603}" type="pres">
      <dgm:prSet presAssocID="{BE6BF8E6-1F43-401A-8E91-04A83EE508EB}" presName="entireBox" presStyleLbl="node1" presStyleIdx="0" presStyleCnt="3"/>
      <dgm:spPr/>
    </dgm:pt>
    <dgm:pt modelId="{248B8A4A-CC5A-4F2B-9F77-79A21DCDC1ED}" type="pres">
      <dgm:prSet presAssocID="{BE6BF8E6-1F43-401A-8E91-04A83EE508EB}" presName="descendantBox" presStyleCnt="0"/>
      <dgm:spPr/>
    </dgm:pt>
    <dgm:pt modelId="{450EA476-E32F-4032-888B-7012D4C9E965}" type="pres">
      <dgm:prSet presAssocID="{B12D8A78-5DB0-455A-B7CD-C81AC2A60F2D}" presName="childTextBox" presStyleLbl="fgAccFollowNode1" presStyleIdx="0" presStyleCnt="3">
        <dgm:presLayoutVars>
          <dgm:bulletEnabled val="1"/>
        </dgm:presLayoutVars>
      </dgm:prSet>
      <dgm:spPr/>
    </dgm:pt>
    <dgm:pt modelId="{F337F5D6-2969-4444-A999-4D8C1E107D93}" type="pres">
      <dgm:prSet presAssocID="{094C84CE-88C3-42F8-A0BC-ECDAE583CC0D}" presName="sp" presStyleCnt="0"/>
      <dgm:spPr/>
    </dgm:pt>
    <dgm:pt modelId="{4A445AD4-BDAB-40AF-88B0-03125342F9B0}" type="pres">
      <dgm:prSet presAssocID="{FB7D09B1-CB24-47BC-88FB-CA6169D6A37B}" presName="arrowAndChildren" presStyleCnt="0"/>
      <dgm:spPr/>
    </dgm:pt>
    <dgm:pt modelId="{D9AF83DD-88B4-4FB4-B5BE-22B0105495CC}" type="pres">
      <dgm:prSet presAssocID="{FB7D09B1-CB24-47BC-88FB-CA6169D6A37B}" presName="parentTextArrow" presStyleLbl="node1" presStyleIdx="1" presStyleCnt="3"/>
      <dgm:spPr/>
    </dgm:pt>
    <dgm:pt modelId="{35DCEF76-D762-4EE9-A9BA-A075F9507C7F}" type="pres">
      <dgm:prSet presAssocID="{BAA925F8-12D2-4391-89A4-05F00FC6344B}" presName="sp" presStyleCnt="0"/>
      <dgm:spPr/>
    </dgm:pt>
    <dgm:pt modelId="{AFF637F0-4C18-4A49-8FFE-F9006357D96A}" type="pres">
      <dgm:prSet presAssocID="{19497DE9-B182-4F88-8723-FF54C65A3B3B}" presName="arrowAndChildren" presStyleCnt="0"/>
      <dgm:spPr/>
    </dgm:pt>
    <dgm:pt modelId="{EA240D4C-41CE-4EA2-9AEC-ABFB9C22D387}" type="pres">
      <dgm:prSet presAssocID="{19497DE9-B182-4F88-8723-FF54C65A3B3B}" presName="parentTextArrow" presStyleLbl="node1" presStyleIdx="1" presStyleCnt="3"/>
      <dgm:spPr/>
    </dgm:pt>
    <dgm:pt modelId="{E6B25CA0-8B72-4AE0-B65D-CEEB61F409E7}" type="pres">
      <dgm:prSet presAssocID="{19497DE9-B182-4F88-8723-FF54C65A3B3B}" presName="arrow" presStyleLbl="node1" presStyleIdx="2" presStyleCnt="3"/>
      <dgm:spPr/>
    </dgm:pt>
    <dgm:pt modelId="{E5DDD35C-2E81-48F5-947C-BB2A897F1569}" type="pres">
      <dgm:prSet presAssocID="{19497DE9-B182-4F88-8723-FF54C65A3B3B}" presName="descendantArrow" presStyleCnt="0"/>
      <dgm:spPr/>
    </dgm:pt>
    <dgm:pt modelId="{D1487676-94BF-4FB4-AA49-8F231AE753E2}" type="pres">
      <dgm:prSet presAssocID="{F1DE6702-DC04-4E78-9EBC-544E0B7E2CBB}" presName="childTextArrow" presStyleLbl="fgAccFollowNode1" presStyleIdx="1" presStyleCnt="3">
        <dgm:presLayoutVars>
          <dgm:bulletEnabled val="1"/>
        </dgm:presLayoutVars>
      </dgm:prSet>
      <dgm:spPr/>
    </dgm:pt>
    <dgm:pt modelId="{3180171C-95BF-4F89-8166-882759CFCB41}" type="pres">
      <dgm:prSet presAssocID="{CC6FD767-3A54-47CB-A022-9E5ED2425F70}" presName="childTextArrow" presStyleLbl="fgAccFollowNode1" presStyleIdx="2" presStyleCnt="3">
        <dgm:presLayoutVars>
          <dgm:bulletEnabled val="1"/>
        </dgm:presLayoutVars>
      </dgm:prSet>
      <dgm:spPr/>
    </dgm:pt>
  </dgm:ptLst>
  <dgm:cxnLst>
    <dgm:cxn modelId="{91E37090-4C65-41FA-9D1D-28C5E43B2575}" srcId="{9ECE41B3-4F47-42DF-9175-334BCD282689}" destId="{BE6BF8E6-1F43-401A-8E91-04A83EE508EB}" srcOrd="2" destOrd="0" parTransId="{371E169C-29FF-4E64-9339-62E4DFD93D7C}" sibTransId="{DB2ED67C-88A1-4518-B07F-516E1A1C2D55}"/>
    <dgm:cxn modelId="{D9664C05-CD1C-49FC-8D88-61D440528E05}" type="presOf" srcId="{F1DE6702-DC04-4E78-9EBC-544E0B7E2CBB}" destId="{D1487676-94BF-4FB4-AA49-8F231AE753E2}" srcOrd="0" destOrd="0" presId="urn:microsoft.com/office/officeart/2005/8/layout/process4"/>
    <dgm:cxn modelId="{D97C25D2-1455-487A-9000-9B0251B98CFF}" type="presOf" srcId="{B12D8A78-5DB0-455A-B7CD-C81AC2A60F2D}" destId="{450EA476-E32F-4032-888B-7012D4C9E965}" srcOrd="0" destOrd="0" presId="urn:microsoft.com/office/officeart/2005/8/layout/process4"/>
    <dgm:cxn modelId="{1138D36B-E78B-4B7C-8ABD-3D628E35148D}" srcId="{9ECE41B3-4F47-42DF-9175-334BCD282689}" destId="{FB7D09B1-CB24-47BC-88FB-CA6169D6A37B}" srcOrd="1" destOrd="0" parTransId="{DC035554-D252-4319-828F-9E069E14CE56}" sibTransId="{094C84CE-88C3-42F8-A0BC-ECDAE583CC0D}"/>
    <dgm:cxn modelId="{39494E29-E8B8-40A5-8294-ED581809739E}" type="presOf" srcId="{BE6BF8E6-1F43-401A-8E91-04A83EE508EB}" destId="{C8198348-1C60-42AF-8BFD-5F2CCF80C603}" srcOrd="1" destOrd="0" presId="urn:microsoft.com/office/officeart/2005/8/layout/process4"/>
    <dgm:cxn modelId="{D8BC277E-AD15-4D68-9046-F42316E98637}" srcId="{BE6BF8E6-1F43-401A-8E91-04A83EE508EB}" destId="{B12D8A78-5DB0-455A-B7CD-C81AC2A60F2D}" srcOrd="0" destOrd="0" parTransId="{99A6D5DC-FA5A-44A3-9DD7-D755596E08F3}" sibTransId="{A81A8B53-296F-46EB-BA21-AED0C9B7615C}"/>
    <dgm:cxn modelId="{9B516D73-A610-4A28-A203-CAA6B17BA86E}" srcId="{9ECE41B3-4F47-42DF-9175-334BCD282689}" destId="{19497DE9-B182-4F88-8723-FF54C65A3B3B}" srcOrd="0" destOrd="0" parTransId="{15121DD2-E611-4AFB-89EE-B529E84DBA75}" sibTransId="{BAA925F8-12D2-4391-89A4-05F00FC6344B}"/>
    <dgm:cxn modelId="{566B3F1A-9AE0-4BF7-85DA-52D5E079228C}" srcId="{19497DE9-B182-4F88-8723-FF54C65A3B3B}" destId="{CC6FD767-3A54-47CB-A022-9E5ED2425F70}" srcOrd="1" destOrd="0" parTransId="{89FEA8FB-0A04-40C5-A94B-D948B30D9CC2}" sibTransId="{3197302D-A24B-4648-AA01-5D9CA63C55AE}"/>
    <dgm:cxn modelId="{32906229-848B-4FF2-A7C6-880473FC8D99}" type="presOf" srcId="{FB7D09B1-CB24-47BC-88FB-CA6169D6A37B}" destId="{D9AF83DD-88B4-4FB4-B5BE-22B0105495CC}" srcOrd="0" destOrd="0" presId="urn:microsoft.com/office/officeart/2005/8/layout/process4"/>
    <dgm:cxn modelId="{B1BB85FA-ACCE-4C36-B103-40A42D9309E6}" type="presOf" srcId="{19497DE9-B182-4F88-8723-FF54C65A3B3B}" destId="{E6B25CA0-8B72-4AE0-B65D-CEEB61F409E7}" srcOrd="1" destOrd="0" presId="urn:microsoft.com/office/officeart/2005/8/layout/process4"/>
    <dgm:cxn modelId="{00C2B8EC-FD05-49C2-A6B1-797B8C1C59F7}" srcId="{19497DE9-B182-4F88-8723-FF54C65A3B3B}" destId="{F1DE6702-DC04-4E78-9EBC-544E0B7E2CBB}" srcOrd="0" destOrd="0" parTransId="{52B96F19-753C-4C3F-8D89-4D07BC9A8A7A}" sibTransId="{A4B47A1B-3A17-463A-A237-8A8C4DC47905}"/>
    <dgm:cxn modelId="{34E3D45A-3F74-4EE3-BEA7-53011FCD6107}" type="presOf" srcId="{CC6FD767-3A54-47CB-A022-9E5ED2425F70}" destId="{3180171C-95BF-4F89-8166-882759CFCB41}" srcOrd="0" destOrd="0" presId="urn:microsoft.com/office/officeart/2005/8/layout/process4"/>
    <dgm:cxn modelId="{8274B40F-F9CD-4902-AE90-EA95BB88E69D}" type="presOf" srcId="{9ECE41B3-4F47-42DF-9175-334BCD282689}" destId="{8EF7BE9C-D435-480B-9DB0-4225E5B87EE7}" srcOrd="0" destOrd="0" presId="urn:microsoft.com/office/officeart/2005/8/layout/process4"/>
    <dgm:cxn modelId="{487E039C-6C60-49D3-BEC0-A0A2D6997AEA}" type="presOf" srcId="{19497DE9-B182-4F88-8723-FF54C65A3B3B}" destId="{EA240D4C-41CE-4EA2-9AEC-ABFB9C22D387}" srcOrd="0" destOrd="0" presId="urn:microsoft.com/office/officeart/2005/8/layout/process4"/>
    <dgm:cxn modelId="{345D2803-172D-4C23-828C-4A2FFC8D5183}" type="presOf" srcId="{BE6BF8E6-1F43-401A-8E91-04A83EE508EB}" destId="{24EAAA08-32B6-4B5D-9C66-8D9E3BC8929C}" srcOrd="0" destOrd="0" presId="urn:microsoft.com/office/officeart/2005/8/layout/process4"/>
    <dgm:cxn modelId="{AE6C99EC-27B7-4A5C-B78C-85D459193BBC}" type="presParOf" srcId="{8EF7BE9C-D435-480B-9DB0-4225E5B87EE7}" destId="{680791DC-1FC7-4FC0-A870-C767ACE8FE04}" srcOrd="0" destOrd="0" presId="urn:microsoft.com/office/officeart/2005/8/layout/process4"/>
    <dgm:cxn modelId="{8321AC35-0FFF-40E7-A9F7-5F409F7F182A}" type="presParOf" srcId="{680791DC-1FC7-4FC0-A870-C767ACE8FE04}" destId="{24EAAA08-32B6-4B5D-9C66-8D9E3BC8929C}" srcOrd="0" destOrd="0" presId="urn:microsoft.com/office/officeart/2005/8/layout/process4"/>
    <dgm:cxn modelId="{0705A9D2-AB8C-4DB5-AD6C-7118804BA86E}" type="presParOf" srcId="{680791DC-1FC7-4FC0-A870-C767ACE8FE04}" destId="{C8198348-1C60-42AF-8BFD-5F2CCF80C603}" srcOrd="1" destOrd="0" presId="urn:microsoft.com/office/officeart/2005/8/layout/process4"/>
    <dgm:cxn modelId="{CDEA1886-CB80-4E3D-8470-79BC485DABC2}" type="presParOf" srcId="{680791DC-1FC7-4FC0-A870-C767ACE8FE04}" destId="{248B8A4A-CC5A-4F2B-9F77-79A21DCDC1ED}" srcOrd="2" destOrd="0" presId="urn:microsoft.com/office/officeart/2005/8/layout/process4"/>
    <dgm:cxn modelId="{12BD4EE9-6758-4C09-997C-6F77DC0A465D}" type="presParOf" srcId="{248B8A4A-CC5A-4F2B-9F77-79A21DCDC1ED}" destId="{450EA476-E32F-4032-888B-7012D4C9E965}" srcOrd="0" destOrd="0" presId="urn:microsoft.com/office/officeart/2005/8/layout/process4"/>
    <dgm:cxn modelId="{D7520922-BDB9-4410-A2D1-7775AA50F013}" type="presParOf" srcId="{8EF7BE9C-D435-480B-9DB0-4225E5B87EE7}" destId="{F337F5D6-2969-4444-A999-4D8C1E107D93}" srcOrd="1" destOrd="0" presId="urn:microsoft.com/office/officeart/2005/8/layout/process4"/>
    <dgm:cxn modelId="{9845466E-956B-4CFF-A5FE-4C803DEA1C4A}" type="presParOf" srcId="{8EF7BE9C-D435-480B-9DB0-4225E5B87EE7}" destId="{4A445AD4-BDAB-40AF-88B0-03125342F9B0}" srcOrd="2" destOrd="0" presId="urn:microsoft.com/office/officeart/2005/8/layout/process4"/>
    <dgm:cxn modelId="{4608436F-A057-4C25-BADA-B245266AB0CA}" type="presParOf" srcId="{4A445AD4-BDAB-40AF-88B0-03125342F9B0}" destId="{D9AF83DD-88B4-4FB4-B5BE-22B0105495CC}" srcOrd="0" destOrd="0" presId="urn:microsoft.com/office/officeart/2005/8/layout/process4"/>
    <dgm:cxn modelId="{7C86F87C-5EDC-41AF-BF1D-853E583B8F17}" type="presParOf" srcId="{8EF7BE9C-D435-480B-9DB0-4225E5B87EE7}" destId="{35DCEF76-D762-4EE9-A9BA-A075F9507C7F}" srcOrd="3" destOrd="0" presId="urn:microsoft.com/office/officeart/2005/8/layout/process4"/>
    <dgm:cxn modelId="{0073FD2B-AF51-4074-8E7C-FC147083381F}" type="presParOf" srcId="{8EF7BE9C-D435-480B-9DB0-4225E5B87EE7}" destId="{AFF637F0-4C18-4A49-8FFE-F9006357D96A}" srcOrd="4" destOrd="0" presId="urn:microsoft.com/office/officeart/2005/8/layout/process4"/>
    <dgm:cxn modelId="{E51EB1E8-086F-4DD5-840F-6A0F9BE1DB53}" type="presParOf" srcId="{AFF637F0-4C18-4A49-8FFE-F9006357D96A}" destId="{EA240D4C-41CE-4EA2-9AEC-ABFB9C22D387}" srcOrd="0" destOrd="0" presId="urn:microsoft.com/office/officeart/2005/8/layout/process4"/>
    <dgm:cxn modelId="{85EF8845-E17A-4531-8EBB-03A2B154C3DE}" type="presParOf" srcId="{AFF637F0-4C18-4A49-8FFE-F9006357D96A}" destId="{E6B25CA0-8B72-4AE0-B65D-CEEB61F409E7}" srcOrd="1" destOrd="0" presId="urn:microsoft.com/office/officeart/2005/8/layout/process4"/>
    <dgm:cxn modelId="{67599D16-9779-4093-80C5-F00523933794}" type="presParOf" srcId="{AFF637F0-4C18-4A49-8FFE-F9006357D96A}" destId="{E5DDD35C-2E81-48F5-947C-BB2A897F1569}" srcOrd="2" destOrd="0" presId="urn:microsoft.com/office/officeart/2005/8/layout/process4"/>
    <dgm:cxn modelId="{C045CBFF-BD2E-4494-AFC8-31068D869050}" type="presParOf" srcId="{E5DDD35C-2E81-48F5-947C-BB2A897F1569}" destId="{D1487676-94BF-4FB4-AA49-8F231AE753E2}" srcOrd="0" destOrd="0" presId="urn:microsoft.com/office/officeart/2005/8/layout/process4"/>
    <dgm:cxn modelId="{252D55F2-AB4C-4542-9D9D-FD258BB61AD7}" type="presParOf" srcId="{E5DDD35C-2E81-48F5-947C-BB2A897F1569}" destId="{3180171C-95BF-4F89-8166-882759CFCB41}" srcOrd="1"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2F779453-8D80-4912-97DD-1F6FBEBB850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CED1724C-00D5-4E70-B696-89441E4BF5B3}">
      <dgm:prSet phldrT="[Text]"/>
      <dgm:spPr>
        <a:solidFill>
          <a:srgbClr val="49B4C3"/>
        </a:solidFill>
      </dgm:spPr>
      <dgm:t>
        <a:bodyPr/>
        <a:lstStyle/>
        <a:p>
          <a:pPr algn="ctr"/>
          <a:r>
            <a:rPr lang="en-US"/>
            <a:t>Input Data</a:t>
          </a:r>
        </a:p>
      </dgm:t>
    </dgm:pt>
    <dgm:pt modelId="{C0B69EFE-B5F3-4055-9ACB-1FB560A40EF7}" type="parTrans" cxnId="{61BA7614-93D9-4DC9-AC41-9C46653CC5B7}">
      <dgm:prSet/>
      <dgm:spPr/>
      <dgm:t>
        <a:bodyPr/>
        <a:lstStyle/>
        <a:p>
          <a:endParaRPr lang="en-US"/>
        </a:p>
      </dgm:t>
    </dgm:pt>
    <dgm:pt modelId="{BB8C2DF5-655F-489E-A01A-180315FECFFD}" type="sibTrans" cxnId="{61BA7614-93D9-4DC9-AC41-9C46653CC5B7}">
      <dgm:prSet/>
      <dgm:spPr/>
      <dgm:t>
        <a:bodyPr/>
        <a:lstStyle/>
        <a:p>
          <a:endParaRPr lang="en-US"/>
        </a:p>
      </dgm:t>
    </dgm:pt>
    <dgm:pt modelId="{65D1BBDA-4041-46BD-A455-0978CE392AC6}">
      <dgm:prSet phldrT="[Text]"/>
      <dgm:spPr>
        <a:solidFill>
          <a:srgbClr val="DD2FAF"/>
        </a:solidFill>
      </dgm:spPr>
      <dgm:t>
        <a:bodyPr/>
        <a:lstStyle/>
        <a:p>
          <a:pPr algn="ctr"/>
          <a:r>
            <a:rPr lang="en-US"/>
            <a:t>Unsupervised Learning</a:t>
          </a:r>
        </a:p>
      </dgm:t>
    </dgm:pt>
    <dgm:pt modelId="{73D54C78-0992-4FD8-BCB9-0883C6870E0C}" type="parTrans" cxnId="{0580AE04-CC3F-4C64-B833-018B95D338E5}">
      <dgm:prSet/>
      <dgm:spPr/>
      <dgm:t>
        <a:bodyPr/>
        <a:lstStyle/>
        <a:p>
          <a:endParaRPr lang="en-US"/>
        </a:p>
      </dgm:t>
    </dgm:pt>
    <dgm:pt modelId="{45D9182D-7663-41B3-8125-75D97DB1B46E}" type="sibTrans" cxnId="{0580AE04-CC3F-4C64-B833-018B95D338E5}">
      <dgm:prSet/>
      <dgm:spPr/>
      <dgm:t>
        <a:bodyPr/>
        <a:lstStyle/>
        <a:p>
          <a:endParaRPr lang="en-US"/>
        </a:p>
      </dgm:t>
    </dgm:pt>
    <dgm:pt modelId="{E9CB0AB9-6CBE-4671-B10D-550117D09BCD}">
      <dgm:prSet phldrT="[Text]"/>
      <dgm:spPr>
        <a:solidFill>
          <a:schemeClr val="bg2">
            <a:lumMod val="50000"/>
          </a:schemeClr>
        </a:solidFill>
      </dgm:spPr>
      <dgm:t>
        <a:bodyPr/>
        <a:lstStyle/>
        <a:p>
          <a:pPr algn="ctr"/>
          <a:r>
            <a:rPr lang="en-US"/>
            <a:t>Output</a:t>
          </a:r>
        </a:p>
      </dgm:t>
    </dgm:pt>
    <dgm:pt modelId="{ED20F2DB-4E8E-4451-928F-78AF82EA1EE2}" type="parTrans" cxnId="{31DAA196-AD68-4D92-909A-464FCB27E838}">
      <dgm:prSet/>
      <dgm:spPr/>
      <dgm:t>
        <a:bodyPr/>
        <a:lstStyle/>
        <a:p>
          <a:endParaRPr lang="en-US"/>
        </a:p>
      </dgm:t>
    </dgm:pt>
    <dgm:pt modelId="{40ABEEDB-9D65-4038-8C33-647DBEBD4382}" type="sibTrans" cxnId="{31DAA196-AD68-4D92-909A-464FCB27E838}">
      <dgm:prSet/>
      <dgm:spPr/>
      <dgm:t>
        <a:bodyPr/>
        <a:lstStyle/>
        <a:p>
          <a:endParaRPr lang="en-US"/>
        </a:p>
      </dgm:t>
    </dgm:pt>
    <dgm:pt modelId="{329AD324-2B37-45A8-BACB-964B7FAB6F76}" type="pres">
      <dgm:prSet presAssocID="{2F779453-8D80-4912-97DD-1F6FBEBB8509}" presName="linear" presStyleCnt="0">
        <dgm:presLayoutVars>
          <dgm:dir/>
          <dgm:animLvl val="lvl"/>
          <dgm:resizeHandles val="exact"/>
        </dgm:presLayoutVars>
      </dgm:prSet>
      <dgm:spPr/>
    </dgm:pt>
    <dgm:pt modelId="{62D34A3D-AD8C-4B93-BF72-20BA81A9E754}" type="pres">
      <dgm:prSet presAssocID="{CED1724C-00D5-4E70-B696-89441E4BF5B3}" presName="parentLin" presStyleCnt="0"/>
      <dgm:spPr/>
    </dgm:pt>
    <dgm:pt modelId="{0600A628-1835-421D-B4B0-3F4374CEE151}" type="pres">
      <dgm:prSet presAssocID="{CED1724C-00D5-4E70-B696-89441E4BF5B3}" presName="parentLeftMargin" presStyleLbl="node1" presStyleIdx="0" presStyleCnt="3"/>
      <dgm:spPr/>
    </dgm:pt>
    <dgm:pt modelId="{DA882FB7-DC4C-4FE9-A89C-5CFD4EFAED8F}" type="pres">
      <dgm:prSet presAssocID="{CED1724C-00D5-4E70-B696-89441E4BF5B3}" presName="parentText" presStyleLbl="node1" presStyleIdx="0" presStyleCnt="3">
        <dgm:presLayoutVars>
          <dgm:chMax val="0"/>
          <dgm:bulletEnabled val="1"/>
        </dgm:presLayoutVars>
      </dgm:prSet>
      <dgm:spPr/>
    </dgm:pt>
    <dgm:pt modelId="{AF5024C8-08B6-49F6-A352-3A87EBC24E97}" type="pres">
      <dgm:prSet presAssocID="{CED1724C-00D5-4E70-B696-89441E4BF5B3}" presName="negativeSpace" presStyleCnt="0"/>
      <dgm:spPr/>
    </dgm:pt>
    <dgm:pt modelId="{95C828A2-26B6-4BDD-85A9-691852773B3A}" type="pres">
      <dgm:prSet presAssocID="{CED1724C-00D5-4E70-B696-89441E4BF5B3}" presName="childText" presStyleLbl="conFgAcc1" presStyleIdx="0" presStyleCnt="3">
        <dgm:presLayoutVars>
          <dgm:bulletEnabled val="1"/>
        </dgm:presLayoutVars>
      </dgm:prSet>
      <dgm:spPr/>
    </dgm:pt>
    <dgm:pt modelId="{23D83403-41C6-43DE-A688-C3D3336729FC}" type="pres">
      <dgm:prSet presAssocID="{BB8C2DF5-655F-489E-A01A-180315FECFFD}" presName="spaceBetweenRectangles" presStyleCnt="0"/>
      <dgm:spPr/>
    </dgm:pt>
    <dgm:pt modelId="{7F39BA2E-DB7F-487E-9763-944DC9C8A634}" type="pres">
      <dgm:prSet presAssocID="{65D1BBDA-4041-46BD-A455-0978CE392AC6}" presName="parentLin" presStyleCnt="0"/>
      <dgm:spPr/>
    </dgm:pt>
    <dgm:pt modelId="{5A42010F-5096-4D48-A808-0B53C2BFA5B6}" type="pres">
      <dgm:prSet presAssocID="{65D1BBDA-4041-46BD-A455-0978CE392AC6}" presName="parentLeftMargin" presStyleLbl="node1" presStyleIdx="0" presStyleCnt="3"/>
      <dgm:spPr/>
    </dgm:pt>
    <dgm:pt modelId="{BEEEE8A3-AE60-481D-B90A-96FADEBB657A}" type="pres">
      <dgm:prSet presAssocID="{65D1BBDA-4041-46BD-A455-0978CE392AC6}" presName="parentText" presStyleLbl="node1" presStyleIdx="1" presStyleCnt="3" custLinFactX="23187" custLinFactNeighborX="100000" custLinFactNeighborY="8799">
        <dgm:presLayoutVars>
          <dgm:chMax val="0"/>
          <dgm:bulletEnabled val="1"/>
        </dgm:presLayoutVars>
      </dgm:prSet>
      <dgm:spPr/>
    </dgm:pt>
    <dgm:pt modelId="{65720D0B-94B2-4A8F-87DA-37CECD0BCFBA}" type="pres">
      <dgm:prSet presAssocID="{65D1BBDA-4041-46BD-A455-0978CE392AC6}" presName="negativeSpace" presStyleCnt="0"/>
      <dgm:spPr/>
    </dgm:pt>
    <dgm:pt modelId="{7E1BBC50-4461-4957-8BE4-8592D82E2DE4}" type="pres">
      <dgm:prSet presAssocID="{65D1BBDA-4041-46BD-A455-0978CE392AC6}" presName="childText" presStyleLbl="conFgAcc1" presStyleIdx="1" presStyleCnt="3">
        <dgm:presLayoutVars>
          <dgm:bulletEnabled val="1"/>
        </dgm:presLayoutVars>
      </dgm:prSet>
      <dgm:spPr/>
    </dgm:pt>
    <dgm:pt modelId="{72710151-5E3B-4FD7-98F6-EE5127544405}" type="pres">
      <dgm:prSet presAssocID="{45D9182D-7663-41B3-8125-75D97DB1B46E}" presName="spaceBetweenRectangles" presStyleCnt="0"/>
      <dgm:spPr/>
    </dgm:pt>
    <dgm:pt modelId="{7D3099AF-B4DF-46A6-8647-FB0AECBAFD27}" type="pres">
      <dgm:prSet presAssocID="{E9CB0AB9-6CBE-4671-B10D-550117D09BCD}" presName="parentLin" presStyleCnt="0"/>
      <dgm:spPr/>
    </dgm:pt>
    <dgm:pt modelId="{131666FA-FDEA-49DF-941D-7D938057E82D}" type="pres">
      <dgm:prSet presAssocID="{E9CB0AB9-6CBE-4671-B10D-550117D09BCD}" presName="parentLeftMargin" presStyleLbl="node1" presStyleIdx="1" presStyleCnt="3"/>
      <dgm:spPr/>
    </dgm:pt>
    <dgm:pt modelId="{62F2FC99-4146-4330-B697-563AA0C304F0}" type="pres">
      <dgm:prSet presAssocID="{E9CB0AB9-6CBE-4671-B10D-550117D09BCD}" presName="parentText" presStyleLbl="node1" presStyleIdx="2" presStyleCnt="3">
        <dgm:presLayoutVars>
          <dgm:chMax val="0"/>
          <dgm:bulletEnabled val="1"/>
        </dgm:presLayoutVars>
      </dgm:prSet>
      <dgm:spPr/>
      <dgm:t>
        <a:bodyPr/>
        <a:lstStyle/>
        <a:p>
          <a:endParaRPr lang="en-US"/>
        </a:p>
      </dgm:t>
    </dgm:pt>
    <dgm:pt modelId="{A5CDC4F7-DC03-4A66-87F2-F04C93B7CAB0}" type="pres">
      <dgm:prSet presAssocID="{E9CB0AB9-6CBE-4671-B10D-550117D09BCD}" presName="negativeSpace" presStyleCnt="0"/>
      <dgm:spPr/>
    </dgm:pt>
    <dgm:pt modelId="{DF79A4D4-C5F0-4396-B9EA-5EE8439AB49F}" type="pres">
      <dgm:prSet presAssocID="{E9CB0AB9-6CBE-4671-B10D-550117D09BCD}" presName="childText" presStyleLbl="conFgAcc1" presStyleIdx="2" presStyleCnt="3">
        <dgm:presLayoutVars>
          <dgm:bulletEnabled val="1"/>
        </dgm:presLayoutVars>
      </dgm:prSet>
      <dgm:spPr/>
    </dgm:pt>
  </dgm:ptLst>
  <dgm:cxnLst>
    <dgm:cxn modelId="{97B7C1A3-FBC9-448E-A712-81DA86AAB2ED}" type="presOf" srcId="{CED1724C-00D5-4E70-B696-89441E4BF5B3}" destId="{0600A628-1835-421D-B4B0-3F4374CEE151}" srcOrd="0" destOrd="0" presId="urn:microsoft.com/office/officeart/2005/8/layout/list1"/>
    <dgm:cxn modelId="{31DAA196-AD68-4D92-909A-464FCB27E838}" srcId="{2F779453-8D80-4912-97DD-1F6FBEBB8509}" destId="{E9CB0AB9-6CBE-4671-B10D-550117D09BCD}" srcOrd="2" destOrd="0" parTransId="{ED20F2DB-4E8E-4451-928F-78AF82EA1EE2}" sibTransId="{40ABEEDB-9D65-4038-8C33-647DBEBD4382}"/>
    <dgm:cxn modelId="{829699EB-6F34-437D-81D8-62FF76173BCE}" type="presOf" srcId="{2F779453-8D80-4912-97DD-1F6FBEBB8509}" destId="{329AD324-2B37-45A8-BACB-964B7FAB6F76}" srcOrd="0" destOrd="0" presId="urn:microsoft.com/office/officeart/2005/8/layout/list1"/>
    <dgm:cxn modelId="{999A6356-9A54-49A0-832F-D2F3B1B33EB9}" type="presOf" srcId="{CED1724C-00D5-4E70-B696-89441E4BF5B3}" destId="{DA882FB7-DC4C-4FE9-A89C-5CFD4EFAED8F}" srcOrd="1" destOrd="0" presId="urn:microsoft.com/office/officeart/2005/8/layout/list1"/>
    <dgm:cxn modelId="{F2F1613B-4DF3-47A3-BB94-196DDF3B3F02}" type="presOf" srcId="{65D1BBDA-4041-46BD-A455-0978CE392AC6}" destId="{BEEEE8A3-AE60-481D-B90A-96FADEBB657A}" srcOrd="1" destOrd="0" presId="urn:microsoft.com/office/officeart/2005/8/layout/list1"/>
    <dgm:cxn modelId="{4E2A3AD1-BB3F-4FFF-8D35-E3F4F6939ED4}" type="presOf" srcId="{E9CB0AB9-6CBE-4671-B10D-550117D09BCD}" destId="{131666FA-FDEA-49DF-941D-7D938057E82D}" srcOrd="0" destOrd="0" presId="urn:microsoft.com/office/officeart/2005/8/layout/list1"/>
    <dgm:cxn modelId="{0580AE04-CC3F-4C64-B833-018B95D338E5}" srcId="{2F779453-8D80-4912-97DD-1F6FBEBB8509}" destId="{65D1BBDA-4041-46BD-A455-0978CE392AC6}" srcOrd="1" destOrd="0" parTransId="{73D54C78-0992-4FD8-BCB9-0883C6870E0C}" sibTransId="{45D9182D-7663-41B3-8125-75D97DB1B46E}"/>
    <dgm:cxn modelId="{EBB6FB2E-0139-47D8-A3C8-F6F7008E4F05}" type="presOf" srcId="{65D1BBDA-4041-46BD-A455-0978CE392AC6}" destId="{5A42010F-5096-4D48-A808-0B53C2BFA5B6}" srcOrd="0" destOrd="0" presId="urn:microsoft.com/office/officeart/2005/8/layout/list1"/>
    <dgm:cxn modelId="{61BA7614-93D9-4DC9-AC41-9C46653CC5B7}" srcId="{2F779453-8D80-4912-97DD-1F6FBEBB8509}" destId="{CED1724C-00D5-4E70-B696-89441E4BF5B3}" srcOrd="0" destOrd="0" parTransId="{C0B69EFE-B5F3-4055-9ACB-1FB560A40EF7}" sibTransId="{BB8C2DF5-655F-489E-A01A-180315FECFFD}"/>
    <dgm:cxn modelId="{8F17B705-729D-472B-9086-A4831D085D01}" type="presOf" srcId="{E9CB0AB9-6CBE-4671-B10D-550117D09BCD}" destId="{62F2FC99-4146-4330-B697-563AA0C304F0}" srcOrd="1" destOrd="0" presId="urn:microsoft.com/office/officeart/2005/8/layout/list1"/>
    <dgm:cxn modelId="{E5B1F6C8-4B71-4EFE-B55B-4E5ED75BAC15}" type="presParOf" srcId="{329AD324-2B37-45A8-BACB-964B7FAB6F76}" destId="{62D34A3D-AD8C-4B93-BF72-20BA81A9E754}" srcOrd="0" destOrd="0" presId="urn:microsoft.com/office/officeart/2005/8/layout/list1"/>
    <dgm:cxn modelId="{B20253C4-858C-43F2-978F-BA3EDE006217}" type="presParOf" srcId="{62D34A3D-AD8C-4B93-BF72-20BA81A9E754}" destId="{0600A628-1835-421D-B4B0-3F4374CEE151}" srcOrd="0" destOrd="0" presId="urn:microsoft.com/office/officeart/2005/8/layout/list1"/>
    <dgm:cxn modelId="{20E76D23-8DC3-4403-9350-161CD019C8D1}" type="presParOf" srcId="{62D34A3D-AD8C-4B93-BF72-20BA81A9E754}" destId="{DA882FB7-DC4C-4FE9-A89C-5CFD4EFAED8F}" srcOrd="1" destOrd="0" presId="urn:microsoft.com/office/officeart/2005/8/layout/list1"/>
    <dgm:cxn modelId="{0AE72E4B-400E-444F-B315-5BC9480CA774}" type="presParOf" srcId="{329AD324-2B37-45A8-BACB-964B7FAB6F76}" destId="{AF5024C8-08B6-49F6-A352-3A87EBC24E97}" srcOrd="1" destOrd="0" presId="urn:microsoft.com/office/officeart/2005/8/layout/list1"/>
    <dgm:cxn modelId="{16C46B5F-D392-4242-B21F-D3A2E9240238}" type="presParOf" srcId="{329AD324-2B37-45A8-BACB-964B7FAB6F76}" destId="{95C828A2-26B6-4BDD-85A9-691852773B3A}" srcOrd="2" destOrd="0" presId="urn:microsoft.com/office/officeart/2005/8/layout/list1"/>
    <dgm:cxn modelId="{9A5E006E-2788-4CC5-9E5C-E2F544F5B5EE}" type="presParOf" srcId="{329AD324-2B37-45A8-BACB-964B7FAB6F76}" destId="{23D83403-41C6-43DE-A688-C3D3336729FC}" srcOrd="3" destOrd="0" presId="urn:microsoft.com/office/officeart/2005/8/layout/list1"/>
    <dgm:cxn modelId="{B3FCEDD1-B019-4C1F-A7D1-F28681418092}" type="presParOf" srcId="{329AD324-2B37-45A8-BACB-964B7FAB6F76}" destId="{7F39BA2E-DB7F-487E-9763-944DC9C8A634}" srcOrd="4" destOrd="0" presId="urn:microsoft.com/office/officeart/2005/8/layout/list1"/>
    <dgm:cxn modelId="{86F7CDE3-A763-4340-A33D-BD67B19F50AC}" type="presParOf" srcId="{7F39BA2E-DB7F-487E-9763-944DC9C8A634}" destId="{5A42010F-5096-4D48-A808-0B53C2BFA5B6}" srcOrd="0" destOrd="0" presId="urn:microsoft.com/office/officeart/2005/8/layout/list1"/>
    <dgm:cxn modelId="{283EFFFA-4D8E-46DD-895A-3ABED513EB44}" type="presParOf" srcId="{7F39BA2E-DB7F-487E-9763-944DC9C8A634}" destId="{BEEEE8A3-AE60-481D-B90A-96FADEBB657A}" srcOrd="1" destOrd="0" presId="urn:microsoft.com/office/officeart/2005/8/layout/list1"/>
    <dgm:cxn modelId="{8A168968-763F-4B91-B2D8-3567CB86C09E}" type="presParOf" srcId="{329AD324-2B37-45A8-BACB-964B7FAB6F76}" destId="{65720D0B-94B2-4A8F-87DA-37CECD0BCFBA}" srcOrd="5" destOrd="0" presId="urn:microsoft.com/office/officeart/2005/8/layout/list1"/>
    <dgm:cxn modelId="{95CD5F39-DBB9-4F2B-8224-65D7769EDD36}" type="presParOf" srcId="{329AD324-2B37-45A8-BACB-964B7FAB6F76}" destId="{7E1BBC50-4461-4957-8BE4-8592D82E2DE4}" srcOrd="6" destOrd="0" presId="urn:microsoft.com/office/officeart/2005/8/layout/list1"/>
    <dgm:cxn modelId="{3074EC54-5177-42DE-9B4C-6994496E9533}" type="presParOf" srcId="{329AD324-2B37-45A8-BACB-964B7FAB6F76}" destId="{72710151-5E3B-4FD7-98F6-EE5127544405}" srcOrd="7" destOrd="0" presId="urn:microsoft.com/office/officeart/2005/8/layout/list1"/>
    <dgm:cxn modelId="{05F141B0-BDA1-4118-9C6E-704CCC595D51}" type="presParOf" srcId="{329AD324-2B37-45A8-BACB-964B7FAB6F76}" destId="{7D3099AF-B4DF-46A6-8647-FB0AECBAFD27}" srcOrd="8" destOrd="0" presId="urn:microsoft.com/office/officeart/2005/8/layout/list1"/>
    <dgm:cxn modelId="{83B96605-A847-4F67-8D9A-2484D54F149F}" type="presParOf" srcId="{7D3099AF-B4DF-46A6-8647-FB0AECBAFD27}" destId="{131666FA-FDEA-49DF-941D-7D938057E82D}" srcOrd="0" destOrd="0" presId="urn:microsoft.com/office/officeart/2005/8/layout/list1"/>
    <dgm:cxn modelId="{1046BBA9-4F25-40E8-A035-E04412DC0CC7}" type="presParOf" srcId="{7D3099AF-B4DF-46A6-8647-FB0AECBAFD27}" destId="{62F2FC99-4146-4330-B697-563AA0C304F0}" srcOrd="1" destOrd="0" presId="urn:microsoft.com/office/officeart/2005/8/layout/list1"/>
    <dgm:cxn modelId="{B39FFBA0-2C7D-43B8-B385-2FC8CEB91F64}" type="presParOf" srcId="{329AD324-2B37-45A8-BACB-964B7FAB6F76}" destId="{A5CDC4F7-DC03-4A66-87F2-F04C93B7CAB0}" srcOrd="9" destOrd="0" presId="urn:microsoft.com/office/officeart/2005/8/layout/list1"/>
    <dgm:cxn modelId="{CF887677-54F0-438B-B247-DF1075CF75DF}" type="presParOf" srcId="{329AD324-2B37-45A8-BACB-964B7FAB6F76}" destId="{DF79A4D4-C5F0-4396-B9EA-5EE8439AB49F}" srcOrd="10"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8</cp:revision>
  <dcterms:created xsi:type="dcterms:W3CDTF">2018-01-19T05:51:00Z</dcterms:created>
  <dcterms:modified xsi:type="dcterms:W3CDTF">2018-01-19T06:35:00Z</dcterms:modified>
</cp:coreProperties>
</file>