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40A0" w14:textId="32805434" w:rsidR="00E27C76" w:rsidRPr="00477A42" w:rsidRDefault="00E27C76" w:rsidP="00E27C76">
      <w:pPr>
        <w:pStyle w:val="Title"/>
        <w:jc w:val="center"/>
        <w:rPr>
          <w:b/>
          <w:bCs/>
          <w:sz w:val="24"/>
          <w:szCs w:val="24"/>
        </w:rPr>
      </w:pPr>
      <w:r w:rsidRPr="00477A42">
        <w:rPr>
          <w:b/>
          <w:bCs/>
          <w:sz w:val="24"/>
          <w:szCs w:val="24"/>
        </w:rPr>
        <w:t>LETTER OF INTENT</w:t>
      </w:r>
    </w:p>
    <w:p w14:paraId="4224292B" w14:textId="77777777" w:rsidR="00E27C76" w:rsidRPr="00E27C76" w:rsidRDefault="00E27C76" w:rsidP="00E27C76">
      <w:pPr>
        <w:pStyle w:val="BodyText"/>
        <w:spacing w:before="8"/>
        <w:rPr>
          <w:b/>
          <w:sz w:val="24"/>
          <w:szCs w:val="24"/>
        </w:rPr>
      </w:pPr>
    </w:p>
    <w:p w14:paraId="004C37F5" w14:textId="6D3CE1AD" w:rsidR="00E27C76" w:rsidRPr="00005884" w:rsidRDefault="00E27C76" w:rsidP="00E27C76">
      <w:pPr>
        <w:pStyle w:val="Heading1"/>
        <w:ind w:left="1142"/>
        <w:rPr>
          <w:rFonts w:ascii="Calibri" w:hAnsi="Calibri" w:cs="Calibri"/>
          <w:b/>
          <w:bCs/>
          <w:color w:val="auto"/>
          <w:sz w:val="24"/>
          <w:szCs w:val="24"/>
        </w:rPr>
      </w:pPr>
      <w:r w:rsidRPr="00005884">
        <w:rPr>
          <w:rFonts w:ascii="Calibri" w:hAnsi="Calibri" w:cs="Calibri"/>
          <w:b/>
          <w:bCs/>
          <w:color w:val="auto"/>
          <w:sz w:val="24"/>
          <w:szCs w:val="24"/>
        </w:rPr>
        <w:t>Name:</w:t>
      </w:r>
      <w:r w:rsidRPr="00005884">
        <w:rPr>
          <w:rFonts w:ascii="Calibri" w:hAnsi="Calibri" w:cs="Calibri"/>
          <w:b/>
          <w:bCs/>
          <w:color w:val="auto"/>
          <w:spacing w:val="-2"/>
          <w:sz w:val="24"/>
          <w:szCs w:val="24"/>
        </w:rPr>
        <w:t xml:space="preserve"> </w:t>
      </w:r>
      <w:r w:rsidR="00E94362" w:rsidRPr="00005884">
        <w:rPr>
          <w:rFonts w:ascii="Calibri" w:hAnsi="Calibri" w:cs="Calibri"/>
          <w:b/>
          <w:bCs/>
          <w:color w:val="auto"/>
          <w:sz w:val="24"/>
          <w:szCs w:val="24"/>
        </w:rPr>
        <w:t>{NAME}</w:t>
      </w:r>
    </w:p>
    <w:p w14:paraId="070B639C" w14:textId="77777777" w:rsidR="00E27C76" w:rsidRPr="00E27C76" w:rsidRDefault="00E27C76" w:rsidP="00E27C76">
      <w:pPr>
        <w:pStyle w:val="BodyText"/>
        <w:spacing w:before="2"/>
        <w:rPr>
          <w:b/>
          <w:sz w:val="24"/>
          <w:szCs w:val="24"/>
        </w:rPr>
      </w:pPr>
    </w:p>
    <w:p w14:paraId="5AF91497" w14:textId="048DF6C2" w:rsidR="00E27C76" w:rsidRDefault="00E27C76" w:rsidP="00E27C76">
      <w:pPr>
        <w:ind w:left="1140" w:right="6476"/>
        <w:rPr>
          <w:b/>
          <w:sz w:val="24"/>
          <w:szCs w:val="24"/>
        </w:rPr>
      </w:pPr>
      <w:r w:rsidRPr="00E27C76">
        <w:rPr>
          <w:b/>
          <w:sz w:val="24"/>
          <w:szCs w:val="24"/>
        </w:rPr>
        <w:t>Reporting Person</w:t>
      </w:r>
      <w:r w:rsidR="00E94362">
        <w:rPr>
          <w:b/>
          <w:sz w:val="24"/>
          <w:szCs w:val="24"/>
        </w:rPr>
        <w:t>: {RP}</w:t>
      </w:r>
    </w:p>
    <w:p w14:paraId="74D0BA88" w14:textId="77777777" w:rsidR="00E94362" w:rsidRPr="00E27C76" w:rsidRDefault="00E94362" w:rsidP="00E27C76">
      <w:pPr>
        <w:ind w:left="1140" w:right="6476"/>
        <w:rPr>
          <w:b/>
          <w:sz w:val="24"/>
          <w:szCs w:val="24"/>
        </w:rPr>
      </w:pPr>
    </w:p>
    <w:p w14:paraId="78C30516" w14:textId="2FF3BB0A" w:rsidR="00E27C76" w:rsidRDefault="00E27C76" w:rsidP="00E27C76">
      <w:pPr>
        <w:ind w:left="1140" w:right="6476"/>
        <w:rPr>
          <w:b/>
          <w:sz w:val="24"/>
          <w:szCs w:val="24"/>
        </w:rPr>
      </w:pPr>
      <w:r w:rsidRPr="00E27C76">
        <w:rPr>
          <w:b/>
          <w:spacing w:val="-47"/>
          <w:sz w:val="24"/>
          <w:szCs w:val="24"/>
        </w:rPr>
        <w:t xml:space="preserve"> </w:t>
      </w:r>
      <w:r w:rsidRPr="00E27C76">
        <w:rPr>
          <w:b/>
          <w:sz w:val="24"/>
          <w:szCs w:val="24"/>
        </w:rPr>
        <w:t>Location</w:t>
      </w:r>
      <w:r w:rsidR="00E94362">
        <w:rPr>
          <w:b/>
          <w:sz w:val="24"/>
          <w:szCs w:val="24"/>
        </w:rPr>
        <w:t>:</w:t>
      </w:r>
      <w:r w:rsidRPr="00E27C76">
        <w:rPr>
          <w:b/>
          <w:spacing w:val="-4"/>
          <w:sz w:val="24"/>
          <w:szCs w:val="24"/>
        </w:rPr>
        <w:t xml:space="preserve"> </w:t>
      </w:r>
      <w:r w:rsidR="00E94362">
        <w:rPr>
          <w:b/>
          <w:sz w:val="24"/>
          <w:szCs w:val="24"/>
        </w:rPr>
        <w:t>{LOCATION}</w:t>
      </w:r>
    </w:p>
    <w:p w14:paraId="7EAF3BA9" w14:textId="77777777" w:rsidR="00E27C76" w:rsidRPr="00E27C76" w:rsidRDefault="00E27C76" w:rsidP="00E27C76">
      <w:pPr>
        <w:ind w:left="1140" w:right="6476"/>
        <w:rPr>
          <w:b/>
          <w:sz w:val="24"/>
          <w:szCs w:val="24"/>
        </w:rPr>
      </w:pPr>
    </w:p>
    <w:p w14:paraId="6CA726B5" w14:textId="496779D8" w:rsidR="00E27C76" w:rsidRPr="00005884" w:rsidRDefault="00E27C76" w:rsidP="00E27C76">
      <w:pPr>
        <w:pStyle w:val="Heading1"/>
        <w:ind w:left="1080"/>
        <w:rPr>
          <w:rFonts w:ascii="Calibri" w:hAnsi="Calibri" w:cs="Calibri"/>
          <w:b/>
          <w:bCs/>
          <w:color w:val="auto"/>
          <w:sz w:val="24"/>
          <w:szCs w:val="24"/>
        </w:rPr>
      </w:pPr>
      <w:r w:rsidRPr="00005884">
        <w:rPr>
          <w:rFonts w:ascii="Calibri" w:hAnsi="Calibri" w:cs="Calibri"/>
          <w:b/>
          <w:bCs/>
          <w:color w:val="auto"/>
          <w:sz w:val="24"/>
          <w:szCs w:val="24"/>
        </w:rPr>
        <w:t>Date:</w:t>
      </w:r>
      <w:r w:rsidRPr="00005884">
        <w:rPr>
          <w:rFonts w:ascii="Calibri" w:hAnsi="Calibri" w:cs="Calibri"/>
          <w:b/>
          <w:bCs/>
          <w:color w:val="auto"/>
          <w:spacing w:val="-2"/>
          <w:sz w:val="24"/>
          <w:szCs w:val="24"/>
        </w:rPr>
        <w:t xml:space="preserve"> </w:t>
      </w:r>
      <w:r w:rsidR="00E94362" w:rsidRPr="00005884">
        <w:rPr>
          <w:rFonts w:ascii="Calibri" w:hAnsi="Calibri" w:cs="Calibri"/>
          <w:b/>
          <w:bCs/>
          <w:color w:val="auto"/>
          <w:sz w:val="24"/>
          <w:szCs w:val="24"/>
        </w:rPr>
        <w:t>{</w:t>
      </w:r>
      <w:r w:rsidR="00921DBD">
        <w:rPr>
          <w:rFonts w:ascii="Calibri" w:hAnsi="Calibri" w:cs="Calibri"/>
          <w:b/>
          <w:bCs/>
          <w:color w:val="auto"/>
          <w:sz w:val="24"/>
          <w:szCs w:val="24"/>
        </w:rPr>
        <w:t>C_</w:t>
      </w:r>
      <w:r w:rsidR="00E94362" w:rsidRPr="00005884">
        <w:rPr>
          <w:rFonts w:ascii="Calibri" w:hAnsi="Calibri" w:cs="Calibri"/>
          <w:b/>
          <w:bCs/>
          <w:color w:val="auto"/>
          <w:sz w:val="24"/>
          <w:szCs w:val="24"/>
        </w:rPr>
        <w:t>DATE}</w:t>
      </w:r>
    </w:p>
    <w:p w14:paraId="6384E88F" w14:textId="77777777" w:rsidR="00E27C76" w:rsidRPr="00E27C76" w:rsidRDefault="00E27C76" w:rsidP="00E27C76">
      <w:pPr>
        <w:pStyle w:val="BodyText"/>
        <w:spacing w:before="1"/>
        <w:rPr>
          <w:b/>
          <w:sz w:val="24"/>
          <w:szCs w:val="24"/>
        </w:rPr>
      </w:pPr>
    </w:p>
    <w:p w14:paraId="03247DBB" w14:textId="7A7E7F76" w:rsidR="00E27C76" w:rsidRPr="00E27C76" w:rsidRDefault="00E27C76" w:rsidP="00E27C76">
      <w:pPr>
        <w:ind w:left="1140"/>
        <w:rPr>
          <w:b/>
          <w:sz w:val="24"/>
          <w:szCs w:val="24"/>
        </w:rPr>
      </w:pPr>
      <w:r w:rsidRPr="00E27C76">
        <w:rPr>
          <w:sz w:val="24"/>
          <w:szCs w:val="24"/>
        </w:rPr>
        <w:t>Dear</w:t>
      </w:r>
      <w:r w:rsidRPr="00E27C76">
        <w:rPr>
          <w:spacing w:val="-2"/>
          <w:sz w:val="24"/>
          <w:szCs w:val="24"/>
        </w:rPr>
        <w:t xml:space="preserve"> </w:t>
      </w:r>
      <w:r w:rsidR="00E94362">
        <w:rPr>
          <w:b/>
          <w:sz w:val="24"/>
          <w:szCs w:val="24"/>
        </w:rPr>
        <w:t>{NAME}</w:t>
      </w:r>
      <w:r w:rsidRPr="00E27C76">
        <w:rPr>
          <w:b/>
          <w:sz w:val="24"/>
          <w:szCs w:val="24"/>
        </w:rPr>
        <w:t>,</w:t>
      </w:r>
    </w:p>
    <w:p w14:paraId="3F6C24D4" w14:textId="1DA4AD1E" w:rsidR="00E27C76" w:rsidRPr="00E27C76" w:rsidRDefault="004F0882" w:rsidP="00E27C76">
      <w:pPr>
        <w:ind w:left="1080" w:right="401" w:firstLine="12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27C76" w:rsidRPr="00E27C76">
        <w:rPr>
          <w:sz w:val="24"/>
          <w:szCs w:val="24"/>
        </w:rPr>
        <w:t>Thank you for exploring career opportunities with Dakshi Foundation. Further to the offer discussed with you</w:t>
      </w:r>
      <w:r w:rsidR="00E27C76" w:rsidRPr="00E27C76">
        <w:rPr>
          <w:spacing w:val="1"/>
          <w:sz w:val="24"/>
          <w:szCs w:val="24"/>
        </w:rPr>
        <w:t xml:space="preserve"> </w:t>
      </w:r>
      <w:r w:rsidR="00E27C76" w:rsidRPr="00E27C76">
        <w:rPr>
          <w:sz w:val="24"/>
          <w:szCs w:val="24"/>
        </w:rPr>
        <w:t xml:space="preserve">during your recent interview, we have pleasure in offering you a position as a </w:t>
      </w:r>
      <w:r w:rsidR="00E94362">
        <w:rPr>
          <w:b/>
          <w:sz w:val="24"/>
          <w:szCs w:val="24"/>
        </w:rPr>
        <w:t>{DESIGNATION}</w:t>
      </w:r>
      <w:r w:rsidR="00E27C76" w:rsidRPr="00E27C76">
        <w:rPr>
          <w:b/>
          <w:sz w:val="24"/>
          <w:szCs w:val="24"/>
        </w:rPr>
        <w:t xml:space="preserve"> </w:t>
      </w:r>
      <w:r w:rsidR="00E27C76" w:rsidRPr="00E27C76">
        <w:rPr>
          <w:sz w:val="24"/>
          <w:szCs w:val="24"/>
        </w:rPr>
        <w:t>with</w:t>
      </w:r>
      <w:r w:rsidR="00E27C76" w:rsidRPr="00E27C76">
        <w:rPr>
          <w:spacing w:val="-4"/>
          <w:sz w:val="24"/>
          <w:szCs w:val="24"/>
        </w:rPr>
        <w:t xml:space="preserve"> </w:t>
      </w:r>
      <w:r w:rsidR="00E27C76" w:rsidRPr="00E27C76">
        <w:rPr>
          <w:b/>
          <w:sz w:val="24"/>
          <w:szCs w:val="24"/>
        </w:rPr>
        <w:t>Dakshi Foundation Innovation for Change</w:t>
      </w:r>
      <w:r w:rsidR="00E27C76" w:rsidRPr="00E27C76">
        <w:rPr>
          <w:sz w:val="24"/>
          <w:szCs w:val="24"/>
        </w:rPr>
        <w:t>.</w:t>
      </w:r>
      <w:r w:rsidR="00E27C76" w:rsidRPr="00E27C76">
        <w:rPr>
          <w:spacing w:val="-1"/>
          <w:sz w:val="24"/>
          <w:szCs w:val="24"/>
        </w:rPr>
        <w:t xml:space="preserve"> </w:t>
      </w:r>
      <w:r w:rsidR="00E27C76" w:rsidRPr="00E27C76">
        <w:rPr>
          <w:sz w:val="24"/>
          <w:szCs w:val="24"/>
        </w:rPr>
        <w:t>You</w:t>
      </w:r>
      <w:r w:rsidR="00E27C76" w:rsidRPr="00E27C76">
        <w:rPr>
          <w:spacing w:val="-1"/>
          <w:sz w:val="24"/>
          <w:szCs w:val="24"/>
        </w:rPr>
        <w:t xml:space="preserve"> </w:t>
      </w:r>
      <w:r w:rsidR="00E27C76" w:rsidRPr="00E27C76">
        <w:rPr>
          <w:sz w:val="24"/>
          <w:szCs w:val="24"/>
        </w:rPr>
        <w:t>are expected to</w:t>
      </w:r>
      <w:r w:rsidR="00E27C76" w:rsidRPr="00E27C76">
        <w:rPr>
          <w:spacing w:val="-1"/>
          <w:sz w:val="24"/>
          <w:szCs w:val="24"/>
        </w:rPr>
        <w:t xml:space="preserve"> </w:t>
      </w:r>
      <w:r w:rsidR="00E27C76" w:rsidRPr="00E27C76">
        <w:rPr>
          <w:sz w:val="24"/>
          <w:szCs w:val="24"/>
        </w:rPr>
        <w:t>join</w:t>
      </w:r>
      <w:r w:rsidR="00E27C76" w:rsidRPr="00E27C76">
        <w:rPr>
          <w:spacing w:val="-4"/>
          <w:sz w:val="24"/>
          <w:szCs w:val="24"/>
        </w:rPr>
        <w:t xml:space="preserve"> </w:t>
      </w:r>
      <w:r w:rsidR="00E27C76" w:rsidRPr="00E27C76">
        <w:rPr>
          <w:sz w:val="24"/>
          <w:szCs w:val="24"/>
        </w:rPr>
        <w:t>us on</w:t>
      </w:r>
      <w:r w:rsidR="00E27C76" w:rsidRPr="00E27C76">
        <w:rPr>
          <w:spacing w:val="-3"/>
          <w:sz w:val="24"/>
          <w:szCs w:val="24"/>
        </w:rPr>
        <w:t xml:space="preserve"> </w:t>
      </w:r>
      <w:r w:rsidR="00E94362">
        <w:rPr>
          <w:b/>
          <w:sz w:val="24"/>
          <w:szCs w:val="24"/>
        </w:rPr>
        <w:t>{JOIN_DATE}</w:t>
      </w:r>
      <w:r w:rsidR="00E27C76" w:rsidRPr="00E27C76">
        <w:rPr>
          <w:sz w:val="24"/>
          <w:szCs w:val="24"/>
        </w:rPr>
        <w:t>.</w:t>
      </w:r>
    </w:p>
    <w:p w14:paraId="32CDA42B" w14:textId="77777777" w:rsidR="00E27C76" w:rsidRPr="00E27C76" w:rsidRDefault="00E27C76" w:rsidP="00E27C76">
      <w:pPr>
        <w:pStyle w:val="BodyText"/>
        <w:spacing w:before="11"/>
        <w:rPr>
          <w:sz w:val="24"/>
          <w:szCs w:val="24"/>
        </w:rPr>
      </w:pPr>
    </w:p>
    <w:p w14:paraId="161FE695" w14:textId="77777777" w:rsidR="00E27C76" w:rsidRPr="00477A42" w:rsidRDefault="00E27C76" w:rsidP="00E27C76">
      <w:pPr>
        <w:pStyle w:val="Heading1"/>
        <w:numPr>
          <w:ilvl w:val="0"/>
          <w:numId w:val="2"/>
        </w:numPr>
        <w:tabs>
          <w:tab w:val="left" w:pos="1141"/>
        </w:tabs>
        <w:jc w:val="both"/>
        <w:rPr>
          <w:color w:val="auto"/>
          <w:sz w:val="24"/>
          <w:szCs w:val="24"/>
        </w:rPr>
      </w:pPr>
      <w:r w:rsidRPr="00477A42">
        <w:rPr>
          <w:color w:val="auto"/>
          <w:sz w:val="24"/>
          <w:szCs w:val="24"/>
        </w:rPr>
        <w:t>Salary</w:t>
      </w:r>
    </w:p>
    <w:p w14:paraId="60DD9740" w14:textId="3B817064" w:rsidR="00E27C76" w:rsidRPr="00E27C76" w:rsidRDefault="00E27C76" w:rsidP="00E27C76">
      <w:pPr>
        <w:pStyle w:val="BodyText"/>
        <w:spacing w:before="41"/>
        <w:ind w:left="1140" w:right="399"/>
        <w:jc w:val="both"/>
        <w:rPr>
          <w:sz w:val="24"/>
          <w:szCs w:val="24"/>
        </w:rPr>
      </w:pPr>
      <w:r w:rsidRPr="00E27C76">
        <w:rPr>
          <w:sz w:val="24"/>
          <w:szCs w:val="24"/>
        </w:rPr>
        <w:t>The</w:t>
      </w:r>
      <w:r w:rsidRPr="00E27C76">
        <w:rPr>
          <w:spacing w:val="-6"/>
          <w:sz w:val="24"/>
          <w:szCs w:val="24"/>
        </w:rPr>
        <w:t xml:space="preserve"> </w:t>
      </w:r>
      <w:r w:rsidRPr="00E27C76">
        <w:rPr>
          <w:sz w:val="24"/>
          <w:szCs w:val="24"/>
        </w:rPr>
        <w:t>CTC</w:t>
      </w:r>
      <w:r w:rsidRPr="00E27C76">
        <w:rPr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will</w:t>
      </w:r>
      <w:r w:rsidRPr="00E27C76">
        <w:rPr>
          <w:spacing w:val="-6"/>
          <w:sz w:val="24"/>
          <w:szCs w:val="24"/>
        </w:rPr>
        <w:t xml:space="preserve"> </w:t>
      </w:r>
      <w:r w:rsidRPr="00E27C76">
        <w:rPr>
          <w:sz w:val="24"/>
          <w:szCs w:val="24"/>
        </w:rPr>
        <w:t>be</w:t>
      </w:r>
      <w:r w:rsidRPr="00E27C76">
        <w:rPr>
          <w:spacing w:val="-7"/>
          <w:sz w:val="24"/>
          <w:szCs w:val="24"/>
        </w:rPr>
        <w:t xml:space="preserve"> </w:t>
      </w:r>
      <w:r w:rsidRPr="00E27C76">
        <w:rPr>
          <w:b/>
          <w:sz w:val="24"/>
          <w:szCs w:val="24"/>
        </w:rPr>
        <w:t>INR</w:t>
      </w:r>
      <w:r w:rsidRPr="00E27C76">
        <w:rPr>
          <w:b/>
          <w:spacing w:val="-7"/>
          <w:sz w:val="24"/>
          <w:szCs w:val="24"/>
        </w:rPr>
        <w:t xml:space="preserve"> </w:t>
      </w:r>
      <w:r w:rsidR="00E94362">
        <w:rPr>
          <w:b/>
          <w:sz w:val="24"/>
          <w:szCs w:val="24"/>
        </w:rPr>
        <w:t>{</w:t>
      </w:r>
      <w:proofErr w:type="spellStart"/>
      <w:r w:rsidR="000950FE">
        <w:rPr>
          <w:b/>
          <w:sz w:val="24"/>
          <w:szCs w:val="24"/>
        </w:rPr>
        <w:t>CTCpa</w:t>
      </w:r>
      <w:proofErr w:type="spellEnd"/>
      <w:r w:rsidR="00E94362">
        <w:rPr>
          <w:b/>
          <w:sz w:val="24"/>
          <w:szCs w:val="24"/>
        </w:rPr>
        <w:t>}</w:t>
      </w:r>
      <w:r w:rsidRPr="00E27C76">
        <w:rPr>
          <w:b/>
          <w:spacing w:val="-5"/>
          <w:sz w:val="24"/>
          <w:szCs w:val="24"/>
        </w:rPr>
        <w:t xml:space="preserve"> </w:t>
      </w:r>
      <w:r w:rsidRPr="00E27C76">
        <w:rPr>
          <w:b/>
          <w:sz w:val="24"/>
          <w:szCs w:val="24"/>
        </w:rPr>
        <w:t>(</w:t>
      </w:r>
      <w:r w:rsidR="00E94362">
        <w:rPr>
          <w:b/>
          <w:sz w:val="24"/>
          <w:szCs w:val="24"/>
        </w:rPr>
        <w:t>{SALARY_IW}</w:t>
      </w:r>
      <w:r w:rsidRPr="00E27C76">
        <w:rPr>
          <w:b/>
          <w:sz w:val="24"/>
          <w:szCs w:val="24"/>
        </w:rPr>
        <w:t>)</w:t>
      </w:r>
      <w:r w:rsidRPr="00E27C76">
        <w:rPr>
          <w:b/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per</w:t>
      </w:r>
      <w:r w:rsidRPr="00E27C76">
        <w:rPr>
          <w:spacing w:val="-5"/>
          <w:sz w:val="24"/>
          <w:szCs w:val="24"/>
        </w:rPr>
        <w:t xml:space="preserve"> </w:t>
      </w:r>
      <w:r w:rsidRPr="00E27C76">
        <w:rPr>
          <w:sz w:val="24"/>
          <w:szCs w:val="24"/>
        </w:rPr>
        <w:t>annum</w:t>
      </w:r>
      <w:r w:rsidRPr="00E27C76">
        <w:rPr>
          <w:spacing w:val="-7"/>
          <w:sz w:val="24"/>
          <w:szCs w:val="24"/>
        </w:rPr>
        <w:t xml:space="preserve"> </w:t>
      </w:r>
      <w:r w:rsidRPr="00E27C76">
        <w:rPr>
          <w:sz w:val="24"/>
          <w:szCs w:val="24"/>
        </w:rPr>
        <w:t>from</w:t>
      </w:r>
      <w:r w:rsidRPr="00E27C76">
        <w:rPr>
          <w:spacing w:val="-7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day</w:t>
      </w:r>
      <w:r w:rsidRPr="00E27C76">
        <w:rPr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of</w:t>
      </w:r>
      <w:r w:rsidRPr="00E27C76">
        <w:rPr>
          <w:spacing w:val="-11"/>
          <w:sz w:val="24"/>
          <w:szCs w:val="24"/>
        </w:rPr>
        <w:t xml:space="preserve"> </w:t>
      </w:r>
      <w:r w:rsidRPr="00E27C76">
        <w:rPr>
          <w:sz w:val="24"/>
          <w:szCs w:val="24"/>
        </w:rPr>
        <w:t>your</w:t>
      </w:r>
      <w:r w:rsidRPr="00E27C76">
        <w:rPr>
          <w:spacing w:val="-7"/>
          <w:sz w:val="24"/>
          <w:szCs w:val="24"/>
        </w:rPr>
        <w:t xml:space="preserve"> </w:t>
      </w:r>
      <w:r w:rsidRPr="00E27C76">
        <w:rPr>
          <w:sz w:val="24"/>
          <w:szCs w:val="24"/>
        </w:rPr>
        <w:t>joining</w:t>
      </w:r>
      <w:r w:rsidRPr="00E27C76">
        <w:rPr>
          <w:spacing w:val="-6"/>
          <w:sz w:val="24"/>
          <w:szCs w:val="24"/>
        </w:rPr>
        <w:t xml:space="preserve"> </w:t>
      </w:r>
      <w:r w:rsidRPr="00E27C76">
        <w:rPr>
          <w:sz w:val="24"/>
          <w:szCs w:val="24"/>
        </w:rPr>
        <w:t>(refer</w:t>
      </w:r>
      <w:r w:rsidRPr="00E27C76">
        <w:rPr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Annexure</w:t>
      </w:r>
      <w:r w:rsidRPr="00E27C76">
        <w:rPr>
          <w:spacing w:val="-48"/>
          <w:sz w:val="24"/>
          <w:szCs w:val="24"/>
        </w:rPr>
        <w:t xml:space="preserve"> </w:t>
      </w:r>
      <w:r w:rsidRPr="00E27C76">
        <w:rPr>
          <w:sz w:val="24"/>
          <w:szCs w:val="24"/>
        </w:rPr>
        <w:t>A). This amount includes basic salary, taxable and non-taxable allowances, benefits and perquisites payable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pacing w:val="-1"/>
          <w:sz w:val="24"/>
          <w:szCs w:val="24"/>
        </w:rPr>
        <w:t>monthly)</w:t>
      </w:r>
      <w:r w:rsidRPr="00E27C76">
        <w:rPr>
          <w:spacing w:val="-12"/>
          <w:sz w:val="24"/>
          <w:szCs w:val="24"/>
        </w:rPr>
        <w:t xml:space="preserve"> </w:t>
      </w:r>
      <w:r w:rsidRPr="00E27C76">
        <w:rPr>
          <w:spacing w:val="-1"/>
          <w:sz w:val="24"/>
          <w:szCs w:val="24"/>
        </w:rPr>
        <w:t>and</w:t>
      </w:r>
      <w:r w:rsidRPr="00E27C76">
        <w:rPr>
          <w:spacing w:val="-13"/>
          <w:sz w:val="24"/>
          <w:szCs w:val="24"/>
        </w:rPr>
        <w:t xml:space="preserve"> </w:t>
      </w:r>
      <w:r w:rsidRPr="00E27C76">
        <w:rPr>
          <w:sz w:val="24"/>
          <w:szCs w:val="24"/>
        </w:rPr>
        <w:t>other</w:t>
      </w:r>
      <w:r w:rsidRPr="00E27C76">
        <w:rPr>
          <w:spacing w:val="-12"/>
          <w:sz w:val="24"/>
          <w:szCs w:val="24"/>
        </w:rPr>
        <w:t xml:space="preserve"> </w:t>
      </w:r>
      <w:r w:rsidRPr="00E27C76">
        <w:rPr>
          <w:sz w:val="24"/>
          <w:szCs w:val="24"/>
        </w:rPr>
        <w:t>social</w:t>
      </w:r>
      <w:r w:rsidRPr="00E27C76">
        <w:rPr>
          <w:spacing w:val="-12"/>
          <w:sz w:val="24"/>
          <w:szCs w:val="24"/>
        </w:rPr>
        <w:t xml:space="preserve"> </w:t>
      </w:r>
      <w:r w:rsidRPr="00E27C76">
        <w:rPr>
          <w:sz w:val="24"/>
          <w:szCs w:val="24"/>
        </w:rPr>
        <w:t>security</w:t>
      </w:r>
      <w:r w:rsidRPr="00E27C76">
        <w:rPr>
          <w:spacing w:val="-10"/>
          <w:sz w:val="24"/>
          <w:szCs w:val="24"/>
        </w:rPr>
        <w:t xml:space="preserve"> </w:t>
      </w:r>
      <w:r w:rsidRPr="00E27C76">
        <w:rPr>
          <w:sz w:val="24"/>
          <w:szCs w:val="24"/>
        </w:rPr>
        <w:t>and</w:t>
      </w:r>
      <w:r w:rsidRPr="00E27C76">
        <w:rPr>
          <w:spacing w:val="-10"/>
          <w:sz w:val="24"/>
          <w:szCs w:val="24"/>
        </w:rPr>
        <w:t xml:space="preserve"> </w:t>
      </w:r>
      <w:r w:rsidRPr="00E27C76">
        <w:rPr>
          <w:sz w:val="24"/>
          <w:szCs w:val="24"/>
        </w:rPr>
        <w:t>statutory</w:t>
      </w:r>
      <w:r w:rsidRPr="00E27C76">
        <w:rPr>
          <w:spacing w:val="-11"/>
          <w:sz w:val="24"/>
          <w:szCs w:val="24"/>
        </w:rPr>
        <w:t xml:space="preserve"> </w:t>
      </w:r>
      <w:r w:rsidRPr="00E27C76">
        <w:rPr>
          <w:sz w:val="24"/>
          <w:szCs w:val="24"/>
        </w:rPr>
        <w:t>payments.</w:t>
      </w:r>
      <w:r w:rsidRPr="00E27C76">
        <w:rPr>
          <w:spacing w:val="-9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-9"/>
          <w:sz w:val="24"/>
          <w:szCs w:val="24"/>
        </w:rPr>
        <w:t xml:space="preserve"> </w:t>
      </w:r>
      <w:r w:rsidRPr="00E27C76">
        <w:rPr>
          <w:sz w:val="24"/>
          <w:szCs w:val="24"/>
        </w:rPr>
        <w:t>above</w:t>
      </w:r>
      <w:r w:rsidRPr="00E27C76">
        <w:rPr>
          <w:spacing w:val="-10"/>
          <w:sz w:val="24"/>
          <w:szCs w:val="24"/>
        </w:rPr>
        <w:t xml:space="preserve"> </w:t>
      </w:r>
      <w:r w:rsidRPr="00E27C76">
        <w:rPr>
          <w:sz w:val="24"/>
          <w:szCs w:val="24"/>
        </w:rPr>
        <w:t>amount</w:t>
      </w:r>
      <w:r w:rsidRPr="00E27C76">
        <w:rPr>
          <w:spacing w:val="-11"/>
          <w:sz w:val="24"/>
          <w:szCs w:val="24"/>
        </w:rPr>
        <w:t xml:space="preserve"> </w:t>
      </w:r>
      <w:r w:rsidRPr="00E27C76">
        <w:rPr>
          <w:sz w:val="24"/>
          <w:szCs w:val="24"/>
        </w:rPr>
        <w:t>will</w:t>
      </w:r>
      <w:r w:rsidRPr="00E27C76">
        <w:rPr>
          <w:spacing w:val="-10"/>
          <w:sz w:val="24"/>
          <w:szCs w:val="24"/>
        </w:rPr>
        <w:t xml:space="preserve"> </w:t>
      </w:r>
      <w:r w:rsidRPr="00E27C76">
        <w:rPr>
          <w:sz w:val="24"/>
          <w:szCs w:val="24"/>
        </w:rPr>
        <w:t>be</w:t>
      </w:r>
      <w:r w:rsidRPr="00E27C76">
        <w:rPr>
          <w:spacing w:val="-9"/>
          <w:sz w:val="24"/>
          <w:szCs w:val="24"/>
        </w:rPr>
        <w:t xml:space="preserve"> </w:t>
      </w:r>
      <w:r w:rsidRPr="00E27C76">
        <w:rPr>
          <w:sz w:val="24"/>
          <w:szCs w:val="24"/>
        </w:rPr>
        <w:t>paid</w:t>
      </w:r>
      <w:r w:rsidRPr="00E27C76">
        <w:rPr>
          <w:spacing w:val="-13"/>
          <w:sz w:val="24"/>
          <w:szCs w:val="24"/>
        </w:rPr>
        <w:t xml:space="preserve"> </w:t>
      </w:r>
      <w:r w:rsidRPr="00E27C76">
        <w:rPr>
          <w:sz w:val="24"/>
          <w:szCs w:val="24"/>
        </w:rPr>
        <w:t>to</w:t>
      </w:r>
      <w:r w:rsidRPr="00E27C76">
        <w:rPr>
          <w:spacing w:val="-10"/>
          <w:sz w:val="24"/>
          <w:szCs w:val="24"/>
        </w:rPr>
        <w:t xml:space="preserve"> </w:t>
      </w:r>
      <w:r w:rsidRPr="00E27C76">
        <w:rPr>
          <w:sz w:val="24"/>
          <w:szCs w:val="24"/>
        </w:rPr>
        <w:t>you</w:t>
      </w:r>
      <w:r w:rsidRPr="00E27C76">
        <w:rPr>
          <w:spacing w:val="-15"/>
          <w:sz w:val="24"/>
          <w:szCs w:val="24"/>
        </w:rPr>
        <w:t xml:space="preserve"> </w:t>
      </w:r>
      <w:r w:rsidR="004F0882" w:rsidRPr="00E27C76">
        <w:rPr>
          <w:sz w:val="24"/>
          <w:szCs w:val="24"/>
        </w:rPr>
        <w:t>monthly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subject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to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tax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and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other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statutory/legal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deductions,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as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applicable</w:t>
      </w:r>
      <w:r w:rsidRPr="00E27C76">
        <w:rPr>
          <w:spacing w:val="-3"/>
          <w:sz w:val="24"/>
          <w:szCs w:val="24"/>
        </w:rPr>
        <w:t xml:space="preserve"> </w:t>
      </w:r>
      <w:r w:rsidR="004F0882" w:rsidRPr="00E27C76">
        <w:rPr>
          <w:sz w:val="24"/>
          <w:szCs w:val="24"/>
        </w:rPr>
        <w:t>via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laws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and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regulations.</w:t>
      </w:r>
    </w:p>
    <w:p w14:paraId="30006A23" w14:textId="77777777" w:rsidR="00E27C76" w:rsidRPr="00E27C76" w:rsidRDefault="00E27C76" w:rsidP="00E27C76">
      <w:pPr>
        <w:pStyle w:val="BodyText"/>
        <w:spacing w:before="1"/>
        <w:rPr>
          <w:sz w:val="24"/>
          <w:szCs w:val="24"/>
        </w:rPr>
      </w:pPr>
    </w:p>
    <w:p w14:paraId="1AF48C2C" w14:textId="77777777" w:rsidR="00E27C76" w:rsidRPr="00E27C76" w:rsidRDefault="00E27C76" w:rsidP="00E27C76">
      <w:pPr>
        <w:spacing w:before="1"/>
        <w:ind w:left="1140"/>
        <w:jc w:val="both"/>
        <w:rPr>
          <w:b/>
          <w:sz w:val="24"/>
          <w:szCs w:val="24"/>
        </w:rPr>
      </w:pPr>
      <w:r w:rsidRPr="00E27C76">
        <w:rPr>
          <w:b/>
          <w:sz w:val="24"/>
          <w:szCs w:val="24"/>
          <w:u w:val="single"/>
        </w:rPr>
        <w:t>Other</w:t>
      </w:r>
      <w:r w:rsidRPr="00E27C76">
        <w:rPr>
          <w:b/>
          <w:spacing w:val="-3"/>
          <w:sz w:val="24"/>
          <w:szCs w:val="24"/>
          <w:u w:val="single"/>
        </w:rPr>
        <w:t xml:space="preserve"> </w:t>
      </w:r>
      <w:r w:rsidRPr="00E27C76">
        <w:rPr>
          <w:b/>
          <w:sz w:val="24"/>
          <w:szCs w:val="24"/>
          <w:u w:val="single"/>
        </w:rPr>
        <w:t>Benefits:</w:t>
      </w:r>
    </w:p>
    <w:p w14:paraId="32B22417" w14:textId="77777777" w:rsidR="00E27C76" w:rsidRPr="00E27C76" w:rsidRDefault="00E27C76" w:rsidP="00E27C76">
      <w:pPr>
        <w:spacing w:before="38"/>
        <w:ind w:left="1140"/>
        <w:jc w:val="both"/>
        <w:rPr>
          <w:sz w:val="24"/>
          <w:szCs w:val="24"/>
        </w:rPr>
      </w:pPr>
      <w:r w:rsidRPr="00E27C76">
        <w:rPr>
          <w:b/>
          <w:sz w:val="24"/>
          <w:szCs w:val="24"/>
        </w:rPr>
        <w:t>Group</w:t>
      </w:r>
      <w:r w:rsidRPr="00E27C76">
        <w:rPr>
          <w:b/>
          <w:spacing w:val="-2"/>
          <w:sz w:val="24"/>
          <w:szCs w:val="24"/>
        </w:rPr>
        <w:t xml:space="preserve"> </w:t>
      </w:r>
      <w:r w:rsidRPr="00E27C76">
        <w:rPr>
          <w:b/>
          <w:sz w:val="24"/>
          <w:szCs w:val="24"/>
        </w:rPr>
        <w:t>Medical</w:t>
      </w:r>
      <w:r w:rsidRPr="00E27C76">
        <w:rPr>
          <w:b/>
          <w:spacing w:val="-3"/>
          <w:sz w:val="24"/>
          <w:szCs w:val="24"/>
        </w:rPr>
        <w:t xml:space="preserve"> </w:t>
      </w:r>
      <w:r w:rsidRPr="00E27C76">
        <w:rPr>
          <w:b/>
          <w:sz w:val="24"/>
          <w:szCs w:val="24"/>
        </w:rPr>
        <w:t>Insurance:</w:t>
      </w:r>
      <w:r w:rsidRPr="00E27C76">
        <w:rPr>
          <w:b/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You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are covered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to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extent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of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INR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250,000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sum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insured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for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self.</w:t>
      </w:r>
    </w:p>
    <w:p w14:paraId="771F515B" w14:textId="77777777" w:rsidR="00E27C76" w:rsidRPr="00E27C76" w:rsidRDefault="00E27C76" w:rsidP="00E27C76">
      <w:pPr>
        <w:pStyle w:val="BodyText"/>
        <w:spacing w:before="1"/>
        <w:rPr>
          <w:sz w:val="24"/>
          <w:szCs w:val="24"/>
        </w:rPr>
      </w:pPr>
    </w:p>
    <w:p w14:paraId="07810972" w14:textId="77777777" w:rsidR="00E27C76" w:rsidRPr="00477A42" w:rsidRDefault="00E27C76" w:rsidP="00E27C76">
      <w:pPr>
        <w:pStyle w:val="Heading1"/>
        <w:numPr>
          <w:ilvl w:val="0"/>
          <w:numId w:val="2"/>
        </w:numPr>
        <w:tabs>
          <w:tab w:val="left" w:pos="1141"/>
        </w:tabs>
        <w:jc w:val="both"/>
        <w:rPr>
          <w:color w:val="auto"/>
          <w:sz w:val="24"/>
          <w:szCs w:val="24"/>
        </w:rPr>
      </w:pPr>
      <w:r w:rsidRPr="00477A42">
        <w:rPr>
          <w:color w:val="auto"/>
          <w:sz w:val="24"/>
          <w:szCs w:val="24"/>
        </w:rPr>
        <w:t>Duties</w:t>
      </w:r>
      <w:r w:rsidRPr="00477A42">
        <w:rPr>
          <w:color w:val="auto"/>
          <w:spacing w:val="-4"/>
          <w:sz w:val="24"/>
          <w:szCs w:val="24"/>
        </w:rPr>
        <w:t xml:space="preserve"> </w:t>
      </w:r>
      <w:r w:rsidRPr="00477A42">
        <w:rPr>
          <w:color w:val="auto"/>
          <w:sz w:val="24"/>
          <w:szCs w:val="24"/>
        </w:rPr>
        <w:t>and</w:t>
      </w:r>
      <w:r w:rsidRPr="00477A42">
        <w:rPr>
          <w:color w:val="auto"/>
          <w:spacing w:val="-3"/>
          <w:sz w:val="24"/>
          <w:szCs w:val="24"/>
        </w:rPr>
        <w:t xml:space="preserve"> </w:t>
      </w:r>
      <w:r w:rsidRPr="00477A42">
        <w:rPr>
          <w:color w:val="auto"/>
          <w:sz w:val="24"/>
          <w:szCs w:val="24"/>
        </w:rPr>
        <w:t>responsibilities</w:t>
      </w:r>
    </w:p>
    <w:p w14:paraId="4121246E" w14:textId="2E475397" w:rsidR="00E27C76" w:rsidRDefault="00E27C76" w:rsidP="00E27C76">
      <w:pPr>
        <w:pStyle w:val="BodyText"/>
        <w:spacing w:before="41" w:line="276" w:lineRule="auto"/>
        <w:ind w:left="1140" w:right="398"/>
        <w:jc w:val="both"/>
        <w:rPr>
          <w:sz w:val="24"/>
          <w:szCs w:val="24"/>
        </w:rPr>
      </w:pPr>
      <w:r w:rsidRPr="00E27C76">
        <w:rPr>
          <w:sz w:val="24"/>
          <w:szCs w:val="24"/>
        </w:rPr>
        <w:t>The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extent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and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nature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of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services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to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be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performed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will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be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dependent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on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Firm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needs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and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as</w:t>
      </w:r>
      <w:r w:rsidRPr="00E27C76">
        <w:rPr>
          <w:spacing w:val="-47"/>
          <w:sz w:val="24"/>
          <w:szCs w:val="24"/>
        </w:rPr>
        <w:t xml:space="preserve"> </w:t>
      </w:r>
      <w:r w:rsidRPr="00E27C76">
        <w:rPr>
          <w:sz w:val="24"/>
          <w:szCs w:val="24"/>
        </w:rPr>
        <w:t>communicated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to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you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by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your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partner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or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designated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seniors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in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Firm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routinely.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You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will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be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engaged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full</w:t>
      </w:r>
      <w:r w:rsidRPr="00E27C76">
        <w:rPr>
          <w:spacing w:val="-47"/>
          <w:sz w:val="24"/>
          <w:szCs w:val="24"/>
        </w:rPr>
        <w:t xml:space="preserve"> </w:t>
      </w:r>
      <w:r w:rsidRPr="00E27C76">
        <w:rPr>
          <w:sz w:val="24"/>
          <w:szCs w:val="24"/>
        </w:rPr>
        <w:t>time and exclusively towards duties and responsibilities as assigned by the partners of the Firm or your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designated seniors in the Firm. You cannot engage in any work that accords any monetary benefits without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prior written approval from the Firm. Granting or otherwise of such approval will be at sole discretion of the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Firm. You shall be responsible to adhere to the Firm's policies as may be in force from time to time, such as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with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regard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to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training, your investments,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personal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disclosures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or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declarations.</w:t>
      </w:r>
    </w:p>
    <w:p w14:paraId="22C4E580" w14:textId="77777777" w:rsidR="00E27C76" w:rsidRPr="00E27C76" w:rsidRDefault="00E27C76" w:rsidP="00E27C76">
      <w:pPr>
        <w:pStyle w:val="BodyText"/>
        <w:spacing w:before="41" w:line="276" w:lineRule="auto"/>
        <w:ind w:left="1140" w:right="398"/>
        <w:jc w:val="both"/>
        <w:rPr>
          <w:sz w:val="24"/>
          <w:szCs w:val="24"/>
        </w:rPr>
      </w:pPr>
    </w:p>
    <w:p w14:paraId="2F7F629C" w14:textId="77777777" w:rsidR="00E27C76" w:rsidRPr="00477A42" w:rsidRDefault="00E27C76" w:rsidP="00E27C76">
      <w:pPr>
        <w:pStyle w:val="Heading1"/>
        <w:numPr>
          <w:ilvl w:val="0"/>
          <w:numId w:val="2"/>
        </w:numPr>
        <w:tabs>
          <w:tab w:val="left" w:pos="1141"/>
        </w:tabs>
        <w:jc w:val="both"/>
        <w:rPr>
          <w:color w:val="auto"/>
          <w:sz w:val="24"/>
          <w:szCs w:val="24"/>
        </w:rPr>
      </w:pPr>
      <w:r w:rsidRPr="00477A42">
        <w:rPr>
          <w:color w:val="auto"/>
          <w:sz w:val="24"/>
          <w:szCs w:val="24"/>
        </w:rPr>
        <w:t>Probation</w:t>
      </w:r>
    </w:p>
    <w:p w14:paraId="44F6BB8F" w14:textId="77777777" w:rsidR="00E27C76" w:rsidRPr="00E27C76" w:rsidRDefault="00E27C76" w:rsidP="00E27C76">
      <w:pPr>
        <w:pStyle w:val="BodyText"/>
        <w:spacing w:before="41" w:line="276" w:lineRule="auto"/>
        <w:ind w:left="1140" w:right="402"/>
        <w:jc w:val="both"/>
        <w:rPr>
          <w:sz w:val="24"/>
          <w:szCs w:val="24"/>
        </w:rPr>
      </w:pPr>
      <w:r w:rsidRPr="00E27C76">
        <w:rPr>
          <w:sz w:val="24"/>
          <w:szCs w:val="24"/>
        </w:rPr>
        <w:t>You shall be on probation for a period of Six (6) months from the date of commencement of your duties, the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period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of which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may be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further extended at the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discretion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of the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Management.</w:t>
      </w:r>
    </w:p>
    <w:p w14:paraId="48864254" w14:textId="77777777" w:rsidR="00E27C76" w:rsidRPr="00E27C76" w:rsidRDefault="00E27C76" w:rsidP="00E27C76">
      <w:pPr>
        <w:pStyle w:val="BodyText"/>
        <w:spacing w:before="4"/>
        <w:rPr>
          <w:sz w:val="24"/>
          <w:szCs w:val="24"/>
        </w:rPr>
      </w:pPr>
    </w:p>
    <w:p w14:paraId="61AB6123" w14:textId="77777777" w:rsidR="00E27C76" w:rsidRPr="00477A42" w:rsidRDefault="00E27C76" w:rsidP="00E27C76">
      <w:pPr>
        <w:pStyle w:val="Heading1"/>
        <w:numPr>
          <w:ilvl w:val="0"/>
          <w:numId w:val="2"/>
        </w:numPr>
        <w:tabs>
          <w:tab w:val="left" w:pos="1141"/>
        </w:tabs>
        <w:rPr>
          <w:color w:val="auto"/>
          <w:sz w:val="24"/>
          <w:szCs w:val="24"/>
        </w:rPr>
      </w:pPr>
      <w:r w:rsidRPr="00477A42">
        <w:rPr>
          <w:color w:val="auto"/>
          <w:sz w:val="24"/>
          <w:szCs w:val="24"/>
        </w:rPr>
        <w:t>Notice</w:t>
      </w:r>
      <w:r w:rsidRPr="00477A42">
        <w:rPr>
          <w:color w:val="auto"/>
          <w:spacing w:val="-4"/>
          <w:sz w:val="24"/>
          <w:szCs w:val="24"/>
        </w:rPr>
        <w:t xml:space="preserve"> </w:t>
      </w:r>
      <w:r w:rsidRPr="00477A42">
        <w:rPr>
          <w:color w:val="auto"/>
          <w:sz w:val="24"/>
          <w:szCs w:val="24"/>
        </w:rPr>
        <w:t>Period</w:t>
      </w:r>
      <w:r w:rsidRPr="00477A42">
        <w:rPr>
          <w:color w:val="auto"/>
          <w:spacing w:val="-4"/>
          <w:sz w:val="24"/>
          <w:szCs w:val="24"/>
        </w:rPr>
        <w:t xml:space="preserve"> </w:t>
      </w:r>
      <w:r w:rsidRPr="00477A42">
        <w:rPr>
          <w:color w:val="auto"/>
          <w:sz w:val="24"/>
          <w:szCs w:val="24"/>
        </w:rPr>
        <w:t>and</w:t>
      </w:r>
      <w:r w:rsidRPr="00477A42">
        <w:rPr>
          <w:color w:val="auto"/>
          <w:spacing w:val="-3"/>
          <w:sz w:val="24"/>
          <w:szCs w:val="24"/>
        </w:rPr>
        <w:t xml:space="preserve"> </w:t>
      </w:r>
      <w:r w:rsidRPr="00477A42">
        <w:rPr>
          <w:color w:val="auto"/>
          <w:sz w:val="24"/>
          <w:szCs w:val="24"/>
        </w:rPr>
        <w:t>Termination</w:t>
      </w:r>
    </w:p>
    <w:p w14:paraId="06BA66A4" w14:textId="77777777" w:rsidR="00E27C76" w:rsidRPr="00E27C76" w:rsidRDefault="00E27C76" w:rsidP="00E27C76">
      <w:pPr>
        <w:pStyle w:val="BodyText"/>
        <w:spacing w:before="6"/>
        <w:rPr>
          <w:b/>
          <w:sz w:val="24"/>
          <w:szCs w:val="24"/>
        </w:rPr>
      </w:pPr>
    </w:p>
    <w:p w14:paraId="74832270" w14:textId="51314C27" w:rsidR="00E27C76" w:rsidRPr="00E27C76" w:rsidRDefault="00E27C76" w:rsidP="00E27C76">
      <w:pPr>
        <w:pStyle w:val="ListParagraph"/>
        <w:numPr>
          <w:ilvl w:val="1"/>
          <w:numId w:val="2"/>
        </w:numPr>
        <w:tabs>
          <w:tab w:val="left" w:pos="1544"/>
        </w:tabs>
        <w:spacing w:before="49" w:line="276" w:lineRule="auto"/>
        <w:ind w:right="403" w:firstLine="0"/>
        <w:contextualSpacing w:val="0"/>
        <w:jc w:val="both"/>
        <w:rPr>
          <w:sz w:val="24"/>
          <w:szCs w:val="24"/>
        </w:rPr>
      </w:pPr>
      <w:r w:rsidRPr="00E27C76">
        <w:rPr>
          <w:sz w:val="24"/>
          <w:szCs w:val="24"/>
        </w:rPr>
        <w:t>During the probationary period described above, either party can terminate the employment by giving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two months’ notice period to the other party, further negotiable up to one month at the sole discretion of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Reporting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Partner/Firm, subject to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the release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date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being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approved by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Reporting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Partner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or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Firm.</w:t>
      </w:r>
      <w:r>
        <w:rPr>
          <w:sz w:val="24"/>
          <w:szCs w:val="24"/>
        </w:rPr>
        <w:t xml:space="preserve"> </w:t>
      </w:r>
      <w:r w:rsidRPr="00E27C76">
        <w:rPr>
          <w:sz w:val="24"/>
          <w:szCs w:val="24"/>
        </w:rPr>
        <w:t>After confirmation of services, the notice period is up to Three months completely at the sole discretion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of Reporting Partner/Firm (to agree the release date &amp; salary payment in lieu of notice, if any), subject to the</w:t>
      </w:r>
      <w:r w:rsidRPr="00E27C76">
        <w:rPr>
          <w:spacing w:val="-47"/>
          <w:sz w:val="24"/>
          <w:szCs w:val="24"/>
        </w:rPr>
        <w:t xml:space="preserve"> </w:t>
      </w:r>
      <w:r w:rsidRPr="00E27C76">
        <w:rPr>
          <w:sz w:val="24"/>
          <w:szCs w:val="24"/>
        </w:rPr>
        <w:t>release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date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being approved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by Reporting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Partner.</w:t>
      </w:r>
    </w:p>
    <w:p w14:paraId="65CD14CD" w14:textId="77777777" w:rsidR="00E27C76" w:rsidRPr="00E27C76" w:rsidRDefault="00E27C76" w:rsidP="00E27C76">
      <w:pPr>
        <w:pStyle w:val="BodyText"/>
        <w:spacing w:before="4"/>
        <w:rPr>
          <w:sz w:val="24"/>
          <w:szCs w:val="24"/>
        </w:rPr>
      </w:pPr>
    </w:p>
    <w:p w14:paraId="07A3EEE4" w14:textId="77777777" w:rsidR="00E27C76" w:rsidRPr="00E27C76" w:rsidRDefault="00E27C76" w:rsidP="00E27C76">
      <w:pPr>
        <w:pStyle w:val="ListParagraph"/>
        <w:numPr>
          <w:ilvl w:val="1"/>
          <w:numId w:val="2"/>
        </w:numPr>
        <w:tabs>
          <w:tab w:val="left" w:pos="1563"/>
        </w:tabs>
        <w:spacing w:line="278" w:lineRule="auto"/>
        <w:ind w:right="399" w:firstLine="0"/>
        <w:contextualSpacing w:val="0"/>
        <w:jc w:val="both"/>
        <w:rPr>
          <w:sz w:val="24"/>
          <w:szCs w:val="24"/>
        </w:rPr>
      </w:pPr>
      <w:r w:rsidRPr="00E27C76">
        <w:rPr>
          <w:sz w:val="24"/>
          <w:szCs w:val="24"/>
        </w:rPr>
        <w:t>In case you wish to leave the firm without serving any notice period and/or intend to serve reduced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number of days from your actual notice period, the same shall be subject to ‘</w:t>
      </w:r>
      <w:r w:rsidRPr="00E27C76">
        <w:rPr>
          <w:b/>
          <w:sz w:val="24"/>
          <w:szCs w:val="24"/>
        </w:rPr>
        <w:t>Buy-out option</w:t>
      </w:r>
      <w:r w:rsidRPr="00E27C76">
        <w:rPr>
          <w:sz w:val="24"/>
          <w:szCs w:val="24"/>
        </w:rPr>
        <w:t>’ by your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 xml:space="preserve">prospective employer </w:t>
      </w:r>
      <w:r w:rsidRPr="00E27C76">
        <w:rPr>
          <w:b/>
          <w:sz w:val="24"/>
          <w:szCs w:val="24"/>
        </w:rPr>
        <w:t xml:space="preserve">OR </w:t>
      </w:r>
      <w:r w:rsidRPr="00E27C76">
        <w:rPr>
          <w:sz w:val="24"/>
          <w:szCs w:val="24"/>
        </w:rPr>
        <w:t xml:space="preserve">your salary shall be deducted and adjusted proportionally </w:t>
      </w:r>
      <w:r w:rsidRPr="00E27C76">
        <w:rPr>
          <w:b/>
          <w:sz w:val="24"/>
          <w:szCs w:val="24"/>
        </w:rPr>
        <w:t xml:space="preserve">OR </w:t>
      </w:r>
      <w:r w:rsidRPr="00E27C76">
        <w:rPr>
          <w:sz w:val="24"/>
          <w:szCs w:val="24"/>
        </w:rPr>
        <w:t>you shall be liable to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compensate</w:t>
      </w:r>
      <w:r w:rsidRPr="00E27C76">
        <w:rPr>
          <w:spacing w:val="-6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-6"/>
          <w:sz w:val="24"/>
          <w:szCs w:val="24"/>
        </w:rPr>
        <w:t xml:space="preserve"> </w:t>
      </w:r>
      <w:r w:rsidRPr="00E27C76">
        <w:rPr>
          <w:sz w:val="24"/>
          <w:szCs w:val="24"/>
        </w:rPr>
        <w:t>firm,</w:t>
      </w:r>
      <w:r w:rsidRPr="00E27C76">
        <w:rPr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for</w:t>
      </w:r>
      <w:r w:rsidRPr="00E27C76">
        <w:rPr>
          <w:spacing w:val="-9"/>
          <w:sz w:val="24"/>
          <w:szCs w:val="24"/>
        </w:rPr>
        <w:t xml:space="preserve"> </w:t>
      </w:r>
      <w:r w:rsidRPr="00E27C76">
        <w:rPr>
          <w:sz w:val="24"/>
          <w:szCs w:val="24"/>
        </w:rPr>
        <w:t>such</w:t>
      </w:r>
      <w:r w:rsidRPr="00E27C76">
        <w:rPr>
          <w:spacing w:val="-6"/>
          <w:sz w:val="24"/>
          <w:szCs w:val="24"/>
        </w:rPr>
        <w:t xml:space="preserve"> </w:t>
      </w:r>
      <w:r w:rsidRPr="00E27C76">
        <w:rPr>
          <w:sz w:val="24"/>
          <w:szCs w:val="24"/>
        </w:rPr>
        <w:t>number</w:t>
      </w:r>
      <w:r w:rsidRPr="00E27C76">
        <w:rPr>
          <w:spacing w:val="-9"/>
          <w:sz w:val="24"/>
          <w:szCs w:val="24"/>
        </w:rPr>
        <w:t xml:space="preserve"> </w:t>
      </w:r>
      <w:r w:rsidRPr="00E27C76">
        <w:rPr>
          <w:sz w:val="24"/>
          <w:szCs w:val="24"/>
        </w:rPr>
        <w:t>of</w:t>
      </w:r>
      <w:r w:rsidRPr="00E27C76">
        <w:rPr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days,</w:t>
      </w:r>
      <w:r w:rsidRPr="00E27C76">
        <w:rPr>
          <w:spacing w:val="-6"/>
          <w:sz w:val="24"/>
          <w:szCs w:val="24"/>
        </w:rPr>
        <w:t xml:space="preserve"> </w:t>
      </w:r>
      <w:r w:rsidRPr="00E27C76">
        <w:rPr>
          <w:sz w:val="24"/>
          <w:szCs w:val="24"/>
        </w:rPr>
        <w:t>unserved</w:t>
      </w:r>
      <w:r w:rsidRPr="00E27C76">
        <w:rPr>
          <w:spacing w:val="-6"/>
          <w:sz w:val="24"/>
          <w:szCs w:val="24"/>
        </w:rPr>
        <w:t xml:space="preserve"> </w:t>
      </w:r>
      <w:r w:rsidRPr="00E27C76">
        <w:rPr>
          <w:sz w:val="24"/>
          <w:szCs w:val="24"/>
        </w:rPr>
        <w:t>by</w:t>
      </w:r>
      <w:r w:rsidRPr="00E27C76">
        <w:rPr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you.</w:t>
      </w:r>
      <w:r w:rsidRPr="00E27C76">
        <w:rPr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Notwithstanding,</w:t>
      </w:r>
      <w:r w:rsidRPr="00E27C76">
        <w:rPr>
          <w:spacing w:val="-6"/>
          <w:sz w:val="24"/>
          <w:szCs w:val="24"/>
        </w:rPr>
        <w:t xml:space="preserve"> </w:t>
      </w:r>
      <w:r w:rsidRPr="00E27C76">
        <w:rPr>
          <w:sz w:val="24"/>
          <w:szCs w:val="24"/>
        </w:rPr>
        <w:t>anything</w:t>
      </w:r>
      <w:r w:rsidRPr="00E27C76">
        <w:rPr>
          <w:spacing w:val="-7"/>
          <w:sz w:val="24"/>
          <w:szCs w:val="24"/>
        </w:rPr>
        <w:t xml:space="preserve"> </w:t>
      </w:r>
      <w:r w:rsidRPr="00E27C76">
        <w:rPr>
          <w:sz w:val="24"/>
          <w:szCs w:val="24"/>
        </w:rPr>
        <w:t>contained</w:t>
      </w:r>
      <w:r w:rsidRPr="00E27C76">
        <w:rPr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herein,</w:t>
      </w:r>
      <w:r w:rsidRPr="00E27C76">
        <w:rPr>
          <w:spacing w:val="-47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final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decision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to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reduce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notice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period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shall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finally vest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with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the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Managing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Partner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of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the Firm.</w:t>
      </w:r>
    </w:p>
    <w:p w14:paraId="37106251" w14:textId="77777777" w:rsidR="00E27C76" w:rsidRPr="00E27C76" w:rsidRDefault="00E27C76" w:rsidP="00E27C76">
      <w:pPr>
        <w:pStyle w:val="BodyText"/>
        <w:spacing w:before="11"/>
        <w:rPr>
          <w:sz w:val="24"/>
          <w:szCs w:val="24"/>
        </w:rPr>
      </w:pPr>
    </w:p>
    <w:p w14:paraId="0A988DD4" w14:textId="77777777" w:rsidR="00E27C76" w:rsidRPr="00477A42" w:rsidRDefault="00E27C76" w:rsidP="00E27C76">
      <w:pPr>
        <w:pStyle w:val="Heading1"/>
        <w:numPr>
          <w:ilvl w:val="0"/>
          <w:numId w:val="2"/>
        </w:numPr>
        <w:tabs>
          <w:tab w:val="left" w:pos="1141"/>
        </w:tabs>
        <w:spacing w:before="1"/>
        <w:jc w:val="both"/>
        <w:rPr>
          <w:color w:val="auto"/>
          <w:sz w:val="24"/>
          <w:szCs w:val="24"/>
        </w:rPr>
      </w:pPr>
      <w:r w:rsidRPr="00477A42">
        <w:rPr>
          <w:color w:val="auto"/>
          <w:sz w:val="24"/>
          <w:szCs w:val="24"/>
        </w:rPr>
        <w:t>Leave</w:t>
      </w:r>
      <w:r w:rsidRPr="00477A42">
        <w:rPr>
          <w:color w:val="auto"/>
          <w:spacing w:val="-3"/>
          <w:sz w:val="24"/>
          <w:szCs w:val="24"/>
        </w:rPr>
        <w:t xml:space="preserve"> </w:t>
      </w:r>
      <w:r w:rsidRPr="00477A42">
        <w:rPr>
          <w:color w:val="auto"/>
          <w:sz w:val="24"/>
          <w:szCs w:val="24"/>
        </w:rPr>
        <w:t>Details</w:t>
      </w:r>
    </w:p>
    <w:p w14:paraId="1985ADAC" w14:textId="77777777" w:rsidR="00E27C76" w:rsidRPr="00E27C76" w:rsidRDefault="00E27C76" w:rsidP="00E27C76">
      <w:pPr>
        <w:pStyle w:val="BodyText"/>
        <w:spacing w:before="41" w:line="276" w:lineRule="auto"/>
        <w:ind w:left="1140" w:right="404"/>
        <w:jc w:val="both"/>
        <w:rPr>
          <w:sz w:val="24"/>
          <w:szCs w:val="24"/>
        </w:rPr>
      </w:pPr>
      <w:r w:rsidRPr="00E27C76">
        <w:rPr>
          <w:sz w:val="24"/>
          <w:szCs w:val="24"/>
        </w:rPr>
        <w:t>Your leave entitlement will be as provided in the Leave policy of the Firm as amended from time to time, for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more details please refer leave policies. There will not be any Leave encashment in the F&amp;F for the Leave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accumulated,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neither there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will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be any leave adjustments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in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the notice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period.</w:t>
      </w:r>
    </w:p>
    <w:p w14:paraId="3864670B" w14:textId="77777777" w:rsidR="00E27C76" w:rsidRPr="00E27C76" w:rsidRDefault="00E27C76" w:rsidP="00E27C76">
      <w:pPr>
        <w:pStyle w:val="BodyText"/>
        <w:spacing w:before="2"/>
        <w:rPr>
          <w:sz w:val="24"/>
          <w:szCs w:val="24"/>
        </w:rPr>
      </w:pPr>
    </w:p>
    <w:p w14:paraId="7ED1D660" w14:textId="77777777" w:rsidR="00E27C76" w:rsidRDefault="00E27C76" w:rsidP="00E27C76">
      <w:pPr>
        <w:pStyle w:val="BodyText"/>
        <w:spacing w:line="276" w:lineRule="auto"/>
        <w:ind w:left="1140" w:right="403"/>
        <w:jc w:val="both"/>
        <w:rPr>
          <w:sz w:val="24"/>
          <w:szCs w:val="24"/>
        </w:rPr>
      </w:pPr>
      <w:r w:rsidRPr="00E27C76">
        <w:rPr>
          <w:sz w:val="24"/>
          <w:szCs w:val="24"/>
        </w:rPr>
        <w:t>You are required to sign an Employment and a confidentiality agreement prior to joining. Please sign, return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one copy of the offer letter, and send it back to us along as an acceptance of the offer, confirming your date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of joining. The other copy is to be retained by you for your personal record. If you have not done so already,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please send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copies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(clear and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good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quality)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of the</w:t>
      </w:r>
      <w:r w:rsidRPr="00E27C76">
        <w:rPr>
          <w:spacing w:val="1"/>
          <w:sz w:val="24"/>
          <w:szCs w:val="24"/>
        </w:rPr>
        <w:t xml:space="preserve"> </w:t>
      </w:r>
      <w:r w:rsidRPr="00E27C76">
        <w:rPr>
          <w:sz w:val="24"/>
          <w:szCs w:val="24"/>
        </w:rPr>
        <w:t>following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documents:</w:t>
      </w:r>
    </w:p>
    <w:p w14:paraId="0C4BEAAF" w14:textId="77777777" w:rsidR="00E27C76" w:rsidRDefault="00E27C76" w:rsidP="00E27C76">
      <w:pPr>
        <w:pStyle w:val="BodyText"/>
        <w:spacing w:line="276" w:lineRule="auto"/>
        <w:ind w:left="1140" w:right="403"/>
        <w:jc w:val="both"/>
        <w:rPr>
          <w:sz w:val="24"/>
          <w:szCs w:val="24"/>
        </w:rPr>
      </w:pPr>
    </w:p>
    <w:p w14:paraId="09B4CC47" w14:textId="77777777" w:rsidR="00E27C76" w:rsidRDefault="00E27C76" w:rsidP="00E27C76">
      <w:pPr>
        <w:pStyle w:val="BodyText"/>
        <w:spacing w:line="276" w:lineRule="auto"/>
        <w:ind w:left="1140" w:right="403"/>
        <w:jc w:val="both"/>
        <w:rPr>
          <w:sz w:val="24"/>
          <w:szCs w:val="24"/>
        </w:rPr>
      </w:pPr>
    </w:p>
    <w:p w14:paraId="359C004B" w14:textId="77777777" w:rsidR="00E27C76" w:rsidRDefault="00E27C76" w:rsidP="00E27C76">
      <w:pPr>
        <w:pStyle w:val="BodyText"/>
        <w:spacing w:line="276" w:lineRule="auto"/>
        <w:ind w:left="1140" w:right="403"/>
        <w:jc w:val="both"/>
        <w:rPr>
          <w:sz w:val="24"/>
          <w:szCs w:val="24"/>
        </w:rPr>
      </w:pPr>
    </w:p>
    <w:p w14:paraId="483B09BC" w14:textId="77777777" w:rsidR="00E27C76" w:rsidRDefault="00E27C76" w:rsidP="00E27C76">
      <w:pPr>
        <w:pStyle w:val="BodyText"/>
        <w:spacing w:line="276" w:lineRule="auto"/>
        <w:ind w:left="1140" w:right="403"/>
        <w:jc w:val="both"/>
        <w:rPr>
          <w:sz w:val="24"/>
          <w:szCs w:val="24"/>
        </w:rPr>
      </w:pPr>
    </w:p>
    <w:p w14:paraId="13D38445" w14:textId="5FD01C09" w:rsidR="00E27C76" w:rsidRDefault="00E27C76" w:rsidP="00E27C76">
      <w:pPr>
        <w:pStyle w:val="BodyText"/>
        <w:spacing w:line="276" w:lineRule="auto"/>
        <w:ind w:left="1140" w:right="403"/>
        <w:jc w:val="both"/>
        <w:rPr>
          <w:sz w:val="24"/>
          <w:szCs w:val="24"/>
        </w:rPr>
      </w:pPr>
    </w:p>
    <w:p w14:paraId="1212FCBA" w14:textId="237C9472" w:rsidR="00E27C76" w:rsidRDefault="00E27C76" w:rsidP="00E27C76">
      <w:pPr>
        <w:pStyle w:val="BodyText"/>
        <w:spacing w:line="276" w:lineRule="auto"/>
        <w:ind w:left="1140" w:right="403"/>
        <w:jc w:val="both"/>
        <w:rPr>
          <w:sz w:val="24"/>
          <w:szCs w:val="24"/>
        </w:rPr>
      </w:pPr>
    </w:p>
    <w:p w14:paraId="3610B25D" w14:textId="53243B0E" w:rsidR="00E27C76" w:rsidRPr="00E27C76" w:rsidRDefault="00E27C76" w:rsidP="00E27C76">
      <w:pPr>
        <w:pStyle w:val="BodyText"/>
        <w:spacing w:line="276" w:lineRule="auto"/>
        <w:ind w:left="1140" w:right="403"/>
        <w:jc w:val="both"/>
        <w:rPr>
          <w:sz w:val="24"/>
          <w:szCs w:val="24"/>
        </w:rPr>
      </w:pPr>
    </w:p>
    <w:p w14:paraId="531A28B8" w14:textId="7E34D0DB" w:rsidR="00E27C76" w:rsidRPr="00E27C76" w:rsidRDefault="00E27C76" w:rsidP="00E27C76">
      <w:pPr>
        <w:pStyle w:val="ListParagraph"/>
        <w:numPr>
          <w:ilvl w:val="0"/>
          <w:numId w:val="1"/>
        </w:numPr>
        <w:tabs>
          <w:tab w:val="left" w:pos="1141"/>
        </w:tabs>
        <w:spacing w:before="13" w:line="249" w:lineRule="auto"/>
        <w:ind w:right="402"/>
        <w:contextualSpacing w:val="0"/>
        <w:rPr>
          <w:sz w:val="24"/>
          <w:szCs w:val="24"/>
        </w:rPr>
      </w:pPr>
      <w:r w:rsidRPr="00E27C76">
        <w:rPr>
          <w:sz w:val="24"/>
          <w:szCs w:val="24"/>
        </w:rPr>
        <w:t>Copies</w:t>
      </w:r>
      <w:r w:rsidRPr="00E27C76">
        <w:rPr>
          <w:spacing w:val="21"/>
          <w:sz w:val="24"/>
          <w:szCs w:val="24"/>
        </w:rPr>
        <w:t xml:space="preserve"> </w:t>
      </w:r>
      <w:r w:rsidRPr="00E27C76">
        <w:rPr>
          <w:sz w:val="24"/>
          <w:szCs w:val="24"/>
        </w:rPr>
        <w:t>of</w:t>
      </w:r>
      <w:r w:rsidRPr="00E27C76">
        <w:rPr>
          <w:spacing w:val="23"/>
          <w:sz w:val="24"/>
          <w:szCs w:val="24"/>
        </w:rPr>
        <w:t xml:space="preserve"> </w:t>
      </w:r>
      <w:r w:rsidRPr="00E27C76">
        <w:rPr>
          <w:sz w:val="24"/>
          <w:szCs w:val="24"/>
        </w:rPr>
        <w:t>S.S.C./H.S.C./Graduation/Post-Graduation</w:t>
      </w:r>
      <w:r w:rsidRPr="00E27C76">
        <w:rPr>
          <w:spacing w:val="23"/>
          <w:sz w:val="24"/>
          <w:szCs w:val="24"/>
        </w:rPr>
        <w:t xml:space="preserve"> </w:t>
      </w:r>
      <w:r w:rsidRPr="00E27C76">
        <w:rPr>
          <w:sz w:val="24"/>
          <w:szCs w:val="24"/>
        </w:rPr>
        <w:t>(Degree)</w:t>
      </w:r>
      <w:r w:rsidRPr="00E27C76">
        <w:rPr>
          <w:spacing w:val="24"/>
          <w:sz w:val="24"/>
          <w:szCs w:val="24"/>
        </w:rPr>
        <w:t xml:space="preserve"> </w:t>
      </w:r>
      <w:r w:rsidRPr="00E27C76">
        <w:rPr>
          <w:sz w:val="24"/>
          <w:szCs w:val="24"/>
        </w:rPr>
        <w:t>certificates</w:t>
      </w:r>
      <w:r w:rsidRPr="00E27C76">
        <w:rPr>
          <w:spacing w:val="24"/>
          <w:sz w:val="24"/>
          <w:szCs w:val="24"/>
        </w:rPr>
        <w:t xml:space="preserve"> </w:t>
      </w:r>
      <w:r w:rsidRPr="00E27C76">
        <w:rPr>
          <w:sz w:val="24"/>
          <w:szCs w:val="24"/>
        </w:rPr>
        <w:t>and</w:t>
      </w:r>
      <w:r w:rsidRPr="00E27C76">
        <w:rPr>
          <w:spacing w:val="23"/>
          <w:sz w:val="24"/>
          <w:szCs w:val="24"/>
        </w:rPr>
        <w:t xml:space="preserve"> </w:t>
      </w:r>
      <w:r w:rsidRPr="00E27C76">
        <w:rPr>
          <w:sz w:val="24"/>
          <w:szCs w:val="24"/>
        </w:rPr>
        <w:t>all</w:t>
      </w:r>
      <w:r w:rsidRPr="00E27C76">
        <w:rPr>
          <w:spacing w:val="23"/>
          <w:sz w:val="24"/>
          <w:szCs w:val="24"/>
        </w:rPr>
        <w:t xml:space="preserve"> </w:t>
      </w:r>
      <w:r w:rsidRPr="00E27C76">
        <w:rPr>
          <w:sz w:val="24"/>
          <w:szCs w:val="24"/>
        </w:rPr>
        <w:t>other</w:t>
      </w:r>
      <w:r w:rsidRPr="00E27C76">
        <w:rPr>
          <w:spacing w:val="23"/>
          <w:sz w:val="24"/>
          <w:szCs w:val="24"/>
        </w:rPr>
        <w:t xml:space="preserve"> </w:t>
      </w:r>
      <w:r w:rsidRPr="00E27C76">
        <w:rPr>
          <w:sz w:val="24"/>
          <w:szCs w:val="24"/>
        </w:rPr>
        <w:t>qualifications,</w:t>
      </w:r>
      <w:r w:rsidRPr="00E27C76">
        <w:rPr>
          <w:spacing w:val="21"/>
          <w:sz w:val="24"/>
          <w:szCs w:val="24"/>
        </w:rPr>
        <w:t xml:space="preserve"> </w:t>
      </w:r>
      <w:r w:rsidRPr="00E27C76">
        <w:rPr>
          <w:sz w:val="24"/>
          <w:szCs w:val="24"/>
        </w:rPr>
        <w:t>along</w:t>
      </w:r>
      <w:r w:rsidRPr="00E27C76">
        <w:rPr>
          <w:spacing w:val="-47"/>
          <w:sz w:val="24"/>
          <w:szCs w:val="24"/>
        </w:rPr>
        <w:t xml:space="preserve"> </w:t>
      </w:r>
      <w:r w:rsidRPr="00E27C76">
        <w:rPr>
          <w:sz w:val="24"/>
          <w:szCs w:val="24"/>
        </w:rPr>
        <w:t>with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semester-wise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mark-sheet as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applicable.</w:t>
      </w:r>
    </w:p>
    <w:p w14:paraId="2D9900D3" w14:textId="77777777" w:rsidR="00E27C76" w:rsidRPr="00E27C76" w:rsidRDefault="00E27C76" w:rsidP="00E27C76">
      <w:pPr>
        <w:pStyle w:val="ListParagraph"/>
        <w:numPr>
          <w:ilvl w:val="0"/>
          <w:numId w:val="1"/>
        </w:numPr>
        <w:tabs>
          <w:tab w:val="left" w:pos="1141"/>
        </w:tabs>
        <w:contextualSpacing w:val="0"/>
        <w:rPr>
          <w:sz w:val="24"/>
          <w:szCs w:val="24"/>
        </w:rPr>
      </w:pPr>
      <w:r w:rsidRPr="00E27C76">
        <w:rPr>
          <w:sz w:val="24"/>
          <w:szCs w:val="24"/>
        </w:rPr>
        <w:t>ICAI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Documentary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proof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(If</w:t>
      </w:r>
      <w:r w:rsidRPr="00E27C76">
        <w:rPr>
          <w:spacing w:val="-5"/>
          <w:sz w:val="24"/>
          <w:szCs w:val="24"/>
        </w:rPr>
        <w:t xml:space="preserve"> </w:t>
      </w:r>
      <w:r w:rsidRPr="00E27C76">
        <w:rPr>
          <w:sz w:val="24"/>
          <w:szCs w:val="24"/>
        </w:rPr>
        <w:t>any)</w:t>
      </w:r>
    </w:p>
    <w:p w14:paraId="61C15A4B" w14:textId="77777777" w:rsidR="00E27C76" w:rsidRPr="00E27C76" w:rsidRDefault="00E27C76" w:rsidP="00E27C76">
      <w:pPr>
        <w:pStyle w:val="ListParagraph"/>
        <w:numPr>
          <w:ilvl w:val="0"/>
          <w:numId w:val="1"/>
        </w:numPr>
        <w:tabs>
          <w:tab w:val="left" w:pos="1141"/>
        </w:tabs>
        <w:spacing w:before="13"/>
        <w:contextualSpacing w:val="0"/>
        <w:rPr>
          <w:sz w:val="24"/>
          <w:szCs w:val="24"/>
        </w:rPr>
      </w:pPr>
      <w:r w:rsidRPr="00E27C76">
        <w:rPr>
          <w:sz w:val="24"/>
          <w:szCs w:val="24"/>
        </w:rPr>
        <w:t>Relieving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letter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and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Service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Certificate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from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your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present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employer</w:t>
      </w:r>
      <w:r w:rsidRPr="00E27C76">
        <w:rPr>
          <w:spacing w:val="-4"/>
          <w:sz w:val="24"/>
          <w:szCs w:val="24"/>
        </w:rPr>
        <w:t xml:space="preserve"> </w:t>
      </w:r>
      <w:r w:rsidRPr="00E27C76">
        <w:rPr>
          <w:sz w:val="24"/>
          <w:szCs w:val="24"/>
        </w:rPr>
        <w:t>if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any.</w:t>
      </w:r>
    </w:p>
    <w:p w14:paraId="51B1DF90" w14:textId="6A7CE6CE" w:rsidR="00E27C76" w:rsidRPr="00E27C76" w:rsidRDefault="00E27C76" w:rsidP="00E27C76">
      <w:pPr>
        <w:pStyle w:val="ListParagraph"/>
        <w:numPr>
          <w:ilvl w:val="0"/>
          <w:numId w:val="1"/>
        </w:numPr>
        <w:tabs>
          <w:tab w:val="left" w:pos="1141"/>
        </w:tabs>
        <w:spacing w:before="10"/>
        <w:contextualSpacing w:val="0"/>
        <w:rPr>
          <w:sz w:val="24"/>
          <w:szCs w:val="24"/>
        </w:rPr>
      </w:pPr>
      <w:r w:rsidRPr="00E27C76">
        <w:rPr>
          <w:sz w:val="24"/>
          <w:szCs w:val="24"/>
        </w:rPr>
        <w:t>PAN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Card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and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Aadhar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Card</w:t>
      </w:r>
      <w:r w:rsidRPr="00E27C76">
        <w:rPr>
          <w:spacing w:val="-6"/>
          <w:sz w:val="24"/>
          <w:szCs w:val="24"/>
        </w:rPr>
        <w:t xml:space="preserve"> </w:t>
      </w:r>
      <w:r w:rsidRPr="00E27C76">
        <w:rPr>
          <w:sz w:val="24"/>
          <w:szCs w:val="24"/>
        </w:rPr>
        <w:t>(2 photocopies)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&amp;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2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Passport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Size</w:t>
      </w:r>
      <w:r w:rsidRPr="00E27C76">
        <w:rPr>
          <w:spacing w:val="-3"/>
          <w:sz w:val="24"/>
          <w:szCs w:val="24"/>
        </w:rPr>
        <w:t xml:space="preserve"> </w:t>
      </w:r>
      <w:r w:rsidRPr="00E27C76">
        <w:rPr>
          <w:sz w:val="24"/>
          <w:szCs w:val="24"/>
        </w:rPr>
        <w:t>Photograph.</w:t>
      </w:r>
    </w:p>
    <w:p w14:paraId="2FDA7BDE" w14:textId="0CD6B1AD" w:rsidR="00E27C76" w:rsidRPr="00E27C76" w:rsidRDefault="00E27C76" w:rsidP="00E27C76">
      <w:pPr>
        <w:pStyle w:val="BodyText"/>
        <w:rPr>
          <w:sz w:val="24"/>
          <w:szCs w:val="24"/>
        </w:rPr>
      </w:pPr>
    </w:p>
    <w:p w14:paraId="6BCEC458" w14:textId="77777777" w:rsidR="00E27C76" w:rsidRPr="00E27C76" w:rsidRDefault="00E27C76" w:rsidP="00E27C76">
      <w:pPr>
        <w:pStyle w:val="BodyText"/>
        <w:spacing w:before="8"/>
        <w:rPr>
          <w:sz w:val="24"/>
          <w:szCs w:val="24"/>
        </w:rPr>
      </w:pPr>
    </w:p>
    <w:p w14:paraId="764F55DB" w14:textId="584F249C" w:rsidR="00E27C76" w:rsidRPr="00E27C76" w:rsidRDefault="00E27C76" w:rsidP="00E27C76">
      <w:pPr>
        <w:pStyle w:val="BodyText"/>
        <w:spacing w:before="1" w:line="276" w:lineRule="auto"/>
        <w:ind w:left="1140" w:right="118"/>
        <w:rPr>
          <w:sz w:val="24"/>
          <w:szCs w:val="24"/>
        </w:rPr>
      </w:pPr>
      <w:r w:rsidRPr="00E27C76">
        <w:rPr>
          <w:spacing w:val="-1"/>
          <w:sz w:val="24"/>
          <w:szCs w:val="24"/>
        </w:rPr>
        <w:t>We</w:t>
      </w:r>
      <w:r w:rsidRPr="00E27C76">
        <w:rPr>
          <w:spacing w:val="-11"/>
          <w:sz w:val="24"/>
          <w:szCs w:val="24"/>
        </w:rPr>
        <w:t xml:space="preserve"> </w:t>
      </w:r>
      <w:r w:rsidRPr="00E27C76">
        <w:rPr>
          <w:spacing w:val="-1"/>
          <w:sz w:val="24"/>
          <w:szCs w:val="24"/>
        </w:rPr>
        <w:t>would</w:t>
      </w:r>
      <w:r w:rsidRPr="00E27C76">
        <w:rPr>
          <w:spacing w:val="-12"/>
          <w:sz w:val="24"/>
          <w:szCs w:val="24"/>
        </w:rPr>
        <w:t xml:space="preserve"> </w:t>
      </w:r>
      <w:r w:rsidRPr="00E27C76">
        <w:rPr>
          <w:spacing w:val="-1"/>
          <w:sz w:val="24"/>
          <w:szCs w:val="24"/>
        </w:rPr>
        <w:t>like</w:t>
      </w:r>
      <w:r w:rsidRPr="00E27C76">
        <w:rPr>
          <w:spacing w:val="-11"/>
          <w:sz w:val="24"/>
          <w:szCs w:val="24"/>
        </w:rPr>
        <w:t xml:space="preserve"> </w:t>
      </w:r>
      <w:r w:rsidRPr="00E27C76">
        <w:rPr>
          <w:spacing w:val="-1"/>
          <w:sz w:val="24"/>
          <w:szCs w:val="24"/>
        </w:rPr>
        <w:t>to</w:t>
      </w:r>
      <w:r w:rsidRPr="00E27C76">
        <w:rPr>
          <w:spacing w:val="-7"/>
          <w:sz w:val="24"/>
          <w:szCs w:val="24"/>
        </w:rPr>
        <w:t xml:space="preserve"> </w:t>
      </w:r>
      <w:r w:rsidRPr="00E27C76">
        <w:rPr>
          <w:spacing w:val="-1"/>
          <w:sz w:val="24"/>
          <w:szCs w:val="24"/>
        </w:rPr>
        <w:t>congratulate</w:t>
      </w:r>
      <w:r w:rsidRPr="00E27C76">
        <w:rPr>
          <w:spacing w:val="-11"/>
          <w:sz w:val="24"/>
          <w:szCs w:val="24"/>
        </w:rPr>
        <w:t xml:space="preserve"> </w:t>
      </w:r>
      <w:r w:rsidRPr="00E27C76">
        <w:rPr>
          <w:sz w:val="24"/>
          <w:szCs w:val="24"/>
        </w:rPr>
        <w:t>you</w:t>
      </w:r>
      <w:r w:rsidRPr="00E27C76">
        <w:rPr>
          <w:spacing w:val="-12"/>
          <w:sz w:val="24"/>
          <w:szCs w:val="24"/>
        </w:rPr>
        <w:t xml:space="preserve"> </w:t>
      </w:r>
      <w:r w:rsidRPr="00E27C76">
        <w:rPr>
          <w:sz w:val="24"/>
          <w:szCs w:val="24"/>
        </w:rPr>
        <w:t>on</w:t>
      </w:r>
      <w:r w:rsidRPr="00E27C76">
        <w:rPr>
          <w:spacing w:val="-13"/>
          <w:sz w:val="24"/>
          <w:szCs w:val="24"/>
        </w:rPr>
        <w:t xml:space="preserve"> </w:t>
      </w:r>
      <w:r w:rsidRPr="00E27C76">
        <w:rPr>
          <w:sz w:val="24"/>
          <w:szCs w:val="24"/>
        </w:rPr>
        <w:t>your</w:t>
      </w:r>
      <w:r w:rsidRPr="00E27C76">
        <w:rPr>
          <w:spacing w:val="-8"/>
          <w:sz w:val="24"/>
          <w:szCs w:val="24"/>
        </w:rPr>
        <w:t xml:space="preserve"> </w:t>
      </w:r>
      <w:r w:rsidRPr="00E27C76">
        <w:rPr>
          <w:sz w:val="24"/>
          <w:szCs w:val="24"/>
        </w:rPr>
        <w:t>success</w:t>
      </w:r>
      <w:r w:rsidRPr="00E27C76">
        <w:rPr>
          <w:spacing w:val="-12"/>
          <w:sz w:val="24"/>
          <w:szCs w:val="24"/>
        </w:rPr>
        <w:t xml:space="preserve"> </w:t>
      </w:r>
      <w:r w:rsidRPr="00E27C76">
        <w:rPr>
          <w:sz w:val="24"/>
          <w:szCs w:val="24"/>
        </w:rPr>
        <w:t>and</w:t>
      </w:r>
      <w:r w:rsidRPr="00E27C76">
        <w:rPr>
          <w:spacing w:val="-9"/>
          <w:sz w:val="24"/>
          <w:szCs w:val="24"/>
        </w:rPr>
        <w:t xml:space="preserve"> </w:t>
      </w:r>
      <w:r w:rsidRPr="00E27C76">
        <w:rPr>
          <w:sz w:val="24"/>
          <w:szCs w:val="24"/>
        </w:rPr>
        <w:t>hope</w:t>
      </w:r>
      <w:r w:rsidRPr="00E27C76">
        <w:rPr>
          <w:spacing w:val="-10"/>
          <w:sz w:val="24"/>
          <w:szCs w:val="24"/>
        </w:rPr>
        <w:t xml:space="preserve"> </w:t>
      </w:r>
      <w:r w:rsidRPr="00E27C76">
        <w:rPr>
          <w:sz w:val="24"/>
          <w:szCs w:val="24"/>
        </w:rPr>
        <w:t>you</w:t>
      </w:r>
      <w:r w:rsidRPr="00E27C76">
        <w:rPr>
          <w:spacing w:val="-10"/>
          <w:sz w:val="24"/>
          <w:szCs w:val="24"/>
        </w:rPr>
        <w:t xml:space="preserve"> </w:t>
      </w:r>
      <w:r w:rsidRPr="00E27C76">
        <w:rPr>
          <w:sz w:val="24"/>
          <w:szCs w:val="24"/>
        </w:rPr>
        <w:t>will</w:t>
      </w:r>
      <w:r w:rsidRPr="00E27C76">
        <w:rPr>
          <w:spacing w:val="-11"/>
          <w:sz w:val="24"/>
          <w:szCs w:val="24"/>
        </w:rPr>
        <w:t xml:space="preserve"> </w:t>
      </w:r>
      <w:r w:rsidRPr="00E27C76">
        <w:rPr>
          <w:sz w:val="24"/>
          <w:szCs w:val="24"/>
        </w:rPr>
        <w:t>find</w:t>
      </w:r>
      <w:r w:rsidRPr="00E27C76">
        <w:rPr>
          <w:spacing w:val="-10"/>
          <w:sz w:val="24"/>
          <w:szCs w:val="24"/>
        </w:rPr>
        <w:t xml:space="preserve"> </w:t>
      </w:r>
      <w:r w:rsidRPr="00E27C76">
        <w:rPr>
          <w:sz w:val="24"/>
          <w:szCs w:val="24"/>
        </w:rPr>
        <w:t>working at</w:t>
      </w:r>
      <w:r w:rsidRPr="00E27C76">
        <w:rPr>
          <w:spacing w:val="-9"/>
          <w:sz w:val="24"/>
          <w:szCs w:val="24"/>
        </w:rPr>
        <w:t xml:space="preserve"> </w:t>
      </w:r>
      <w:r w:rsidRPr="00E27C76">
        <w:rPr>
          <w:sz w:val="24"/>
          <w:szCs w:val="24"/>
        </w:rPr>
        <w:t>Dakshi Foundation Innovation for Change</w:t>
      </w:r>
      <w:r w:rsidRPr="00E27C76">
        <w:rPr>
          <w:spacing w:val="-11"/>
          <w:sz w:val="24"/>
          <w:szCs w:val="24"/>
        </w:rPr>
        <w:t xml:space="preserve"> </w:t>
      </w:r>
      <w:r w:rsidRPr="00E27C76">
        <w:rPr>
          <w:sz w:val="24"/>
          <w:szCs w:val="24"/>
        </w:rPr>
        <w:t>a</w:t>
      </w:r>
      <w:r w:rsidRPr="00E27C76">
        <w:rPr>
          <w:spacing w:val="-9"/>
          <w:sz w:val="24"/>
          <w:szCs w:val="24"/>
        </w:rPr>
        <w:t xml:space="preserve"> </w:t>
      </w:r>
      <w:r w:rsidRPr="00E27C76">
        <w:rPr>
          <w:sz w:val="24"/>
          <w:szCs w:val="24"/>
        </w:rPr>
        <w:t>rewarding</w:t>
      </w:r>
      <w:r w:rsidRPr="00E27C76">
        <w:rPr>
          <w:spacing w:val="-47"/>
          <w:sz w:val="24"/>
          <w:szCs w:val="24"/>
        </w:rPr>
        <w:t xml:space="preserve"> </w:t>
      </w:r>
      <w:r w:rsidRPr="00E27C76">
        <w:rPr>
          <w:sz w:val="24"/>
          <w:szCs w:val="24"/>
        </w:rPr>
        <w:t>and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enjoyable experience.</w:t>
      </w:r>
    </w:p>
    <w:p w14:paraId="5C9DB65B" w14:textId="171C4FB4" w:rsidR="00E27C76" w:rsidRPr="00E27C76" w:rsidRDefault="00E27C76" w:rsidP="00E27C76">
      <w:pPr>
        <w:pStyle w:val="BodyText"/>
        <w:spacing w:before="5"/>
        <w:rPr>
          <w:sz w:val="24"/>
          <w:szCs w:val="24"/>
        </w:rPr>
      </w:pPr>
    </w:p>
    <w:p w14:paraId="2969AE61" w14:textId="3BFB2260" w:rsidR="00E27C76" w:rsidRPr="00E27C76" w:rsidRDefault="00E27C76" w:rsidP="00E27C76">
      <w:pPr>
        <w:pStyle w:val="BodyText"/>
        <w:spacing w:line="453" w:lineRule="auto"/>
        <w:ind w:left="1140" w:right="2395"/>
        <w:rPr>
          <w:sz w:val="24"/>
          <w:szCs w:val="24"/>
        </w:rPr>
      </w:pPr>
      <w:r w:rsidRPr="00E27C76">
        <w:rPr>
          <w:sz w:val="24"/>
          <w:szCs w:val="24"/>
        </w:rPr>
        <w:t>Should you have any queries on any of the above, please do not hesitate to contact us.</w:t>
      </w:r>
      <w:r w:rsidRPr="00E27C76">
        <w:rPr>
          <w:spacing w:val="-47"/>
          <w:sz w:val="24"/>
          <w:szCs w:val="24"/>
        </w:rPr>
        <w:t xml:space="preserve"> </w:t>
      </w:r>
      <w:r w:rsidRPr="00E27C76">
        <w:rPr>
          <w:sz w:val="24"/>
          <w:szCs w:val="24"/>
        </w:rPr>
        <w:t>Sincerely,</w:t>
      </w:r>
    </w:p>
    <w:p w14:paraId="5653999A" w14:textId="10EBA69C" w:rsidR="00E27C76" w:rsidRPr="00E27C76" w:rsidRDefault="00E27C76" w:rsidP="00E27C76">
      <w:pPr>
        <w:pStyle w:val="BodyText"/>
        <w:spacing w:before="2"/>
        <w:ind w:left="1140"/>
        <w:rPr>
          <w:sz w:val="24"/>
          <w:szCs w:val="24"/>
        </w:rPr>
      </w:pPr>
      <w:r w:rsidRPr="00E27C76">
        <w:rPr>
          <w:sz w:val="24"/>
          <w:szCs w:val="24"/>
        </w:rPr>
        <w:t>For</w:t>
      </w:r>
      <w:r w:rsidRPr="00E27C76">
        <w:rPr>
          <w:spacing w:val="-1"/>
          <w:sz w:val="24"/>
          <w:szCs w:val="24"/>
        </w:rPr>
        <w:t xml:space="preserve"> </w:t>
      </w:r>
      <w:r w:rsidRPr="00E27C76">
        <w:rPr>
          <w:sz w:val="24"/>
          <w:szCs w:val="24"/>
        </w:rPr>
        <w:t>Dakshi Foundation Innovation for Change</w:t>
      </w:r>
    </w:p>
    <w:p w14:paraId="60388508" w14:textId="308AFA18" w:rsidR="00E27C76" w:rsidRPr="00E27C76" w:rsidRDefault="00811C4E" w:rsidP="00E27C76">
      <w:pPr>
        <w:pStyle w:val="BodyText"/>
        <w:ind w:left="1140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3C5ED" wp14:editId="06A6303C">
            <wp:simplePos x="0" y="0"/>
            <wp:positionH relativeFrom="column">
              <wp:posOffset>654050</wp:posOffset>
            </wp:positionH>
            <wp:positionV relativeFrom="paragraph">
              <wp:posOffset>100965</wp:posOffset>
            </wp:positionV>
            <wp:extent cx="762000" cy="704850"/>
            <wp:effectExtent l="0" t="0" r="0" b="0"/>
            <wp:wrapNone/>
            <wp:docPr id="1128679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9121" name="Picture 11286791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89" cy="705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466CF" w14:textId="016C3DA9" w:rsidR="00E27C76" w:rsidRPr="00E27C76" w:rsidRDefault="00DD350D" w:rsidP="00E27C76">
      <w:pPr>
        <w:pStyle w:val="BodyText"/>
        <w:ind w:left="114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9F7E78" wp14:editId="0D295B74">
            <wp:simplePos x="0" y="0"/>
            <wp:positionH relativeFrom="column">
              <wp:posOffset>1416049</wp:posOffset>
            </wp:positionH>
            <wp:positionV relativeFrom="paragraph">
              <wp:posOffset>175260</wp:posOffset>
            </wp:positionV>
            <wp:extent cx="910633" cy="446290"/>
            <wp:effectExtent l="0" t="0" r="3810" b="0"/>
            <wp:wrapNone/>
            <wp:docPr id="1831460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60510" name="Picture 1831460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770" cy="44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90A6A" w14:textId="422430AD" w:rsidR="00E27C76" w:rsidRPr="00E27C76" w:rsidRDefault="00E27C76" w:rsidP="00E27C76">
      <w:pPr>
        <w:pStyle w:val="BodyText"/>
        <w:ind w:left="1140"/>
        <w:rPr>
          <w:noProof/>
          <w:sz w:val="24"/>
          <w:szCs w:val="24"/>
        </w:rPr>
      </w:pPr>
    </w:p>
    <w:p w14:paraId="781137AE" w14:textId="57F16880" w:rsidR="00E27C76" w:rsidRPr="00E27C76" w:rsidRDefault="00E27C76" w:rsidP="00E27C76">
      <w:pPr>
        <w:pStyle w:val="BodyText"/>
        <w:ind w:left="1140"/>
        <w:rPr>
          <w:sz w:val="24"/>
          <w:szCs w:val="24"/>
        </w:rPr>
      </w:pPr>
    </w:p>
    <w:p w14:paraId="479210BC" w14:textId="5CB8206D" w:rsidR="00E27C76" w:rsidRPr="00E27C76" w:rsidRDefault="00E27C76" w:rsidP="00E27C76">
      <w:pPr>
        <w:pStyle w:val="BodyText"/>
        <w:spacing w:before="21"/>
        <w:ind w:left="1190"/>
        <w:rPr>
          <w:sz w:val="24"/>
          <w:szCs w:val="24"/>
        </w:rPr>
      </w:pPr>
      <w:r w:rsidRPr="00E27C76">
        <w:rPr>
          <w:sz w:val="24"/>
          <w:szCs w:val="24"/>
        </w:rPr>
        <w:t>Human</w:t>
      </w:r>
      <w:r w:rsidRPr="00E27C76">
        <w:rPr>
          <w:spacing w:val="-2"/>
          <w:sz w:val="24"/>
          <w:szCs w:val="24"/>
        </w:rPr>
        <w:t xml:space="preserve"> </w:t>
      </w:r>
      <w:r w:rsidRPr="00E27C76">
        <w:rPr>
          <w:sz w:val="24"/>
          <w:szCs w:val="24"/>
        </w:rPr>
        <w:t>Resource</w:t>
      </w:r>
    </w:p>
    <w:p w14:paraId="4998E652" w14:textId="77777777" w:rsidR="00E27C76" w:rsidRDefault="00E27C76" w:rsidP="00E27C76">
      <w:pPr>
        <w:sectPr w:rsidR="00E27C76" w:rsidSect="00477A42">
          <w:headerReference w:type="default" r:id="rId9"/>
          <w:footerReference w:type="default" r:id="rId10"/>
          <w:pgSz w:w="11900" w:h="16850"/>
          <w:pgMar w:top="2430" w:right="300" w:bottom="1800" w:left="300" w:header="11" w:footer="1085" w:gutter="0"/>
          <w:pgNumType w:start="2"/>
          <w:cols w:space="720"/>
        </w:sectPr>
      </w:pPr>
    </w:p>
    <w:p w14:paraId="422E5B33" w14:textId="0AAA8A88" w:rsidR="00E27C76" w:rsidRDefault="00E27C76" w:rsidP="00477A42">
      <w:pPr>
        <w:spacing w:before="51"/>
        <w:ind w:left="3396" w:hanging="3396"/>
        <w:jc w:val="center"/>
        <w:rPr>
          <w:b/>
        </w:rPr>
      </w:pPr>
      <w:r>
        <w:rPr>
          <w:b/>
          <w:sz w:val="24"/>
        </w:rPr>
        <w:lastRenderedPageBreak/>
        <w:t>Annexure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illustrative</w:t>
      </w:r>
      <w:r>
        <w:rPr>
          <w:b/>
          <w:spacing w:val="-4"/>
        </w:rPr>
        <w:t xml:space="preserve"> </w:t>
      </w:r>
      <w:r>
        <w:rPr>
          <w:b/>
        </w:rPr>
        <w:t>compensation</w:t>
      </w:r>
      <w:r>
        <w:rPr>
          <w:b/>
          <w:spacing w:val="-4"/>
        </w:rPr>
        <w:t xml:space="preserve"> </w:t>
      </w:r>
      <w:r>
        <w:rPr>
          <w:b/>
        </w:rPr>
        <w:t>break-up</w:t>
      </w:r>
    </w:p>
    <w:p w14:paraId="076D8308" w14:textId="77777777" w:rsidR="00E27C76" w:rsidRDefault="00E27C76" w:rsidP="00E27C76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center" w:tblpY="139"/>
        <w:tblW w:w="6375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9"/>
        <w:gridCol w:w="1844"/>
        <w:gridCol w:w="2846"/>
      </w:tblGrid>
      <w:tr w:rsidR="00671110" w14:paraId="5E9F1CA2" w14:textId="77777777" w:rsidTr="00671110">
        <w:trPr>
          <w:trHeight w:val="301"/>
        </w:trPr>
        <w:tc>
          <w:tcPr>
            <w:tcW w:w="5000" w:type="pct"/>
            <w:gridSpan w:val="3"/>
            <w:shd w:val="clear" w:color="auto" w:fill="2F5395"/>
          </w:tcPr>
          <w:p w14:paraId="1CBB75B3" w14:textId="77777777" w:rsidR="00671110" w:rsidRDefault="00671110" w:rsidP="00671110">
            <w:pPr>
              <w:pStyle w:val="TableParagraph"/>
              <w:spacing w:before="15" w:line="266" w:lineRule="exact"/>
              <w:ind w:left="3689" w:right="2511" w:hanging="100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Cost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to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Company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(CTC)</w:t>
            </w:r>
          </w:p>
        </w:tc>
      </w:tr>
      <w:tr w:rsidR="00671110" w14:paraId="210B5354" w14:textId="77777777" w:rsidTr="00671110">
        <w:trPr>
          <w:trHeight w:val="290"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2F5395"/>
          </w:tcPr>
          <w:p w14:paraId="191A4D11" w14:textId="62DFB477" w:rsidR="00671110" w:rsidRDefault="00671110" w:rsidP="00671110">
            <w:pPr>
              <w:pStyle w:val="TableParagraph"/>
              <w:spacing w:before="8" w:line="261" w:lineRule="exact"/>
              <w:ind w:left="4470" w:right="2781" w:hanging="1160"/>
              <w:jc w:val="left"/>
              <w:rPr>
                <w:b/>
              </w:rPr>
            </w:pPr>
            <w:r>
              <w:rPr>
                <w:b/>
                <w:color w:val="FFFFFF"/>
              </w:rPr>
              <w:t xml:space="preserve">            Salary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Break-up</w:t>
            </w:r>
          </w:p>
        </w:tc>
      </w:tr>
      <w:tr w:rsidR="00671110" w14:paraId="5B6C570C" w14:textId="77777777" w:rsidTr="00513683">
        <w:trPr>
          <w:trHeight w:val="318"/>
        </w:trPr>
        <w:tc>
          <w:tcPr>
            <w:tcW w:w="3031" w:type="pct"/>
            <w:tcBorders>
              <w:top w:val="nil"/>
            </w:tcBorders>
          </w:tcPr>
          <w:p w14:paraId="4A88824D" w14:textId="77777777" w:rsidR="00671110" w:rsidRDefault="00671110" w:rsidP="00671110">
            <w:pPr>
              <w:pStyle w:val="TableParagraph"/>
              <w:spacing w:before="14" w:line="28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969" w:type="pct"/>
            <w:gridSpan w:val="2"/>
            <w:tcBorders>
              <w:top w:val="nil"/>
            </w:tcBorders>
          </w:tcPr>
          <w:p w14:paraId="71FB9411" w14:textId="77777777" w:rsidR="00671110" w:rsidRDefault="00671110" w:rsidP="00671110">
            <w:pPr>
              <w:pStyle w:val="TableParagraph"/>
              <w:spacing w:before="14" w:line="285" w:lineRule="exact"/>
              <w:ind w:right="130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{NAME}</w:t>
            </w:r>
          </w:p>
        </w:tc>
      </w:tr>
      <w:tr w:rsidR="00671110" w14:paraId="2F91778B" w14:textId="77777777" w:rsidTr="00513683">
        <w:trPr>
          <w:trHeight w:val="320"/>
        </w:trPr>
        <w:tc>
          <w:tcPr>
            <w:tcW w:w="3031" w:type="pct"/>
          </w:tcPr>
          <w:p w14:paraId="66543F66" w14:textId="7135A53D" w:rsidR="00671110" w:rsidRDefault="00671110" w:rsidP="00671110">
            <w:pPr>
              <w:pStyle w:val="TableParagraph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032DD5">
              <w:rPr>
                <w:b/>
                <w:sz w:val="24"/>
              </w:rPr>
              <w:t xml:space="preserve">ate </w:t>
            </w:r>
            <w:r>
              <w:rPr>
                <w:b/>
                <w:sz w:val="24"/>
              </w:rPr>
              <w:t>O</w:t>
            </w:r>
            <w:r w:rsidR="00032DD5">
              <w:rPr>
                <w:b/>
                <w:sz w:val="24"/>
              </w:rPr>
              <w:t>f</w:t>
            </w:r>
            <w:r>
              <w:rPr>
                <w:b/>
                <w:sz w:val="24"/>
              </w:rPr>
              <w:t xml:space="preserve"> </w:t>
            </w:r>
            <w:r w:rsidR="00032DD5">
              <w:rPr>
                <w:b/>
                <w:sz w:val="24"/>
              </w:rPr>
              <w:t>Joining</w:t>
            </w:r>
          </w:p>
        </w:tc>
        <w:tc>
          <w:tcPr>
            <w:tcW w:w="1969" w:type="pct"/>
            <w:gridSpan w:val="2"/>
          </w:tcPr>
          <w:p w14:paraId="4911164E" w14:textId="55085B32" w:rsidR="00671110" w:rsidRDefault="00671110" w:rsidP="00671110">
            <w:pPr>
              <w:pStyle w:val="TableParagraph"/>
              <w:ind w:right="130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{JOIN_DATE}</w:t>
            </w:r>
          </w:p>
        </w:tc>
      </w:tr>
      <w:tr w:rsidR="00671110" w14:paraId="73517F89" w14:textId="77777777" w:rsidTr="00513683">
        <w:trPr>
          <w:trHeight w:val="621"/>
        </w:trPr>
        <w:tc>
          <w:tcPr>
            <w:tcW w:w="3031" w:type="pct"/>
          </w:tcPr>
          <w:p w14:paraId="7AA3D4BA" w14:textId="77777777" w:rsidR="00671110" w:rsidRDefault="00671110" w:rsidP="00671110">
            <w:pPr>
              <w:pStyle w:val="TableParagraph"/>
              <w:spacing w:before="163" w:line="240" w:lineRule="auto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969" w:type="pct"/>
            <w:gridSpan w:val="2"/>
          </w:tcPr>
          <w:p w14:paraId="7A24DD7A" w14:textId="77777777" w:rsidR="00671110" w:rsidRDefault="00671110" w:rsidP="00671110">
            <w:pPr>
              <w:pStyle w:val="TableParagraph"/>
              <w:spacing w:before="15" w:line="290" w:lineRule="atLeast"/>
              <w:ind w:left="1406" w:right="142" w:hanging="1232"/>
              <w:jc w:val="left"/>
              <w:rPr>
                <w:sz w:val="24"/>
              </w:rPr>
            </w:pPr>
            <w:r>
              <w:rPr>
                <w:sz w:val="24"/>
              </w:rPr>
              <w:t>{DESIGNATION}</w:t>
            </w:r>
          </w:p>
        </w:tc>
      </w:tr>
      <w:tr w:rsidR="00671110" w14:paraId="60A5DC50" w14:textId="77777777" w:rsidTr="00513683">
        <w:trPr>
          <w:trHeight w:val="318"/>
        </w:trPr>
        <w:tc>
          <w:tcPr>
            <w:tcW w:w="3031" w:type="pct"/>
          </w:tcPr>
          <w:p w14:paraId="1896B278" w14:textId="77777777" w:rsidR="00671110" w:rsidRDefault="00671110" w:rsidP="00671110">
            <w:pPr>
              <w:pStyle w:val="TableParagraph"/>
              <w:spacing w:line="28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(CTC)</w:t>
            </w:r>
          </w:p>
        </w:tc>
        <w:tc>
          <w:tcPr>
            <w:tcW w:w="1969" w:type="pct"/>
            <w:gridSpan w:val="2"/>
          </w:tcPr>
          <w:p w14:paraId="68495745" w14:textId="663CD943" w:rsidR="00671110" w:rsidRDefault="00671110" w:rsidP="00671110">
            <w:pPr>
              <w:pStyle w:val="TableParagraph"/>
              <w:spacing w:line="285" w:lineRule="exact"/>
              <w:ind w:right="130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1747C">
              <w:rPr>
                <w:sz w:val="24"/>
              </w:rPr>
              <w:t xml:space="preserve">INR </w:t>
            </w:r>
            <w:r>
              <w:rPr>
                <w:sz w:val="24"/>
              </w:rPr>
              <w:t>{</w:t>
            </w:r>
            <w:proofErr w:type="spellStart"/>
            <w:r w:rsidR="000950FE">
              <w:rPr>
                <w:sz w:val="24"/>
              </w:rPr>
              <w:t>CTCpa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513683" w14:paraId="19525CEB" w14:textId="77777777" w:rsidTr="00513683">
        <w:trPr>
          <w:trHeight w:val="587"/>
        </w:trPr>
        <w:tc>
          <w:tcPr>
            <w:tcW w:w="3031" w:type="pct"/>
            <w:shd w:val="clear" w:color="auto" w:fill="D4DCE3"/>
          </w:tcPr>
          <w:p w14:paraId="5601D8A1" w14:textId="77777777" w:rsidR="00671110" w:rsidRDefault="00671110" w:rsidP="00671110">
            <w:pPr>
              <w:pStyle w:val="TableParagraph"/>
              <w:spacing w:before="148" w:line="240" w:lineRule="auto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774" w:type="pct"/>
            <w:shd w:val="clear" w:color="auto" w:fill="D4DCE3"/>
          </w:tcPr>
          <w:p w14:paraId="1FE08416" w14:textId="77777777" w:rsidR="00671110" w:rsidRDefault="00671110" w:rsidP="00671110">
            <w:pPr>
              <w:pStyle w:val="TableParagraph"/>
              <w:spacing w:before="0" w:line="290" w:lineRule="atLeast"/>
              <w:ind w:left="563" w:right="-135" w:firstLine="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INR (per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month)</w:t>
            </w:r>
          </w:p>
        </w:tc>
        <w:tc>
          <w:tcPr>
            <w:tcW w:w="1195" w:type="pct"/>
            <w:shd w:val="clear" w:color="auto" w:fill="D4DCE3"/>
          </w:tcPr>
          <w:p w14:paraId="0338138B" w14:textId="77777777" w:rsidR="00671110" w:rsidRDefault="00671110" w:rsidP="00671110">
            <w:pPr>
              <w:pStyle w:val="TableParagraph"/>
              <w:spacing w:before="0" w:line="290" w:lineRule="atLeast"/>
              <w:ind w:left="505" w:right="448" w:hanging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INR (per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annum)</w:t>
            </w:r>
          </w:p>
        </w:tc>
      </w:tr>
      <w:tr w:rsidR="00513683" w14:paraId="2BED53A4" w14:textId="77777777" w:rsidTr="00513683">
        <w:trPr>
          <w:trHeight w:val="318"/>
        </w:trPr>
        <w:tc>
          <w:tcPr>
            <w:tcW w:w="3031" w:type="pct"/>
          </w:tcPr>
          <w:p w14:paraId="07C3574D" w14:textId="77777777" w:rsidR="00671110" w:rsidRDefault="00671110" w:rsidP="00671110">
            <w:pPr>
              <w:pStyle w:val="TableParagraph"/>
              <w:spacing w:line="28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</w:p>
        </w:tc>
        <w:tc>
          <w:tcPr>
            <w:tcW w:w="774" w:type="pct"/>
          </w:tcPr>
          <w:p w14:paraId="6BF8EABB" w14:textId="3C219923" w:rsidR="00671110" w:rsidRDefault="00605C25" w:rsidP="00671110">
            <w:pPr>
              <w:pStyle w:val="TableParagraph"/>
              <w:spacing w:line="285" w:lineRule="exact"/>
              <w:ind w:right="85"/>
              <w:rPr>
                <w:sz w:val="24"/>
              </w:rPr>
            </w:pPr>
            <w:r>
              <w:rPr>
                <w:sz w:val="24"/>
              </w:rPr>
              <w:t>{BASIC}</w:t>
            </w:r>
          </w:p>
        </w:tc>
        <w:tc>
          <w:tcPr>
            <w:tcW w:w="1195" w:type="pct"/>
          </w:tcPr>
          <w:p w14:paraId="4751E5E5" w14:textId="20DFC5AA" w:rsidR="00671110" w:rsidRDefault="00AA47AE" w:rsidP="00671110">
            <w:pPr>
              <w:pStyle w:val="TableParagraph"/>
              <w:spacing w:line="285" w:lineRule="exact"/>
              <w:ind w:right="86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BASICpa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513683" w14:paraId="5BC56FE6" w14:textId="77777777" w:rsidTr="00513683">
        <w:trPr>
          <w:trHeight w:val="320"/>
        </w:trPr>
        <w:tc>
          <w:tcPr>
            <w:tcW w:w="3031" w:type="pct"/>
          </w:tcPr>
          <w:p w14:paraId="4AAE7F10" w14:textId="77777777" w:rsidR="00671110" w:rsidRDefault="00671110" w:rsidP="00671110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(ii)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HRA</w:t>
            </w:r>
          </w:p>
        </w:tc>
        <w:tc>
          <w:tcPr>
            <w:tcW w:w="774" w:type="pct"/>
          </w:tcPr>
          <w:p w14:paraId="234D6367" w14:textId="4ECE0B4D" w:rsidR="00671110" w:rsidRDefault="00605C25" w:rsidP="0067111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{HRA}</w:t>
            </w:r>
          </w:p>
        </w:tc>
        <w:tc>
          <w:tcPr>
            <w:tcW w:w="1195" w:type="pct"/>
          </w:tcPr>
          <w:p w14:paraId="6AEB310B" w14:textId="4C9B25C6" w:rsidR="00671110" w:rsidRDefault="00AA47AE" w:rsidP="00671110">
            <w:pPr>
              <w:pStyle w:val="TableParagraph"/>
              <w:ind w:right="86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HRApa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513683" w14:paraId="25682C4E" w14:textId="77777777" w:rsidTr="00513683">
        <w:trPr>
          <w:trHeight w:val="320"/>
        </w:trPr>
        <w:tc>
          <w:tcPr>
            <w:tcW w:w="3031" w:type="pct"/>
          </w:tcPr>
          <w:p w14:paraId="4062C2F7" w14:textId="77777777" w:rsidR="00671110" w:rsidRDefault="00671110" w:rsidP="00671110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(iii)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Allowance</w:t>
            </w:r>
          </w:p>
        </w:tc>
        <w:tc>
          <w:tcPr>
            <w:tcW w:w="774" w:type="pct"/>
          </w:tcPr>
          <w:p w14:paraId="27DE539A" w14:textId="2B2D1AD2" w:rsidR="00671110" w:rsidRDefault="00605C25" w:rsidP="0067111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{SA}</w:t>
            </w:r>
          </w:p>
        </w:tc>
        <w:tc>
          <w:tcPr>
            <w:tcW w:w="1195" w:type="pct"/>
          </w:tcPr>
          <w:p w14:paraId="1739F491" w14:textId="630BEF96" w:rsidR="00671110" w:rsidRDefault="00AA47AE" w:rsidP="00671110">
            <w:pPr>
              <w:pStyle w:val="TableParagraph"/>
              <w:ind w:right="86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SApa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513683" w14:paraId="133E6D52" w14:textId="77777777" w:rsidTr="00513683">
        <w:trPr>
          <w:trHeight w:val="318"/>
        </w:trPr>
        <w:tc>
          <w:tcPr>
            <w:tcW w:w="3031" w:type="pct"/>
            <w:shd w:val="clear" w:color="auto" w:fill="BEBEBE"/>
          </w:tcPr>
          <w:p w14:paraId="287866B5" w14:textId="77777777" w:rsidR="00671110" w:rsidRDefault="00671110" w:rsidP="00671110">
            <w:pPr>
              <w:pStyle w:val="TableParagraph"/>
              <w:spacing w:line="28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Gross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(A)*</w:t>
            </w:r>
          </w:p>
        </w:tc>
        <w:tc>
          <w:tcPr>
            <w:tcW w:w="774" w:type="pct"/>
            <w:shd w:val="clear" w:color="auto" w:fill="BEBEBE"/>
          </w:tcPr>
          <w:p w14:paraId="2E08F456" w14:textId="78F63195" w:rsidR="00671110" w:rsidRDefault="00605C25" w:rsidP="00671110">
            <w:pPr>
              <w:pStyle w:val="TableParagraph"/>
              <w:spacing w:line="285" w:lineRule="exact"/>
              <w:ind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{GS}</w:t>
            </w:r>
          </w:p>
        </w:tc>
        <w:tc>
          <w:tcPr>
            <w:tcW w:w="1195" w:type="pct"/>
            <w:shd w:val="clear" w:color="auto" w:fill="BEBEBE"/>
          </w:tcPr>
          <w:p w14:paraId="28926521" w14:textId="0E3F92AA" w:rsidR="00671110" w:rsidRDefault="00AA47AE" w:rsidP="00671110">
            <w:pPr>
              <w:pStyle w:val="TableParagraph"/>
              <w:spacing w:line="285" w:lineRule="exact"/>
              <w:ind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proofErr w:type="spellStart"/>
            <w:r>
              <w:rPr>
                <w:b/>
                <w:sz w:val="24"/>
              </w:rPr>
              <w:t>GSpa</w:t>
            </w:r>
            <w:proofErr w:type="spellEnd"/>
            <w:r>
              <w:rPr>
                <w:b/>
                <w:sz w:val="24"/>
              </w:rPr>
              <w:t>}</w:t>
            </w:r>
          </w:p>
        </w:tc>
      </w:tr>
      <w:tr w:rsidR="00513683" w14:paraId="03035E66" w14:textId="77777777" w:rsidTr="00513683">
        <w:trPr>
          <w:trHeight w:val="320"/>
        </w:trPr>
        <w:tc>
          <w:tcPr>
            <w:tcW w:w="3031" w:type="pct"/>
          </w:tcPr>
          <w:p w14:paraId="5CF49D75" w14:textId="77777777" w:rsidR="00671110" w:rsidRDefault="00671110" w:rsidP="00671110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(iv)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Gratuity</w:t>
            </w:r>
          </w:p>
        </w:tc>
        <w:tc>
          <w:tcPr>
            <w:tcW w:w="774" w:type="pct"/>
          </w:tcPr>
          <w:p w14:paraId="2F4973F6" w14:textId="331DCE56" w:rsidR="00671110" w:rsidRPr="00711A79" w:rsidRDefault="00711A79" w:rsidP="00711A79">
            <w:pPr>
              <w:pStyle w:val="TableParagraph"/>
              <w:ind w:right="85"/>
              <w:rPr>
                <w:sz w:val="24"/>
                <w:lang w:val="en-IN"/>
              </w:rPr>
            </w:pPr>
            <w:r>
              <w:rPr>
                <w:sz w:val="24"/>
              </w:rPr>
              <w:t>{</w:t>
            </w:r>
            <w:r w:rsidRPr="00711A79">
              <w:rPr>
                <w:sz w:val="24"/>
                <w:lang w:val="en-IN"/>
              </w:rPr>
              <w:t>GRATUITY</w:t>
            </w:r>
            <w:r>
              <w:rPr>
                <w:sz w:val="24"/>
              </w:rPr>
              <w:t>}</w:t>
            </w:r>
          </w:p>
        </w:tc>
        <w:tc>
          <w:tcPr>
            <w:tcW w:w="1195" w:type="pct"/>
          </w:tcPr>
          <w:p w14:paraId="2FF271C5" w14:textId="09BBB6E5" w:rsidR="00671110" w:rsidRPr="00711A79" w:rsidRDefault="00711A79" w:rsidP="00711A79">
            <w:pPr>
              <w:pStyle w:val="TableParagraph"/>
              <w:ind w:right="85"/>
              <w:rPr>
                <w:sz w:val="24"/>
                <w:lang w:val="en-IN"/>
              </w:rPr>
            </w:pPr>
            <w:r>
              <w:rPr>
                <w:sz w:val="24"/>
              </w:rPr>
              <w:t>{</w:t>
            </w:r>
            <w:proofErr w:type="spellStart"/>
            <w:r w:rsidRPr="00711A79">
              <w:rPr>
                <w:sz w:val="24"/>
                <w:lang w:val="en-IN"/>
              </w:rPr>
              <w:t>GRATUITYpa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513683" w14:paraId="23B2CDE7" w14:textId="77777777" w:rsidTr="00513683">
        <w:trPr>
          <w:trHeight w:val="320"/>
        </w:trPr>
        <w:tc>
          <w:tcPr>
            <w:tcW w:w="3031" w:type="pct"/>
          </w:tcPr>
          <w:p w14:paraId="33491BA3" w14:textId="77777777" w:rsidR="00671110" w:rsidRDefault="00671110" w:rsidP="00671110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(v)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Employer's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(12%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1800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whichever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less)</w:t>
            </w:r>
          </w:p>
        </w:tc>
        <w:tc>
          <w:tcPr>
            <w:tcW w:w="774" w:type="pct"/>
          </w:tcPr>
          <w:p w14:paraId="16B618FB" w14:textId="5AAA734A" w:rsidR="00671110" w:rsidRDefault="00711A79" w:rsidP="0067111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{PF}</w:t>
            </w:r>
          </w:p>
        </w:tc>
        <w:tc>
          <w:tcPr>
            <w:tcW w:w="1195" w:type="pct"/>
          </w:tcPr>
          <w:p w14:paraId="62E91AB7" w14:textId="0BCA88A6" w:rsidR="00671110" w:rsidRDefault="00711A79" w:rsidP="00671110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PFpa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513683" w14:paraId="059811EB" w14:textId="77777777" w:rsidTr="00513683">
        <w:trPr>
          <w:trHeight w:val="318"/>
        </w:trPr>
        <w:tc>
          <w:tcPr>
            <w:tcW w:w="3031" w:type="pct"/>
            <w:shd w:val="clear" w:color="auto" w:fill="BEBEBE"/>
          </w:tcPr>
          <w:p w14:paraId="1D91CE38" w14:textId="77777777" w:rsidR="00671110" w:rsidRDefault="00671110" w:rsidP="00671110">
            <w:pPr>
              <w:pStyle w:val="TableParagraph"/>
              <w:spacing w:line="28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Retiral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Benefits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(B)</w:t>
            </w:r>
          </w:p>
        </w:tc>
        <w:tc>
          <w:tcPr>
            <w:tcW w:w="774" w:type="pct"/>
            <w:shd w:val="clear" w:color="auto" w:fill="BEBEBE"/>
          </w:tcPr>
          <w:p w14:paraId="7DA0EFC4" w14:textId="67BE1267" w:rsidR="00671110" w:rsidRDefault="00605C25" w:rsidP="00671110">
            <w:pPr>
              <w:pStyle w:val="TableParagraph"/>
              <w:spacing w:line="285" w:lineRule="exact"/>
              <w:ind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{RB}</w:t>
            </w:r>
          </w:p>
        </w:tc>
        <w:tc>
          <w:tcPr>
            <w:tcW w:w="1195" w:type="pct"/>
            <w:shd w:val="clear" w:color="auto" w:fill="BEBEBE"/>
          </w:tcPr>
          <w:p w14:paraId="221B1F9A" w14:textId="7755B74B" w:rsidR="00671110" w:rsidRDefault="00AA47AE" w:rsidP="00671110">
            <w:pPr>
              <w:pStyle w:val="TableParagraph"/>
              <w:spacing w:line="285" w:lineRule="exact"/>
              <w:ind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proofErr w:type="spellStart"/>
            <w:r>
              <w:rPr>
                <w:b/>
                <w:sz w:val="24"/>
              </w:rPr>
              <w:t>RBpa</w:t>
            </w:r>
            <w:proofErr w:type="spellEnd"/>
            <w:r>
              <w:rPr>
                <w:b/>
                <w:sz w:val="24"/>
              </w:rPr>
              <w:t>}</w:t>
            </w:r>
          </w:p>
        </w:tc>
      </w:tr>
      <w:tr w:rsidR="004A2263" w14:paraId="17FA65C6" w14:textId="77777777" w:rsidTr="00513683">
        <w:trPr>
          <w:trHeight w:val="320"/>
        </w:trPr>
        <w:tc>
          <w:tcPr>
            <w:tcW w:w="3031" w:type="pct"/>
            <w:shd w:val="clear" w:color="auto" w:fill="BEBEBE"/>
          </w:tcPr>
          <w:p w14:paraId="35F415F9" w14:textId="021F4382" w:rsidR="004A2263" w:rsidRPr="004A2263" w:rsidRDefault="004A2263" w:rsidP="004A2263">
            <w:pPr>
              <w:pStyle w:val="TableParagraph"/>
              <w:ind w:left="107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4A2263">
              <w:rPr>
                <w:sz w:val="24"/>
                <w:szCs w:val="24"/>
              </w:rPr>
              <w:t>Insurance Premium</w:t>
            </w:r>
          </w:p>
        </w:tc>
        <w:tc>
          <w:tcPr>
            <w:tcW w:w="774" w:type="pct"/>
            <w:shd w:val="clear" w:color="auto" w:fill="BEBEBE"/>
          </w:tcPr>
          <w:p w14:paraId="6FFBD4BC" w14:textId="558F5808" w:rsidR="004A2263" w:rsidRDefault="004A2263" w:rsidP="004A2263">
            <w:pPr>
              <w:pStyle w:val="TableParagraph"/>
              <w:ind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{IP}</w:t>
            </w:r>
          </w:p>
        </w:tc>
        <w:tc>
          <w:tcPr>
            <w:tcW w:w="1195" w:type="pct"/>
            <w:shd w:val="clear" w:color="auto" w:fill="BEBEBE"/>
          </w:tcPr>
          <w:p w14:paraId="2B1D23FD" w14:textId="2A366792" w:rsidR="004A2263" w:rsidRDefault="004A2263" w:rsidP="004A2263">
            <w:pPr>
              <w:pStyle w:val="TableParagraph"/>
              <w:ind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proofErr w:type="spellStart"/>
            <w:r>
              <w:rPr>
                <w:b/>
                <w:sz w:val="24"/>
              </w:rPr>
              <w:t>IPpa</w:t>
            </w:r>
            <w:proofErr w:type="spellEnd"/>
            <w:r>
              <w:rPr>
                <w:b/>
                <w:sz w:val="24"/>
              </w:rPr>
              <w:t>}</w:t>
            </w:r>
          </w:p>
        </w:tc>
      </w:tr>
      <w:tr w:rsidR="004A2263" w14:paraId="734D15FF" w14:textId="77777777" w:rsidTr="00513683">
        <w:trPr>
          <w:trHeight w:val="320"/>
        </w:trPr>
        <w:tc>
          <w:tcPr>
            <w:tcW w:w="3031" w:type="pct"/>
          </w:tcPr>
          <w:p w14:paraId="7C1F0DA1" w14:textId="249FC670" w:rsidR="004A2263" w:rsidRDefault="004A2263" w:rsidP="004A226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(A)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+ (B)</w:t>
            </w:r>
          </w:p>
        </w:tc>
        <w:tc>
          <w:tcPr>
            <w:tcW w:w="774" w:type="pct"/>
          </w:tcPr>
          <w:p w14:paraId="4E5ADC3D" w14:textId="37455A0F" w:rsidR="004A2263" w:rsidRDefault="004A2263" w:rsidP="004A2263">
            <w:pPr>
              <w:pStyle w:val="TableParagraph"/>
              <w:ind w:right="84"/>
              <w:rPr>
                <w:sz w:val="24"/>
              </w:rPr>
            </w:pPr>
            <w:r>
              <w:rPr>
                <w:b/>
                <w:sz w:val="24"/>
              </w:rPr>
              <w:t>{CTC}</w:t>
            </w:r>
          </w:p>
        </w:tc>
        <w:tc>
          <w:tcPr>
            <w:tcW w:w="1195" w:type="pct"/>
          </w:tcPr>
          <w:p w14:paraId="0EBFE8A7" w14:textId="7ED2FFD3" w:rsidR="004A2263" w:rsidRDefault="004A2263" w:rsidP="004A2263">
            <w:pPr>
              <w:pStyle w:val="TableParagraph"/>
              <w:ind w:right="86"/>
              <w:rPr>
                <w:sz w:val="24"/>
              </w:rPr>
            </w:pPr>
            <w:r>
              <w:rPr>
                <w:b/>
                <w:sz w:val="24"/>
              </w:rPr>
              <w:t>{</w:t>
            </w:r>
            <w:proofErr w:type="spellStart"/>
            <w:r>
              <w:rPr>
                <w:b/>
                <w:sz w:val="24"/>
              </w:rPr>
              <w:t>CTCpa</w:t>
            </w:r>
            <w:proofErr w:type="spellEnd"/>
            <w:r>
              <w:rPr>
                <w:b/>
                <w:sz w:val="24"/>
              </w:rPr>
              <w:t>}</w:t>
            </w:r>
          </w:p>
        </w:tc>
      </w:tr>
    </w:tbl>
    <w:p w14:paraId="0F4872AC" w14:textId="77777777" w:rsidR="00E27C76" w:rsidRDefault="00E27C76" w:rsidP="00E27C76">
      <w:pPr>
        <w:pStyle w:val="BodyText"/>
        <w:spacing w:after="1"/>
        <w:rPr>
          <w:b/>
          <w:sz w:val="27"/>
        </w:rPr>
      </w:pPr>
    </w:p>
    <w:p w14:paraId="059F0463" w14:textId="77777777" w:rsidR="00E27C76" w:rsidRDefault="00E27C76" w:rsidP="00E27C76">
      <w:pPr>
        <w:pStyle w:val="BodyText"/>
        <w:spacing w:before="78"/>
        <w:ind w:left="-1080" w:right="-900"/>
      </w:pPr>
      <w:r>
        <w:t xml:space="preserve">* Gross salary (A) will be paid subject to tax and other statutory /legal deductions, as applicable per prevalent laws </w:t>
      </w:r>
    </w:p>
    <w:p w14:paraId="6F91C2D3" w14:textId="09406DF2" w:rsidR="00E27C76" w:rsidRDefault="00E27C76" w:rsidP="00E27C76">
      <w:pPr>
        <w:pStyle w:val="BodyText"/>
        <w:spacing w:before="78"/>
        <w:ind w:left="-900" w:right="-900"/>
      </w:pPr>
      <w:r>
        <w:rPr>
          <w:spacing w:val="-48"/>
        </w:rPr>
        <w:t xml:space="preserve">  </w:t>
      </w:r>
      <w:r>
        <w:rPr>
          <w:spacing w:val="-1"/>
        </w:rPr>
        <w:t xml:space="preserve">And </w:t>
      </w:r>
      <w:r>
        <w:t>regulations.</w:t>
      </w:r>
    </w:p>
    <w:p w14:paraId="45EC09F2" w14:textId="77777777" w:rsidR="00E27C76" w:rsidRDefault="00E27C76" w:rsidP="00E27C76">
      <w:pPr>
        <w:pStyle w:val="BodyText"/>
        <w:spacing w:before="1"/>
        <w:ind w:left="-810" w:right="1036" w:hanging="43"/>
      </w:pPr>
      <w:r>
        <w:t>Employee contribution to provident fund will be deducted as per the Employee Provident Fund &amp; Miscellaneous</w:t>
      </w:r>
      <w:r>
        <w:rPr>
          <w:spacing w:val="-47"/>
        </w:rPr>
        <w:t xml:space="preserve"> </w:t>
      </w:r>
      <w:r>
        <w:t>Provision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1952.</w:t>
      </w:r>
    </w:p>
    <w:p w14:paraId="0B4654F8" w14:textId="77777777" w:rsidR="00E27C76" w:rsidRDefault="00E27C76" w:rsidP="00E27C76">
      <w:pPr>
        <w:pStyle w:val="BodyText"/>
        <w:ind w:left="-810" w:hanging="43"/>
      </w:pPr>
      <w:r>
        <w:t>Gratuity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 payment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Gratuity</w:t>
      </w:r>
      <w:r>
        <w:rPr>
          <w:spacing w:val="-4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1972</w:t>
      </w:r>
    </w:p>
    <w:p w14:paraId="24366F95" w14:textId="454FC7B5" w:rsidR="00E27C76" w:rsidRDefault="00E27C76" w:rsidP="00E27C76">
      <w:pPr>
        <w:pStyle w:val="BodyText"/>
        <w:ind w:left="-810" w:right="808" w:hanging="43"/>
      </w:pPr>
      <w:r>
        <w:t xml:space="preserve">#Insurance Premium is only indicative and the actual may vary on renewal of the policy in </w:t>
      </w:r>
      <w:r w:rsidR="004F0882">
        <w:t>Aug</w:t>
      </w:r>
      <w:r>
        <w:t>’2</w:t>
      </w:r>
      <w:r w:rsidR="004F0882">
        <w:t>4</w:t>
      </w:r>
      <w:r>
        <w:t>. The same will be</w:t>
      </w:r>
      <w:r>
        <w:rPr>
          <w:spacing w:val="-47"/>
        </w:rPr>
        <w:t xml:space="preserve"> </w:t>
      </w:r>
      <w:r>
        <w:t>deducted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monthly salary.</w:t>
      </w:r>
    </w:p>
    <w:p w14:paraId="75653DE5" w14:textId="77777777" w:rsidR="00B42082" w:rsidRPr="00E27C76" w:rsidRDefault="00B42082" w:rsidP="00E27C76"/>
    <w:sectPr w:rsidR="00B42082" w:rsidRPr="00E27C76" w:rsidSect="00E27C76">
      <w:headerReference w:type="default" r:id="rId11"/>
      <w:footerReference w:type="default" r:id="rId12"/>
      <w:pgSz w:w="12240" w:h="15840"/>
      <w:pgMar w:top="2429" w:right="1440" w:bottom="1" w:left="1440" w:header="720" w:footer="6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FE09E" w14:textId="77777777" w:rsidR="008A6D8E" w:rsidRDefault="008A6D8E" w:rsidP="00E27C76">
      <w:r>
        <w:separator/>
      </w:r>
    </w:p>
  </w:endnote>
  <w:endnote w:type="continuationSeparator" w:id="0">
    <w:p w14:paraId="1E9B53E7" w14:textId="77777777" w:rsidR="008A6D8E" w:rsidRDefault="008A6D8E" w:rsidP="00E2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E9F1" w14:textId="4F42893F" w:rsidR="00E27C76" w:rsidRDefault="00E27C7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46981A11" wp14:editId="5031C196">
          <wp:simplePos x="0" y="0"/>
          <wp:positionH relativeFrom="column">
            <wp:posOffset>-226337</wp:posOffset>
          </wp:positionH>
          <wp:positionV relativeFrom="paragraph">
            <wp:posOffset>-471415</wp:posOffset>
          </wp:positionV>
          <wp:extent cx="7827645" cy="1407160"/>
          <wp:effectExtent l="0" t="0" r="1905" b="2540"/>
          <wp:wrapNone/>
          <wp:docPr id="732900003" name="Picture 2" descr="A white paper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540457" name="Picture 2" descr="A white paper with red and blue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2148"/>
                  <a:stretch/>
                </pic:blipFill>
                <pic:spPr bwMode="auto">
                  <a:xfrm>
                    <a:off x="0" y="0"/>
                    <a:ext cx="7827645" cy="14071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7637787" wp14:editId="5313C4FB">
              <wp:simplePos x="0" y="0"/>
              <wp:positionH relativeFrom="page">
                <wp:posOffset>6534785</wp:posOffset>
              </wp:positionH>
              <wp:positionV relativeFrom="page">
                <wp:posOffset>9923780</wp:posOffset>
              </wp:positionV>
              <wp:extent cx="147320" cy="165735"/>
              <wp:effectExtent l="0" t="0" r="0" b="0"/>
              <wp:wrapNone/>
              <wp:docPr id="9995451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D4C10" w14:textId="77777777" w:rsidR="00E27C76" w:rsidRDefault="00E27C76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344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377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55pt;margin-top:781.4pt;width:11.6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Dc8fTviAAAADwEAAA8AAAAAAAAAAAAAAAAALwQAAGRycy9kb3ducmV2LnhtbFBLBQYAAAAABAAE&#10;APMAAAA+BQAAAAA=&#10;" filled="f" stroked="f">
              <v:textbox inset="0,0,0,0">
                <w:txbxContent>
                  <w:p w14:paraId="1DED4C10" w14:textId="77777777" w:rsidR="00E27C76" w:rsidRDefault="00E27C76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344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A9418" w14:textId="3EA43005" w:rsidR="00741204" w:rsidRDefault="00477A42">
    <w:pPr>
      <w:pStyle w:val="Foot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3BD2F9C5" wp14:editId="1533B7D7">
          <wp:simplePos x="0" y="0"/>
          <wp:positionH relativeFrom="column">
            <wp:posOffset>-878186</wp:posOffset>
          </wp:positionH>
          <wp:positionV relativeFrom="paragraph">
            <wp:posOffset>-561315</wp:posOffset>
          </wp:positionV>
          <wp:extent cx="7827645" cy="1407160"/>
          <wp:effectExtent l="0" t="0" r="1905" b="2540"/>
          <wp:wrapNone/>
          <wp:docPr id="228299351" name="Picture 2" descr="A white paper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540457" name="Picture 2" descr="A white paper with red and blue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2148"/>
                  <a:stretch/>
                </pic:blipFill>
                <pic:spPr bwMode="auto">
                  <a:xfrm>
                    <a:off x="0" y="0"/>
                    <a:ext cx="7827645" cy="14071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3A1AD" w14:textId="77777777" w:rsidR="008A6D8E" w:rsidRDefault="008A6D8E" w:rsidP="00E27C76">
      <w:r>
        <w:separator/>
      </w:r>
    </w:p>
  </w:footnote>
  <w:footnote w:type="continuationSeparator" w:id="0">
    <w:p w14:paraId="36F3A594" w14:textId="77777777" w:rsidR="008A6D8E" w:rsidRDefault="008A6D8E" w:rsidP="00E27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F2D6F" w14:textId="33A0FE74" w:rsidR="00E27C76" w:rsidRDefault="00E27C7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24E6AFA" wp14:editId="48BD0311">
          <wp:simplePos x="0" y="0"/>
          <wp:positionH relativeFrom="column">
            <wp:posOffset>-226337</wp:posOffset>
          </wp:positionH>
          <wp:positionV relativeFrom="paragraph">
            <wp:posOffset>0</wp:posOffset>
          </wp:positionV>
          <wp:extent cx="7827645" cy="1236819"/>
          <wp:effectExtent l="0" t="0" r="1905" b="1905"/>
          <wp:wrapNone/>
          <wp:docPr id="1758774779" name="Picture 2" descr="A white paper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540457" name="Picture 2" descr="A white paper with red and blue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1565"/>
                  <a:stretch/>
                </pic:blipFill>
                <pic:spPr bwMode="auto">
                  <a:xfrm>
                    <a:off x="0" y="0"/>
                    <a:ext cx="7827645" cy="12368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8FF60" w14:textId="15AB7BEC" w:rsidR="00741204" w:rsidRDefault="00477A42">
    <w:pPr>
      <w:pStyle w:val="Head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6EBDCA53" wp14:editId="34A54560">
          <wp:simplePos x="0" y="0"/>
          <wp:positionH relativeFrom="column">
            <wp:posOffset>-923454</wp:posOffset>
          </wp:positionH>
          <wp:positionV relativeFrom="paragraph">
            <wp:posOffset>-443620</wp:posOffset>
          </wp:positionV>
          <wp:extent cx="7827645" cy="1236819"/>
          <wp:effectExtent l="0" t="0" r="1905" b="1905"/>
          <wp:wrapNone/>
          <wp:docPr id="746314932" name="Picture 2" descr="A white paper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540457" name="Picture 2" descr="A white paper with red and blue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1565"/>
                  <a:stretch/>
                </pic:blipFill>
                <pic:spPr bwMode="auto">
                  <a:xfrm>
                    <a:off x="0" y="0"/>
                    <a:ext cx="7827645" cy="12368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3B78"/>
    <w:multiLevelType w:val="multilevel"/>
    <w:tmpl w:val="03E6DFB8"/>
    <w:lvl w:ilvl="0">
      <w:start w:val="1"/>
      <w:numFmt w:val="decimal"/>
      <w:lvlText w:val="%1)"/>
      <w:lvlJc w:val="left"/>
      <w:pPr>
        <w:ind w:left="1140" w:hanging="361"/>
        <w:jc w:val="left"/>
      </w:pPr>
      <w:rPr>
        <w:rFonts w:ascii="Calibri" w:eastAsia="Calibri" w:hAnsi="Calibri" w:cs="Calibri" w:hint="default"/>
        <w:b/>
        <w:bCs/>
        <w:color w:val="auto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140" w:hanging="41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71" w:hanging="4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7" w:hanging="4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3" w:hanging="4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19" w:hanging="4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35" w:hanging="4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1" w:hanging="4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7" w:hanging="411"/>
      </w:pPr>
      <w:rPr>
        <w:rFonts w:hint="default"/>
        <w:lang w:val="en-US" w:eastAsia="en-US" w:bidi="ar-SA"/>
      </w:rPr>
    </w:lvl>
  </w:abstractNum>
  <w:abstractNum w:abstractNumId="1" w15:restartNumberingAfterBreak="0">
    <w:nsid w:val="77C16DCC"/>
    <w:multiLevelType w:val="hybridMultilevel"/>
    <w:tmpl w:val="038EDCA2"/>
    <w:lvl w:ilvl="0" w:tplc="D0D404BA">
      <w:start w:val="1"/>
      <w:numFmt w:val="upperLetter"/>
      <w:lvlText w:val="%1)"/>
      <w:lvlJc w:val="left"/>
      <w:pPr>
        <w:ind w:left="114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3DC8842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2" w:tplc="E788DAD0">
      <w:numFmt w:val="bullet"/>
      <w:lvlText w:val="•"/>
      <w:lvlJc w:val="left"/>
      <w:pPr>
        <w:ind w:left="3171" w:hanging="361"/>
      </w:pPr>
      <w:rPr>
        <w:rFonts w:hint="default"/>
        <w:lang w:val="en-US" w:eastAsia="en-US" w:bidi="ar-SA"/>
      </w:rPr>
    </w:lvl>
    <w:lvl w:ilvl="3" w:tplc="E8221600">
      <w:numFmt w:val="bullet"/>
      <w:lvlText w:val="•"/>
      <w:lvlJc w:val="left"/>
      <w:pPr>
        <w:ind w:left="4187" w:hanging="361"/>
      </w:pPr>
      <w:rPr>
        <w:rFonts w:hint="default"/>
        <w:lang w:val="en-US" w:eastAsia="en-US" w:bidi="ar-SA"/>
      </w:rPr>
    </w:lvl>
    <w:lvl w:ilvl="4" w:tplc="49C6B5BE">
      <w:numFmt w:val="bullet"/>
      <w:lvlText w:val="•"/>
      <w:lvlJc w:val="left"/>
      <w:pPr>
        <w:ind w:left="5203" w:hanging="361"/>
      </w:pPr>
      <w:rPr>
        <w:rFonts w:hint="default"/>
        <w:lang w:val="en-US" w:eastAsia="en-US" w:bidi="ar-SA"/>
      </w:rPr>
    </w:lvl>
    <w:lvl w:ilvl="5" w:tplc="B78E56E8">
      <w:numFmt w:val="bullet"/>
      <w:lvlText w:val="•"/>
      <w:lvlJc w:val="left"/>
      <w:pPr>
        <w:ind w:left="6219" w:hanging="361"/>
      </w:pPr>
      <w:rPr>
        <w:rFonts w:hint="default"/>
        <w:lang w:val="en-US" w:eastAsia="en-US" w:bidi="ar-SA"/>
      </w:rPr>
    </w:lvl>
    <w:lvl w:ilvl="6" w:tplc="5C4C399A">
      <w:numFmt w:val="bullet"/>
      <w:lvlText w:val="•"/>
      <w:lvlJc w:val="left"/>
      <w:pPr>
        <w:ind w:left="7235" w:hanging="361"/>
      </w:pPr>
      <w:rPr>
        <w:rFonts w:hint="default"/>
        <w:lang w:val="en-US" w:eastAsia="en-US" w:bidi="ar-SA"/>
      </w:rPr>
    </w:lvl>
    <w:lvl w:ilvl="7" w:tplc="28DCEE82">
      <w:numFmt w:val="bullet"/>
      <w:lvlText w:val="•"/>
      <w:lvlJc w:val="left"/>
      <w:pPr>
        <w:ind w:left="8251" w:hanging="361"/>
      </w:pPr>
      <w:rPr>
        <w:rFonts w:hint="default"/>
        <w:lang w:val="en-US" w:eastAsia="en-US" w:bidi="ar-SA"/>
      </w:rPr>
    </w:lvl>
    <w:lvl w:ilvl="8" w:tplc="790C2D6C">
      <w:numFmt w:val="bullet"/>
      <w:lvlText w:val="•"/>
      <w:lvlJc w:val="left"/>
      <w:pPr>
        <w:ind w:left="9267" w:hanging="361"/>
      </w:pPr>
      <w:rPr>
        <w:rFonts w:hint="default"/>
        <w:lang w:val="en-US" w:eastAsia="en-US" w:bidi="ar-SA"/>
      </w:rPr>
    </w:lvl>
  </w:abstractNum>
  <w:num w:numId="1" w16cid:durableId="17892971">
    <w:abstractNumId w:val="1"/>
  </w:num>
  <w:num w:numId="2" w16cid:durableId="92657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76"/>
    <w:rsid w:val="00005884"/>
    <w:rsid w:val="000101A1"/>
    <w:rsid w:val="00032DD5"/>
    <w:rsid w:val="000950FE"/>
    <w:rsid w:val="000A3067"/>
    <w:rsid w:val="000E5E91"/>
    <w:rsid w:val="001B269E"/>
    <w:rsid w:val="001C7936"/>
    <w:rsid w:val="00207628"/>
    <w:rsid w:val="00207C4E"/>
    <w:rsid w:val="00257C0F"/>
    <w:rsid w:val="0026356F"/>
    <w:rsid w:val="00284E13"/>
    <w:rsid w:val="002D04B2"/>
    <w:rsid w:val="00384044"/>
    <w:rsid w:val="003F55F4"/>
    <w:rsid w:val="003F6543"/>
    <w:rsid w:val="00466A84"/>
    <w:rsid w:val="00474CBF"/>
    <w:rsid w:val="00477A42"/>
    <w:rsid w:val="00481331"/>
    <w:rsid w:val="0048400A"/>
    <w:rsid w:val="004A2263"/>
    <w:rsid w:val="004F0882"/>
    <w:rsid w:val="00513683"/>
    <w:rsid w:val="005A3770"/>
    <w:rsid w:val="005F2AFC"/>
    <w:rsid w:val="00605C25"/>
    <w:rsid w:val="00671110"/>
    <w:rsid w:val="006C1561"/>
    <w:rsid w:val="00707E4E"/>
    <w:rsid w:val="00711A79"/>
    <w:rsid w:val="00740EBC"/>
    <w:rsid w:val="00741204"/>
    <w:rsid w:val="00767567"/>
    <w:rsid w:val="00774A5D"/>
    <w:rsid w:val="007F7EA1"/>
    <w:rsid w:val="00811C4E"/>
    <w:rsid w:val="008A6D8E"/>
    <w:rsid w:val="008B5D17"/>
    <w:rsid w:val="00900495"/>
    <w:rsid w:val="00921DBD"/>
    <w:rsid w:val="00957AE8"/>
    <w:rsid w:val="00A84520"/>
    <w:rsid w:val="00AA4345"/>
    <w:rsid w:val="00AA47AE"/>
    <w:rsid w:val="00AF37DA"/>
    <w:rsid w:val="00B42082"/>
    <w:rsid w:val="00BD1317"/>
    <w:rsid w:val="00C1747C"/>
    <w:rsid w:val="00C23BC2"/>
    <w:rsid w:val="00C44F01"/>
    <w:rsid w:val="00DD350D"/>
    <w:rsid w:val="00E06DB1"/>
    <w:rsid w:val="00E27C76"/>
    <w:rsid w:val="00E71E20"/>
    <w:rsid w:val="00E9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0DF2B"/>
  <w15:chartTrackingRefBased/>
  <w15:docId w15:val="{C08C3EB5-2022-4688-A365-56F0DAB9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C7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7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7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7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7C7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27C7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27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27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C76"/>
  </w:style>
  <w:style w:type="paragraph" w:styleId="Footer">
    <w:name w:val="footer"/>
    <w:basedOn w:val="Normal"/>
    <w:link w:val="FooterChar"/>
    <w:uiPriority w:val="99"/>
    <w:unhideWhenUsed/>
    <w:rsid w:val="00E27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C76"/>
  </w:style>
  <w:style w:type="paragraph" w:styleId="BodyText">
    <w:name w:val="Body Text"/>
    <w:basedOn w:val="Normal"/>
    <w:link w:val="BodyTextChar"/>
    <w:uiPriority w:val="1"/>
    <w:qFormat/>
    <w:rsid w:val="00E27C76"/>
  </w:style>
  <w:style w:type="character" w:customStyle="1" w:styleId="BodyTextChar">
    <w:name w:val="Body Text Char"/>
    <w:basedOn w:val="DefaultParagraphFont"/>
    <w:link w:val="BodyText"/>
    <w:uiPriority w:val="1"/>
    <w:rsid w:val="00E27C76"/>
    <w:rPr>
      <w:rFonts w:ascii="Calibri" w:eastAsia="Calibri" w:hAnsi="Calibri" w:cs="Calibri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E27C76"/>
    <w:pPr>
      <w:spacing w:before="13" w:line="287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c4108</dc:creator>
  <cp:keywords/>
  <dc:description/>
  <cp:lastModifiedBy>Rishi Ganeshe</cp:lastModifiedBy>
  <cp:revision>18</cp:revision>
  <cp:lastPrinted>2024-12-01T05:40:00Z</cp:lastPrinted>
  <dcterms:created xsi:type="dcterms:W3CDTF">2025-01-09T07:59:00Z</dcterms:created>
  <dcterms:modified xsi:type="dcterms:W3CDTF">2025-02-06T13:08:00Z</dcterms:modified>
</cp:coreProperties>
</file>