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466" w:rsidRPr="001E7466" w:rsidRDefault="001E7466" w:rsidP="00BD347E">
      <w:pPr>
        <w:pStyle w:val="NormalWeb"/>
        <w:spacing w:before="0" w:beforeAutospacing="0" w:after="200" w:afterAutospacing="0"/>
        <w:ind w:left="2880" w:firstLine="720"/>
        <w:rPr>
          <w:rFonts w:ascii="Calibri" w:hAnsi="Calibri" w:cs="Calibri"/>
          <w:b/>
          <w:bCs/>
          <w:color w:val="000000"/>
          <w:sz w:val="48"/>
          <w:szCs w:val="48"/>
        </w:rPr>
      </w:pPr>
      <w:r w:rsidRPr="001E7466">
        <w:rPr>
          <w:rFonts w:ascii="Calibri" w:hAnsi="Calibri" w:cs="Calibri"/>
          <w:b/>
          <w:bCs/>
          <w:color w:val="000000"/>
          <w:sz w:val="48"/>
          <w:szCs w:val="48"/>
        </w:rPr>
        <w:t>Project-1</w:t>
      </w:r>
    </w:p>
    <w:p w:rsidR="001E7466" w:rsidRDefault="001E7466" w:rsidP="001E7466">
      <w:pPr>
        <w:pStyle w:val="NormalWeb"/>
        <w:spacing w:before="0" w:beforeAutospacing="0" w:after="200" w:afterAutospacing="0"/>
        <w:jc w:val="center"/>
        <w:rPr>
          <w:b/>
          <w:sz w:val="48"/>
          <w:szCs w:val="48"/>
        </w:rPr>
      </w:pPr>
      <w:r>
        <w:rPr>
          <w:b/>
          <w:sz w:val="48"/>
          <w:szCs w:val="48"/>
        </w:rPr>
        <w:t>Heart</w:t>
      </w:r>
      <w:r w:rsidRPr="001E7466">
        <w:rPr>
          <w:b/>
          <w:sz w:val="48"/>
          <w:szCs w:val="48"/>
        </w:rPr>
        <w:t xml:space="preserve"> A</w:t>
      </w:r>
      <w:r>
        <w:rPr>
          <w:b/>
          <w:sz w:val="48"/>
          <w:szCs w:val="48"/>
        </w:rPr>
        <w:t>ttack</w:t>
      </w:r>
      <w:r w:rsidRPr="001E7466">
        <w:rPr>
          <w:b/>
          <w:sz w:val="48"/>
          <w:szCs w:val="48"/>
        </w:rPr>
        <w:t xml:space="preserve"> A</w:t>
      </w:r>
      <w:r>
        <w:rPr>
          <w:b/>
          <w:sz w:val="48"/>
          <w:szCs w:val="48"/>
        </w:rPr>
        <w:t>nalysis</w:t>
      </w:r>
      <w:r w:rsidRPr="001E7466">
        <w:rPr>
          <w:b/>
          <w:sz w:val="48"/>
          <w:szCs w:val="48"/>
        </w:rPr>
        <w:t xml:space="preserve"> </w:t>
      </w:r>
      <w:proofErr w:type="gramStart"/>
      <w:r w:rsidRPr="001E7466">
        <w:rPr>
          <w:b/>
          <w:sz w:val="48"/>
          <w:szCs w:val="48"/>
        </w:rPr>
        <w:t>&amp;  P</w:t>
      </w:r>
      <w:r>
        <w:rPr>
          <w:b/>
          <w:sz w:val="48"/>
          <w:szCs w:val="48"/>
        </w:rPr>
        <w:t>rediction</w:t>
      </w:r>
      <w:proofErr w:type="gramEnd"/>
      <w:r>
        <w:rPr>
          <w:b/>
          <w:sz w:val="48"/>
          <w:szCs w:val="48"/>
        </w:rPr>
        <w:t xml:space="preserve"> </w:t>
      </w:r>
      <w:r w:rsidRPr="001E7466">
        <w:rPr>
          <w:b/>
          <w:sz w:val="48"/>
          <w:szCs w:val="48"/>
        </w:rPr>
        <w:t>D</w:t>
      </w:r>
      <w:r>
        <w:rPr>
          <w:b/>
          <w:sz w:val="48"/>
          <w:szCs w:val="48"/>
        </w:rPr>
        <w:t>ataset</w:t>
      </w:r>
    </w:p>
    <w:p w:rsidR="001E7466" w:rsidRDefault="001E7466" w:rsidP="001E7466">
      <w:pPr>
        <w:pStyle w:val="NormalWeb"/>
        <w:spacing w:before="0" w:beforeAutospacing="0" w:after="200" w:afterAutospacing="0"/>
        <w:rPr>
          <w:b/>
          <w:sz w:val="28"/>
          <w:szCs w:val="28"/>
        </w:rPr>
      </w:pPr>
    </w:p>
    <w:p w:rsidR="001E7466" w:rsidRPr="00117D3B" w:rsidRDefault="001E7466" w:rsidP="001E7466">
      <w:pPr>
        <w:pStyle w:val="Heading4"/>
        <w:rPr>
          <w:rFonts w:ascii="Times New Roman" w:hAnsi="Times New Roman" w:cs="Times New Roman"/>
          <w:i w:val="0"/>
          <w:color w:val="auto"/>
          <w:sz w:val="21"/>
          <w:szCs w:val="21"/>
        </w:rPr>
      </w:pPr>
      <w:r w:rsidRPr="00117D3B">
        <w:rPr>
          <w:rFonts w:ascii="Times New Roman" w:hAnsi="Times New Roman" w:cs="Times New Roman"/>
          <w:b/>
          <w:bCs/>
          <w:i w:val="0"/>
          <w:color w:val="auto"/>
          <w:sz w:val="25"/>
          <w:szCs w:val="25"/>
        </w:rPr>
        <w:t>Objective: To predict the chance of Heart attack</w:t>
      </w:r>
    </w:p>
    <w:p w:rsidR="001E7466" w:rsidRPr="00570A5F" w:rsidRDefault="001E7466" w:rsidP="001E7466">
      <w:pPr>
        <w:pStyle w:val="NormalWeb"/>
        <w:spacing w:before="0" w:beforeAutospacing="0" w:after="200" w:afterAutospacing="0"/>
        <w:rPr>
          <w:color w:val="000000" w:themeColor="text1"/>
        </w:rPr>
      </w:pPr>
    </w:p>
    <w:p w:rsidR="00345AAD" w:rsidRDefault="00345AAD" w:rsidP="00345AAD">
      <w:pPr>
        <w:pStyle w:val="Heading2"/>
        <w:spacing w:before="0" w:after="120"/>
        <w:rPr>
          <w:rFonts w:ascii="Arial" w:hAnsi="Arial" w:cs="Arial"/>
          <w:color w:val="000000"/>
          <w:sz w:val="30"/>
          <w:szCs w:val="30"/>
        </w:rPr>
      </w:pPr>
      <w:r>
        <w:rPr>
          <w:rFonts w:ascii="Arial" w:hAnsi="Arial" w:cs="Arial"/>
          <w:b/>
          <w:bCs/>
          <w:color w:val="000000"/>
          <w:sz w:val="30"/>
          <w:szCs w:val="30"/>
        </w:rPr>
        <w:t>About Data</w:t>
      </w:r>
    </w:p>
    <w:p w:rsidR="00345AAD" w:rsidRDefault="00345AAD" w:rsidP="00345AAD">
      <w:pPr>
        <w:pStyle w:val="NormalWeb"/>
        <w:spacing w:before="0" w:beforeAutospacing="0" w:after="240" w:afterAutospacing="0"/>
        <w:rPr>
          <w:rFonts w:ascii="Arial" w:hAnsi="Arial" w:cs="Arial"/>
          <w:sz w:val="21"/>
          <w:szCs w:val="21"/>
        </w:rPr>
      </w:pPr>
      <w:proofErr w:type="gramStart"/>
      <w:r>
        <w:rPr>
          <w:rStyle w:val="HTMLCode"/>
          <w:rFonts w:ascii="Consolas" w:hAnsi="Consolas"/>
          <w:sz w:val="21"/>
          <w:szCs w:val="21"/>
        </w:rPr>
        <w:t>age</w:t>
      </w:r>
      <w:proofErr w:type="gramEnd"/>
      <w:r>
        <w:rPr>
          <w:rFonts w:ascii="Arial" w:hAnsi="Arial" w:cs="Arial"/>
          <w:sz w:val="21"/>
          <w:szCs w:val="21"/>
        </w:rPr>
        <w:t> - Age of the patient</w:t>
      </w:r>
    </w:p>
    <w:p w:rsidR="00345AAD" w:rsidRDefault="00345AAD" w:rsidP="00345AAD">
      <w:pPr>
        <w:pStyle w:val="NormalWeb"/>
        <w:spacing w:before="0" w:beforeAutospacing="0" w:after="240" w:afterAutospacing="0"/>
        <w:rPr>
          <w:rFonts w:ascii="Arial" w:hAnsi="Arial" w:cs="Arial"/>
          <w:sz w:val="21"/>
          <w:szCs w:val="21"/>
        </w:rPr>
      </w:pPr>
      <w:proofErr w:type="gramStart"/>
      <w:r>
        <w:rPr>
          <w:rStyle w:val="HTMLCode"/>
          <w:rFonts w:ascii="Consolas" w:hAnsi="Consolas"/>
          <w:sz w:val="21"/>
          <w:szCs w:val="21"/>
        </w:rPr>
        <w:t>sex</w:t>
      </w:r>
      <w:proofErr w:type="gramEnd"/>
      <w:r>
        <w:rPr>
          <w:rFonts w:ascii="Arial" w:hAnsi="Arial" w:cs="Arial"/>
          <w:sz w:val="21"/>
          <w:szCs w:val="21"/>
        </w:rPr>
        <w:t> - Sex of the patient</w:t>
      </w:r>
    </w:p>
    <w:p w:rsidR="00345AAD" w:rsidRDefault="00345AAD" w:rsidP="00345AAD">
      <w:pPr>
        <w:pStyle w:val="NormalWeb"/>
        <w:spacing w:before="0" w:beforeAutospacing="0" w:after="240" w:afterAutospacing="0"/>
        <w:rPr>
          <w:rFonts w:ascii="Arial" w:hAnsi="Arial" w:cs="Arial"/>
          <w:sz w:val="21"/>
          <w:szCs w:val="21"/>
        </w:rPr>
      </w:pPr>
      <w:proofErr w:type="spellStart"/>
      <w:proofErr w:type="gramStart"/>
      <w:r>
        <w:rPr>
          <w:rStyle w:val="HTMLCode"/>
          <w:rFonts w:ascii="Consolas" w:hAnsi="Consolas"/>
          <w:sz w:val="21"/>
          <w:szCs w:val="21"/>
        </w:rPr>
        <w:t>cp</w:t>
      </w:r>
      <w:proofErr w:type="spellEnd"/>
      <w:proofErr w:type="gramEnd"/>
      <w:r>
        <w:rPr>
          <w:rFonts w:ascii="Arial" w:hAnsi="Arial" w:cs="Arial"/>
          <w:sz w:val="21"/>
          <w:szCs w:val="21"/>
        </w:rPr>
        <w:t> - Chest pain type ~ 0 = Typical Angina, 1 = Atypical Angina, 2 = Non-</w:t>
      </w:r>
      <w:proofErr w:type="spellStart"/>
      <w:r>
        <w:rPr>
          <w:rFonts w:ascii="Arial" w:hAnsi="Arial" w:cs="Arial"/>
          <w:sz w:val="21"/>
          <w:szCs w:val="21"/>
        </w:rPr>
        <w:t>anginal</w:t>
      </w:r>
      <w:proofErr w:type="spellEnd"/>
      <w:r>
        <w:rPr>
          <w:rFonts w:ascii="Arial" w:hAnsi="Arial" w:cs="Arial"/>
          <w:sz w:val="21"/>
          <w:szCs w:val="21"/>
        </w:rPr>
        <w:t xml:space="preserve"> Pain, 3 = Asymptomatic</w:t>
      </w:r>
    </w:p>
    <w:p w:rsidR="00345AAD" w:rsidRDefault="00345AAD" w:rsidP="00345AAD">
      <w:pPr>
        <w:pStyle w:val="NormalWeb"/>
        <w:spacing w:before="0" w:beforeAutospacing="0" w:after="240" w:afterAutospacing="0"/>
        <w:rPr>
          <w:rFonts w:ascii="Arial" w:hAnsi="Arial" w:cs="Arial"/>
          <w:sz w:val="21"/>
          <w:szCs w:val="21"/>
        </w:rPr>
      </w:pPr>
      <w:proofErr w:type="spellStart"/>
      <w:proofErr w:type="gramStart"/>
      <w:r>
        <w:rPr>
          <w:rStyle w:val="HTMLCode"/>
          <w:rFonts w:ascii="Consolas" w:hAnsi="Consolas"/>
          <w:sz w:val="21"/>
          <w:szCs w:val="21"/>
        </w:rPr>
        <w:t>trtbps</w:t>
      </w:r>
      <w:proofErr w:type="spellEnd"/>
      <w:proofErr w:type="gramEnd"/>
      <w:r>
        <w:rPr>
          <w:rFonts w:ascii="Arial" w:hAnsi="Arial" w:cs="Arial"/>
          <w:sz w:val="21"/>
          <w:szCs w:val="21"/>
        </w:rPr>
        <w:t> - Resting blood pressure (in mm Hg)</w:t>
      </w:r>
    </w:p>
    <w:p w:rsidR="00345AAD" w:rsidRDefault="00345AAD" w:rsidP="00345AAD">
      <w:pPr>
        <w:pStyle w:val="NormalWeb"/>
        <w:spacing w:before="0" w:beforeAutospacing="0" w:after="240" w:afterAutospacing="0"/>
        <w:rPr>
          <w:rFonts w:ascii="Arial" w:hAnsi="Arial" w:cs="Arial"/>
          <w:sz w:val="21"/>
          <w:szCs w:val="21"/>
        </w:rPr>
      </w:pPr>
      <w:proofErr w:type="spellStart"/>
      <w:proofErr w:type="gramStart"/>
      <w:r>
        <w:rPr>
          <w:rStyle w:val="HTMLCode"/>
          <w:rFonts w:ascii="Consolas" w:hAnsi="Consolas"/>
          <w:sz w:val="21"/>
          <w:szCs w:val="21"/>
        </w:rPr>
        <w:t>chol</w:t>
      </w:r>
      <w:proofErr w:type="spellEnd"/>
      <w:proofErr w:type="gramEnd"/>
      <w:r>
        <w:rPr>
          <w:rFonts w:ascii="Arial" w:hAnsi="Arial" w:cs="Arial"/>
          <w:sz w:val="21"/>
          <w:szCs w:val="21"/>
        </w:rPr>
        <w:t xml:space="preserve"> - </w:t>
      </w:r>
      <w:proofErr w:type="spellStart"/>
      <w:r>
        <w:rPr>
          <w:rFonts w:ascii="Arial" w:hAnsi="Arial" w:cs="Arial"/>
          <w:sz w:val="21"/>
          <w:szCs w:val="21"/>
        </w:rPr>
        <w:t>Cholestoral</w:t>
      </w:r>
      <w:proofErr w:type="spellEnd"/>
      <w:r>
        <w:rPr>
          <w:rFonts w:ascii="Arial" w:hAnsi="Arial" w:cs="Arial"/>
          <w:sz w:val="21"/>
          <w:szCs w:val="21"/>
        </w:rPr>
        <w:t xml:space="preserve"> in mg/dl fetched via BMI sensor</w:t>
      </w:r>
    </w:p>
    <w:p w:rsidR="00345AAD" w:rsidRDefault="00345AAD" w:rsidP="00345AAD">
      <w:pPr>
        <w:pStyle w:val="NormalWeb"/>
        <w:spacing w:before="0" w:beforeAutospacing="0" w:after="240" w:afterAutospacing="0"/>
        <w:rPr>
          <w:rFonts w:ascii="Arial" w:hAnsi="Arial" w:cs="Arial"/>
          <w:sz w:val="21"/>
          <w:szCs w:val="21"/>
        </w:rPr>
      </w:pPr>
      <w:proofErr w:type="spellStart"/>
      <w:proofErr w:type="gramStart"/>
      <w:r>
        <w:rPr>
          <w:rStyle w:val="HTMLCode"/>
          <w:rFonts w:ascii="Consolas" w:hAnsi="Consolas"/>
          <w:sz w:val="21"/>
          <w:szCs w:val="21"/>
        </w:rPr>
        <w:t>fbs</w:t>
      </w:r>
      <w:proofErr w:type="spellEnd"/>
      <w:proofErr w:type="gramEnd"/>
      <w:r>
        <w:rPr>
          <w:rFonts w:ascii="Arial" w:hAnsi="Arial" w:cs="Arial"/>
          <w:sz w:val="21"/>
          <w:szCs w:val="21"/>
        </w:rPr>
        <w:t> - (fasting blood sugar &gt; 120 mg/dl) ~ 1 = True, 0 = False</w:t>
      </w:r>
    </w:p>
    <w:p w:rsidR="00345AAD" w:rsidRDefault="00345AAD" w:rsidP="00345AAD">
      <w:pPr>
        <w:pStyle w:val="NormalWeb"/>
        <w:spacing w:before="0" w:beforeAutospacing="0" w:after="240" w:afterAutospacing="0"/>
        <w:rPr>
          <w:rFonts w:ascii="Arial" w:hAnsi="Arial" w:cs="Arial"/>
          <w:sz w:val="21"/>
          <w:szCs w:val="21"/>
        </w:rPr>
      </w:pPr>
      <w:proofErr w:type="spellStart"/>
      <w:proofErr w:type="gramStart"/>
      <w:r>
        <w:rPr>
          <w:rStyle w:val="HTMLCode"/>
          <w:rFonts w:ascii="Consolas" w:hAnsi="Consolas"/>
          <w:sz w:val="21"/>
          <w:szCs w:val="21"/>
        </w:rPr>
        <w:t>restecg</w:t>
      </w:r>
      <w:proofErr w:type="spellEnd"/>
      <w:proofErr w:type="gramEnd"/>
      <w:r>
        <w:rPr>
          <w:rFonts w:ascii="Arial" w:hAnsi="Arial" w:cs="Arial"/>
          <w:sz w:val="21"/>
          <w:szCs w:val="21"/>
        </w:rPr>
        <w:t> - Resting electrocardiographic results ~ 0 = Normal, 1 = ST-T wave normality, 2 = Left ventricular hypertrophy</w:t>
      </w:r>
    </w:p>
    <w:p w:rsidR="00345AAD" w:rsidRDefault="00345AAD" w:rsidP="00345AAD">
      <w:pPr>
        <w:pStyle w:val="NormalWeb"/>
        <w:spacing w:before="0" w:beforeAutospacing="0" w:after="240" w:afterAutospacing="0"/>
        <w:rPr>
          <w:rFonts w:ascii="Arial" w:hAnsi="Arial" w:cs="Arial"/>
          <w:sz w:val="21"/>
          <w:szCs w:val="21"/>
        </w:rPr>
      </w:pPr>
      <w:proofErr w:type="spellStart"/>
      <w:proofErr w:type="gramStart"/>
      <w:r>
        <w:rPr>
          <w:rStyle w:val="HTMLCode"/>
          <w:rFonts w:ascii="Consolas" w:hAnsi="Consolas"/>
          <w:sz w:val="21"/>
          <w:szCs w:val="21"/>
        </w:rPr>
        <w:t>thalachh</w:t>
      </w:r>
      <w:proofErr w:type="spellEnd"/>
      <w:proofErr w:type="gramEnd"/>
      <w:r>
        <w:rPr>
          <w:rFonts w:ascii="Arial" w:hAnsi="Arial" w:cs="Arial"/>
          <w:sz w:val="21"/>
          <w:szCs w:val="21"/>
        </w:rPr>
        <w:t> - Maximum heart rate achieved</w:t>
      </w:r>
    </w:p>
    <w:p w:rsidR="00345AAD" w:rsidRDefault="00345AAD" w:rsidP="00345AAD">
      <w:pPr>
        <w:pStyle w:val="NormalWeb"/>
        <w:spacing w:before="0" w:beforeAutospacing="0" w:after="240" w:afterAutospacing="0"/>
        <w:rPr>
          <w:rFonts w:ascii="Arial" w:hAnsi="Arial" w:cs="Arial"/>
          <w:sz w:val="21"/>
          <w:szCs w:val="21"/>
        </w:rPr>
      </w:pPr>
      <w:proofErr w:type="spellStart"/>
      <w:proofErr w:type="gramStart"/>
      <w:r>
        <w:rPr>
          <w:rStyle w:val="HTMLCode"/>
          <w:rFonts w:ascii="Consolas" w:hAnsi="Consolas"/>
          <w:sz w:val="21"/>
          <w:szCs w:val="21"/>
        </w:rPr>
        <w:t>oldpeak</w:t>
      </w:r>
      <w:proofErr w:type="spellEnd"/>
      <w:proofErr w:type="gramEnd"/>
      <w:r>
        <w:rPr>
          <w:rFonts w:ascii="Arial" w:hAnsi="Arial" w:cs="Arial"/>
          <w:sz w:val="21"/>
          <w:szCs w:val="21"/>
        </w:rPr>
        <w:t> - Previous peak</w:t>
      </w:r>
    </w:p>
    <w:p w:rsidR="00345AAD" w:rsidRDefault="00345AAD" w:rsidP="00345AAD">
      <w:pPr>
        <w:pStyle w:val="NormalWeb"/>
        <w:spacing w:before="0" w:beforeAutospacing="0" w:after="240" w:afterAutospacing="0"/>
        <w:rPr>
          <w:rFonts w:ascii="Arial" w:hAnsi="Arial" w:cs="Arial"/>
          <w:sz w:val="21"/>
          <w:szCs w:val="21"/>
        </w:rPr>
      </w:pPr>
      <w:proofErr w:type="spellStart"/>
      <w:proofErr w:type="gramStart"/>
      <w:r>
        <w:rPr>
          <w:rStyle w:val="HTMLCode"/>
          <w:rFonts w:ascii="Consolas" w:hAnsi="Consolas"/>
          <w:sz w:val="21"/>
          <w:szCs w:val="21"/>
        </w:rPr>
        <w:t>slp</w:t>
      </w:r>
      <w:proofErr w:type="spellEnd"/>
      <w:proofErr w:type="gramEnd"/>
      <w:r>
        <w:rPr>
          <w:rFonts w:ascii="Arial" w:hAnsi="Arial" w:cs="Arial"/>
          <w:sz w:val="21"/>
          <w:szCs w:val="21"/>
        </w:rPr>
        <w:t> - Slope</w:t>
      </w:r>
    </w:p>
    <w:p w:rsidR="00345AAD" w:rsidRDefault="00345AAD" w:rsidP="00345AAD">
      <w:pPr>
        <w:pStyle w:val="NormalWeb"/>
        <w:spacing w:before="0" w:beforeAutospacing="0" w:after="240" w:afterAutospacing="0"/>
        <w:rPr>
          <w:rFonts w:ascii="Arial" w:hAnsi="Arial" w:cs="Arial"/>
          <w:sz w:val="21"/>
          <w:szCs w:val="21"/>
        </w:rPr>
      </w:pPr>
      <w:proofErr w:type="spellStart"/>
      <w:proofErr w:type="gramStart"/>
      <w:r>
        <w:rPr>
          <w:rStyle w:val="HTMLCode"/>
          <w:rFonts w:ascii="Consolas" w:hAnsi="Consolas"/>
          <w:sz w:val="21"/>
          <w:szCs w:val="21"/>
        </w:rPr>
        <w:t>caa</w:t>
      </w:r>
      <w:proofErr w:type="spellEnd"/>
      <w:proofErr w:type="gramEnd"/>
      <w:r>
        <w:rPr>
          <w:rFonts w:ascii="Arial" w:hAnsi="Arial" w:cs="Arial"/>
          <w:sz w:val="21"/>
          <w:szCs w:val="21"/>
        </w:rPr>
        <w:t> - Number of major vessels</w:t>
      </w:r>
    </w:p>
    <w:p w:rsidR="00345AAD" w:rsidRDefault="00345AAD" w:rsidP="00345AAD">
      <w:pPr>
        <w:pStyle w:val="NormalWeb"/>
        <w:spacing w:before="0" w:beforeAutospacing="0" w:after="240" w:afterAutospacing="0"/>
        <w:rPr>
          <w:rFonts w:ascii="Arial" w:hAnsi="Arial" w:cs="Arial"/>
          <w:sz w:val="21"/>
          <w:szCs w:val="21"/>
        </w:rPr>
      </w:pPr>
      <w:proofErr w:type="spellStart"/>
      <w:proofErr w:type="gramStart"/>
      <w:r>
        <w:rPr>
          <w:rStyle w:val="HTMLCode"/>
          <w:rFonts w:ascii="Consolas" w:hAnsi="Consolas"/>
          <w:sz w:val="21"/>
          <w:szCs w:val="21"/>
        </w:rPr>
        <w:t>thall</w:t>
      </w:r>
      <w:proofErr w:type="spellEnd"/>
      <w:proofErr w:type="gramEnd"/>
      <w:r>
        <w:rPr>
          <w:rFonts w:ascii="Arial" w:hAnsi="Arial" w:cs="Arial"/>
          <w:sz w:val="21"/>
          <w:szCs w:val="21"/>
        </w:rPr>
        <w:t xml:space="preserve"> - </w:t>
      </w:r>
      <w:proofErr w:type="spellStart"/>
      <w:r>
        <w:rPr>
          <w:rFonts w:ascii="Arial" w:hAnsi="Arial" w:cs="Arial"/>
          <w:sz w:val="21"/>
          <w:szCs w:val="21"/>
        </w:rPr>
        <w:t>Thalium</w:t>
      </w:r>
      <w:proofErr w:type="spellEnd"/>
      <w:r>
        <w:rPr>
          <w:rFonts w:ascii="Arial" w:hAnsi="Arial" w:cs="Arial"/>
          <w:sz w:val="21"/>
          <w:szCs w:val="21"/>
        </w:rPr>
        <w:t xml:space="preserve"> Stress Test result ~ (0,3)</w:t>
      </w:r>
    </w:p>
    <w:p w:rsidR="00345AAD" w:rsidRDefault="00345AAD" w:rsidP="00345AAD">
      <w:pPr>
        <w:pStyle w:val="NormalWeb"/>
        <w:spacing w:before="0" w:beforeAutospacing="0" w:after="240" w:afterAutospacing="0"/>
        <w:rPr>
          <w:rFonts w:ascii="Arial" w:hAnsi="Arial" w:cs="Arial"/>
          <w:sz w:val="21"/>
          <w:szCs w:val="21"/>
        </w:rPr>
      </w:pPr>
      <w:proofErr w:type="spellStart"/>
      <w:proofErr w:type="gramStart"/>
      <w:r>
        <w:rPr>
          <w:rStyle w:val="HTMLCode"/>
          <w:rFonts w:ascii="Consolas" w:hAnsi="Consolas"/>
          <w:sz w:val="21"/>
          <w:szCs w:val="21"/>
        </w:rPr>
        <w:t>exng</w:t>
      </w:r>
      <w:proofErr w:type="spellEnd"/>
      <w:proofErr w:type="gramEnd"/>
      <w:r>
        <w:rPr>
          <w:rFonts w:ascii="Arial" w:hAnsi="Arial" w:cs="Arial"/>
          <w:sz w:val="21"/>
          <w:szCs w:val="21"/>
        </w:rPr>
        <w:t> - Exercise induced angina ~ 1 = Yes, 0 = No</w:t>
      </w:r>
    </w:p>
    <w:p w:rsidR="00345AAD" w:rsidRDefault="00345AAD" w:rsidP="00345AAD">
      <w:pPr>
        <w:pStyle w:val="NormalWeb"/>
        <w:spacing w:before="0" w:beforeAutospacing="0" w:after="240" w:afterAutospacing="0"/>
        <w:rPr>
          <w:rFonts w:ascii="Arial" w:hAnsi="Arial" w:cs="Arial"/>
          <w:sz w:val="21"/>
          <w:szCs w:val="21"/>
        </w:rPr>
      </w:pPr>
      <w:proofErr w:type="gramStart"/>
      <w:r>
        <w:rPr>
          <w:rStyle w:val="HTMLCode"/>
          <w:rFonts w:ascii="Consolas" w:hAnsi="Consolas"/>
          <w:sz w:val="21"/>
          <w:szCs w:val="21"/>
        </w:rPr>
        <w:t>output</w:t>
      </w:r>
      <w:proofErr w:type="gramEnd"/>
      <w:r>
        <w:rPr>
          <w:rFonts w:ascii="Arial" w:hAnsi="Arial" w:cs="Arial"/>
          <w:sz w:val="21"/>
          <w:szCs w:val="21"/>
        </w:rPr>
        <w:t> - Target variable</w:t>
      </w:r>
    </w:p>
    <w:p w:rsidR="001E7466" w:rsidRPr="00BD347E" w:rsidRDefault="001E7466" w:rsidP="001E7466">
      <w:pPr>
        <w:pStyle w:val="NormalWeb"/>
        <w:spacing w:before="0" w:beforeAutospacing="0" w:after="200" w:afterAutospacing="0"/>
      </w:pPr>
    </w:p>
    <w:p w:rsidR="00345AAD" w:rsidRDefault="00345AAD" w:rsidP="001E7466">
      <w:pPr>
        <w:pStyle w:val="Heading1"/>
        <w:shd w:val="clear" w:color="auto" w:fill="FFFFFF"/>
        <w:spacing w:before="0" w:beforeAutospacing="0" w:after="120" w:afterAutospacing="0"/>
        <w:rPr>
          <w:bCs w:val="0"/>
          <w:color w:val="000000"/>
          <w:sz w:val="36"/>
          <w:szCs w:val="36"/>
        </w:rPr>
      </w:pPr>
    </w:p>
    <w:p w:rsidR="00345AAD" w:rsidRDefault="00345AAD" w:rsidP="001E7466">
      <w:pPr>
        <w:pStyle w:val="Heading1"/>
        <w:shd w:val="clear" w:color="auto" w:fill="FFFFFF"/>
        <w:spacing w:before="0" w:beforeAutospacing="0" w:after="120" w:afterAutospacing="0"/>
        <w:rPr>
          <w:bCs w:val="0"/>
          <w:color w:val="000000"/>
          <w:sz w:val="36"/>
          <w:szCs w:val="36"/>
        </w:rPr>
      </w:pPr>
    </w:p>
    <w:p w:rsidR="00345AAD" w:rsidRDefault="00345AAD" w:rsidP="001E7466">
      <w:pPr>
        <w:pStyle w:val="Heading1"/>
        <w:shd w:val="clear" w:color="auto" w:fill="FFFFFF"/>
        <w:spacing w:before="0" w:beforeAutospacing="0" w:after="120" w:afterAutospacing="0"/>
        <w:rPr>
          <w:bCs w:val="0"/>
          <w:color w:val="000000"/>
          <w:sz w:val="36"/>
          <w:szCs w:val="36"/>
        </w:rPr>
      </w:pPr>
    </w:p>
    <w:p w:rsidR="001E7466" w:rsidRPr="00BD347E" w:rsidRDefault="001E7466" w:rsidP="001E7466">
      <w:pPr>
        <w:pStyle w:val="Heading1"/>
        <w:shd w:val="clear" w:color="auto" w:fill="FFFFFF"/>
        <w:spacing w:before="0" w:beforeAutospacing="0" w:after="120" w:afterAutospacing="0"/>
        <w:rPr>
          <w:bCs w:val="0"/>
          <w:color w:val="000000"/>
          <w:sz w:val="36"/>
          <w:szCs w:val="36"/>
        </w:rPr>
      </w:pPr>
      <w:r w:rsidRPr="00BD347E">
        <w:rPr>
          <w:bCs w:val="0"/>
          <w:color w:val="000000"/>
          <w:sz w:val="36"/>
          <w:szCs w:val="36"/>
        </w:rPr>
        <w:lastRenderedPageBreak/>
        <w:t>Data Preprocessing</w:t>
      </w:r>
    </w:p>
    <w:p w:rsidR="001E7466" w:rsidRPr="00BD347E" w:rsidRDefault="001E7466" w:rsidP="001E7466">
      <w:pPr>
        <w:pStyle w:val="NormalWeb"/>
        <w:shd w:val="clear" w:color="auto" w:fill="FFFFFF"/>
        <w:spacing w:before="0" w:beforeAutospacing="0" w:after="180" w:afterAutospacing="0"/>
        <w:rPr>
          <w:sz w:val="21"/>
          <w:szCs w:val="21"/>
        </w:rPr>
      </w:pPr>
      <w:r w:rsidRPr="00BD347E">
        <w:rPr>
          <w:sz w:val="21"/>
          <w:szCs w:val="21"/>
        </w:rPr>
        <w:t>Before providing the dataset to any model, it is essential to check outliers and transform it so that its distribution will have a mean of 0 and a standard deviation of 1.</w:t>
      </w:r>
    </w:p>
    <w:p w:rsidR="001E7466" w:rsidRPr="00BD347E" w:rsidRDefault="001E7466" w:rsidP="001E7466">
      <w:pPr>
        <w:pStyle w:val="NormalWeb"/>
        <w:spacing w:before="0" w:beforeAutospacing="0" w:after="200" w:afterAutospacing="0"/>
      </w:pPr>
    </w:p>
    <w:p w:rsidR="00BD347E" w:rsidRPr="00BD347E" w:rsidRDefault="00BD347E" w:rsidP="001E7466">
      <w:pPr>
        <w:pStyle w:val="NormalWeb"/>
        <w:spacing w:before="0" w:beforeAutospacing="0" w:after="200" w:afterAutospacing="0"/>
      </w:pPr>
    </w:p>
    <w:p w:rsidR="00BD347E" w:rsidRPr="00BD347E" w:rsidRDefault="00BD347E" w:rsidP="00BD347E">
      <w:pPr>
        <w:pStyle w:val="Heading3"/>
        <w:shd w:val="clear" w:color="auto" w:fill="FFFFFF"/>
        <w:spacing w:before="0" w:after="120"/>
        <w:rPr>
          <w:rFonts w:ascii="Times New Roman" w:hAnsi="Times New Roman" w:cs="Times New Roman"/>
          <w:b/>
          <w:bCs/>
          <w:color w:val="000000"/>
        </w:rPr>
      </w:pPr>
      <w:proofErr w:type="spellStart"/>
      <w:r w:rsidRPr="00BD347E">
        <w:rPr>
          <w:rFonts w:ascii="Times New Roman" w:hAnsi="Times New Roman" w:cs="Times New Roman"/>
          <w:b/>
          <w:bCs/>
          <w:color w:val="000000"/>
        </w:rPr>
        <w:t>Normalisation</w:t>
      </w:r>
      <w:proofErr w:type="spellEnd"/>
    </w:p>
    <w:p w:rsidR="00BD347E" w:rsidRPr="00BD347E" w:rsidRDefault="00BD347E" w:rsidP="00BD347E">
      <w:pPr>
        <w:pStyle w:val="Heading3"/>
        <w:shd w:val="clear" w:color="auto" w:fill="FFFFFF"/>
        <w:spacing w:before="0" w:after="120"/>
        <w:rPr>
          <w:rFonts w:ascii="Times New Roman" w:hAnsi="Times New Roman" w:cs="Times New Roman"/>
          <w:color w:val="000000" w:themeColor="text1"/>
          <w:sz w:val="21"/>
          <w:szCs w:val="21"/>
        </w:rPr>
      </w:pPr>
      <w:r w:rsidRPr="00BD347E">
        <w:rPr>
          <w:rFonts w:ascii="Times New Roman" w:hAnsi="Times New Roman" w:cs="Times New Roman"/>
          <w:color w:val="000000" w:themeColor="text1"/>
          <w:sz w:val="21"/>
          <w:szCs w:val="21"/>
        </w:rPr>
        <w:t>Since most of the machine learning algorithms use Euclidean distance between two data points in their computations, this is a problem. To suppress this effect, we need to bring all features to the same level of magnitudes. This can be achieved by a method called feature scaling.</w:t>
      </w:r>
    </w:p>
    <w:p w:rsidR="00BD347E" w:rsidRPr="00BD347E" w:rsidRDefault="00BD347E" w:rsidP="00BD347E">
      <w:pPr>
        <w:rPr>
          <w:rFonts w:ascii="Times New Roman" w:hAnsi="Times New Roman" w:cs="Times New Roman"/>
        </w:rPr>
      </w:pPr>
    </w:p>
    <w:p w:rsidR="00BD347E" w:rsidRPr="00BD347E" w:rsidRDefault="00BD347E" w:rsidP="00BD347E">
      <w:pPr>
        <w:shd w:val="clear" w:color="auto" w:fill="FFFFFF"/>
        <w:spacing w:after="120" w:line="240" w:lineRule="auto"/>
        <w:outlineLvl w:val="0"/>
        <w:rPr>
          <w:rFonts w:ascii="Times New Roman" w:eastAsia="Times New Roman" w:hAnsi="Times New Roman" w:cs="Times New Roman"/>
          <w:b/>
          <w:color w:val="000000"/>
          <w:kern w:val="36"/>
          <w:sz w:val="36"/>
          <w:szCs w:val="36"/>
        </w:rPr>
      </w:pPr>
      <w:r w:rsidRPr="00BD347E">
        <w:rPr>
          <w:rFonts w:ascii="Times New Roman" w:eastAsia="Times New Roman" w:hAnsi="Times New Roman" w:cs="Times New Roman"/>
          <w:b/>
          <w:color w:val="000000"/>
          <w:kern w:val="36"/>
          <w:sz w:val="36"/>
          <w:szCs w:val="36"/>
        </w:rPr>
        <w:t>Modelling</w:t>
      </w:r>
    </w:p>
    <w:p w:rsidR="00BD347E" w:rsidRPr="00BD347E" w:rsidRDefault="00BD347E" w:rsidP="00BD347E">
      <w:pPr>
        <w:shd w:val="clear" w:color="auto" w:fill="FFFFFF"/>
        <w:spacing w:after="180" w:line="240" w:lineRule="auto"/>
        <w:rPr>
          <w:rFonts w:ascii="Times New Roman" w:eastAsia="Times New Roman" w:hAnsi="Times New Roman" w:cs="Times New Roman"/>
          <w:sz w:val="21"/>
          <w:szCs w:val="21"/>
        </w:rPr>
      </w:pPr>
      <w:r w:rsidRPr="00BD347E">
        <w:rPr>
          <w:rFonts w:ascii="Times New Roman" w:eastAsia="Times New Roman" w:hAnsi="Times New Roman" w:cs="Times New Roman"/>
          <w:sz w:val="21"/>
          <w:szCs w:val="21"/>
        </w:rPr>
        <w:t>In this notebook 5 different machine learning algorithms will be evaluated on the dataset for prediction analysis:</w:t>
      </w:r>
    </w:p>
    <w:p w:rsidR="00BD347E" w:rsidRPr="00BD347E" w:rsidRDefault="00BD347E" w:rsidP="00BD347E">
      <w:pPr>
        <w:numPr>
          <w:ilvl w:val="0"/>
          <w:numId w:val="4"/>
        </w:numPr>
        <w:shd w:val="clear" w:color="auto" w:fill="FFFFFF"/>
        <w:spacing w:before="100" w:beforeAutospacing="1" w:after="60" w:line="240" w:lineRule="auto"/>
        <w:rPr>
          <w:rFonts w:ascii="Times New Roman" w:eastAsia="Times New Roman" w:hAnsi="Times New Roman" w:cs="Times New Roman"/>
          <w:sz w:val="21"/>
          <w:szCs w:val="21"/>
        </w:rPr>
      </w:pPr>
      <w:r w:rsidRPr="00BD347E">
        <w:rPr>
          <w:rFonts w:ascii="Times New Roman" w:eastAsia="Times New Roman" w:hAnsi="Times New Roman" w:cs="Times New Roman"/>
          <w:sz w:val="21"/>
          <w:szCs w:val="21"/>
        </w:rPr>
        <w:t>Logistic Regression (Logistic)</w:t>
      </w:r>
    </w:p>
    <w:p w:rsidR="00BD347E" w:rsidRPr="00BD347E" w:rsidRDefault="00BD347E" w:rsidP="00BD347E">
      <w:pPr>
        <w:numPr>
          <w:ilvl w:val="0"/>
          <w:numId w:val="4"/>
        </w:numPr>
        <w:shd w:val="clear" w:color="auto" w:fill="FFFFFF"/>
        <w:spacing w:before="100" w:beforeAutospacing="1" w:after="60" w:line="240" w:lineRule="auto"/>
        <w:rPr>
          <w:rFonts w:ascii="Times New Roman" w:eastAsia="Times New Roman" w:hAnsi="Times New Roman" w:cs="Times New Roman"/>
          <w:sz w:val="21"/>
          <w:szCs w:val="21"/>
        </w:rPr>
      </w:pPr>
      <w:r w:rsidRPr="00BD347E">
        <w:rPr>
          <w:rFonts w:ascii="Times New Roman" w:eastAsia="Times New Roman" w:hAnsi="Times New Roman" w:cs="Times New Roman"/>
          <w:sz w:val="21"/>
          <w:szCs w:val="21"/>
        </w:rPr>
        <w:t>Naive Bayes (</w:t>
      </w:r>
      <w:proofErr w:type="spellStart"/>
      <w:r w:rsidRPr="00BD347E">
        <w:rPr>
          <w:rFonts w:ascii="Times New Roman" w:eastAsia="Times New Roman" w:hAnsi="Times New Roman" w:cs="Times New Roman"/>
          <w:sz w:val="21"/>
          <w:szCs w:val="21"/>
        </w:rPr>
        <w:t>NaiveBayes</w:t>
      </w:r>
      <w:proofErr w:type="spellEnd"/>
      <w:r w:rsidRPr="00BD347E">
        <w:rPr>
          <w:rFonts w:ascii="Times New Roman" w:eastAsia="Times New Roman" w:hAnsi="Times New Roman" w:cs="Times New Roman"/>
          <w:sz w:val="21"/>
          <w:szCs w:val="21"/>
        </w:rPr>
        <w:t>)</w:t>
      </w:r>
    </w:p>
    <w:p w:rsidR="00BD347E" w:rsidRPr="00BD347E" w:rsidRDefault="00BD347E" w:rsidP="00BD347E">
      <w:pPr>
        <w:numPr>
          <w:ilvl w:val="0"/>
          <w:numId w:val="4"/>
        </w:numPr>
        <w:shd w:val="clear" w:color="auto" w:fill="FFFFFF"/>
        <w:spacing w:before="100" w:beforeAutospacing="1" w:after="60" w:line="240" w:lineRule="auto"/>
        <w:rPr>
          <w:rFonts w:ascii="Times New Roman" w:eastAsia="Times New Roman" w:hAnsi="Times New Roman" w:cs="Times New Roman"/>
          <w:sz w:val="21"/>
          <w:szCs w:val="21"/>
        </w:rPr>
      </w:pPr>
      <w:r w:rsidRPr="00BD347E">
        <w:rPr>
          <w:rFonts w:ascii="Times New Roman" w:eastAsia="Times New Roman" w:hAnsi="Times New Roman" w:cs="Times New Roman"/>
          <w:sz w:val="21"/>
          <w:szCs w:val="21"/>
        </w:rPr>
        <w:t>Classification and Regression Trees or CART (</w:t>
      </w:r>
      <w:proofErr w:type="spellStart"/>
      <w:r w:rsidRPr="00BD347E">
        <w:rPr>
          <w:rFonts w:ascii="Times New Roman" w:eastAsia="Times New Roman" w:hAnsi="Times New Roman" w:cs="Times New Roman"/>
          <w:sz w:val="21"/>
          <w:szCs w:val="21"/>
        </w:rPr>
        <w:t>REPTree</w:t>
      </w:r>
      <w:proofErr w:type="spellEnd"/>
      <w:r w:rsidRPr="00BD347E">
        <w:rPr>
          <w:rFonts w:ascii="Times New Roman" w:eastAsia="Times New Roman" w:hAnsi="Times New Roman" w:cs="Times New Roman"/>
          <w:sz w:val="21"/>
          <w:szCs w:val="21"/>
        </w:rPr>
        <w:t>)</w:t>
      </w:r>
    </w:p>
    <w:p w:rsidR="00BD347E" w:rsidRPr="00BD347E" w:rsidRDefault="00BD347E" w:rsidP="00BD347E">
      <w:pPr>
        <w:numPr>
          <w:ilvl w:val="0"/>
          <w:numId w:val="4"/>
        </w:numPr>
        <w:shd w:val="clear" w:color="auto" w:fill="FFFFFF"/>
        <w:spacing w:before="100" w:beforeAutospacing="1" w:after="60" w:line="240" w:lineRule="auto"/>
        <w:rPr>
          <w:rFonts w:ascii="Times New Roman" w:eastAsia="Times New Roman" w:hAnsi="Times New Roman" w:cs="Times New Roman"/>
          <w:sz w:val="21"/>
          <w:szCs w:val="21"/>
        </w:rPr>
      </w:pPr>
      <w:r w:rsidRPr="00BD347E">
        <w:rPr>
          <w:rFonts w:ascii="Times New Roman" w:eastAsia="Times New Roman" w:hAnsi="Times New Roman" w:cs="Times New Roman"/>
          <w:sz w:val="21"/>
          <w:szCs w:val="21"/>
        </w:rPr>
        <w:t>k-Nearest Neighbors or KNN (</w:t>
      </w:r>
      <w:proofErr w:type="spellStart"/>
      <w:r w:rsidRPr="00BD347E">
        <w:rPr>
          <w:rFonts w:ascii="Times New Roman" w:eastAsia="Times New Roman" w:hAnsi="Times New Roman" w:cs="Times New Roman"/>
          <w:sz w:val="21"/>
          <w:szCs w:val="21"/>
        </w:rPr>
        <w:t>IBk</w:t>
      </w:r>
      <w:proofErr w:type="spellEnd"/>
      <w:r w:rsidRPr="00BD347E">
        <w:rPr>
          <w:rFonts w:ascii="Times New Roman" w:eastAsia="Times New Roman" w:hAnsi="Times New Roman" w:cs="Times New Roman"/>
          <w:sz w:val="21"/>
          <w:szCs w:val="21"/>
        </w:rPr>
        <w:t>)</w:t>
      </w:r>
    </w:p>
    <w:p w:rsidR="00BD347E" w:rsidRPr="00BD347E" w:rsidRDefault="00BD347E" w:rsidP="00BD347E">
      <w:pPr>
        <w:numPr>
          <w:ilvl w:val="0"/>
          <w:numId w:val="4"/>
        </w:numPr>
        <w:shd w:val="clear" w:color="auto" w:fill="FFFFFF"/>
        <w:spacing w:before="100" w:beforeAutospacing="1" w:after="60" w:line="240" w:lineRule="auto"/>
        <w:rPr>
          <w:rFonts w:ascii="Times New Roman" w:eastAsia="Times New Roman" w:hAnsi="Times New Roman" w:cs="Times New Roman"/>
          <w:sz w:val="21"/>
          <w:szCs w:val="21"/>
        </w:rPr>
      </w:pPr>
      <w:r w:rsidRPr="00BD347E">
        <w:rPr>
          <w:rFonts w:ascii="Times New Roman" w:eastAsia="Times New Roman" w:hAnsi="Times New Roman" w:cs="Times New Roman"/>
          <w:sz w:val="21"/>
          <w:szCs w:val="21"/>
        </w:rPr>
        <w:t>Support Vector Machines or SVM (SMO)</w:t>
      </w:r>
    </w:p>
    <w:p w:rsidR="00BD347E" w:rsidRPr="00BD347E" w:rsidRDefault="00BD347E" w:rsidP="00BD347E">
      <w:pPr>
        <w:numPr>
          <w:ilvl w:val="0"/>
          <w:numId w:val="4"/>
        </w:numPr>
        <w:shd w:val="clear" w:color="auto" w:fill="FFFFFF"/>
        <w:spacing w:before="100" w:beforeAutospacing="1" w:after="60" w:line="240" w:lineRule="auto"/>
        <w:rPr>
          <w:rFonts w:ascii="Times New Roman" w:eastAsia="Times New Roman" w:hAnsi="Times New Roman" w:cs="Times New Roman"/>
          <w:sz w:val="21"/>
          <w:szCs w:val="21"/>
        </w:rPr>
      </w:pPr>
      <w:r w:rsidRPr="00BD347E">
        <w:rPr>
          <w:rFonts w:ascii="Times New Roman" w:eastAsia="Times New Roman" w:hAnsi="Times New Roman" w:cs="Times New Roman"/>
          <w:sz w:val="21"/>
          <w:szCs w:val="21"/>
        </w:rPr>
        <w:t xml:space="preserve">Random Forest and </w:t>
      </w:r>
      <w:proofErr w:type="spellStart"/>
      <w:r w:rsidRPr="00BD347E">
        <w:rPr>
          <w:rFonts w:ascii="Times New Roman" w:eastAsia="Times New Roman" w:hAnsi="Times New Roman" w:cs="Times New Roman"/>
          <w:sz w:val="21"/>
          <w:szCs w:val="21"/>
        </w:rPr>
        <w:t>Desion</w:t>
      </w:r>
      <w:proofErr w:type="spellEnd"/>
      <w:r w:rsidRPr="00BD347E">
        <w:rPr>
          <w:rFonts w:ascii="Times New Roman" w:eastAsia="Times New Roman" w:hAnsi="Times New Roman" w:cs="Times New Roman"/>
          <w:sz w:val="21"/>
          <w:szCs w:val="21"/>
        </w:rPr>
        <w:t xml:space="preserve"> Trees</w:t>
      </w:r>
    </w:p>
    <w:p w:rsidR="00BD347E" w:rsidRPr="00BD347E" w:rsidRDefault="00BD347E" w:rsidP="00BD347E">
      <w:pPr>
        <w:numPr>
          <w:ilvl w:val="0"/>
          <w:numId w:val="4"/>
        </w:numPr>
        <w:shd w:val="clear" w:color="auto" w:fill="FFFFFF"/>
        <w:spacing w:before="100" w:beforeAutospacing="1" w:after="60" w:line="240" w:lineRule="auto"/>
        <w:rPr>
          <w:rFonts w:ascii="Times New Roman" w:eastAsia="Times New Roman" w:hAnsi="Times New Roman" w:cs="Times New Roman"/>
          <w:sz w:val="21"/>
          <w:szCs w:val="21"/>
        </w:rPr>
      </w:pPr>
      <w:proofErr w:type="spellStart"/>
      <w:r w:rsidRPr="00BD347E">
        <w:rPr>
          <w:rFonts w:ascii="Times New Roman" w:eastAsia="Times New Roman" w:hAnsi="Times New Roman" w:cs="Times New Roman"/>
          <w:sz w:val="21"/>
          <w:szCs w:val="21"/>
        </w:rPr>
        <w:t>XGBoost</w:t>
      </w:r>
      <w:proofErr w:type="spellEnd"/>
    </w:p>
    <w:p w:rsidR="00BD347E" w:rsidRPr="00BD347E" w:rsidRDefault="00BD347E" w:rsidP="00BD347E">
      <w:pPr>
        <w:rPr>
          <w:rFonts w:ascii="Times New Roman" w:hAnsi="Times New Roman" w:cs="Times New Roman"/>
        </w:rPr>
      </w:pPr>
    </w:p>
    <w:p w:rsidR="00BD347E" w:rsidRPr="00BD347E" w:rsidRDefault="00BD347E" w:rsidP="00BD347E">
      <w:pPr>
        <w:rPr>
          <w:rFonts w:ascii="Times New Roman" w:hAnsi="Times New Roman" w:cs="Times New Roman"/>
        </w:rPr>
      </w:pPr>
      <w:r w:rsidRPr="00BD347E">
        <w:rPr>
          <w:rFonts w:ascii="Times New Roman" w:hAnsi="Times New Roman" w:cs="Times New Roman"/>
          <w:sz w:val="21"/>
          <w:szCs w:val="21"/>
          <w:shd w:val="clear" w:color="auto" w:fill="FFFFFF"/>
        </w:rPr>
        <w:t>Each algorithm will be evaluated using classification accuracy, to measure the performance of each model. First step in the data modelling is to label the dataset with X (matrix of independent variables) and y (vector of the dependent variable). Then create an instance of the model to train and fit the model, then calculate predictions of test set in order to get the classification report.</w:t>
      </w:r>
    </w:p>
    <w:p w:rsidR="00BD347E" w:rsidRPr="00BD347E" w:rsidRDefault="00BD347E" w:rsidP="001E7466">
      <w:pPr>
        <w:pStyle w:val="NormalWeb"/>
        <w:spacing w:before="0" w:beforeAutospacing="0" w:after="200" w:afterAutospacing="0"/>
      </w:pPr>
    </w:p>
    <w:p w:rsidR="00345AAD" w:rsidRDefault="00345AAD" w:rsidP="009C27E0">
      <w:pPr>
        <w:pStyle w:val="NormalWeb"/>
        <w:spacing w:before="0" w:beforeAutospacing="0" w:after="200" w:afterAutospacing="0"/>
        <w:jc w:val="center"/>
        <w:rPr>
          <w:rFonts w:ascii="Calibri" w:hAnsi="Calibri" w:cs="Calibri"/>
          <w:b/>
          <w:bCs/>
          <w:color w:val="000000"/>
          <w:sz w:val="48"/>
          <w:szCs w:val="48"/>
        </w:rPr>
      </w:pPr>
    </w:p>
    <w:p w:rsidR="00345AAD" w:rsidRDefault="00345AAD" w:rsidP="009C27E0">
      <w:pPr>
        <w:pStyle w:val="NormalWeb"/>
        <w:spacing w:before="0" w:beforeAutospacing="0" w:after="200" w:afterAutospacing="0"/>
        <w:jc w:val="center"/>
        <w:rPr>
          <w:rFonts w:ascii="Calibri" w:hAnsi="Calibri" w:cs="Calibri"/>
          <w:b/>
          <w:bCs/>
          <w:color w:val="000000"/>
          <w:sz w:val="48"/>
          <w:szCs w:val="48"/>
        </w:rPr>
      </w:pPr>
    </w:p>
    <w:p w:rsidR="00345AAD" w:rsidRDefault="00345AAD" w:rsidP="009C27E0">
      <w:pPr>
        <w:pStyle w:val="NormalWeb"/>
        <w:spacing w:before="0" w:beforeAutospacing="0" w:after="200" w:afterAutospacing="0"/>
        <w:jc w:val="center"/>
        <w:rPr>
          <w:rFonts w:ascii="Calibri" w:hAnsi="Calibri" w:cs="Calibri"/>
          <w:b/>
          <w:bCs/>
          <w:color w:val="000000"/>
          <w:sz w:val="48"/>
          <w:szCs w:val="48"/>
        </w:rPr>
      </w:pPr>
    </w:p>
    <w:p w:rsidR="00345AAD" w:rsidRDefault="00345AAD" w:rsidP="009C27E0">
      <w:pPr>
        <w:pStyle w:val="NormalWeb"/>
        <w:spacing w:before="0" w:beforeAutospacing="0" w:after="200" w:afterAutospacing="0"/>
        <w:jc w:val="center"/>
        <w:rPr>
          <w:rFonts w:ascii="Calibri" w:hAnsi="Calibri" w:cs="Calibri"/>
          <w:b/>
          <w:bCs/>
          <w:color w:val="000000"/>
          <w:sz w:val="48"/>
          <w:szCs w:val="48"/>
        </w:rPr>
      </w:pPr>
    </w:p>
    <w:p w:rsidR="00017B28" w:rsidRPr="001E7466" w:rsidRDefault="00017B28" w:rsidP="009C27E0">
      <w:pPr>
        <w:pStyle w:val="NormalWeb"/>
        <w:spacing w:before="0" w:beforeAutospacing="0" w:after="200" w:afterAutospacing="0"/>
        <w:jc w:val="center"/>
        <w:rPr>
          <w:rFonts w:ascii="Calibri" w:hAnsi="Calibri" w:cs="Calibri"/>
          <w:b/>
          <w:bCs/>
          <w:color w:val="000000"/>
          <w:sz w:val="48"/>
          <w:szCs w:val="48"/>
        </w:rPr>
      </w:pPr>
      <w:bookmarkStart w:id="0" w:name="_GoBack"/>
      <w:bookmarkEnd w:id="0"/>
      <w:r>
        <w:rPr>
          <w:rFonts w:ascii="Calibri" w:hAnsi="Calibri" w:cs="Calibri"/>
          <w:b/>
          <w:bCs/>
          <w:color w:val="000000"/>
          <w:sz w:val="48"/>
          <w:szCs w:val="48"/>
        </w:rPr>
        <w:lastRenderedPageBreak/>
        <w:t>Project-2</w:t>
      </w:r>
    </w:p>
    <w:p w:rsidR="00017B28" w:rsidRDefault="00017B28" w:rsidP="00017B28">
      <w:pPr>
        <w:pStyle w:val="NormalWeb"/>
        <w:spacing w:before="0" w:beforeAutospacing="0" w:after="200" w:afterAutospacing="0"/>
        <w:rPr>
          <w:b/>
          <w:sz w:val="48"/>
          <w:szCs w:val="48"/>
        </w:rPr>
      </w:pPr>
      <w:r>
        <w:rPr>
          <w:b/>
          <w:sz w:val="48"/>
          <w:szCs w:val="48"/>
        </w:rPr>
        <w:t xml:space="preserve">   </w:t>
      </w:r>
      <w:proofErr w:type="gramStart"/>
      <w:r>
        <w:rPr>
          <w:b/>
          <w:sz w:val="48"/>
          <w:szCs w:val="48"/>
        </w:rPr>
        <w:t>World  Happiness</w:t>
      </w:r>
      <w:proofErr w:type="gramEnd"/>
      <w:r>
        <w:rPr>
          <w:b/>
          <w:sz w:val="48"/>
          <w:szCs w:val="48"/>
        </w:rPr>
        <w:t xml:space="preserve">  Report  Analysis</w:t>
      </w:r>
    </w:p>
    <w:p w:rsidR="00017B28" w:rsidRPr="00017B28" w:rsidRDefault="00017B28" w:rsidP="00017B28">
      <w:pPr>
        <w:pStyle w:val="Heading3"/>
        <w:spacing w:before="480" w:after="120"/>
        <w:rPr>
          <w:rFonts w:ascii="Times New Roman" w:hAnsi="Times New Roman" w:cs="Times New Roman"/>
          <w:color w:val="000000"/>
        </w:rPr>
      </w:pPr>
      <w:r w:rsidRPr="00017B28">
        <w:rPr>
          <w:rStyle w:val="Strong"/>
          <w:rFonts w:ascii="Times New Roman" w:hAnsi="Times New Roman" w:cs="Times New Roman"/>
          <w:bCs w:val="0"/>
          <w:color w:val="000000"/>
        </w:rPr>
        <w:t>About</w:t>
      </w:r>
    </w:p>
    <w:p w:rsidR="00017B28" w:rsidRPr="00017B28" w:rsidRDefault="00017B28" w:rsidP="00017B28">
      <w:pPr>
        <w:pStyle w:val="NormalWeb"/>
        <w:spacing w:before="0" w:beforeAutospacing="0" w:after="240" w:afterAutospacing="0"/>
        <w:rPr>
          <w:sz w:val="21"/>
          <w:szCs w:val="21"/>
        </w:rPr>
      </w:pPr>
      <w:r w:rsidRPr="00017B28">
        <w:rPr>
          <w:sz w:val="21"/>
          <w:szCs w:val="21"/>
        </w:rPr>
        <w:t xml:space="preserve">The World Happiness Report is a landmark survey of the state of global </w:t>
      </w:r>
      <w:proofErr w:type="gramStart"/>
      <w:r w:rsidRPr="00017B28">
        <w:rPr>
          <w:sz w:val="21"/>
          <w:szCs w:val="21"/>
        </w:rPr>
        <w:t>happiness .</w:t>
      </w:r>
      <w:proofErr w:type="gramEnd"/>
      <w:r w:rsidRPr="00017B28">
        <w:rPr>
          <w:sz w:val="21"/>
          <w:szCs w:val="21"/>
        </w:rPr>
        <w:t xml:space="preserve"> The report continues to gain global recognition as governments, organizations and civil society increasingly use happiness indicators to inform their policy-making decisions. Leading experts across fields – economics, psychology, survey analysis, national statistics, health, public policy and more – describe how measurements of well-being can be used effectively to assess the progress of nations. The reports review the state of happiness in the world today and show how the new science of happiness explains personal and national variations in happiness.</w:t>
      </w:r>
    </w:p>
    <w:p w:rsidR="00017B28" w:rsidRPr="00017B28" w:rsidRDefault="00017B28" w:rsidP="00017B28">
      <w:pPr>
        <w:pStyle w:val="Heading3"/>
        <w:spacing w:before="480" w:after="120"/>
        <w:rPr>
          <w:rFonts w:ascii="Times New Roman" w:hAnsi="Times New Roman" w:cs="Times New Roman"/>
          <w:color w:val="000000"/>
        </w:rPr>
      </w:pPr>
      <w:r w:rsidRPr="00017B28">
        <w:rPr>
          <w:rFonts w:ascii="Times New Roman" w:hAnsi="Times New Roman" w:cs="Times New Roman"/>
          <w:b/>
          <w:bCs/>
          <w:color w:val="000000"/>
        </w:rPr>
        <w:t>Content</w:t>
      </w:r>
    </w:p>
    <w:p w:rsidR="00017B28" w:rsidRPr="00017B28" w:rsidRDefault="00017B28" w:rsidP="00017B28">
      <w:pPr>
        <w:pStyle w:val="NormalWeb"/>
        <w:spacing w:before="0" w:beforeAutospacing="0" w:after="240" w:afterAutospacing="0"/>
        <w:rPr>
          <w:sz w:val="21"/>
          <w:szCs w:val="21"/>
        </w:rPr>
      </w:pPr>
      <w:r w:rsidRPr="00017B28">
        <w:rPr>
          <w:sz w:val="21"/>
          <w:szCs w:val="21"/>
        </w:rPr>
        <w:t xml:space="preserve">The happiness scores and rankings use data from the Gallup World </w:t>
      </w:r>
      <w:proofErr w:type="gramStart"/>
      <w:r w:rsidRPr="00017B28">
        <w:rPr>
          <w:sz w:val="21"/>
          <w:szCs w:val="21"/>
        </w:rPr>
        <w:t>Poll .</w:t>
      </w:r>
      <w:proofErr w:type="gramEnd"/>
      <w:r w:rsidRPr="00017B28">
        <w:rPr>
          <w:sz w:val="21"/>
          <w:szCs w:val="21"/>
        </w:rPr>
        <w:t xml:space="preserve"> The columns following the happiness score estimate the extent to which each of six factors – economic production, social support, life expectancy, freedom, absence of corruption, and generosity – contribute to making life evaluations higher in each country than they are in Dystopia, a hypothetical country that has values equal to the world’s lowest national averages for each of the six factors. They have no impact on the total score reported for each country, but they do explain why some countries rank higher than others.</w:t>
      </w:r>
    </w:p>
    <w:p w:rsidR="00017B28" w:rsidRDefault="00017B28" w:rsidP="00017B28">
      <w:pPr>
        <w:shd w:val="clear" w:color="auto" w:fill="FFFFFF"/>
        <w:spacing w:after="180" w:line="240" w:lineRule="auto"/>
        <w:rPr>
          <w:rFonts w:ascii="Times New Roman" w:eastAsia="Times New Roman" w:hAnsi="Times New Roman" w:cs="Times New Roman"/>
          <w:sz w:val="21"/>
          <w:szCs w:val="21"/>
        </w:rPr>
      </w:pPr>
    </w:p>
    <w:p w:rsidR="00017B28" w:rsidRDefault="00017B28" w:rsidP="00017B28">
      <w:pPr>
        <w:shd w:val="clear" w:color="auto" w:fill="FFFFFF"/>
        <w:spacing w:after="180" w:line="240" w:lineRule="auto"/>
        <w:rPr>
          <w:rFonts w:ascii="Times New Roman" w:eastAsia="Times New Roman" w:hAnsi="Times New Roman" w:cs="Times New Roman"/>
          <w:sz w:val="21"/>
          <w:szCs w:val="21"/>
        </w:rPr>
      </w:pPr>
    </w:p>
    <w:p w:rsidR="00017B28" w:rsidRPr="00BD347E" w:rsidRDefault="00017B28" w:rsidP="00017B28">
      <w:pPr>
        <w:pStyle w:val="Heading1"/>
        <w:shd w:val="clear" w:color="auto" w:fill="FFFFFF"/>
        <w:spacing w:before="0" w:beforeAutospacing="0" w:after="120" w:afterAutospacing="0"/>
        <w:rPr>
          <w:bCs w:val="0"/>
          <w:color w:val="000000"/>
          <w:sz w:val="36"/>
          <w:szCs w:val="36"/>
        </w:rPr>
      </w:pPr>
      <w:r w:rsidRPr="00BD347E">
        <w:rPr>
          <w:bCs w:val="0"/>
          <w:color w:val="000000"/>
          <w:sz w:val="36"/>
          <w:szCs w:val="36"/>
        </w:rPr>
        <w:t>Data Preprocessing</w:t>
      </w:r>
    </w:p>
    <w:p w:rsidR="00017B28" w:rsidRPr="00017B28" w:rsidRDefault="00017B28" w:rsidP="00017B28">
      <w:pPr>
        <w:numPr>
          <w:ilvl w:val="0"/>
          <w:numId w:val="5"/>
        </w:numPr>
        <w:spacing w:before="100" w:beforeAutospacing="1" w:after="100" w:afterAutospacing="1" w:line="240" w:lineRule="auto"/>
        <w:rPr>
          <w:rFonts w:ascii="Arial" w:eastAsia="Times New Roman" w:hAnsi="Arial" w:cs="Arial"/>
          <w:sz w:val="21"/>
          <w:szCs w:val="21"/>
        </w:rPr>
      </w:pPr>
      <w:r w:rsidRPr="00017B28">
        <w:rPr>
          <w:rFonts w:ascii="Arial" w:eastAsia="Times New Roman" w:hAnsi="Arial" w:cs="Arial"/>
          <w:sz w:val="21"/>
          <w:szCs w:val="21"/>
        </w:rPr>
        <w:t>There is no null value in our data (each column has 149 non-null count).</w:t>
      </w:r>
    </w:p>
    <w:p w:rsidR="00017B28" w:rsidRPr="00017B28" w:rsidRDefault="00017B28" w:rsidP="00017B28">
      <w:pPr>
        <w:numPr>
          <w:ilvl w:val="0"/>
          <w:numId w:val="5"/>
        </w:numPr>
        <w:spacing w:before="100" w:beforeAutospacing="1" w:after="100" w:afterAutospacing="1" w:line="240" w:lineRule="auto"/>
        <w:rPr>
          <w:rFonts w:ascii="Arial" w:eastAsia="Times New Roman" w:hAnsi="Arial" w:cs="Arial"/>
          <w:sz w:val="21"/>
          <w:szCs w:val="21"/>
        </w:rPr>
      </w:pPr>
      <w:r w:rsidRPr="00017B28">
        <w:rPr>
          <w:rFonts w:ascii="Arial" w:eastAsia="Times New Roman" w:hAnsi="Arial" w:cs="Arial"/>
          <w:sz w:val="21"/>
          <w:szCs w:val="21"/>
        </w:rPr>
        <w:t>There are 18 float value columns.</w:t>
      </w:r>
    </w:p>
    <w:p w:rsidR="00017B28" w:rsidRPr="00017B28" w:rsidRDefault="00017B28" w:rsidP="00017B28">
      <w:pPr>
        <w:numPr>
          <w:ilvl w:val="0"/>
          <w:numId w:val="5"/>
        </w:numPr>
        <w:spacing w:before="100" w:beforeAutospacing="1" w:after="100" w:afterAutospacing="1" w:line="240" w:lineRule="auto"/>
        <w:rPr>
          <w:rFonts w:ascii="Arial" w:eastAsia="Times New Roman" w:hAnsi="Arial" w:cs="Arial"/>
          <w:sz w:val="21"/>
          <w:szCs w:val="21"/>
        </w:rPr>
      </w:pPr>
      <w:r w:rsidRPr="00017B28">
        <w:rPr>
          <w:rFonts w:ascii="Arial" w:eastAsia="Times New Roman" w:hAnsi="Arial" w:cs="Arial"/>
          <w:sz w:val="21"/>
          <w:szCs w:val="21"/>
        </w:rPr>
        <w:t>Only two columns are having object values which are 'Country name' and 'Regional indicator'.</w:t>
      </w:r>
    </w:p>
    <w:p w:rsidR="00017B28" w:rsidRDefault="00017B28" w:rsidP="00017B28">
      <w:pPr>
        <w:pStyle w:val="Heading2"/>
        <w:shd w:val="clear" w:color="auto" w:fill="FFFFFF"/>
        <w:spacing w:before="480" w:after="120"/>
        <w:rPr>
          <w:rFonts w:ascii="Times New Roman" w:hAnsi="Times New Roman" w:cs="Times New Roman"/>
          <w:b/>
          <w:color w:val="000000"/>
          <w:sz w:val="42"/>
          <w:szCs w:val="42"/>
        </w:rPr>
      </w:pPr>
    </w:p>
    <w:p w:rsidR="00017B28" w:rsidRPr="00017B28" w:rsidRDefault="00017B28" w:rsidP="00017B28">
      <w:pPr>
        <w:pStyle w:val="Heading2"/>
        <w:shd w:val="clear" w:color="auto" w:fill="FFFFFF"/>
        <w:spacing w:before="480" w:after="120"/>
        <w:rPr>
          <w:rFonts w:ascii="Times New Roman" w:hAnsi="Times New Roman" w:cs="Times New Roman"/>
          <w:b/>
          <w:color w:val="000000"/>
          <w:sz w:val="42"/>
          <w:szCs w:val="42"/>
        </w:rPr>
      </w:pPr>
      <w:r w:rsidRPr="00017B28">
        <w:rPr>
          <w:rFonts w:ascii="Times New Roman" w:hAnsi="Times New Roman" w:cs="Times New Roman"/>
          <w:b/>
          <w:color w:val="000000"/>
          <w:sz w:val="42"/>
          <w:szCs w:val="42"/>
        </w:rPr>
        <w:t>Data Visualization</w:t>
      </w:r>
    </w:p>
    <w:p w:rsidR="00017B28" w:rsidRPr="00017B28" w:rsidRDefault="00017B28" w:rsidP="00017B28">
      <w:pPr>
        <w:pStyle w:val="Heading2"/>
        <w:shd w:val="clear" w:color="auto" w:fill="FFFFFF"/>
        <w:spacing w:before="0" w:after="120"/>
        <w:rPr>
          <w:rFonts w:ascii="Times New Roman" w:hAnsi="Times New Roman" w:cs="Times New Roman"/>
          <w:b/>
          <w:bCs/>
          <w:color w:val="000000"/>
          <w:sz w:val="30"/>
          <w:szCs w:val="30"/>
        </w:rPr>
      </w:pPr>
      <w:r w:rsidRPr="00017B28">
        <w:rPr>
          <w:rFonts w:ascii="Times New Roman" w:hAnsi="Times New Roman" w:cs="Times New Roman"/>
          <w:b/>
          <w:bCs/>
          <w:color w:val="000000"/>
          <w:sz w:val="30"/>
          <w:szCs w:val="30"/>
        </w:rPr>
        <w:t xml:space="preserve">Dataset </w:t>
      </w:r>
      <w:proofErr w:type="gramStart"/>
      <w:r w:rsidRPr="00017B28">
        <w:rPr>
          <w:rFonts w:ascii="Times New Roman" w:hAnsi="Times New Roman" w:cs="Times New Roman"/>
          <w:b/>
          <w:bCs/>
          <w:color w:val="000000"/>
          <w:sz w:val="30"/>
          <w:szCs w:val="30"/>
        </w:rPr>
        <w:t>information :</w:t>
      </w:r>
      <w:proofErr w:type="gramEnd"/>
    </w:p>
    <w:p w:rsidR="00017B28" w:rsidRPr="00017B28" w:rsidRDefault="00017B28" w:rsidP="00017B28">
      <w:pPr>
        <w:pStyle w:val="NormalWeb"/>
        <w:shd w:val="clear" w:color="auto" w:fill="FFFFFF"/>
        <w:spacing w:before="0" w:beforeAutospacing="0" w:after="180" w:afterAutospacing="0"/>
        <w:rPr>
          <w:sz w:val="21"/>
          <w:szCs w:val="21"/>
        </w:rPr>
      </w:pPr>
      <w:r w:rsidRPr="00017B28">
        <w:rPr>
          <w:rStyle w:val="Strong"/>
          <w:sz w:val="21"/>
          <w:szCs w:val="21"/>
        </w:rPr>
        <w:t>1. Country</w:t>
      </w:r>
    </w:p>
    <w:p w:rsidR="00017B28" w:rsidRPr="00017B28" w:rsidRDefault="00017B28" w:rsidP="00017B28">
      <w:pPr>
        <w:pStyle w:val="NormalWeb"/>
        <w:shd w:val="clear" w:color="auto" w:fill="FFFFFF"/>
        <w:spacing w:before="0" w:beforeAutospacing="0" w:after="240" w:afterAutospacing="0"/>
        <w:rPr>
          <w:sz w:val="21"/>
          <w:szCs w:val="21"/>
        </w:rPr>
      </w:pPr>
      <w:r w:rsidRPr="00017B28">
        <w:rPr>
          <w:sz w:val="21"/>
          <w:szCs w:val="21"/>
        </w:rPr>
        <w:t>Name of the country</w:t>
      </w:r>
    </w:p>
    <w:p w:rsidR="00017B28" w:rsidRPr="00017B28" w:rsidRDefault="00017B28" w:rsidP="00017B28">
      <w:pPr>
        <w:pStyle w:val="NormalWeb"/>
        <w:shd w:val="clear" w:color="auto" w:fill="FFFFFF"/>
        <w:spacing w:before="0" w:beforeAutospacing="0" w:after="240" w:afterAutospacing="0"/>
        <w:rPr>
          <w:sz w:val="21"/>
          <w:szCs w:val="21"/>
        </w:rPr>
      </w:pPr>
      <w:r w:rsidRPr="00017B28">
        <w:rPr>
          <w:rStyle w:val="Strong"/>
          <w:sz w:val="21"/>
          <w:szCs w:val="21"/>
        </w:rPr>
        <w:t>2. Happiness Rank</w:t>
      </w:r>
    </w:p>
    <w:p w:rsidR="00017B28" w:rsidRPr="00017B28" w:rsidRDefault="00017B28" w:rsidP="00017B28">
      <w:pPr>
        <w:pStyle w:val="NormalWeb"/>
        <w:shd w:val="clear" w:color="auto" w:fill="FFFFFF"/>
        <w:spacing w:before="0" w:beforeAutospacing="0" w:after="240" w:afterAutospacing="0"/>
        <w:rPr>
          <w:sz w:val="21"/>
          <w:szCs w:val="21"/>
        </w:rPr>
      </w:pPr>
      <w:r w:rsidRPr="00017B28">
        <w:rPr>
          <w:sz w:val="21"/>
          <w:szCs w:val="21"/>
        </w:rPr>
        <w:lastRenderedPageBreak/>
        <w:t>Rank of the country based on the Happiness Score.</w:t>
      </w:r>
    </w:p>
    <w:p w:rsidR="00017B28" w:rsidRPr="00017B28" w:rsidRDefault="00017B28" w:rsidP="00017B28">
      <w:pPr>
        <w:pStyle w:val="NormalWeb"/>
        <w:shd w:val="clear" w:color="auto" w:fill="FFFFFF"/>
        <w:spacing w:before="0" w:beforeAutospacing="0" w:after="240" w:afterAutospacing="0"/>
        <w:rPr>
          <w:sz w:val="21"/>
          <w:szCs w:val="21"/>
        </w:rPr>
      </w:pPr>
      <w:r w:rsidRPr="00017B28">
        <w:rPr>
          <w:rStyle w:val="Strong"/>
          <w:sz w:val="21"/>
          <w:szCs w:val="21"/>
        </w:rPr>
        <w:t>3. Happiness Score</w:t>
      </w:r>
    </w:p>
    <w:p w:rsidR="00017B28" w:rsidRPr="00017B28" w:rsidRDefault="00017B28" w:rsidP="00017B28">
      <w:pPr>
        <w:pStyle w:val="NormalWeb"/>
        <w:shd w:val="clear" w:color="auto" w:fill="FFFFFF"/>
        <w:spacing w:before="0" w:beforeAutospacing="0" w:after="240" w:afterAutospacing="0"/>
        <w:rPr>
          <w:sz w:val="21"/>
          <w:szCs w:val="21"/>
        </w:rPr>
      </w:pPr>
      <w:r w:rsidRPr="00017B28">
        <w:rPr>
          <w:sz w:val="21"/>
          <w:szCs w:val="21"/>
        </w:rPr>
        <w:t>A metric measured in 2016 by asking the sampled people the question: "How would you rate your happiness on a scale of 0 to 10 where 10 is the happiest"</w:t>
      </w:r>
    </w:p>
    <w:p w:rsidR="00017B28" w:rsidRPr="00017B28" w:rsidRDefault="00017B28" w:rsidP="00017B28">
      <w:pPr>
        <w:pStyle w:val="NormalWeb"/>
        <w:shd w:val="clear" w:color="auto" w:fill="FFFFFF"/>
        <w:spacing w:before="0" w:beforeAutospacing="0" w:after="240" w:afterAutospacing="0"/>
        <w:rPr>
          <w:sz w:val="21"/>
          <w:szCs w:val="21"/>
        </w:rPr>
      </w:pPr>
      <w:r w:rsidRPr="00017B28">
        <w:rPr>
          <w:rStyle w:val="Strong"/>
          <w:sz w:val="21"/>
          <w:szCs w:val="21"/>
        </w:rPr>
        <w:t>4. Whisker High</w:t>
      </w:r>
    </w:p>
    <w:p w:rsidR="00017B28" w:rsidRPr="00017B28" w:rsidRDefault="00017B28" w:rsidP="00017B28">
      <w:pPr>
        <w:pStyle w:val="NormalWeb"/>
        <w:shd w:val="clear" w:color="auto" w:fill="FFFFFF"/>
        <w:spacing w:before="0" w:beforeAutospacing="0" w:after="240" w:afterAutospacing="0"/>
        <w:rPr>
          <w:sz w:val="21"/>
          <w:szCs w:val="21"/>
        </w:rPr>
      </w:pPr>
      <w:r w:rsidRPr="00017B28">
        <w:rPr>
          <w:sz w:val="21"/>
          <w:szCs w:val="21"/>
        </w:rPr>
        <w:t>Lower Confidence Interval of the Happiness Score</w:t>
      </w:r>
    </w:p>
    <w:p w:rsidR="00017B28" w:rsidRPr="00017B28" w:rsidRDefault="00017B28" w:rsidP="00017B28">
      <w:pPr>
        <w:pStyle w:val="NormalWeb"/>
        <w:shd w:val="clear" w:color="auto" w:fill="FFFFFF"/>
        <w:spacing w:before="0" w:beforeAutospacing="0" w:after="240" w:afterAutospacing="0"/>
        <w:rPr>
          <w:sz w:val="21"/>
          <w:szCs w:val="21"/>
        </w:rPr>
      </w:pPr>
      <w:r w:rsidRPr="00017B28">
        <w:rPr>
          <w:rStyle w:val="Strong"/>
          <w:sz w:val="21"/>
          <w:szCs w:val="21"/>
        </w:rPr>
        <w:t>5. Whisker Low</w:t>
      </w:r>
    </w:p>
    <w:p w:rsidR="00017B28" w:rsidRPr="00017B28" w:rsidRDefault="00017B28" w:rsidP="00017B28">
      <w:pPr>
        <w:pStyle w:val="NormalWeb"/>
        <w:shd w:val="clear" w:color="auto" w:fill="FFFFFF"/>
        <w:spacing w:before="0" w:beforeAutospacing="0" w:after="240" w:afterAutospacing="0"/>
        <w:rPr>
          <w:sz w:val="21"/>
          <w:szCs w:val="21"/>
        </w:rPr>
      </w:pPr>
      <w:r w:rsidRPr="00017B28">
        <w:rPr>
          <w:sz w:val="21"/>
          <w:szCs w:val="21"/>
        </w:rPr>
        <w:t>Upper Confidence Interval of the Happiness Score</w:t>
      </w:r>
    </w:p>
    <w:p w:rsidR="00017B28" w:rsidRPr="00017B28" w:rsidRDefault="00017B28" w:rsidP="00017B28">
      <w:pPr>
        <w:pStyle w:val="NormalWeb"/>
        <w:shd w:val="clear" w:color="auto" w:fill="FFFFFF"/>
        <w:spacing w:before="0" w:beforeAutospacing="0" w:after="240" w:afterAutospacing="0"/>
        <w:rPr>
          <w:sz w:val="21"/>
          <w:szCs w:val="21"/>
        </w:rPr>
      </w:pPr>
      <w:r w:rsidRPr="00017B28">
        <w:rPr>
          <w:rStyle w:val="Strong"/>
          <w:sz w:val="21"/>
          <w:szCs w:val="21"/>
        </w:rPr>
        <w:t>6. Economy (GDP per Capita)</w:t>
      </w:r>
    </w:p>
    <w:p w:rsidR="00017B28" w:rsidRPr="00017B28" w:rsidRDefault="00017B28" w:rsidP="00017B28">
      <w:pPr>
        <w:pStyle w:val="NormalWeb"/>
        <w:shd w:val="clear" w:color="auto" w:fill="FFFFFF"/>
        <w:spacing w:before="0" w:beforeAutospacing="0" w:after="240" w:afterAutospacing="0"/>
        <w:rPr>
          <w:sz w:val="21"/>
          <w:szCs w:val="21"/>
        </w:rPr>
      </w:pPr>
      <w:r w:rsidRPr="00017B28">
        <w:rPr>
          <w:sz w:val="21"/>
          <w:szCs w:val="21"/>
        </w:rPr>
        <w:t>The extent to which GDP contributes to the calculation of the Happiness Score.</w:t>
      </w:r>
    </w:p>
    <w:p w:rsidR="00017B28" w:rsidRPr="00017B28" w:rsidRDefault="00017B28" w:rsidP="00017B28">
      <w:pPr>
        <w:pStyle w:val="NormalWeb"/>
        <w:shd w:val="clear" w:color="auto" w:fill="FFFFFF"/>
        <w:spacing w:before="0" w:beforeAutospacing="0" w:after="240" w:afterAutospacing="0"/>
        <w:rPr>
          <w:sz w:val="21"/>
          <w:szCs w:val="21"/>
        </w:rPr>
      </w:pPr>
      <w:r w:rsidRPr="00017B28">
        <w:rPr>
          <w:rStyle w:val="Strong"/>
          <w:sz w:val="21"/>
          <w:szCs w:val="21"/>
        </w:rPr>
        <w:t>7. Family</w:t>
      </w:r>
    </w:p>
    <w:p w:rsidR="00017B28" w:rsidRPr="00017B28" w:rsidRDefault="00017B28" w:rsidP="00017B28">
      <w:pPr>
        <w:pStyle w:val="NormalWeb"/>
        <w:shd w:val="clear" w:color="auto" w:fill="FFFFFF"/>
        <w:spacing w:before="0" w:beforeAutospacing="0" w:after="240" w:afterAutospacing="0"/>
        <w:rPr>
          <w:sz w:val="21"/>
          <w:szCs w:val="21"/>
        </w:rPr>
      </w:pPr>
      <w:r w:rsidRPr="00017B28">
        <w:rPr>
          <w:sz w:val="21"/>
          <w:szCs w:val="21"/>
        </w:rPr>
        <w:t>The extent to which Family contributes to the calculation of the Happiness Score</w:t>
      </w:r>
    </w:p>
    <w:p w:rsidR="00017B28" w:rsidRPr="00017B28" w:rsidRDefault="00017B28" w:rsidP="00017B28">
      <w:pPr>
        <w:pStyle w:val="NormalWeb"/>
        <w:shd w:val="clear" w:color="auto" w:fill="FFFFFF"/>
        <w:spacing w:before="0" w:beforeAutospacing="0" w:after="240" w:afterAutospacing="0"/>
        <w:rPr>
          <w:sz w:val="21"/>
          <w:szCs w:val="21"/>
        </w:rPr>
      </w:pPr>
      <w:r w:rsidRPr="00017B28">
        <w:rPr>
          <w:rStyle w:val="Strong"/>
          <w:sz w:val="21"/>
          <w:szCs w:val="21"/>
        </w:rPr>
        <w:t>8. Health (Life Expectancy)</w:t>
      </w:r>
    </w:p>
    <w:p w:rsidR="00017B28" w:rsidRPr="00017B28" w:rsidRDefault="00017B28" w:rsidP="00017B28">
      <w:pPr>
        <w:pStyle w:val="NormalWeb"/>
        <w:shd w:val="clear" w:color="auto" w:fill="FFFFFF"/>
        <w:spacing w:before="0" w:beforeAutospacing="0" w:after="240" w:afterAutospacing="0"/>
        <w:rPr>
          <w:sz w:val="21"/>
          <w:szCs w:val="21"/>
        </w:rPr>
      </w:pPr>
      <w:r w:rsidRPr="00017B28">
        <w:rPr>
          <w:sz w:val="21"/>
          <w:szCs w:val="21"/>
        </w:rPr>
        <w:t>The extent to which Life expectancy contributed to the calculation of the Happiness Score</w:t>
      </w:r>
    </w:p>
    <w:p w:rsidR="00017B28" w:rsidRPr="00017B28" w:rsidRDefault="00017B28" w:rsidP="00017B28">
      <w:pPr>
        <w:pStyle w:val="NormalWeb"/>
        <w:shd w:val="clear" w:color="auto" w:fill="FFFFFF"/>
        <w:spacing w:before="0" w:beforeAutospacing="0" w:after="240" w:afterAutospacing="0"/>
        <w:rPr>
          <w:sz w:val="21"/>
          <w:szCs w:val="21"/>
        </w:rPr>
      </w:pPr>
      <w:r w:rsidRPr="00017B28">
        <w:rPr>
          <w:rStyle w:val="Strong"/>
          <w:sz w:val="21"/>
          <w:szCs w:val="21"/>
        </w:rPr>
        <w:t>9. Freedom</w:t>
      </w:r>
    </w:p>
    <w:p w:rsidR="00017B28" w:rsidRPr="00017B28" w:rsidRDefault="00017B28" w:rsidP="00017B28">
      <w:pPr>
        <w:pStyle w:val="NormalWeb"/>
        <w:shd w:val="clear" w:color="auto" w:fill="FFFFFF"/>
        <w:spacing w:before="0" w:beforeAutospacing="0" w:after="240" w:afterAutospacing="0"/>
        <w:rPr>
          <w:sz w:val="21"/>
          <w:szCs w:val="21"/>
        </w:rPr>
      </w:pPr>
      <w:r w:rsidRPr="00017B28">
        <w:rPr>
          <w:sz w:val="21"/>
          <w:szCs w:val="21"/>
        </w:rPr>
        <w:t>The extent to which Freedom contributed to the calculation of the Happiness Score</w:t>
      </w:r>
    </w:p>
    <w:p w:rsidR="00017B28" w:rsidRPr="00017B28" w:rsidRDefault="00017B28" w:rsidP="00017B28">
      <w:pPr>
        <w:pStyle w:val="NormalWeb"/>
        <w:shd w:val="clear" w:color="auto" w:fill="FFFFFF"/>
        <w:spacing w:before="0" w:beforeAutospacing="0" w:after="240" w:afterAutospacing="0"/>
        <w:rPr>
          <w:sz w:val="21"/>
          <w:szCs w:val="21"/>
        </w:rPr>
      </w:pPr>
      <w:r w:rsidRPr="00017B28">
        <w:rPr>
          <w:rStyle w:val="Strong"/>
          <w:sz w:val="21"/>
          <w:szCs w:val="21"/>
        </w:rPr>
        <w:t>10. Trust (Government Corruption)</w:t>
      </w:r>
    </w:p>
    <w:p w:rsidR="00017B28" w:rsidRPr="00017B28" w:rsidRDefault="00017B28" w:rsidP="00017B28">
      <w:pPr>
        <w:pStyle w:val="NormalWeb"/>
        <w:shd w:val="clear" w:color="auto" w:fill="FFFFFF"/>
        <w:spacing w:before="0" w:beforeAutospacing="0" w:after="240" w:afterAutospacing="0"/>
        <w:rPr>
          <w:sz w:val="21"/>
          <w:szCs w:val="21"/>
        </w:rPr>
      </w:pPr>
      <w:r w:rsidRPr="00017B28">
        <w:rPr>
          <w:sz w:val="21"/>
          <w:szCs w:val="21"/>
        </w:rPr>
        <w:t>The extent to which Perception of Corruption contributes to Happiness Score</w:t>
      </w:r>
    </w:p>
    <w:p w:rsidR="00017B28" w:rsidRPr="00017B28" w:rsidRDefault="00017B28" w:rsidP="00017B28">
      <w:pPr>
        <w:pStyle w:val="NormalWeb"/>
        <w:shd w:val="clear" w:color="auto" w:fill="FFFFFF"/>
        <w:spacing w:before="0" w:beforeAutospacing="0" w:after="240" w:afterAutospacing="0"/>
        <w:rPr>
          <w:sz w:val="21"/>
          <w:szCs w:val="21"/>
        </w:rPr>
      </w:pPr>
      <w:r w:rsidRPr="00017B28">
        <w:rPr>
          <w:rStyle w:val="Strong"/>
          <w:sz w:val="21"/>
          <w:szCs w:val="21"/>
        </w:rPr>
        <w:t>11. Generosity</w:t>
      </w:r>
    </w:p>
    <w:p w:rsidR="00017B28" w:rsidRPr="00017B28" w:rsidRDefault="00017B28" w:rsidP="00017B28">
      <w:pPr>
        <w:pStyle w:val="NormalWeb"/>
        <w:shd w:val="clear" w:color="auto" w:fill="FFFFFF"/>
        <w:spacing w:before="0" w:beforeAutospacing="0" w:after="240" w:afterAutospacing="0"/>
        <w:rPr>
          <w:sz w:val="21"/>
          <w:szCs w:val="21"/>
        </w:rPr>
      </w:pPr>
      <w:r w:rsidRPr="00017B28">
        <w:rPr>
          <w:sz w:val="21"/>
          <w:szCs w:val="21"/>
        </w:rPr>
        <w:t>The extent to which Generosity contributed to the calculation of the Happiness Score</w:t>
      </w:r>
    </w:p>
    <w:p w:rsidR="00017B28" w:rsidRPr="00017B28" w:rsidRDefault="00017B28" w:rsidP="00017B28">
      <w:pPr>
        <w:pStyle w:val="NormalWeb"/>
        <w:shd w:val="clear" w:color="auto" w:fill="FFFFFF"/>
        <w:spacing w:before="0" w:beforeAutospacing="0" w:after="240" w:afterAutospacing="0"/>
        <w:rPr>
          <w:sz w:val="21"/>
          <w:szCs w:val="21"/>
        </w:rPr>
      </w:pPr>
      <w:r w:rsidRPr="00017B28">
        <w:rPr>
          <w:rStyle w:val="Strong"/>
          <w:sz w:val="21"/>
          <w:szCs w:val="21"/>
        </w:rPr>
        <w:t>12. Dystopia Residual</w:t>
      </w:r>
    </w:p>
    <w:p w:rsidR="00017B28" w:rsidRPr="00017B28" w:rsidRDefault="00017B28" w:rsidP="00017B28">
      <w:pPr>
        <w:pStyle w:val="NormalWeb"/>
        <w:shd w:val="clear" w:color="auto" w:fill="FFFFFF"/>
        <w:spacing w:before="0" w:beforeAutospacing="0" w:after="240" w:afterAutospacing="0"/>
        <w:rPr>
          <w:sz w:val="21"/>
          <w:szCs w:val="21"/>
        </w:rPr>
      </w:pPr>
      <w:r w:rsidRPr="00017B28">
        <w:rPr>
          <w:sz w:val="21"/>
          <w:szCs w:val="21"/>
        </w:rPr>
        <w:t>The extent to which Dystopia Residual contributed to the calculation of the Happiness Score.</w:t>
      </w:r>
    </w:p>
    <w:p w:rsidR="00017B28" w:rsidRDefault="00017B28" w:rsidP="00017B28">
      <w:pPr>
        <w:shd w:val="clear" w:color="auto" w:fill="FFFFFF"/>
        <w:spacing w:after="180" w:line="240" w:lineRule="auto"/>
        <w:rPr>
          <w:rFonts w:ascii="Times New Roman" w:eastAsia="Times New Roman" w:hAnsi="Times New Roman" w:cs="Times New Roman"/>
          <w:sz w:val="21"/>
          <w:szCs w:val="21"/>
        </w:rPr>
      </w:pPr>
    </w:p>
    <w:p w:rsidR="00017B28" w:rsidRDefault="00017B28" w:rsidP="00017B28">
      <w:pPr>
        <w:shd w:val="clear" w:color="auto" w:fill="FFFFFF"/>
        <w:spacing w:after="180" w:line="240" w:lineRule="auto"/>
        <w:rPr>
          <w:rFonts w:ascii="Times New Roman" w:eastAsia="Times New Roman" w:hAnsi="Times New Roman" w:cs="Times New Roman"/>
          <w:sz w:val="21"/>
          <w:szCs w:val="21"/>
        </w:rPr>
      </w:pPr>
    </w:p>
    <w:p w:rsidR="00017B28" w:rsidRPr="00017B28" w:rsidRDefault="00017B28" w:rsidP="00017B28">
      <w:pPr>
        <w:shd w:val="clear" w:color="auto" w:fill="FFFFFF"/>
        <w:spacing w:after="180" w:line="240" w:lineRule="auto"/>
        <w:rPr>
          <w:rFonts w:ascii="Times New Roman" w:eastAsia="Times New Roman" w:hAnsi="Times New Roman" w:cs="Times New Roman"/>
          <w:sz w:val="21"/>
          <w:szCs w:val="21"/>
        </w:rPr>
      </w:pPr>
    </w:p>
    <w:p w:rsidR="00017B28" w:rsidRPr="00017B28" w:rsidRDefault="00017B28" w:rsidP="00017B28">
      <w:pPr>
        <w:pStyle w:val="NormalWeb"/>
        <w:spacing w:before="0" w:beforeAutospacing="0" w:after="200" w:afterAutospacing="0"/>
        <w:rPr>
          <w:b/>
          <w:sz w:val="48"/>
          <w:szCs w:val="48"/>
        </w:rPr>
      </w:pPr>
    </w:p>
    <w:sectPr w:rsidR="00017B28" w:rsidRPr="00017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39BE"/>
    <w:multiLevelType w:val="multilevel"/>
    <w:tmpl w:val="FF1C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3A2544"/>
    <w:multiLevelType w:val="multilevel"/>
    <w:tmpl w:val="C18E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6005B2"/>
    <w:multiLevelType w:val="multilevel"/>
    <w:tmpl w:val="5AFC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C114DB"/>
    <w:multiLevelType w:val="multilevel"/>
    <w:tmpl w:val="B82A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3F3557"/>
    <w:multiLevelType w:val="multilevel"/>
    <w:tmpl w:val="2118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6D6C51"/>
    <w:multiLevelType w:val="multilevel"/>
    <w:tmpl w:val="5D06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66"/>
    <w:rsid w:val="00017B28"/>
    <w:rsid w:val="000532D6"/>
    <w:rsid w:val="00117D3B"/>
    <w:rsid w:val="001E7466"/>
    <w:rsid w:val="00345AAD"/>
    <w:rsid w:val="004455E5"/>
    <w:rsid w:val="00570A5F"/>
    <w:rsid w:val="005E375E"/>
    <w:rsid w:val="009C27E0"/>
    <w:rsid w:val="00BD3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935FB5-AD77-4EAE-9FDE-D99AACFED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74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17B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4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E746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74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746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1E746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1E7466"/>
    <w:rPr>
      <w:color w:val="0000FF"/>
      <w:u w:val="single"/>
    </w:rPr>
  </w:style>
  <w:style w:type="character" w:styleId="HTMLCode">
    <w:name w:val="HTML Code"/>
    <w:basedOn w:val="DefaultParagraphFont"/>
    <w:uiPriority w:val="99"/>
    <w:semiHidden/>
    <w:unhideWhenUsed/>
    <w:rsid w:val="001E7466"/>
    <w:rPr>
      <w:rFonts w:ascii="Courier New" w:eastAsia="Times New Roman" w:hAnsi="Courier New" w:cs="Courier New"/>
      <w:sz w:val="20"/>
      <w:szCs w:val="20"/>
    </w:rPr>
  </w:style>
  <w:style w:type="character" w:styleId="Strong">
    <w:name w:val="Strong"/>
    <w:basedOn w:val="DefaultParagraphFont"/>
    <w:uiPriority w:val="22"/>
    <w:qFormat/>
    <w:rsid w:val="001E7466"/>
    <w:rPr>
      <w:b/>
      <w:bCs/>
    </w:rPr>
  </w:style>
  <w:style w:type="character" w:customStyle="1" w:styleId="Heading3Char">
    <w:name w:val="Heading 3 Char"/>
    <w:basedOn w:val="DefaultParagraphFont"/>
    <w:link w:val="Heading3"/>
    <w:uiPriority w:val="9"/>
    <w:rsid w:val="00BD347E"/>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017B2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318">
      <w:bodyDiv w:val="1"/>
      <w:marLeft w:val="0"/>
      <w:marRight w:val="0"/>
      <w:marTop w:val="0"/>
      <w:marBottom w:val="0"/>
      <w:divBdr>
        <w:top w:val="none" w:sz="0" w:space="0" w:color="auto"/>
        <w:left w:val="none" w:sz="0" w:space="0" w:color="auto"/>
        <w:bottom w:val="none" w:sz="0" w:space="0" w:color="auto"/>
        <w:right w:val="none" w:sz="0" w:space="0" w:color="auto"/>
      </w:divBdr>
    </w:div>
    <w:div w:id="76250945">
      <w:bodyDiv w:val="1"/>
      <w:marLeft w:val="0"/>
      <w:marRight w:val="0"/>
      <w:marTop w:val="0"/>
      <w:marBottom w:val="0"/>
      <w:divBdr>
        <w:top w:val="none" w:sz="0" w:space="0" w:color="auto"/>
        <w:left w:val="none" w:sz="0" w:space="0" w:color="auto"/>
        <w:bottom w:val="none" w:sz="0" w:space="0" w:color="auto"/>
        <w:right w:val="none" w:sz="0" w:space="0" w:color="auto"/>
      </w:divBdr>
    </w:div>
    <w:div w:id="79916482">
      <w:bodyDiv w:val="1"/>
      <w:marLeft w:val="0"/>
      <w:marRight w:val="0"/>
      <w:marTop w:val="0"/>
      <w:marBottom w:val="0"/>
      <w:divBdr>
        <w:top w:val="none" w:sz="0" w:space="0" w:color="auto"/>
        <w:left w:val="none" w:sz="0" w:space="0" w:color="auto"/>
        <w:bottom w:val="none" w:sz="0" w:space="0" w:color="auto"/>
        <w:right w:val="none" w:sz="0" w:space="0" w:color="auto"/>
      </w:divBdr>
      <w:divsChild>
        <w:div w:id="1068962570">
          <w:marLeft w:val="0"/>
          <w:marRight w:val="0"/>
          <w:marTop w:val="240"/>
          <w:marBottom w:val="0"/>
          <w:divBdr>
            <w:top w:val="none" w:sz="0" w:space="0" w:color="auto"/>
            <w:left w:val="none" w:sz="0" w:space="0" w:color="auto"/>
            <w:bottom w:val="none" w:sz="0" w:space="0" w:color="auto"/>
            <w:right w:val="none" w:sz="0" w:space="0" w:color="auto"/>
          </w:divBdr>
          <w:divsChild>
            <w:div w:id="262223684">
              <w:marLeft w:val="0"/>
              <w:marRight w:val="0"/>
              <w:marTop w:val="0"/>
              <w:marBottom w:val="0"/>
              <w:divBdr>
                <w:top w:val="single" w:sz="6" w:space="4" w:color="auto"/>
                <w:left w:val="single" w:sz="6" w:space="4" w:color="auto"/>
                <w:bottom w:val="single" w:sz="6" w:space="4" w:color="auto"/>
                <w:right w:val="single" w:sz="6" w:space="4" w:color="auto"/>
              </w:divBdr>
              <w:divsChild>
                <w:div w:id="631180316">
                  <w:marLeft w:val="0"/>
                  <w:marRight w:val="0"/>
                  <w:marTop w:val="0"/>
                  <w:marBottom w:val="0"/>
                  <w:divBdr>
                    <w:top w:val="none" w:sz="0" w:space="0" w:color="auto"/>
                    <w:left w:val="none" w:sz="0" w:space="0" w:color="auto"/>
                    <w:bottom w:val="none" w:sz="0" w:space="0" w:color="auto"/>
                    <w:right w:val="none" w:sz="0" w:space="0" w:color="auto"/>
                  </w:divBdr>
                  <w:divsChild>
                    <w:div w:id="14104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53600">
          <w:marLeft w:val="0"/>
          <w:marRight w:val="0"/>
          <w:marTop w:val="240"/>
          <w:marBottom w:val="0"/>
          <w:divBdr>
            <w:top w:val="none" w:sz="0" w:space="0" w:color="auto"/>
            <w:left w:val="none" w:sz="0" w:space="0" w:color="auto"/>
            <w:bottom w:val="none" w:sz="0" w:space="0" w:color="auto"/>
            <w:right w:val="none" w:sz="0" w:space="0" w:color="auto"/>
          </w:divBdr>
          <w:divsChild>
            <w:div w:id="487601292">
              <w:marLeft w:val="0"/>
              <w:marRight w:val="0"/>
              <w:marTop w:val="0"/>
              <w:marBottom w:val="0"/>
              <w:divBdr>
                <w:top w:val="single" w:sz="6" w:space="4" w:color="auto"/>
                <w:left w:val="single" w:sz="6" w:space="4" w:color="auto"/>
                <w:bottom w:val="single" w:sz="6" w:space="4" w:color="auto"/>
                <w:right w:val="single" w:sz="6" w:space="4" w:color="auto"/>
              </w:divBdr>
              <w:divsChild>
                <w:div w:id="747656262">
                  <w:marLeft w:val="0"/>
                  <w:marRight w:val="0"/>
                  <w:marTop w:val="0"/>
                  <w:marBottom w:val="0"/>
                  <w:divBdr>
                    <w:top w:val="none" w:sz="0" w:space="0" w:color="auto"/>
                    <w:left w:val="none" w:sz="0" w:space="0" w:color="auto"/>
                    <w:bottom w:val="none" w:sz="0" w:space="0" w:color="auto"/>
                    <w:right w:val="none" w:sz="0" w:space="0" w:color="auto"/>
                  </w:divBdr>
                  <w:divsChild>
                    <w:div w:id="105660371">
                      <w:marLeft w:val="0"/>
                      <w:marRight w:val="0"/>
                      <w:marTop w:val="0"/>
                      <w:marBottom w:val="0"/>
                      <w:divBdr>
                        <w:top w:val="none" w:sz="0" w:space="0" w:color="auto"/>
                        <w:left w:val="none" w:sz="0" w:space="0" w:color="auto"/>
                        <w:bottom w:val="none" w:sz="0" w:space="0" w:color="auto"/>
                        <w:right w:val="none" w:sz="0" w:space="0" w:color="auto"/>
                      </w:divBdr>
                      <w:divsChild>
                        <w:div w:id="1402098277">
                          <w:marLeft w:val="0"/>
                          <w:marRight w:val="0"/>
                          <w:marTop w:val="0"/>
                          <w:marBottom w:val="0"/>
                          <w:divBdr>
                            <w:top w:val="none" w:sz="0" w:space="0" w:color="auto"/>
                            <w:left w:val="none" w:sz="0" w:space="0" w:color="auto"/>
                            <w:bottom w:val="none" w:sz="0" w:space="0" w:color="auto"/>
                            <w:right w:val="none" w:sz="0" w:space="0" w:color="auto"/>
                          </w:divBdr>
                          <w:divsChild>
                            <w:div w:id="195620904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5580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0969">
      <w:bodyDiv w:val="1"/>
      <w:marLeft w:val="0"/>
      <w:marRight w:val="0"/>
      <w:marTop w:val="0"/>
      <w:marBottom w:val="0"/>
      <w:divBdr>
        <w:top w:val="none" w:sz="0" w:space="0" w:color="auto"/>
        <w:left w:val="none" w:sz="0" w:space="0" w:color="auto"/>
        <w:bottom w:val="none" w:sz="0" w:space="0" w:color="auto"/>
        <w:right w:val="none" w:sz="0" w:space="0" w:color="auto"/>
      </w:divBdr>
    </w:div>
    <w:div w:id="190997210">
      <w:bodyDiv w:val="1"/>
      <w:marLeft w:val="0"/>
      <w:marRight w:val="0"/>
      <w:marTop w:val="0"/>
      <w:marBottom w:val="0"/>
      <w:divBdr>
        <w:top w:val="none" w:sz="0" w:space="0" w:color="auto"/>
        <w:left w:val="none" w:sz="0" w:space="0" w:color="auto"/>
        <w:bottom w:val="none" w:sz="0" w:space="0" w:color="auto"/>
        <w:right w:val="none" w:sz="0" w:space="0" w:color="auto"/>
      </w:divBdr>
    </w:div>
    <w:div w:id="238832110">
      <w:bodyDiv w:val="1"/>
      <w:marLeft w:val="0"/>
      <w:marRight w:val="0"/>
      <w:marTop w:val="0"/>
      <w:marBottom w:val="0"/>
      <w:divBdr>
        <w:top w:val="none" w:sz="0" w:space="0" w:color="auto"/>
        <w:left w:val="none" w:sz="0" w:space="0" w:color="auto"/>
        <w:bottom w:val="none" w:sz="0" w:space="0" w:color="auto"/>
        <w:right w:val="none" w:sz="0" w:space="0" w:color="auto"/>
      </w:divBdr>
    </w:div>
    <w:div w:id="265382675">
      <w:bodyDiv w:val="1"/>
      <w:marLeft w:val="0"/>
      <w:marRight w:val="0"/>
      <w:marTop w:val="0"/>
      <w:marBottom w:val="0"/>
      <w:divBdr>
        <w:top w:val="none" w:sz="0" w:space="0" w:color="auto"/>
        <w:left w:val="none" w:sz="0" w:space="0" w:color="auto"/>
        <w:bottom w:val="none" w:sz="0" w:space="0" w:color="auto"/>
        <w:right w:val="none" w:sz="0" w:space="0" w:color="auto"/>
      </w:divBdr>
      <w:divsChild>
        <w:div w:id="1034382411">
          <w:marLeft w:val="0"/>
          <w:marRight w:val="0"/>
          <w:marTop w:val="240"/>
          <w:marBottom w:val="0"/>
          <w:divBdr>
            <w:top w:val="none" w:sz="0" w:space="0" w:color="auto"/>
            <w:left w:val="none" w:sz="0" w:space="0" w:color="auto"/>
            <w:bottom w:val="none" w:sz="0" w:space="0" w:color="auto"/>
            <w:right w:val="none" w:sz="0" w:space="0" w:color="auto"/>
          </w:divBdr>
          <w:divsChild>
            <w:div w:id="1965774502">
              <w:marLeft w:val="0"/>
              <w:marRight w:val="0"/>
              <w:marTop w:val="0"/>
              <w:marBottom w:val="0"/>
              <w:divBdr>
                <w:top w:val="single" w:sz="6" w:space="4" w:color="auto"/>
                <w:left w:val="single" w:sz="6" w:space="4" w:color="auto"/>
                <w:bottom w:val="single" w:sz="6" w:space="4" w:color="auto"/>
                <w:right w:val="single" w:sz="6" w:space="4" w:color="auto"/>
              </w:divBdr>
              <w:divsChild>
                <w:div w:id="1186596170">
                  <w:marLeft w:val="0"/>
                  <w:marRight w:val="0"/>
                  <w:marTop w:val="0"/>
                  <w:marBottom w:val="0"/>
                  <w:divBdr>
                    <w:top w:val="none" w:sz="0" w:space="0" w:color="auto"/>
                    <w:left w:val="none" w:sz="0" w:space="0" w:color="auto"/>
                    <w:bottom w:val="none" w:sz="0" w:space="0" w:color="auto"/>
                    <w:right w:val="none" w:sz="0" w:space="0" w:color="auto"/>
                  </w:divBdr>
                  <w:divsChild>
                    <w:div w:id="77131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30107">
          <w:marLeft w:val="0"/>
          <w:marRight w:val="0"/>
          <w:marTop w:val="240"/>
          <w:marBottom w:val="0"/>
          <w:divBdr>
            <w:top w:val="none" w:sz="0" w:space="0" w:color="auto"/>
            <w:left w:val="none" w:sz="0" w:space="0" w:color="auto"/>
            <w:bottom w:val="none" w:sz="0" w:space="0" w:color="auto"/>
            <w:right w:val="none" w:sz="0" w:space="0" w:color="auto"/>
          </w:divBdr>
          <w:divsChild>
            <w:div w:id="900099653">
              <w:marLeft w:val="0"/>
              <w:marRight w:val="0"/>
              <w:marTop w:val="0"/>
              <w:marBottom w:val="0"/>
              <w:divBdr>
                <w:top w:val="single" w:sz="6" w:space="4" w:color="auto"/>
                <w:left w:val="single" w:sz="6" w:space="4" w:color="auto"/>
                <w:bottom w:val="single" w:sz="6" w:space="4" w:color="auto"/>
                <w:right w:val="single" w:sz="6" w:space="4" w:color="auto"/>
              </w:divBdr>
              <w:divsChild>
                <w:div w:id="1836452376">
                  <w:marLeft w:val="0"/>
                  <w:marRight w:val="0"/>
                  <w:marTop w:val="0"/>
                  <w:marBottom w:val="0"/>
                  <w:divBdr>
                    <w:top w:val="none" w:sz="0" w:space="0" w:color="auto"/>
                    <w:left w:val="none" w:sz="0" w:space="0" w:color="auto"/>
                    <w:bottom w:val="none" w:sz="0" w:space="0" w:color="auto"/>
                    <w:right w:val="none" w:sz="0" w:space="0" w:color="auto"/>
                  </w:divBdr>
                  <w:divsChild>
                    <w:div w:id="1339383331">
                      <w:marLeft w:val="0"/>
                      <w:marRight w:val="0"/>
                      <w:marTop w:val="0"/>
                      <w:marBottom w:val="0"/>
                      <w:divBdr>
                        <w:top w:val="none" w:sz="0" w:space="0" w:color="auto"/>
                        <w:left w:val="none" w:sz="0" w:space="0" w:color="auto"/>
                        <w:bottom w:val="none" w:sz="0" w:space="0" w:color="auto"/>
                        <w:right w:val="none" w:sz="0" w:space="0" w:color="auto"/>
                      </w:divBdr>
                      <w:divsChild>
                        <w:div w:id="1437601415">
                          <w:marLeft w:val="0"/>
                          <w:marRight w:val="0"/>
                          <w:marTop w:val="0"/>
                          <w:marBottom w:val="0"/>
                          <w:divBdr>
                            <w:top w:val="none" w:sz="0" w:space="0" w:color="auto"/>
                            <w:left w:val="none" w:sz="0" w:space="0" w:color="auto"/>
                            <w:bottom w:val="none" w:sz="0" w:space="0" w:color="auto"/>
                            <w:right w:val="none" w:sz="0" w:space="0" w:color="auto"/>
                          </w:divBdr>
                          <w:divsChild>
                            <w:div w:id="66709490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006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993037">
      <w:bodyDiv w:val="1"/>
      <w:marLeft w:val="0"/>
      <w:marRight w:val="0"/>
      <w:marTop w:val="0"/>
      <w:marBottom w:val="0"/>
      <w:divBdr>
        <w:top w:val="none" w:sz="0" w:space="0" w:color="auto"/>
        <w:left w:val="none" w:sz="0" w:space="0" w:color="auto"/>
        <w:bottom w:val="none" w:sz="0" w:space="0" w:color="auto"/>
        <w:right w:val="none" w:sz="0" w:space="0" w:color="auto"/>
      </w:divBdr>
    </w:div>
    <w:div w:id="808091621">
      <w:bodyDiv w:val="1"/>
      <w:marLeft w:val="0"/>
      <w:marRight w:val="0"/>
      <w:marTop w:val="0"/>
      <w:marBottom w:val="0"/>
      <w:divBdr>
        <w:top w:val="none" w:sz="0" w:space="0" w:color="auto"/>
        <w:left w:val="none" w:sz="0" w:space="0" w:color="auto"/>
        <w:bottom w:val="none" w:sz="0" w:space="0" w:color="auto"/>
        <w:right w:val="none" w:sz="0" w:space="0" w:color="auto"/>
      </w:divBdr>
    </w:div>
    <w:div w:id="989408425">
      <w:bodyDiv w:val="1"/>
      <w:marLeft w:val="0"/>
      <w:marRight w:val="0"/>
      <w:marTop w:val="0"/>
      <w:marBottom w:val="0"/>
      <w:divBdr>
        <w:top w:val="none" w:sz="0" w:space="0" w:color="auto"/>
        <w:left w:val="none" w:sz="0" w:space="0" w:color="auto"/>
        <w:bottom w:val="none" w:sz="0" w:space="0" w:color="auto"/>
        <w:right w:val="none" w:sz="0" w:space="0" w:color="auto"/>
      </w:divBdr>
    </w:div>
    <w:div w:id="1270044193">
      <w:bodyDiv w:val="1"/>
      <w:marLeft w:val="0"/>
      <w:marRight w:val="0"/>
      <w:marTop w:val="0"/>
      <w:marBottom w:val="0"/>
      <w:divBdr>
        <w:top w:val="none" w:sz="0" w:space="0" w:color="auto"/>
        <w:left w:val="none" w:sz="0" w:space="0" w:color="auto"/>
        <w:bottom w:val="none" w:sz="0" w:space="0" w:color="auto"/>
        <w:right w:val="none" w:sz="0" w:space="0" w:color="auto"/>
      </w:divBdr>
      <w:divsChild>
        <w:div w:id="681132276">
          <w:marLeft w:val="0"/>
          <w:marRight w:val="0"/>
          <w:marTop w:val="240"/>
          <w:marBottom w:val="0"/>
          <w:divBdr>
            <w:top w:val="none" w:sz="0" w:space="0" w:color="auto"/>
            <w:left w:val="none" w:sz="0" w:space="0" w:color="auto"/>
            <w:bottom w:val="none" w:sz="0" w:space="0" w:color="auto"/>
            <w:right w:val="none" w:sz="0" w:space="0" w:color="auto"/>
          </w:divBdr>
          <w:divsChild>
            <w:div w:id="1248881169">
              <w:marLeft w:val="0"/>
              <w:marRight w:val="0"/>
              <w:marTop w:val="0"/>
              <w:marBottom w:val="0"/>
              <w:divBdr>
                <w:top w:val="single" w:sz="6" w:space="4" w:color="auto"/>
                <w:left w:val="single" w:sz="6" w:space="4" w:color="auto"/>
                <w:bottom w:val="single" w:sz="6" w:space="4" w:color="auto"/>
                <w:right w:val="single" w:sz="6" w:space="4" w:color="auto"/>
              </w:divBdr>
              <w:divsChild>
                <w:div w:id="1501968640">
                  <w:marLeft w:val="0"/>
                  <w:marRight w:val="0"/>
                  <w:marTop w:val="0"/>
                  <w:marBottom w:val="0"/>
                  <w:divBdr>
                    <w:top w:val="none" w:sz="0" w:space="0" w:color="auto"/>
                    <w:left w:val="none" w:sz="0" w:space="0" w:color="auto"/>
                    <w:bottom w:val="none" w:sz="0" w:space="0" w:color="auto"/>
                    <w:right w:val="none" w:sz="0" w:space="0" w:color="auto"/>
                  </w:divBdr>
                  <w:divsChild>
                    <w:div w:id="11248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3361">
          <w:marLeft w:val="0"/>
          <w:marRight w:val="0"/>
          <w:marTop w:val="240"/>
          <w:marBottom w:val="0"/>
          <w:divBdr>
            <w:top w:val="none" w:sz="0" w:space="0" w:color="auto"/>
            <w:left w:val="none" w:sz="0" w:space="0" w:color="auto"/>
            <w:bottom w:val="none" w:sz="0" w:space="0" w:color="auto"/>
            <w:right w:val="none" w:sz="0" w:space="0" w:color="auto"/>
          </w:divBdr>
          <w:divsChild>
            <w:div w:id="345865335">
              <w:marLeft w:val="0"/>
              <w:marRight w:val="0"/>
              <w:marTop w:val="0"/>
              <w:marBottom w:val="0"/>
              <w:divBdr>
                <w:top w:val="single" w:sz="6" w:space="4" w:color="auto"/>
                <w:left w:val="single" w:sz="6" w:space="4" w:color="auto"/>
                <w:bottom w:val="single" w:sz="6" w:space="4" w:color="auto"/>
                <w:right w:val="single" w:sz="6" w:space="4" w:color="auto"/>
              </w:divBdr>
              <w:divsChild>
                <w:div w:id="1512525516">
                  <w:marLeft w:val="0"/>
                  <w:marRight w:val="0"/>
                  <w:marTop w:val="0"/>
                  <w:marBottom w:val="0"/>
                  <w:divBdr>
                    <w:top w:val="none" w:sz="0" w:space="0" w:color="auto"/>
                    <w:left w:val="none" w:sz="0" w:space="0" w:color="auto"/>
                    <w:bottom w:val="none" w:sz="0" w:space="0" w:color="auto"/>
                    <w:right w:val="none" w:sz="0" w:space="0" w:color="auto"/>
                  </w:divBdr>
                  <w:divsChild>
                    <w:div w:id="721445083">
                      <w:marLeft w:val="0"/>
                      <w:marRight w:val="0"/>
                      <w:marTop w:val="0"/>
                      <w:marBottom w:val="0"/>
                      <w:divBdr>
                        <w:top w:val="none" w:sz="0" w:space="0" w:color="auto"/>
                        <w:left w:val="none" w:sz="0" w:space="0" w:color="auto"/>
                        <w:bottom w:val="none" w:sz="0" w:space="0" w:color="auto"/>
                        <w:right w:val="none" w:sz="0" w:space="0" w:color="auto"/>
                      </w:divBdr>
                      <w:divsChild>
                        <w:div w:id="573930069">
                          <w:marLeft w:val="0"/>
                          <w:marRight w:val="0"/>
                          <w:marTop w:val="0"/>
                          <w:marBottom w:val="0"/>
                          <w:divBdr>
                            <w:top w:val="none" w:sz="0" w:space="0" w:color="auto"/>
                            <w:left w:val="none" w:sz="0" w:space="0" w:color="auto"/>
                            <w:bottom w:val="none" w:sz="0" w:space="0" w:color="auto"/>
                            <w:right w:val="none" w:sz="0" w:space="0" w:color="auto"/>
                          </w:divBdr>
                          <w:divsChild>
                            <w:div w:id="169353353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5939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904452">
      <w:bodyDiv w:val="1"/>
      <w:marLeft w:val="0"/>
      <w:marRight w:val="0"/>
      <w:marTop w:val="0"/>
      <w:marBottom w:val="0"/>
      <w:divBdr>
        <w:top w:val="none" w:sz="0" w:space="0" w:color="auto"/>
        <w:left w:val="none" w:sz="0" w:space="0" w:color="auto"/>
        <w:bottom w:val="none" w:sz="0" w:space="0" w:color="auto"/>
        <w:right w:val="none" w:sz="0" w:space="0" w:color="auto"/>
      </w:divBdr>
    </w:div>
    <w:div w:id="1398433336">
      <w:bodyDiv w:val="1"/>
      <w:marLeft w:val="0"/>
      <w:marRight w:val="0"/>
      <w:marTop w:val="0"/>
      <w:marBottom w:val="0"/>
      <w:divBdr>
        <w:top w:val="none" w:sz="0" w:space="0" w:color="auto"/>
        <w:left w:val="none" w:sz="0" w:space="0" w:color="auto"/>
        <w:bottom w:val="none" w:sz="0" w:space="0" w:color="auto"/>
        <w:right w:val="none" w:sz="0" w:space="0" w:color="auto"/>
      </w:divBdr>
    </w:div>
    <w:div w:id="1444425178">
      <w:bodyDiv w:val="1"/>
      <w:marLeft w:val="0"/>
      <w:marRight w:val="0"/>
      <w:marTop w:val="0"/>
      <w:marBottom w:val="0"/>
      <w:divBdr>
        <w:top w:val="none" w:sz="0" w:space="0" w:color="auto"/>
        <w:left w:val="none" w:sz="0" w:space="0" w:color="auto"/>
        <w:bottom w:val="none" w:sz="0" w:space="0" w:color="auto"/>
        <w:right w:val="none" w:sz="0" w:space="0" w:color="auto"/>
      </w:divBdr>
    </w:div>
    <w:div w:id="1600019394">
      <w:bodyDiv w:val="1"/>
      <w:marLeft w:val="0"/>
      <w:marRight w:val="0"/>
      <w:marTop w:val="0"/>
      <w:marBottom w:val="0"/>
      <w:divBdr>
        <w:top w:val="none" w:sz="0" w:space="0" w:color="auto"/>
        <w:left w:val="none" w:sz="0" w:space="0" w:color="auto"/>
        <w:bottom w:val="none" w:sz="0" w:space="0" w:color="auto"/>
        <w:right w:val="none" w:sz="0" w:space="0" w:color="auto"/>
      </w:divBdr>
    </w:div>
    <w:div w:id="1706444678">
      <w:bodyDiv w:val="1"/>
      <w:marLeft w:val="0"/>
      <w:marRight w:val="0"/>
      <w:marTop w:val="0"/>
      <w:marBottom w:val="0"/>
      <w:divBdr>
        <w:top w:val="none" w:sz="0" w:space="0" w:color="auto"/>
        <w:left w:val="none" w:sz="0" w:space="0" w:color="auto"/>
        <w:bottom w:val="none" w:sz="0" w:space="0" w:color="auto"/>
        <w:right w:val="none" w:sz="0" w:space="0" w:color="auto"/>
      </w:divBdr>
      <w:divsChild>
        <w:div w:id="1113398025">
          <w:marLeft w:val="0"/>
          <w:marRight w:val="0"/>
          <w:marTop w:val="240"/>
          <w:marBottom w:val="0"/>
          <w:divBdr>
            <w:top w:val="none" w:sz="0" w:space="0" w:color="auto"/>
            <w:left w:val="none" w:sz="0" w:space="0" w:color="auto"/>
            <w:bottom w:val="none" w:sz="0" w:space="0" w:color="auto"/>
            <w:right w:val="none" w:sz="0" w:space="0" w:color="auto"/>
          </w:divBdr>
          <w:divsChild>
            <w:div w:id="300960701">
              <w:marLeft w:val="0"/>
              <w:marRight w:val="0"/>
              <w:marTop w:val="0"/>
              <w:marBottom w:val="0"/>
              <w:divBdr>
                <w:top w:val="single" w:sz="6" w:space="4" w:color="auto"/>
                <w:left w:val="single" w:sz="6" w:space="4" w:color="auto"/>
                <w:bottom w:val="single" w:sz="6" w:space="4" w:color="auto"/>
                <w:right w:val="single" w:sz="6" w:space="4" w:color="auto"/>
              </w:divBdr>
              <w:divsChild>
                <w:div w:id="1663243092">
                  <w:marLeft w:val="0"/>
                  <w:marRight w:val="0"/>
                  <w:marTop w:val="0"/>
                  <w:marBottom w:val="0"/>
                  <w:divBdr>
                    <w:top w:val="none" w:sz="0" w:space="0" w:color="auto"/>
                    <w:left w:val="none" w:sz="0" w:space="0" w:color="auto"/>
                    <w:bottom w:val="none" w:sz="0" w:space="0" w:color="auto"/>
                    <w:right w:val="none" w:sz="0" w:space="0" w:color="auto"/>
                  </w:divBdr>
                  <w:divsChild>
                    <w:div w:id="11817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99595">
          <w:marLeft w:val="0"/>
          <w:marRight w:val="0"/>
          <w:marTop w:val="240"/>
          <w:marBottom w:val="0"/>
          <w:divBdr>
            <w:top w:val="none" w:sz="0" w:space="0" w:color="auto"/>
            <w:left w:val="none" w:sz="0" w:space="0" w:color="auto"/>
            <w:bottom w:val="none" w:sz="0" w:space="0" w:color="auto"/>
            <w:right w:val="none" w:sz="0" w:space="0" w:color="auto"/>
          </w:divBdr>
          <w:divsChild>
            <w:div w:id="1654140728">
              <w:marLeft w:val="0"/>
              <w:marRight w:val="0"/>
              <w:marTop w:val="0"/>
              <w:marBottom w:val="0"/>
              <w:divBdr>
                <w:top w:val="single" w:sz="6" w:space="4" w:color="auto"/>
                <w:left w:val="single" w:sz="6" w:space="4" w:color="auto"/>
                <w:bottom w:val="single" w:sz="6" w:space="4" w:color="auto"/>
                <w:right w:val="single" w:sz="6" w:space="4" w:color="auto"/>
              </w:divBdr>
              <w:divsChild>
                <w:div w:id="1691495309">
                  <w:marLeft w:val="0"/>
                  <w:marRight w:val="0"/>
                  <w:marTop w:val="0"/>
                  <w:marBottom w:val="0"/>
                  <w:divBdr>
                    <w:top w:val="none" w:sz="0" w:space="0" w:color="auto"/>
                    <w:left w:val="none" w:sz="0" w:space="0" w:color="auto"/>
                    <w:bottom w:val="none" w:sz="0" w:space="0" w:color="auto"/>
                    <w:right w:val="none" w:sz="0" w:space="0" w:color="auto"/>
                  </w:divBdr>
                  <w:divsChild>
                    <w:div w:id="9183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86571">
          <w:marLeft w:val="0"/>
          <w:marRight w:val="0"/>
          <w:marTop w:val="240"/>
          <w:marBottom w:val="0"/>
          <w:divBdr>
            <w:top w:val="none" w:sz="0" w:space="0" w:color="auto"/>
            <w:left w:val="none" w:sz="0" w:space="0" w:color="auto"/>
            <w:bottom w:val="none" w:sz="0" w:space="0" w:color="auto"/>
            <w:right w:val="none" w:sz="0" w:space="0" w:color="auto"/>
          </w:divBdr>
          <w:divsChild>
            <w:div w:id="753169503">
              <w:marLeft w:val="0"/>
              <w:marRight w:val="0"/>
              <w:marTop w:val="0"/>
              <w:marBottom w:val="0"/>
              <w:divBdr>
                <w:top w:val="single" w:sz="6" w:space="4" w:color="auto"/>
                <w:left w:val="single" w:sz="6" w:space="4" w:color="auto"/>
                <w:bottom w:val="single" w:sz="6" w:space="4" w:color="auto"/>
                <w:right w:val="single" w:sz="6" w:space="4" w:color="auto"/>
              </w:divBdr>
              <w:divsChild>
                <w:div w:id="341208626">
                  <w:marLeft w:val="0"/>
                  <w:marRight w:val="0"/>
                  <w:marTop w:val="0"/>
                  <w:marBottom w:val="0"/>
                  <w:divBdr>
                    <w:top w:val="none" w:sz="0" w:space="0" w:color="auto"/>
                    <w:left w:val="none" w:sz="0" w:space="0" w:color="auto"/>
                    <w:bottom w:val="none" w:sz="0" w:space="0" w:color="auto"/>
                    <w:right w:val="none" w:sz="0" w:space="0" w:color="auto"/>
                  </w:divBdr>
                  <w:divsChild>
                    <w:div w:id="825783442">
                      <w:marLeft w:val="0"/>
                      <w:marRight w:val="0"/>
                      <w:marTop w:val="0"/>
                      <w:marBottom w:val="0"/>
                      <w:divBdr>
                        <w:top w:val="none" w:sz="0" w:space="0" w:color="auto"/>
                        <w:left w:val="none" w:sz="0" w:space="0" w:color="auto"/>
                        <w:bottom w:val="none" w:sz="0" w:space="0" w:color="auto"/>
                        <w:right w:val="none" w:sz="0" w:space="0" w:color="auto"/>
                      </w:divBdr>
                      <w:divsChild>
                        <w:div w:id="1025060181">
                          <w:marLeft w:val="0"/>
                          <w:marRight w:val="0"/>
                          <w:marTop w:val="0"/>
                          <w:marBottom w:val="0"/>
                          <w:divBdr>
                            <w:top w:val="none" w:sz="0" w:space="0" w:color="auto"/>
                            <w:left w:val="none" w:sz="0" w:space="0" w:color="auto"/>
                            <w:bottom w:val="none" w:sz="0" w:space="0" w:color="auto"/>
                            <w:right w:val="none" w:sz="0" w:space="0" w:color="auto"/>
                          </w:divBdr>
                          <w:divsChild>
                            <w:div w:id="10893725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9126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969842">
      <w:bodyDiv w:val="1"/>
      <w:marLeft w:val="0"/>
      <w:marRight w:val="0"/>
      <w:marTop w:val="0"/>
      <w:marBottom w:val="0"/>
      <w:divBdr>
        <w:top w:val="none" w:sz="0" w:space="0" w:color="auto"/>
        <w:left w:val="none" w:sz="0" w:space="0" w:color="auto"/>
        <w:bottom w:val="none" w:sz="0" w:space="0" w:color="auto"/>
        <w:right w:val="none" w:sz="0" w:space="0" w:color="auto"/>
      </w:divBdr>
    </w:div>
    <w:div w:id="1896886668">
      <w:bodyDiv w:val="1"/>
      <w:marLeft w:val="0"/>
      <w:marRight w:val="0"/>
      <w:marTop w:val="0"/>
      <w:marBottom w:val="0"/>
      <w:divBdr>
        <w:top w:val="none" w:sz="0" w:space="0" w:color="auto"/>
        <w:left w:val="none" w:sz="0" w:space="0" w:color="auto"/>
        <w:bottom w:val="none" w:sz="0" w:space="0" w:color="auto"/>
        <w:right w:val="none" w:sz="0" w:space="0" w:color="auto"/>
      </w:divBdr>
      <w:divsChild>
        <w:div w:id="256717597">
          <w:marLeft w:val="0"/>
          <w:marRight w:val="0"/>
          <w:marTop w:val="240"/>
          <w:marBottom w:val="0"/>
          <w:divBdr>
            <w:top w:val="none" w:sz="0" w:space="0" w:color="auto"/>
            <w:left w:val="none" w:sz="0" w:space="0" w:color="auto"/>
            <w:bottom w:val="none" w:sz="0" w:space="0" w:color="auto"/>
            <w:right w:val="none" w:sz="0" w:space="0" w:color="auto"/>
          </w:divBdr>
          <w:divsChild>
            <w:div w:id="24522195">
              <w:marLeft w:val="0"/>
              <w:marRight w:val="0"/>
              <w:marTop w:val="0"/>
              <w:marBottom w:val="0"/>
              <w:divBdr>
                <w:top w:val="single" w:sz="6" w:space="4" w:color="auto"/>
                <w:left w:val="single" w:sz="6" w:space="4" w:color="auto"/>
                <w:bottom w:val="single" w:sz="6" w:space="4" w:color="auto"/>
                <w:right w:val="single" w:sz="6" w:space="4" w:color="auto"/>
              </w:divBdr>
              <w:divsChild>
                <w:div w:id="1673796416">
                  <w:marLeft w:val="0"/>
                  <w:marRight w:val="0"/>
                  <w:marTop w:val="0"/>
                  <w:marBottom w:val="0"/>
                  <w:divBdr>
                    <w:top w:val="none" w:sz="0" w:space="0" w:color="auto"/>
                    <w:left w:val="none" w:sz="0" w:space="0" w:color="auto"/>
                    <w:bottom w:val="none" w:sz="0" w:space="0" w:color="auto"/>
                    <w:right w:val="none" w:sz="0" w:space="0" w:color="auto"/>
                  </w:divBdr>
                  <w:divsChild>
                    <w:div w:id="5945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96403">
          <w:marLeft w:val="0"/>
          <w:marRight w:val="0"/>
          <w:marTop w:val="240"/>
          <w:marBottom w:val="0"/>
          <w:divBdr>
            <w:top w:val="none" w:sz="0" w:space="0" w:color="auto"/>
            <w:left w:val="none" w:sz="0" w:space="0" w:color="auto"/>
            <w:bottom w:val="none" w:sz="0" w:space="0" w:color="auto"/>
            <w:right w:val="none" w:sz="0" w:space="0" w:color="auto"/>
          </w:divBdr>
          <w:divsChild>
            <w:div w:id="261034674">
              <w:marLeft w:val="0"/>
              <w:marRight w:val="0"/>
              <w:marTop w:val="0"/>
              <w:marBottom w:val="0"/>
              <w:divBdr>
                <w:top w:val="single" w:sz="6" w:space="4" w:color="auto"/>
                <w:left w:val="single" w:sz="6" w:space="4" w:color="auto"/>
                <w:bottom w:val="single" w:sz="6" w:space="4" w:color="auto"/>
                <w:right w:val="single" w:sz="6" w:space="4" w:color="auto"/>
              </w:divBdr>
              <w:divsChild>
                <w:div w:id="396516395">
                  <w:marLeft w:val="0"/>
                  <w:marRight w:val="0"/>
                  <w:marTop w:val="0"/>
                  <w:marBottom w:val="0"/>
                  <w:divBdr>
                    <w:top w:val="none" w:sz="0" w:space="0" w:color="auto"/>
                    <w:left w:val="none" w:sz="0" w:space="0" w:color="auto"/>
                    <w:bottom w:val="none" w:sz="0" w:space="0" w:color="auto"/>
                    <w:right w:val="none" w:sz="0" w:space="0" w:color="auto"/>
                  </w:divBdr>
                  <w:divsChild>
                    <w:div w:id="189994085">
                      <w:marLeft w:val="0"/>
                      <w:marRight w:val="0"/>
                      <w:marTop w:val="0"/>
                      <w:marBottom w:val="0"/>
                      <w:divBdr>
                        <w:top w:val="none" w:sz="0" w:space="0" w:color="auto"/>
                        <w:left w:val="none" w:sz="0" w:space="0" w:color="auto"/>
                        <w:bottom w:val="none" w:sz="0" w:space="0" w:color="auto"/>
                        <w:right w:val="none" w:sz="0" w:space="0" w:color="auto"/>
                      </w:divBdr>
                      <w:divsChild>
                        <w:div w:id="1156607421">
                          <w:marLeft w:val="0"/>
                          <w:marRight w:val="0"/>
                          <w:marTop w:val="0"/>
                          <w:marBottom w:val="0"/>
                          <w:divBdr>
                            <w:top w:val="none" w:sz="0" w:space="0" w:color="auto"/>
                            <w:left w:val="none" w:sz="0" w:space="0" w:color="auto"/>
                            <w:bottom w:val="none" w:sz="0" w:space="0" w:color="auto"/>
                            <w:right w:val="none" w:sz="0" w:space="0" w:color="auto"/>
                          </w:divBdr>
                          <w:divsChild>
                            <w:div w:id="199603132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319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625958">
      <w:bodyDiv w:val="1"/>
      <w:marLeft w:val="0"/>
      <w:marRight w:val="0"/>
      <w:marTop w:val="0"/>
      <w:marBottom w:val="0"/>
      <w:divBdr>
        <w:top w:val="none" w:sz="0" w:space="0" w:color="auto"/>
        <w:left w:val="none" w:sz="0" w:space="0" w:color="auto"/>
        <w:bottom w:val="none" w:sz="0" w:space="0" w:color="auto"/>
        <w:right w:val="none" w:sz="0" w:space="0" w:color="auto"/>
      </w:divBdr>
    </w:div>
    <w:div w:id="206394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4</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Notes</dc:creator>
  <cp:keywords/>
  <dc:description/>
  <cp:lastModifiedBy>Notes</cp:lastModifiedBy>
  <cp:revision>3</cp:revision>
  <dcterms:created xsi:type="dcterms:W3CDTF">2021-07-03T12:41:00Z</dcterms:created>
  <dcterms:modified xsi:type="dcterms:W3CDTF">2021-08-04T08:54:00Z</dcterms:modified>
</cp:coreProperties>
</file>