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2E84" w14:textId="43E1E298" w:rsidR="003500B4" w:rsidRPr="002D0DAE" w:rsidRDefault="00EA6312">
      <w:pPr>
        <w:jc w:val="center"/>
        <w:rPr>
          <w:u w:val="single"/>
        </w:rPr>
      </w:pPr>
      <w:r w:rsidRPr="002D0DAE">
        <w:rPr>
          <w:b/>
          <w:sz w:val="40"/>
          <w:szCs w:val="32"/>
          <w:u w:val="single"/>
        </w:rPr>
        <w:t xml:space="preserve">Practical - </w:t>
      </w:r>
      <w:r w:rsidR="007A663B" w:rsidRPr="002D0DAE">
        <w:rPr>
          <w:b/>
          <w:sz w:val="40"/>
          <w:szCs w:val="32"/>
          <w:u w:val="single"/>
        </w:rPr>
        <w:t>4</w:t>
      </w:r>
      <w:r w:rsidRPr="002D0DAE">
        <w:rPr>
          <w:b/>
          <w:sz w:val="40"/>
          <w:szCs w:val="32"/>
          <w:u w:val="single"/>
        </w:rPr>
        <w:t xml:space="preserve"> </w:t>
      </w:r>
      <w:r w:rsidR="00FB4AA3" w:rsidRPr="002D0DAE">
        <w:rPr>
          <w:b/>
          <w:sz w:val="32"/>
          <w:u w:val="single"/>
        </w:rPr>
        <w:br/>
      </w:r>
    </w:p>
    <w:p w14:paraId="008AD931" w14:textId="07659FFC" w:rsidR="00D4594A" w:rsidRPr="002D0DAE" w:rsidRDefault="00FB4AA3" w:rsidP="007E0690">
      <w:pPr>
        <w:jc w:val="both"/>
        <w:rPr>
          <w:b/>
          <w:sz w:val="28"/>
        </w:rPr>
      </w:pPr>
      <w:r w:rsidRPr="002D0DAE">
        <w:rPr>
          <w:b/>
          <w:sz w:val="28"/>
        </w:rPr>
        <w:t xml:space="preserve">Practical Title: </w:t>
      </w:r>
      <w:r w:rsidR="007A663B" w:rsidRPr="002D0DAE">
        <w:rPr>
          <w:b/>
          <w:sz w:val="28"/>
        </w:rPr>
        <w:t>JavaScript DOM Manipulation, Event Handling, and UI Interactivity</w:t>
      </w:r>
    </w:p>
    <w:p w14:paraId="7CEAC5A3" w14:textId="77777777" w:rsidR="007A663B" w:rsidRPr="002D0DAE" w:rsidRDefault="007A663B" w:rsidP="007E0690">
      <w:pPr>
        <w:jc w:val="both"/>
        <w:rPr>
          <w:b/>
          <w:sz w:val="28"/>
        </w:rPr>
      </w:pPr>
    </w:p>
    <w:p w14:paraId="0C41256F" w14:textId="77777777" w:rsidR="007A663B" w:rsidRPr="002D0DAE" w:rsidRDefault="007A663B" w:rsidP="007A663B">
      <w:r w:rsidRPr="002D0DAE">
        <w:t>Add dynamic UI components such as collapsible FAQ, modal popup,</w:t>
      </w:r>
    </w:p>
    <w:p w14:paraId="3A45D2A4" w14:textId="77777777" w:rsidR="007A663B" w:rsidRPr="002D0DAE" w:rsidRDefault="007A663B" w:rsidP="007A663B">
      <w:r w:rsidRPr="002D0DAE">
        <w:t>image/content slider, notification banner, hamburger menu, and light/dark</w:t>
      </w:r>
    </w:p>
    <w:p w14:paraId="5A0038D7" w14:textId="23AEA3B7" w:rsidR="00D4594A" w:rsidRPr="002D0DAE" w:rsidRDefault="007A663B" w:rsidP="007A663B">
      <w:r w:rsidRPr="002D0DAE">
        <w:t>theme switcher using JavaScript.</w:t>
      </w:r>
    </w:p>
    <w:p w14:paraId="240D2240" w14:textId="77777777" w:rsidR="00D4594A" w:rsidRPr="002D0DAE" w:rsidRDefault="00D4594A" w:rsidP="00D4594A"/>
    <w:p w14:paraId="63055E21" w14:textId="35497353" w:rsidR="003500B4" w:rsidRPr="002D0DAE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  <w:r w:rsidR="00071C1F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:</w:t>
      </w:r>
    </w:p>
    <w:p w14:paraId="1A348794" w14:textId="77777777" w:rsidR="0055224B" w:rsidRPr="002D0DAE" w:rsidRDefault="0055224B" w:rsidP="0055224B"/>
    <w:p w14:paraId="23F08E9F" w14:textId="77777777" w:rsidR="007A663B" w:rsidRPr="002D0DAE" w:rsidRDefault="007A663B" w:rsidP="00965E61">
      <w:pPr>
        <w:rPr>
          <w:rFonts w:eastAsiaTheme="majorEastAsia"/>
          <w:color w:val="000000" w:themeColor="text1"/>
        </w:rPr>
      </w:pPr>
      <w:r w:rsidRPr="002D0DAE">
        <w:rPr>
          <w:rFonts w:eastAsiaTheme="majorEastAsia"/>
          <w:color w:val="000000" w:themeColor="text1"/>
        </w:rPr>
        <w:t>1. How are DOM elements selected and modified?</w:t>
      </w:r>
    </w:p>
    <w:p w14:paraId="3B3B73BA" w14:textId="77777777" w:rsidR="0055224B" w:rsidRPr="002D0DAE" w:rsidRDefault="0055224B" w:rsidP="00965E61">
      <w:pPr>
        <w:rPr>
          <w:rFonts w:eastAsiaTheme="majorEastAsia"/>
          <w:color w:val="000000" w:themeColor="text1"/>
        </w:rPr>
      </w:pPr>
    </w:p>
    <w:p w14:paraId="2336066A" w14:textId="79B806FA" w:rsidR="00965E61" w:rsidRPr="002D0DAE" w:rsidRDefault="00965E61" w:rsidP="00965E61">
      <w:r w:rsidRPr="002D0DAE">
        <w:t xml:space="preserve">Answer : </w:t>
      </w:r>
    </w:p>
    <w:p w14:paraId="2ECBD920" w14:textId="2C8ADBFE" w:rsidR="00965E61" w:rsidRPr="002D0DAE" w:rsidRDefault="007A663B" w:rsidP="00965E61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  <w:r w:rsidRPr="002D0DAE">
        <w:rPr>
          <w:rFonts w:eastAsiaTheme="minorEastAsia"/>
          <w:lang w:eastAsia="en-US"/>
        </w:rPr>
        <w:t xml:space="preserve">DOM elements are selected using methods like </w:t>
      </w:r>
      <w:proofErr w:type="spellStart"/>
      <w:r w:rsidRPr="002D0DAE">
        <w:rPr>
          <w:rFonts w:eastAsiaTheme="minorEastAsia"/>
          <w:lang w:eastAsia="en-US"/>
        </w:rPr>
        <w:t>getElementById</w:t>
      </w:r>
      <w:proofErr w:type="spellEnd"/>
      <w:r w:rsidRPr="002D0DAE">
        <w:rPr>
          <w:rFonts w:eastAsiaTheme="minorEastAsia"/>
          <w:lang w:eastAsia="en-US"/>
        </w:rPr>
        <w:t xml:space="preserve">(), </w:t>
      </w:r>
      <w:proofErr w:type="spellStart"/>
      <w:r w:rsidRPr="002D0DAE">
        <w:rPr>
          <w:rFonts w:eastAsiaTheme="minorEastAsia"/>
          <w:lang w:eastAsia="en-US"/>
        </w:rPr>
        <w:t>querySelector</w:t>
      </w:r>
      <w:proofErr w:type="spellEnd"/>
      <w:r w:rsidRPr="002D0DAE">
        <w:rPr>
          <w:rFonts w:eastAsiaTheme="minorEastAsia"/>
          <w:lang w:eastAsia="en-US"/>
        </w:rPr>
        <w:t xml:space="preserve">(), and </w:t>
      </w:r>
      <w:proofErr w:type="spellStart"/>
      <w:r w:rsidRPr="002D0DAE">
        <w:rPr>
          <w:rFonts w:eastAsiaTheme="minorEastAsia"/>
          <w:lang w:eastAsia="en-US"/>
        </w:rPr>
        <w:t>querySelectorAll</w:t>
      </w:r>
      <w:proofErr w:type="spellEnd"/>
      <w:r w:rsidRPr="002D0DAE">
        <w:rPr>
          <w:rFonts w:eastAsiaTheme="minorEastAsia"/>
          <w:lang w:eastAsia="en-US"/>
        </w:rPr>
        <w:t xml:space="preserve">(). They are modified using properties such as </w:t>
      </w:r>
      <w:proofErr w:type="spellStart"/>
      <w:r w:rsidRPr="002D0DAE">
        <w:rPr>
          <w:rFonts w:eastAsiaTheme="minorEastAsia"/>
          <w:lang w:eastAsia="en-US"/>
        </w:rPr>
        <w:t>textContent</w:t>
      </w:r>
      <w:proofErr w:type="spellEnd"/>
      <w:r w:rsidRPr="002D0DAE">
        <w:rPr>
          <w:rFonts w:eastAsiaTheme="minorEastAsia"/>
          <w:lang w:eastAsia="en-US"/>
        </w:rPr>
        <w:t xml:space="preserve">, </w:t>
      </w:r>
      <w:proofErr w:type="spellStart"/>
      <w:r w:rsidRPr="002D0DAE">
        <w:rPr>
          <w:rFonts w:eastAsiaTheme="minorEastAsia"/>
          <w:lang w:eastAsia="en-US"/>
        </w:rPr>
        <w:t>innerHTML</w:t>
      </w:r>
      <w:proofErr w:type="spellEnd"/>
      <w:r w:rsidRPr="002D0DAE">
        <w:rPr>
          <w:rFonts w:eastAsiaTheme="minorEastAsia"/>
          <w:lang w:eastAsia="en-US"/>
        </w:rPr>
        <w:t xml:space="preserve">, style, and </w:t>
      </w:r>
      <w:proofErr w:type="spellStart"/>
      <w:r w:rsidRPr="002D0DAE">
        <w:rPr>
          <w:rFonts w:eastAsiaTheme="minorEastAsia"/>
          <w:lang w:eastAsia="en-US"/>
        </w:rPr>
        <w:t>classList</w:t>
      </w:r>
      <w:proofErr w:type="spellEnd"/>
      <w:r w:rsidR="00965E61" w:rsidRPr="002D0DAE">
        <w:rPr>
          <w:rFonts w:eastAsiaTheme="minorEastAsia"/>
          <w:lang w:val="en-GB" w:eastAsia="en-US"/>
        </w:rPr>
        <w:t>.</w:t>
      </w:r>
    </w:p>
    <w:p w14:paraId="625F6759" w14:textId="77777777" w:rsidR="00965E61" w:rsidRPr="002D0DAE" w:rsidRDefault="00965E61" w:rsidP="00965E61"/>
    <w:p w14:paraId="4329F6F1" w14:textId="7955264D" w:rsidR="00965E61" w:rsidRPr="002D0DAE" w:rsidRDefault="0055224B" w:rsidP="00071C1F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2D0DA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2. Are event listeners attached correctly?</w:t>
      </w:r>
    </w:p>
    <w:p w14:paraId="3531A1FE" w14:textId="77777777" w:rsidR="0055224B" w:rsidRPr="002D0DAE" w:rsidRDefault="0055224B" w:rsidP="0055224B"/>
    <w:p w14:paraId="747AFB1A" w14:textId="43C8ECCE" w:rsidR="00965E61" w:rsidRPr="002D0DAE" w:rsidRDefault="00965E61" w:rsidP="00965E61">
      <w:r w:rsidRPr="002D0DAE">
        <w:t>Answer :</w:t>
      </w:r>
    </w:p>
    <w:p w14:paraId="74A743D0" w14:textId="68763862" w:rsidR="00965E61" w:rsidRPr="002D0DAE" w:rsidRDefault="0055224B" w:rsidP="00965E61">
      <w:r w:rsidRPr="002D0DAE">
        <w:rPr>
          <w:rFonts w:eastAsiaTheme="minorEastAsia"/>
          <w:lang w:eastAsia="en-US"/>
        </w:rPr>
        <w:t xml:space="preserve">Yes. Event listeners are attached using </w:t>
      </w:r>
      <w:proofErr w:type="spellStart"/>
      <w:r w:rsidRPr="002D0DAE">
        <w:rPr>
          <w:rFonts w:eastAsiaTheme="minorEastAsia"/>
          <w:lang w:eastAsia="en-US"/>
        </w:rPr>
        <w:t>addEventListener</w:t>
      </w:r>
      <w:proofErr w:type="spellEnd"/>
      <w:r w:rsidRPr="002D0DAE">
        <w:rPr>
          <w:rFonts w:eastAsiaTheme="minorEastAsia"/>
          <w:lang w:eastAsia="en-US"/>
        </w:rPr>
        <w:t>(). They handle user actions such as clicks, form submissions, and input changes without using inline JavaScript.</w:t>
      </w:r>
    </w:p>
    <w:p w14:paraId="10B0A5C4" w14:textId="2776DC73" w:rsidR="0055224B" w:rsidRPr="002D0DAE" w:rsidRDefault="00071C1F" w:rsidP="00B20C0A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2D0DA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3. </w:t>
      </w:r>
      <w:r w:rsidR="0055224B" w:rsidRPr="002D0DA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Is </w:t>
      </w:r>
      <w:proofErr w:type="spellStart"/>
      <w:r w:rsidR="0055224B" w:rsidRPr="002D0DA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localStorage</w:t>
      </w:r>
      <w:proofErr w:type="spellEnd"/>
      <w:r w:rsidR="0055224B" w:rsidRPr="002D0DA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used for remembering theme choice?</w:t>
      </w:r>
    </w:p>
    <w:p w14:paraId="4C7341A1" w14:textId="77777777" w:rsidR="00B20C0A" w:rsidRPr="002D0DAE" w:rsidRDefault="00B20C0A" w:rsidP="00B20C0A"/>
    <w:p w14:paraId="0F285DB0" w14:textId="77777777" w:rsidR="0055224B" w:rsidRPr="002D0DAE" w:rsidRDefault="0055224B" w:rsidP="0055224B">
      <w:r w:rsidRPr="002D0DAE">
        <w:t>Answer :</w:t>
      </w:r>
    </w:p>
    <w:p w14:paraId="2B000B75" w14:textId="47E74AAB" w:rsidR="00071C1F" w:rsidRPr="002D0DAE" w:rsidRDefault="0055224B" w:rsidP="0055224B">
      <w:r w:rsidRPr="002D0DAE">
        <w:rPr>
          <w:rFonts w:eastAsiaTheme="minorEastAsia"/>
          <w:lang w:eastAsia="en-US"/>
        </w:rPr>
        <w:t xml:space="preserve">Yes. </w:t>
      </w:r>
      <w:proofErr w:type="spellStart"/>
      <w:r w:rsidRPr="002D0DAE">
        <w:rPr>
          <w:rFonts w:eastAsiaTheme="minorEastAsia"/>
          <w:lang w:eastAsia="en-US"/>
        </w:rPr>
        <w:t>localStorage</w:t>
      </w:r>
      <w:proofErr w:type="spellEnd"/>
      <w:r w:rsidRPr="002D0DAE">
        <w:rPr>
          <w:rFonts w:eastAsiaTheme="minorEastAsia"/>
          <w:lang w:eastAsia="en-US"/>
        </w:rPr>
        <w:t xml:space="preserve"> can store the user's selected theme, such as light or dark mode, so the same theme is applied when the user opens the page again.</w:t>
      </w:r>
    </w:p>
    <w:p w14:paraId="561CCD36" w14:textId="77777777" w:rsidR="0055224B" w:rsidRPr="002D0DAE" w:rsidRDefault="00071C1F" w:rsidP="0055224B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2D0DA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4. </w:t>
      </w:r>
      <w:r w:rsidR="0055224B" w:rsidRPr="002D0DA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Does interactivity improve usability without breaking accessibility?</w:t>
      </w:r>
    </w:p>
    <w:p w14:paraId="44141FA1" w14:textId="77777777" w:rsidR="0055224B" w:rsidRPr="002D0DAE" w:rsidRDefault="0055224B" w:rsidP="00F04635">
      <w:pPr>
        <w:rPr>
          <w:rFonts w:eastAsiaTheme="minorEastAsia"/>
          <w:lang w:val="en-GB" w:eastAsia="en-US"/>
        </w:rPr>
      </w:pPr>
    </w:p>
    <w:p w14:paraId="5B46E282" w14:textId="77777777" w:rsidR="0055224B" w:rsidRPr="002D0DAE" w:rsidRDefault="0055224B" w:rsidP="00F04635">
      <w:pPr>
        <w:rPr>
          <w:rFonts w:eastAsiaTheme="minorEastAsia"/>
          <w:lang w:val="en-GB" w:eastAsia="en-US"/>
        </w:rPr>
      </w:pPr>
      <w:r w:rsidRPr="002D0DAE">
        <w:rPr>
          <w:rFonts w:eastAsiaTheme="minorEastAsia"/>
          <w:lang w:val="en-GB" w:eastAsia="en-US"/>
        </w:rPr>
        <w:t>Answer:</w:t>
      </w:r>
    </w:p>
    <w:p w14:paraId="6C4CC0CC" w14:textId="09B6B856" w:rsidR="00F04635" w:rsidRPr="002D0DAE" w:rsidRDefault="0055224B" w:rsidP="00F04635">
      <w:r w:rsidRPr="002D0DAE">
        <w:rPr>
          <w:rFonts w:eastAsiaTheme="minorEastAsia"/>
          <w:lang w:eastAsia="en-US"/>
        </w:rPr>
        <w:t>Yes. Interactive features should make the website easier to use while keeping buttons, forms, navigation, keyboard access, and readable text accessible to all users.</w:t>
      </w:r>
    </w:p>
    <w:p w14:paraId="625C8716" w14:textId="77777777" w:rsidR="00F04635" w:rsidRPr="002D0DAE" w:rsidRDefault="00F04635" w:rsidP="00F04635"/>
    <w:p w14:paraId="171DC881" w14:textId="77777777" w:rsidR="00F04635" w:rsidRPr="002D0DAE" w:rsidRDefault="00F04635" w:rsidP="00F04635"/>
    <w:p w14:paraId="14A48ACD" w14:textId="39D35EBF" w:rsidR="00F04635" w:rsidRPr="002D0DAE" w:rsidRDefault="0015463B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Implementation</w:t>
      </w:r>
      <w:r w:rsidR="00071C1F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:</w:t>
      </w:r>
    </w:p>
    <w:p w14:paraId="741B8BB5" w14:textId="77777777" w:rsidR="00F04635" w:rsidRPr="002D0DAE" w:rsidRDefault="00F04635" w:rsidP="00F04635"/>
    <w:p w14:paraId="57EC2F41" w14:textId="21767DF9" w:rsidR="0055224B" w:rsidRPr="0055224B" w:rsidRDefault="0055224B" w:rsidP="0055224B">
      <w:pPr>
        <w:rPr>
          <w:rFonts w:eastAsiaTheme="minorEastAsia"/>
          <w:lang w:val="en-US" w:eastAsia="en-US"/>
        </w:rPr>
      </w:pPr>
      <w:r w:rsidRPr="002D0DAE">
        <w:rPr>
          <w:rFonts w:eastAsiaTheme="minorEastAsia"/>
          <w:lang w:val="en-US" w:eastAsia="en-US"/>
        </w:rPr>
        <w:t>1.</w:t>
      </w:r>
      <w:r w:rsidRPr="0055224B">
        <w:rPr>
          <w:rFonts w:eastAsiaTheme="minorEastAsia"/>
          <w:lang w:val="en-US" w:eastAsia="en-US"/>
        </w:rPr>
        <w:t xml:space="preserve"> DOM elements are selected using </w:t>
      </w:r>
      <w:proofErr w:type="spellStart"/>
      <w:r w:rsidRPr="0055224B">
        <w:rPr>
          <w:rFonts w:eastAsiaTheme="minorEastAsia"/>
          <w:lang w:val="en-US" w:eastAsia="en-US"/>
        </w:rPr>
        <w:t>getElementById</w:t>
      </w:r>
      <w:proofErr w:type="spellEnd"/>
      <w:r w:rsidRPr="0055224B">
        <w:rPr>
          <w:rFonts w:eastAsiaTheme="minorEastAsia"/>
          <w:lang w:val="en-US" w:eastAsia="en-US"/>
        </w:rPr>
        <w:t xml:space="preserve">(), </w:t>
      </w:r>
      <w:proofErr w:type="spellStart"/>
      <w:r w:rsidRPr="0055224B">
        <w:rPr>
          <w:rFonts w:eastAsiaTheme="minorEastAsia"/>
          <w:lang w:val="en-US" w:eastAsia="en-US"/>
        </w:rPr>
        <w:t>querySelector</w:t>
      </w:r>
      <w:proofErr w:type="spellEnd"/>
      <w:r w:rsidRPr="0055224B">
        <w:rPr>
          <w:rFonts w:eastAsiaTheme="minorEastAsia"/>
          <w:lang w:val="en-US" w:eastAsia="en-US"/>
        </w:rPr>
        <w:t xml:space="preserve">(), and </w:t>
      </w:r>
      <w:proofErr w:type="spellStart"/>
      <w:r w:rsidRPr="0055224B">
        <w:rPr>
          <w:rFonts w:eastAsiaTheme="minorEastAsia"/>
          <w:lang w:val="en-US" w:eastAsia="en-US"/>
        </w:rPr>
        <w:t>querySelectorAll</w:t>
      </w:r>
      <w:proofErr w:type="spellEnd"/>
      <w:r w:rsidRPr="0055224B">
        <w:rPr>
          <w:rFonts w:eastAsiaTheme="minorEastAsia"/>
          <w:lang w:val="en-US" w:eastAsia="en-US"/>
        </w:rPr>
        <w:t xml:space="preserve">(). </w:t>
      </w:r>
    </w:p>
    <w:p w14:paraId="0A37215B" w14:textId="327A9ADA" w:rsidR="0055224B" w:rsidRPr="0055224B" w:rsidRDefault="0055224B" w:rsidP="0055224B">
      <w:pPr>
        <w:rPr>
          <w:rFonts w:eastAsiaTheme="minorEastAsia"/>
          <w:lang w:val="en-US" w:eastAsia="en-US"/>
        </w:rPr>
      </w:pPr>
      <w:r w:rsidRPr="002D0DAE">
        <w:rPr>
          <w:rFonts w:eastAsiaTheme="minorEastAsia"/>
          <w:lang w:val="en-US" w:eastAsia="en-US"/>
        </w:rPr>
        <w:t>2.</w:t>
      </w:r>
      <w:r w:rsidRPr="0055224B">
        <w:rPr>
          <w:rFonts w:eastAsiaTheme="minorEastAsia"/>
          <w:lang w:val="en-US" w:eastAsia="en-US"/>
        </w:rPr>
        <w:t xml:space="preserve"> Elements are modified using </w:t>
      </w:r>
      <w:proofErr w:type="spellStart"/>
      <w:r w:rsidRPr="0055224B">
        <w:rPr>
          <w:rFonts w:eastAsiaTheme="minorEastAsia"/>
          <w:lang w:val="en-US" w:eastAsia="en-US"/>
        </w:rPr>
        <w:t>textContent</w:t>
      </w:r>
      <w:proofErr w:type="spellEnd"/>
      <w:r w:rsidRPr="0055224B">
        <w:rPr>
          <w:rFonts w:eastAsiaTheme="minorEastAsia"/>
          <w:lang w:val="en-US" w:eastAsia="en-US"/>
        </w:rPr>
        <w:t xml:space="preserve">, </w:t>
      </w:r>
      <w:proofErr w:type="spellStart"/>
      <w:r w:rsidRPr="0055224B">
        <w:rPr>
          <w:rFonts w:eastAsiaTheme="minorEastAsia"/>
          <w:lang w:val="en-US" w:eastAsia="en-US"/>
        </w:rPr>
        <w:t>innerHTML</w:t>
      </w:r>
      <w:proofErr w:type="spellEnd"/>
      <w:r w:rsidRPr="0055224B">
        <w:rPr>
          <w:rFonts w:eastAsiaTheme="minorEastAsia"/>
          <w:lang w:val="en-US" w:eastAsia="en-US"/>
        </w:rPr>
        <w:t xml:space="preserve">, style, and </w:t>
      </w:r>
      <w:proofErr w:type="spellStart"/>
      <w:r w:rsidRPr="0055224B">
        <w:rPr>
          <w:rFonts w:eastAsiaTheme="minorEastAsia"/>
          <w:lang w:val="en-US" w:eastAsia="en-US"/>
        </w:rPr>
        <w:t>classList</w:t>
      </w:r>
      <w:proofErr w:type="spellEnd"/>
      <w:r w:rsidRPr="0055224B">
        <w:rPr>
          <w:rFonts w:eastAsiaTheme="minorEastAsia"/>
          <w:lang w:val="en-US" w:eastAsia="en-US"/>
        </w:rPr>
        <w:t xml:space="preserve">. </w:t>
      </w:r>
    </w:p>
    <w:p w14:paraId="00074D9F" w14:textId="7ACEAF7E" w:rsidR="0055224B" w:rsidRPr="0055224B" w:rsidRDefault="0055224B" w:rsidP="0055224B">
      <w:pPr>
        <w:rPr>
          <w:rFonts w:eastAsiaTheme="minorEastAsia"/>
          <w:lang w:val="en-US" w:eastAsia="en-US"/>
        </w:rPr>
      </w:pPr>
      <w:r w:rsidRPr="002D0DAE">
        <w:rPr>
          <w:rFonts w:eastAsiaTheme="minorEastAsia"/>
          <w:lang w:val="en-US" w:eastAsia="en-US"/>
        </w:rPr>
        <w:lastRenderedPageBreak/>
        <w:t>3.</w:t>
      </w:r>
      <w:r w:rsidRPr="0055224B">
        <w:rPr>
          <w:rFonts w:eastAsiaTheme="minorEastAsia"/>
          <w:lang w:val="en-US" w:eastAsia="en-US"/>
        </w:rPr>
        <w:t xml:space="preserve"> Event listeners are attached using </w:t>
      </w:r>
      <w:proofErr w:type="spellStart"/>
      <w:r w:rsidRPr="0055224B">
        <w:rPr>
          <w:rFonts w:eastAsiaTheme="minorEastAsia"/>
          <w:lang w:val="en-US" w:eastAsia="en-US"/>
        </w:rPr>
        <w:t>addEventListener</w:t>
      </w:r>
      <w:proofErr w:type="spellEnd"/>
      <w:r w:rsidRPr="0055224B">
        <w:rPr>
          <w:rFonts w:eastAsiaTheme="minorEastAsia"/>
          <w:lang w:val="en-US" w:eastAsia="en-US"/>
        </w:rPr>
        <w:t xml:space="preserve">() for click, input, change, and submit events. </w:t>
      </w:r>
    </w:p>
    <w:p w14:paraId="33396AA9" w14:textId="15FF3631" w:rsidR="0055224B" w:rsidRPr="0055224B" w:rsidRDefault="0055224B" w:rsidP="0055224B">
      <w:pPr>
        <w:rPr>
          <w:rFonts w:eastAsiaTheme="minorEastAsia"/>
          <w:lang w:val="en-US" w:eastAsia="en-US"/>
        </w:rPr>
      </w:pPr>
      <w:r w:rsidRPr="002D0DAE">
        <w:rPr>
          <w:rFonts w:eastAsiaTheme="minorEastAsia"/>
          <w:lang w:val="en-US" w:eastAsia="en-US"/>
        </w:rPr>
        <w:t xml:space="preserve">4. </w:t>
      </w:r>
      <w:r w:rsidRPr="0055224B">
        <w:rPr>
          <w:rFonts w:eastAsiaTheme="minorEastAsia"/>
          <w:lang w:val="en-US" w:eastAsia="en-US"/>
        </w:rPr>
        <w:t xml:space="preserve">FAQ sections can be expanded and collapsed using JavaScript. </w:t>
      </w:r>
    </w:p>
    <w:p w14:paraId="3CBD9B14" w14:textId="671756A7" w:rsidR="0055224B" w:rsidRPr="0055224B" w:rsidRDefault="0055224B" w:rsidP="0055224B">
      <w:pPr>
        <w:rPr>
          <w:rFonts w:eastAsiaTheme="minorEastAsia"/>
          <w:lang w:val="en-US" w:eastAsia="en-US"/>
        </w:rPr>
      </w:pPr>
      <w:r w:rsidRPr="002D0DAE">
        <w:rPr>
          <w:rFonts w:eastAsiaTheme="minorEastAsia"/>
          <w:lang w:val="en-US" w:eastAsia="en-US"/>
        </w:rPr>
        <w:t xml:space="preserve">5. </w:t>
      </w:r>
      <w:r w:rsidRPr="0055224B">
        <w:rPr>
          <w:rFonts w:eastAsiaTheme="minorEastAsia"/>
          <w:lang w:val="en-US" w:eastAsia="en-US"/>
        </w:rPr>
        <w:t xml:space="preserve">Modal popups and event details are controlled dynamically. </w:t>
      </w:r>
    </w:p>
    <w:p w14:paraId="50F332E5" w14:textId="056436DD" w:rsidR="0055224B" w:rsidRPr="0055224B" w:rsidRDefault="0055224B" w:rsidP="0055224B">
      <w:pPr>
        <w:rPr>
          <w:rFonts w:eastAsiaTheme="minorEastAsia"/>
          <w:lang w:val="en-US" w:eastAsia="en-US"/>
        </w:rPr>
      </w:pPr>
      <w:r w:rsidRPr="002D0DAE">
        <w:rPr>
          <w:rFonts w:eastAsiaTheme="minorEastAsia"/>
          <w:lang w:val="en-US" w:eastAsia="en-US"/>
        </w:rPr>
        <w:t>6.</w:t>
      </w:r>
      <w:r w:rsidRPr="0055224B">
        <w:rPr>
          <w:rFonts w:eastAsiaTheme="minorEastAsia"/>
          <w:lang w:val="en-US" w:eastAsia="en-US"/>
        </w:rPr>
        <w:t xml:space="preserve"> Photo preview and form validation improve user interaction. </w:t>
      </w:r>
    </w:p>
    <w:p w14:paraId="1CF452DC" w14:textId="709968DD" w:rsidR="0055224B" w:rsidRPr="0055224B" w:rsidRDefault="0055224B" w:rsidP="0055224B">
      <w:pPr>
        <w:rPr>
          <w:rFonts w:eastAsiaTheme="minorEastAsia"/>
          <w:lang w:val="en-US" w:eastAsia="en-US"/>
        </w:rPr>
      </w:pPr>
      <w:r w:rsidRPr="002D0DAE">
        <w:rPr>
          <w:rFonts w:eastAsiaTheme="minorEastAsia"/>
          <w:lang w:val="en-US" w:eastAsia="en-US"/>
        </w:rPr>
        <w:t>7.</w:t>
      </w:r>
      <w:r w:rsidRPr="0055224B">
        <w:rPr>
          <w:rFonts w:eastAsiaTheme="minorEastAsia"/>
          <w:lang w:val="en-US" w:eastAsia="en-US"/>
        </w:rPr>
        <w:t xml:space="preserve"> </w:t>
      </w:r>
      <w:proofErr w:type="spellStart"/>
      <w:r w:rsidRPr="0055224B">
        <w:rPr>
          <w:rFonts w:eastAsiaTheme="minorEastAsia"/>
          <w:lang w:val="en-US" w:eastAsia="en-US"/>
        </w:rPr>
        <w:t>localStorage</w:t>
      </w:r>
      <w:proofErr w:type="spellEnd"/>
      <w:r w:rsidRPr="0055224B">
        <w:rPr>
          <w:rFonts w:eastAsiaTheme="minorEastAsia"/>
          <w:lang w:val="en-US" w:eastAsia="en-US"/>
        </w:rPr>
        <w:t xml:space="preserve"> is used for caching FAQ/events data and storing feedback. </w:t>
      </w:r>
    </w:p>
    <w:p w14:paraId="641B8954" w14:textId="4858E969" w:rsidR="0055224B" w:rsidRPr="0055224B" w:rsidRDefault="0055224B" w:rsidP="0055224B">
      <w:pPr>
        <w:rPr>
          <w:rFonts w:eastAsiaTheme="minorEastAsia"/>
          <w:lang w:val="en-US" w:eastAsia="en-US"/>
        </w:rPr>
      </w:pPr>
      <w:r w:rsidRPr="002D0DAE">
        <w:rPr>
          <w:rFonts w:eastAsiaTheme="minorEastAsia"/>
          <w:lang w:val="en-US" w:eastAsia="en-US"/>
        </w:rPr>
        <w:t xml:space="preserve">8. </w:t>
      </w:r>
      <w:r w:rsidRPr="0055224B">
        <w:rPr>
          <w:rFonts w:eastAsiaTheme="minorEastAsia"/>
          <w:lang w:val="en-US" w:eastAsia="en-US"/>
        </w:rPr>
        <w:t xml:space="preserve">Accessibility is improved using ARIA attributes and keyboard interactions. </w:t>
      </w:r>
    </w:p>
    <w:p w14:paraId="1443F47E" w14:textId="247410C1" w:rsidR="00965E61" w:rsidRPr="002D0DAE" w:rsidRDefault="0055224B" w:rsidP="0055224B">
      <w:pPr>
        <w:rPr>
          <w:rFonts w:eastAsiaTheme="minorEastAsia"/>
          <w:lang w:val="en-GB" w:eastAsia="en-US"/>
        </w:rPr>
      </w:pPr>
      <w:r w:rsidRPr="002D0DAE">
        <w:rPr>
          <w:rFonts w:eastAsiaTheme="minorEastAsia"/>
          <w:lang w:val="en-US" w:eastAsia="en-US"/>
        </w:rPr>
        <w:t>9.</w:t>
      </w:r>
      <w:r w:rsidRPr="002D0DAE">
        <w:rPr>
          <w:rFonts w:eastAsiaTheme="minorEastAsia"/>
          <w:lang w:val="en-US" w:eastAsia="en-US"/>
        </w:rPr>
        <w:t xml:space="preserve"> Overall, JavaScript makes the </w:t>
      </w:r>
      <w:proofErr w:type="spellStart"/>
      <w:r w:rsidRPr="002D0DAE">
        <w:rPr>
          <w:rFonts w:eastAsiaTheme="minorEastAsia"/>
          <w:lang w:val="en-US" w:eastAsia="en-US"/>
        </w:rPr>
        <w:t>StudentHub</w:t>
      </w:r>
      <w:proofErr w:type="spellEnd"/>
      <w:r w:rsidRPr="002D0DAE">
        <w:rPr>
          <w:rFonts w:eastAsiaTheme="minorEastAsia"/>
          <w:lang w:val="en-US" w:eastAsia="en-US"/>
        </w:rPr>
        <w:t xml:space="preserve"> interface more interactive and user-friendly.</w:t>
      </w:r>
    </w:p>
    <w:p w14:paraId="7E9A8CFD" w14:textId="77777777" w:rsidR="00427DA1" w:rsidRPr="002D0DAE" w:rsidRDefault="00427DA1" w:rsidP="00F04635">
      <w:pPr>
        <w:rPr>
          <w:rFonts w:eastAsiaTheme="minorEastAsia"/>
          <w:lang w:val="en-GB" w:eastAsia="en-US"/>
        </w:rPr>
      </w:pPr>
    </w:p>
    <w:p w14:paraId="5F2A7877" w14:textId="3123E353" w:rsidR="003500B4" w:rsidRPr="002D0DAE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75BB8E5F" w14:textId="77777777" w:rsidR="00DC48A6" w:rsidRPr="002D0DAE" w:rsidRDefault="00DC48A6" w:rsidP="00DC48A6"/>
    <w:p w14:paraId="59909171" w14:textId="44D62A7A" w:rsidR="00071C1F" w:rsidRPr="002D0DAE" w:rsidRDefault="00965E61" w:rsidP="009B59F4">
      <w:r w:rsidRPr="002D0DAE">
        <w:t xml:space="preserve">  </w:t>
      </w:r>
      <w:r w:rsidR="00B20C0A" w:rsidRPr="002D0DAE">
        <w:drawing>
          <wp:inline distT="0" distB="0" distL="0" distR="0" wp14:anchorId="67285373" wp14:editId="731882D3">
            <wp:extent cx="5486400" cy="2907665"/>
            <wp:effectExtent l="0" t="0" r="0" b="6985"/>
            <wp:docPr id="159190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04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E24B" w14:textId="77777777" w:rsidR="00B20C0A" w:rsidRPr="002D0DAE" w:rsidRDefault="00B20C0A" w:rsidP="009B59F4"/>
    <w:p w14:paraId="3C260ED2" w14:textId="50E8BE14" w:rsidR="00B20C0A" w:rsidRPr="002D0DAE" w:rsidRDefault="00B20C0A" w:rsidP="009B59F4">
      <w:r w:rsidRPr="002D0DAE">
        <w:drawing>
          <wp:inline distT="0" distB="0" distL="0" distR="0" wp14:anchorId="0BD0EBFF" wp14:editId="365EB086">
            <wp:extent cx="5486400" cy="2788920"/>
            <wp:effectExtent l="0" t="0" r="0" b="0"/>
            <wp:docPr id="151076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62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A96F" w14:textId="2E477ECB" w:rsidR="008B2E26" w:rsidRPr="002D0DAE" w:rsidRDefault="008B2E26" w:rsidP="009B59F4">
      <w:r w:rsidRPr="002D0DAE">
        <w:lastRenderedPageBreak/>
        <w:drawing>
          <wp:inline distT="0" distB="0" distL="0" distR="0" wp14:anchorId="07D804B2" wp14:editId="3A14CB7B">
            <wp:extent cx="5486400" cy="2867660"/>
            <wp:effectExtent l="0" t="0" r="0" b="8890"/>
            <wp:docPr id="197310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03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45CA" w14:textId="77777777" w:rsidR="008B2E26" w:rsidRPr="002D0DAE" w:rsidRDefault="008B2E26" w:rsidP="009B59F4"/>
    <w:p w14:paraId="7C71912E" w14:textId="056F1B85" w:rsidR="008B2E26" w:rsidRPr="002D0DAE" w:rsidRDefault="008B2E26" w:rsidP="009B59F4">
      <w:r w:rsidRPr="002D0DAE">
        <w:drawing>
          <wp:inline distT="0" distB="0" distL="0" distR="0" wp14:anchorId="127F834D" wp14:editId="23D3E2C7">
            <wp:extent cx="5486400" cy="2919095"/>
            <wp:effectExtent l="0" t="0" r="0" b="0"/>
            <wp:docPr id="113012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21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8507" w14:textId="56A04768" w:rsidR="008B2E26" w:rsidRPr="002D0DAE" w:rsidRDefault="008B2E26" w:rsidP="009B59F4">
      <w:r w:rsidRPr="002D0DAE">
        <w:drawing>
          <wp:inline distT="0" distB="0" distL="0" distR="0" wp14:anchorId="5DE04722" wp14:editId="57B41253">
            <wp:extent cx="5486400" cy="2110740"/>
            <wp:effectExtent l="0" t="0" r="0" b="3810"/>
            <wp:docPr id="201008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86014" name=""/>
                    <pic:cNvPicPr/>
                  </pic:nvPicPr>
                  <pic:blipFill rotWithShape="1">
                    <a:blip r:embed="rId12"/>
                    <a:srcRect b="26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1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FA3C6" w14:textId="6C40FC91" w:rsidR="008B2E26" w:rsidRPr="002D0DAE" w:rsidRDefault="008B2E26" w:rsidP="009B59F4">
      <w:r w:rsidRPr="002D0DAE">
        <w:lastRenderedPageBreak/>
        <w:drawing>
          <wp:inline distT="0" distB="0" distL="0" distR="0" wp14:anchorId="14262E28" wp14:editId="2195678D">
            <wp:extent cx="5486400" cy="2910840"/>
            <wp:effectExtent l="0" t="0" r="0" b="3810"/>
            <wp:docPr id="160513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32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EAF9" w14:textId="59CB7480" w:rsidR="00427DA1" w:rsidRPr="002D0DAE" w:rsidRDefault="00427DA1" w:rsidP="009B59F4"/>
    <w:p w14:paraId="33E1CFD1" w14:textId="379E1840" w:rsidR="00FB468F" w:rsidRPr="002D0DAE" w:rsidRDefault="00FB468F" w:rsidP="00FB468F"/>
    <w:p w14:paraId="0C523092" w14:textId="70B6B728" w:rsidR="00F04635" w:rsidRPr="002D0DAE" w:rsidRDefault="00F04635" w:rsidP="009B59F4"/>
    <w:p w14:paraId="6CA48D56" w14:textId="72B58127" w:rsidR="003500B4" w:rsidRPr="002D0DAE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</w:t>
      </w:r>
      <w:r w:rsidR="003B1FB6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</w:t>
      </w:r>
      <w:r w:rsidR="001F5B65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35418F1D" w14:textId="1B835487" w:rsidR="003B1FB6" w:rsidRPr="002D0DAE" w:rsidRDefault="003B1FB6" w:rsidP="003B1FB6">
      <w:pPr>
        <w:spacing w:line="276" w:lineRule="auto"/>
        <w:ind w:firstLine="360"/>
        <w:jc w:val="both"/>
        <w:rPr>
          <w:color w:val="000000"/>
          <w:u w:val="single" w:color="000000"/>
        </w:rPr>
      </w:pPr>
      <w:hyperlink r:id="rId14" w:history="1">
        <w:r w:rsidRPr="002D0DAE">
          <w:rPr>
            <w:rStyle w:val="Hyperlink"/>
          </w:rPr>
          <w:t>https://github.com/dakshpatel025/Practical_1-2_web</w:t>
        </w:r>
      </w:hyperlink>
      <w:r w:rsidRPr="002D0DAE">
        <w:rPr>
          <w:color w:val="000000"/>
          <w:u w:val="single" w:color="000000"/>
        </w:rPr>
        <w:t xml:space="preserve"> </w:t>
      </w:r>
    </w:p>
    <w:p w14:paraId="02734E1F" w14:textId="77777777" w:rsidR="008B2E26" w:rsidRPr="002D0DAE" w:rsidRDefault="008B2E26" w:rsidP="003B1FB6">
      <w:pPr>
        <w:spacing w:line="276" w:lineRule="auto"/>
        <w:ind w:firstLine="360"/>
        <w:jc w:val="both"/>
        <w:rPr>
          <w:color w:val="000000"/>
          <w:u w:val="single" w:color="000000"/>
        </w:rPr>
      </w:pPr>
    </w:p>
    <w:p w14:paraId="42534B7C" w14:textId="14880913" w:rsidR="008B2E26" w:rsidRPr="002D0DAE" w:rsidRDefault="00FB4AA3" w:rsidP="008B2E26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67F73119" w14:textId="350AEC92" w:rsidR="008B2E26" w:rsidRPr="008B2E26" w:rsidRDefault="008B2E26" w:rsidP="008B2E26">
      <w:pPr>
        <w:pStyle w:val="Heading2"/>
        <w:ind w:left="360"/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</w:pPr>
      <w:r w:rsidRPr="002D0DAE"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  <w:t>1.</w:t>
      </w:r>
      <w:r w:rsidRPr="008B2E26"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  <w:t xml:space="preserve">  Understanding and selecting DOM elements correctly using JavaScript. </w:t>
      </w:r>
    </w:p>
    <w:p w14:paraId="11238372" w14:textId="7DFBD0FC" w:rsidR="008B2E26" w:rsidRPr="008B2E26" w:rsidRDefault="008B2E26" w:rsidP="008B2E26">
      <w:pPr>
        <w:pStyle w:val="Heading2"/>
        <w:ind w:firstLine="360"/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</w:pPr>
      <w:r w:rsidRPr="002D0DAE"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  <w:t>2.</w:t>
      </w:r>
      <w:r w:rsidRPr="008B2E26"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  <w:t xml:space="preserve">  Handling multiple event listeners for different UI components. </w:t>
      </w:r>
    </w:p>
    <w:p w14:paraId="1A766D74" w14:textId="0C9B9318" w:rsidR="008B2E26" w:rsidRPr="008B2E26" w:rsidRDefault="008B2E26" w:rsidP="008B2E26">
      <w:pPr>
        <w:pStyle w:val="Heading2"/>
        <w:ind w:left="360"/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</w:pPr>
      <w:r w:rsidRPr="002D0DAE"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  <w:t>3.</w:t>
      </w:r>
      <w:r w:rsidRPr="008B2E26"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  <w:t xml:space="preserve">  Implementing FAQ, modal popup, and dynamic event interactions. </w:t>
      </w:r>
    </w:p>
    <w:p w14:paraId="4C51C817" w14:textId="2B35BBC9" w:rsidR="008B2E26" w:rsidRPr="008B2E26" w:rsidRDefault="008B2E26" w:rsidP="008B2E26">
      <w:pPr>
        <w:pStyle w:val="Heading2"/>
        <w:ind w:left="360"/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</w:pPr>
      <w:r w:rsidRPr="002D0DAE"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  <w:t>4.</w:t>
      </w:r>
      <w:r w:rsidRPr="008B2E26"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  <w:t xml:space="preserve">  Managing form validation and displaying proper error messages. </w:t>
      </w:r>
    </w:p>
    <w:p w14:paraId="78760919" w14:textId="7B7D8CD4" w:rsidR="008B2E26" w:rsidRPr="008B2E26" w:rsidRDefault="008B2E26" w:rsidP="008B2E26">
      <w:pPr>
        <w:pStyle w:val="Heading2"/>
        <w:ind w:left="360"/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</w:pPr>
      <w:r w:rsidRPr="002D0DAE"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  <w:t>5.</w:t>
      </w:r>
      <w:r w:rsidRPr="008B2E26"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  <w:t xml:space="preserve">  Handling image/photo preview using JavaScript. </w:t>
      </w:r>
    </w:p>
    <w:p w14:paraId="6347EFC1" w14:textId="16983DD6" w:rsidR="008B2E26" w:rsidRPr="008B2E26" w:rsidRDefault="008B2E26" w:rsidP="008B2E26">
      <w:pPr>
        <w:pStyle w:val="Heading2"/>
        <w:ind w:left="360"/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</w:pPr>
      <w:r w:rsidRPr="002D0DAE"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  <w:t>6.</w:t>
      </w:r>
      <w:r w:rsidRPr="008B2E26"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  <w:t xml:space="preserve">  Using </w:t>
      </w:r>
      <w:proofErr w:type="spellStart"/>
      <w:r w:rsidRPr="008B2E26"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  <w:t>localStorage</w:t>
      </w:r>
      <w:proofErr w:type="spellEnd"/>
      <w:r w:rsidRPr="008B2E26"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  <w:t xml:space="preserve"> correctly for storing project data. </w:t>
      </w:r>
    </w:p>
    <w:p w14:paraId="59C599B3" w14:textId="74D7166E" w:rsidR="008B2E26" w:rsidRPr="008B2E26" w:rsidRDefault="008B2E26" w:rsidP="008B2E26">
      <w:pPr>
        <w:pStyle w:val="Heading2"/>
        <w:ind w:left="360"/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</w:pPr>
      <w:r w:rsidRPr="002D0DAE"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  <w:t>7.</w:t>
      </w:r>
      <w:r w:rsidRPr="008B2E26">
        <w:rPr>
          <w:rFonts w:ascii="Times New Roman" w:eastAsiaTheme="minorEastAsia" w:hAnsi="Times New Roman" w:cs="Times New Roman"/>
          <w:b w:val="0"/>
          <w:bCs w:val="0"/>
          <w:color w:val="000000" w:themeColor="text1"/>
          <w:lang w:val="en-US" w:eastAsia="en-US"/>
        </w:rPr>
        <w:t xml:space="preserve">  Maintaining accessibility while adding interactive features. </w:t>
      </w:r>
    </w:p>
    <w:p w14:paraId="2326662E" w14:textId="38107073" w:rsidR="003500B4" w:rsidRDefault="008B2E26" w:rsidP="008B2E26">
      <w:pPr>
        <w:pStyle w:val="Heading2"/>
        <w:ind w:left="36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2D0DAE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US" w:eastAsia="en-US"/>
        </w:rPr>
        <w:t>8.</w:t>
      </w:r>
      <w:r w:rsidRPr="002D0DAE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US" w:eastAsia="en-US"/>
        </w:rPr>
        <w:t xml:space="preserve">  Debugging JavaScript errors using browser developer tools</w:t>
      </w:r>
      <w:r w:rsidR="009351EB" w:rsidRPr="002D0DAE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.</w:t>
      </w:r>
      <w:r w:rsidR="00FB4AA3" w:rsidRPr="002D0DAE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br/>
      </w:r>
    </w:p>
    <w:p w14:paraId="20AA0465" w14:textId="77777777" w:rsidR="002D0DAE" w:rsidRDefault="002D0DAE" w:rsidP="002D0DAE"/>
    <w:p w14:paraId="3D9E7732" w14:textId="77777777" w:rsidR="002D0DAE" w:rsidRPr="002D0DAE" w:rsidRDefault="002D0DAE" w:rsidP="002D0DAE"/>
    <w:p w14:paraId="39060EC7" w14:textId="77777777" w:rsidR="002D0DAE" w:rsidRPr="002D0DAE" w:rsidRDefault="002D0DAE" w:rsidP="002D0DAE"/>
    <w:p w14:paraId="132AA9C9" w14:textId="77777777" w:rsidR="003500B4" w:rsidRPr="002D0DAE" w:rsidRDefault="00FB4AA3" w:rsidP="009351EB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lastRenderedPageBreak/>
        <w:t>Learning Outcomes</w:t>
      </w:r>
      <w:r w:rsidR="004877D9" w:rsidRPr="002D0DAE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5385EA9F" w14:textId="6F95C96D" w:rsidR="002D0DAE" w:rsidRPr="002D0DAE" w:rsidRDefault="009351EB" w:rsidP="002D0DAE">
      <w:pPr>
        <w:autoSpaceDE w:val="0"/>
        <w:autoSpaceDN w:val="0"/>
        <w:adjustRightInd w:val="0"/>
      </w:pPr>
      <w:r w:rsidRPr="002D0DAE">
        <w:t xml:space="preserve">  </w:t>
      </w:r>
    </w:p>
    <w:p w14:paraId="313074F1" w14:textId="21EF2375" w:rsidR="002D0DAE" w:rsidRPr="002D0DAE" w:rsidRDefault="002D0DAE" w:rsidP="002D0DAE">
      <w:pPr>
        <w:numPr>
          <w:ilvl w:val="0"/>
          <w:numId w:val="18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2D0DAE">
        <w:rPr>
          <w:sz w:val="26"/>
          <w:szCs w:val="26"/>
          <w:lang w:val="en-US"/>
        </w:rPr>
        <w:t xml:space="preserve">Learned how to select and manipulate DOM elements using JavaScript. </w:t>
      </w:r>
    </w:p>
    <w:p w14:paraId="2FF12C01" w14:textId="38028CE4" w:rsidR="002D0DAE" w:rsidRPr="002D0DAE" w:rsidRDefault="002D0DAE" w:rsidP="002D0DAE">
      <w:pPr>
        <w:numPr>
          <w:ilvl w:val="0"/>
          <w:numId w:val="18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2D0DAE">
        <w:rPr>
          <w:sz w:val="26"/>
          <w:szCs w:val="26"/>
          <w:lang w:val="en-US"/>
        </w:rPr>
        <w:t xml:space="preserve">Learned to handle user events using </w:t>
      </w:r>
      <w:proofErr w:type="spellStart"/>
      <w:r w:rsidRPr="002D0DAE">
        <w:rPr>
          <w:sz w:val="26"/>
          <w:szCs w:val="26"/>
          <w:lang w:val="en-US"/>
        </w:rPr>
        <w:t>addEventListener</w:t>
      </w:r>
      <w:proofErr w:type="spellEnd"/>
      <w:r w:rsidRPr="002D0DAE">
        <w:rPr>
          <w:sz w:val="26"/>
          <w:szCs w:val="26"/>
          <w:lang w:val="en-US"/>
        </w:rPr>
        <w:t xml:space="preserve">(). </w:t>
      </w:r>
      <w:r w:rsidRPr="002D0DAE">
        <w:rPr>
          <w:sz w:val="26"/>
          <w:szCs w:val="26"/>
          <w:lang w:val="en-US"/>
        </w:rPr>
        <w:t>1</w:t>
      </w:r>
    </w:p>
    <w:p w14:paraId="099E8461" w14:textId="77777777" w:rsidR="002D0DAE" w:rsidRPr="002D0DAE" w:rsidRDefault="002D0DAE" w:rsidP="002D0DAE">
      <w:pPr>
        <w:numPr>
          <w:ilvl w:val="0"/>
          <w:numId w:val="18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2D0DAE">
        <w:rPr>
          <w:sz w:val="26"/>
          <w:szCs w:val="26"/>
          <w:lang w:val="en-US"/>
        </w:rPr>
        <w:t xml:space="preserve">Implemented interactive FAQ and modal popup features. </w:t>
      </w:r>
    </w:p>
    <w:p w14:paraId="2149276D" w14:textId="77777777" w:rsidR="002D0DAE" w:rsidRPr="002D0DAE" w:rsidRDefault="002D0DAE" w:rsidP="002D0DAE">
      <w:pPr>
        <w:numPr>
          <w:ilvl w:val="0"/>
          <w:numId w:val="18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2D0DAE">
        <w:rPr>
          <w:sz w:val="26"/>
          <w:szCs w:val="26"/>
          <w:lang w:val="en-US"/>
        </w:rPr>
        <w:t xml:space="preserve">Learned to perform form validation using JavaScript. </w:t>
      </w:r>
    </w:p>
    <w:p w14:paraId="0E7A3E31" w14:textId="77777777" w:rsidR="002D0DAE" w:rsidRPr="002D0DAE" w:rsidRDefault="002D0DAE" w:rsidP="002D0DAE">
      <w:pPr>
        <w:numPr>
          <w:ilvl w:val="0"/>
          <w:numId w:val="18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2D0DAE">
        <w:rPr>
          <w:sz w:val="26"/>
          <w:szCs w:val="26"/>
          <w:lang w:val="en-US"/>
        </w:rPr>
        <w:t xml:space="preserve">Implemented dynamic image/photo preview functionality. </w:t>
      </w:r>
    </w:p>
    <w:p w14:paraId="02B09D1F" w14:textId="77777777" w:rsidR="002D0DAE" w:rsidRPr="002D0DAE" w:rsidRDefault="002D0DAE" w:rsidP="002D0DAE">
      <w:pPr>
        <w:numPr>
          <w:ilvl w:val="0"/>
          <w:numId w:val="18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2D0DAE">
        <w:rPr>
          <w:sz w:val="26"/>
          <w:szCs w:val="26"/>
          <w:lang w:val="en-US"/>
        </w:rPr>
        <w:t xml:space="preserve">Learned to use </w:t>
      </w:r>
      <w:proofErr w:type="spellStart"/>
      <w:r w:rsidRPr="002D0DAE">
        <w:rPr>
          <w:sz w:val="26"/>
          <w:szCs w:val="26"/>
          <w:lang w:val="en-US"/>
        </w:rPr>
        <w:t>localStorage</w:t>
      </w:r>
      <w:proofErr w:type="spellEnd"/>
      <w:r w:rsidRPr="002D0DAE">
        <w:rPr>
          <w:sz w:val="26"/>
          <w:szCs w:val="26"/>
          <w:lang w:val="en-US"/>
        </w:rPr>
        <w:t xml:space="preserve"> for storing application data. </w:t>
      </w:r>
    </w:p>
    <w:p w14:paraId="4C884E08" w14:textId="77777777" w:rsidR="002D0DAE" w:rsidRPr="002D0DAE" w:rsidRDefault="002D0DAE" w:rsidP="002D0DAE">
      <w:pPr>
        <w:numPr>
          <w:ilvl w:val="0"/>
          <w:numId w:val="18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2D0DAE">
        <w:rPr>
          <w:sz w:val="26"/>
          <w:szCs w:val="26"/>
          <w:lang w:val="en-US"/>
        </w:rPr>
        <w:t xml:space="preserve">Improved understanding of accessibility using ARIA attributes. </w:t>
      </w:r>
    </w:p>
    <w:p w14:paraId="24266359" w14:textId="77777777" w:rsidR="002D0DAE" w:rsidRPr="002D0DAE" w:rsidRDefault="002D0DAE" w:rsidP="002D0DAE">
      <w:pPr>
        <w:numPr>
          <w:ilvl w:val="0"/>
          <w:numId w:val="18"/>
        </w:numPr>
        <w:autoSpaceDE w:val="0"/>
        <w:autoSpaceDN w:val="0"/>
        <w:adjustRightInd w:val="0"/>
        <w:rPr>
          <w:sz w:val="26"/>
          <w:szCs w:val="26"/>
          <w:lang w:val="en-US"/>
        </w:rPr>
      </w:pPr>
      <w:r w:rsidRPr="002D0DAE">
        <w:rPr>
          <w:sz w:val="26"/>
          <w:szCs w:val="26"/>
          <w:lang w:val="en-US"/>
        </w:rPr>
        <w:t xml:space="preserve">Learned to debug JavaScript using browser developer tools. </w:t>
      </w:r>
    </w:p>
    <w:p w14:paraId="11C21F99" w14:textId="77777777" w:rsidR="003B1FB6" w:rsidRPr="002D0DAE" w:rsidRDefault="003B1FB6" w:rsidP="003B1FB6">
      <w:p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</w:p>
    <w:p w14:paraId="2727E31C" w14:textId="77777777" w:rsidR="003B1FB6" w:rsidRPr="002D0DAE" w:rsidRDefault="003B1FB6" w:rsidP="003B1FB6">
      <w:p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</w:p>
    <w:p w14:paraId="0B2BAD9A" w14:textId="404078E5" w:rsidR="003500B4" w:rsidRPr="002D0DAE" w:rsidRDefault="00FB4AA3" w:rsidP="003B1FB6">
      <w:pPr>
        <w:autoSpaceDE w:val="0"/>
        <w:autoSpaceDN w:val="0"/>
        <w:adjustRightInd w:val="0"/>
        <w:rPr>
          <w:rFonts w:eastAsiaTheme="minorEastAsia"/>
          <w:sz w:val="26"/>
          <w:szCs w:val="26"/>
          <w:lang w:val="en-GB" w:eastAsia="en-US"/>
        </w:rPr>
      </w:pPr>
      <w:r w:rsidRPr="002D0DAE">
        <w:rPr>
          <w:sz w:val="28"/>
          <w:szCs w:val="22"/>
        </w:rPr>
        <w:t>Faculty Remarks</w:t>
      </w:r>
      <w:r w:rsidR="003B1FB6" w:rsidRPr="002D0DAE">
        <w:rPr>
          <w:sz w:val="28"/>
          <w:szCs w:val="22"/>
        </w:rPr>
        <w:t xml:space="preserve"> </w:t>
      </w:r>
      <w:r w:rsidR="0044214D" w:rsidRPr="002D0DAE">
        <w:rPr>
          <w:sz w:val="28"/>
          <w:szCs w:val="22"/>
        </w:rPr>
        <w:t xml:space="preserve">: </w:t>
      </w:r>
    </w:p>
    <w:p w14:paraId="25AF9AF4" w14:textId="77777777" w:rsidR="003500B4" w:rsidRPr="002D0DAE" w:rsidRDefault="00FB4AA3">
      <w:pPr>
        <w:rPr>
          <w:b/>
          <w:sz w:val="28"/>
        </w:rPr>
      </w:pPr>
      <w:r w:rsidRPr="002D0DAE">
        <w:rPr>
          <w:b/>
          <w:sz w:val="28"/>
        </w:rPr>
        <w:br/>
      </w:r>
    </w:p>
    <w:p w14:paraId="5CD84A58" w14:textId="77777777" w:rsidR="003500B4" w:rsidRPr="002D0DAE" w:rsidRDefault="003500B4" w:rsidP="00AF5463"/>
    <w:sectPr w:rsidR="003500B4" w:rsidRPr="002D0DAE" w:rsidSect="00B20C0A">
      <w:headerReference w:type="default" r:id="rId15"/>
      <w:footerReference w:type="default" r:id="rId16"/>
      <w:pgSz w:w="12240" w:h="15840"/>
      <w:pgMar w:top="1440" w:right="1800" w:bottom="126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D2CFD" w14:textId="77777777" w:rsidR="00102776" w:rsidRDefault="00102776">
      <w:r>
        <w:separator/>
      </w:r>
    </w:p>
  </w:endnote>
  <w:endnote w:type="continuationSeparator" w:id="0">
    <w:p w14:paraId="1CC19CF9" w14:textId="77777777" w:rsidR="00102776" w:rsidRDefault="00102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0788" w14:textId="77777777" w:rsidR="00346B63" w:rsidRDefault="00346B63">
    <w:pPr>
      <w:pStyle w:val="Footer"/>
      <w:jc w:val="right"/>
    </w:pPr>
  </w:p>
  <w:p w14:paraId="0871DE14" w14:textId="00E040F7" w:rsidR="001040C6" w:rsidRDefault="001040C6">
    <w:pPr>
      <w:pStyle w:val="Footer"/>
      <w:jc w:val="right"/>
    </w:pPr>
    <w:r w:rsidRPr="00386022">
      <w:rPr>
        <w:color w:val="000000" w:themeColor="text1"/>
      </w:rPr>
      <w:t xml:space="preserve"> 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3614770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E2BB5" w14:textId="77777777" w:rsidR="00102776" w:rsidRDefault="00102776">
      <w:r>
        <w:separator/>
      </w:r>
    </w:p>
  </w:footnote>
  <w:footnote w:type="continuationSeparator" w:id="0">
    <w:p w14:paraId="1733FE5C" w14:textId="77777777" w:rsidR="00102776" w:rsidRDefault="001027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86196" w14:textId="788CEDE8" w:rsidR="003500B4" w:rsidRPr="00071C1F" w:rsidRDefault="00FB4AA3" w:rsidP="00071C1F">
    <w:pPr>
      <w:pStyle w:val="Header"/>
      <w:rPr>
        <w:color w:val="000000" w:themeColor="text1"/>
        <w:szCs w:val="32"/>
      </w:rPr>
    </w:pPr>
    <w:r w:rsidRPr="00071C1F">
      <w:rPr>
        <w:color w:val="000000" w:themeColor="text1"/>
        <w:szCs w:val="32"/>
      </w:rPr>
      <w:t xml:space="preserve">Department of </w:t>
    </w:r>
    <w:r w:rsidR="00386022" w:rsidRPr="00071C1F">
      <w:rPr>
        <w:color w:val="000000" w:themeColor="text1"/>
        <w:szCs w:val="32"/>
      </w:rPr>
      <w:t>Computer Engineering</w:t>
    </w:r>
    <w:r w:rsidR="00071C1F">
      <w:rPr>
        <w:color w:val="000000" w:themeColor="text1"/>
        <w:szCs w:val="32"/>
      </w:rPr>
      <w:tab/>
    </w:r>
    <w:r w:rsidR="00071C1F">
      <w:rPr>
        <w:color w:val="000000" w:themeColor="text1"/>
        <w:szCs w:val="32"/>
      </w:rPr>
      <w:tab/>
      <w:t>25DCE035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B52486"/>
    <w:multiLevelType w:val="hybridMultilevel"/>
    <w:tmpl w:val="84289B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BC2D64"/>
    <w:multiLevelType w:val="hybridMultilevel"/>
    <w:tmpl w:val="FE7219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4159CD"/>
    <w:multiLevelType w:val="hybridMultilevel"/>
    <w:tmpl w:val="C4B862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FB7505"/>
    <w:multiLevelType w:val="multilevel"/>
    <w:tmpl w:val="1846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F47752"/>
    <w:multiLevelType w:val="multilevel"/>
    <w:tmpl w:val="CF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646016">
    <w:abstractNumId w:val="8"/>
  </w:num>
  <w:num w:numId="2" w16cid:durableId="1538353308">
    <w:abstractNumId w:val="6"/>
  </w:num>
  <w:num w:numId="3" w16cid:durableId="106775685">
    <w:abstractNumId w:val="5"/>
  </w:num>
  <w:num w:numId="4" w16cid:durableId="310134990">
    <w:abstractNumId w:val="4"/>
  </w:num>
  <w:num w:numId="5" w16cid:durableId="295529598">
    <w:abstractNumId w:val="7"/>
  </w:num>
  <w:num w:numId="6" w16cid:durableId="2115249751">
    <w:abstractNumId w:val="3"/>
  </w:num>
  <w:num w:numId="7" w16cid:durableId="2032417446">
    <w:abstractNumId w:val="2"/>
  </w:num>
  <w:num w:numId="8" w16cid:durableId="424619219">
    <w:abstractNumId w:val="1"/>
  </w:num>
  <w:num w:numId="9" w16cid:durableId="109594476">
    <w:abstractNumId w:val="0"/>
  </w:num>
  <w:num w:numId="10" w16cid:durableId="1990594321">
    <w:abstractNumId w:val="16"/>
  </w:num>
  <w:num w:numId="11" w16cid:durableId="1097360861">
    <w:abstractNumId w:val="10"/>
  </w:num>
  <w:num w:numId="12" w16cid:durableId="1075591391">
    <w:abstractNumId w:val="11"/>
  </w:num>
  <w:num w:numId="13" w16cid:durableId="670255362">
    <w:abstractNumId w:val="17"/>
  </w:num>
  <w:num w:numId="14" w16cid:durableId="2126386316">
    <w:abstractNumId w:val="9"/>
  </w:num>
  <w:num w:numId="15" w16cid:durableId="707605035">
    <w:abstractNumId w:val="14"/>
  </w:num>
  <w:num w:numId="16" w16cid:durableId="381901287">
    <w:abstractNumId w:val="12"/>
  </w:num>
  <w:num w:numId="17" w16cid:durableId="1784807756">
    <w:abstractNumId w:val="13"/>
  </w:num>
  <w:num w:numId="18" w16cid:durableId="1749981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71C1F"/>
    <w:rsid w:val="00081FB7"/>
    <w:rsid w:val="00102776"/>
    <w:rsid w:val="001040C6"/>
    <w:rsid w:val="0015074B"/>
    <w:rsid w:val="0015463B"/>
    <w:rsid w:val="001643EF"/>
    <w:rsid w:val="001F317E"/>
    <w:rsid w:val="001F5B65"/>
    <w:rsid w:val="00243E9E"/>
    <w:rsid w:val="0029639D"/>
    <w:rsid w:val="002D0DAE"/>
    <w:rsid w:val="003043E5"/>
    <w:rsid w:val="00323EC3"/>
    <w:rsid w:val="00326F90"/>
    <w:rsid w:val="00346B63"/>
    <w:rsid w:val="003500B4"/>
    <w:rsid w:val="00376FD4"/>
    <w:rsid w:val="00386022"/>
    <w:rsid w:val="003A3130"/>
    <w:rsid w:val="003B1FB6"/>
    <w:rsid w:val="003B3D7B"/>
    <w:rsid w:val="003E0156"/>
    <w:rsid w:val="004172D5"/>
    <w:rsid w:val="00427DA1"/>
    <w:rsid w:val="0044214D"/>
    <w:rsid w:val="004877D9"/>
    <w:rsid w:val="004C52C2"/>
    <w:rsid w:val="005058E6"/>
    <w:rsid w:val="005207BD"/>
    <w:rsid w:val="0055224B"/>
    <w:rsid w:val="00584198"/>
    <w:rsid w:val="005E44A8"/>
    <w:rsid w:val="00611615"/>
    <w:rsid w:val="00623BBC"/>
    <w:rsid w:val="00650F58"/>
    <w:rsid w:val="00663804"/>
    <w:rsid w:val="006757BA"/>
    <w:rsid w:val="00715573"/>
    <w:rsid w:val="007A2FA9"/>
    <w:rsid w:val="007A663B"/>
    <w:rsid w:val="007D65AC"/>
    <w:rsid w:val="007E0690"/>
    <w:rsid w:val="008B2E26"/>
    <w:rsid w:val="008D3898"/>
    <w:rsid w:val="00903BA6"/>
    <w:rsid w:val="00932345"/>
    <w:rsid w:val="009351EB"/>
    <w:rsid w:val="00965E61"/>
    <w:rsid w:val="00986F20"/>
    <w:rsid w:val="009B59F4"/>
    <w:rsid w:val="009D63D0"/>
    <w:rsid w:val="009F2232"/>
    <w:rsid w:val="00A660A7"/>
    <w:rsid w:val="00A83C4A"/>
    <w:rsid w:val="00A96A6F"/>
    <w:rsid w:val="00AA0EAB"/>
    <w:rsid w:val="00AA1D8D"/>
    <w:rsid w:val="00AF5463"/>
    <w:rsid w:val="00B20C0A"/>
    <w:rsid w:val="00B247F7"/>
    <w:rsid w:val="00B46F39"/>
    <w:rsid w:val="00B47730"/>
    <w:rsid w:val="00B94737"/>
    <w:rsid w:val="00C55D7E"/>
    <w:rsid w:val="00C700B1"/>
    <w:rsid w:val="00CB0664"/>
    <w:rsid w:val="00D05E20"/>
    <w:rsid w:val="00D4594A"/>
    <w:rsid w:val="00D529E2"/>
    <w:rsid w:val="00D96744"/>
    <w:rsid w:val="00DC48A6"/>
    <w:rsid w:val="00DD7410"/>
    <w:rsid w:val="00E41953"/>
    <w:rsid w:val="00EA0D65"/>
    <w:rsid w:val="00EA6312"/>
    <w:rsid w:val="00ED041A"/>
    <w:rsid w:val="00EE3FFF"/>
    <w:rsid w:val="00F04635"/>
    <w:rsid w:val="00F61C18"/>
    <w:rsid w:val="00F641F1"/>
    <w:rsid w:val="00FB468F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E889F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4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1qcye">
    <w:name w:val="z1qcye"/>
    <w:basedOn w:val="Normal"/>
    <w:rsid w:val="00ED041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3B1F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dakshpatel025/Practical_1-2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5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Daksh Kachhadiya</cp:lastModifiedBy>
  <cp:revision>3</cp:revision>
  <cp:lastPrinted>2026-08-04T15:48:00Z</cp:lastPrinted>
  <dcterms:created xsi:type="dcterms:W3CDTF">2026-09-20T13:05:00Z</dcterms:created>
  <dcterms:modified xsi:type="dcterms:W3CDTF">2026-09-20T16:19:00Z</dcterms:modified>
  <cp:category/>
</cp:coreProperties>
</file>