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src\V4_MODULE_INDEX.md</w:t>
      </w:r>
    </w:p>
    <w:p>
      <w:r>
        <w:rPr>
          <w:b/>
        </w:rPr>
        <w:t xml:space="preserve">Tipo: </w:t>
      </w:r>
      <w:r>
        <w:t>markdown</w:t>
      </w:r>
    </w:p>
    <w:p>
      <w:r>
        <w:rPr>
          <w:b/>
        </w:rPr>
        <w:t xml:space="preserve">Ultima modifica: </w:t>
      </w:r>
      <w:r>
        <w:t>2025-12-24T23:36:52</w:t>
      </w:r>
    </w:p>
    <w:p>
      <w:pPr>
        <w:pStyle w:val="Heading2"/>
      </w:pPr>
      <w:r>
        <w:t>Funzione</w:t>
      </w:r>
    </w:p>
    <w:p>
      <w:r>
        <w:t>Libro Soci v4 - Module Index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Sezione: Quick Reference</w:t>
      </w:r>
    </w:p>
    <w:p>
      <w:pPr>
        <w:pStyle w:val="ListBullet"/>
      </w:pPr>
      <w:r>
        <w:t>Sezione: Module Dependencies Graph</w:t>
      </w:r>
    </w:p>
    <w:p>
      <w:pPr>
        <w:pStyle w:val="ListBullet"/>
      </w:pPr>
      <w:r>
        <w:t>Sezione: Configuration Pattern</w:t>
      </w:r>
    </w:p>
    <w:p>
      <w:pPr>
        <w:pStyle w:val="ListBullet"/>
      </w:pPr>
      <w:r>
        <w:t>Sezione: Key Files</w:t>
      </w:r>
    </w:p>
    <w:p>
      <w:pPr>
        <w:pStyle w:val="ListBullet"/>
      </w:pPr>
      <w:r>
        <w:t>Sezione: Startup Sequence</w:t>
      </w:r>
    </w:p>
    <w:p>
      <w:pPr>
        <w:pStyle w:val="ListBullet"/>
      </w:pPr>
      <w:r>
        <w:t>Sezione: Development Guidelines</w:t>
      </w:r>
    </w:p>
    <w:p>
      <w:pPr>
        <w:pStyle w:val="ListBullet"/>
      </w:pPr>
      <w:r>
        <w:t>Sezione: File Sizes (Approximate)</w:t>
      </w:r>
    </w:p>
    <w:p>
      <w:pPr>
        <w:pStyle w:val="ListBullet"/>
      </w:pPr>
      <w:r>
        <w:t>Sezione: Performance Notes</w:t>
      </w:r>
    </w:p>
    <w:p>
      <w:pPr>
        <w:pStyle w:val="ListBullet"/>
      </w:pPr>
      <w:r>
        <w:t>Sezione: Migration from v3.1.8f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