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GestioneSoci / GLR – Ponti / Ripetitori</w:t>
      </w:r>
    </w:p>
    <w:p>
      <w:r>
        <w:t>Revisione funzionale – generato il 2025-12-24</w:t>
      </w:r>
    </w:p>
    <w:p>
      <w:pPr>
        <w:pStyle w:val="Heading1"/>
      </w:pPr>
      <w:r>
        <w:t>Scopo</w:t>
      </w:r>
    </w:p>
    <w:p>
      <w:pPr>
        <w:pStyle w:val="ListBullet"/>
      </w:pPr>
      <w:r>
        <w:t>Gestione anagrafica ponti/ripetitori con stato, autorizzazioni/scadenze, documenti tecnici e promemoria calendario.</w:t>
      </w:r>
    </w:p>
    <w:p>
      <w:pPr>
        <w:pStyle w:val="Heading1"/>
      </w:pPr>
      <w:r>
        <w:t>Dati e storage documenti</w:t>
      </w:r>
    </w:p>
    <w:p>
      <w:pPr>
        <w:pStyle w:val="ListBullet"/>
      </w:pPr>
      <w:r>
        <w:t>Record ponte: nome, nominativo, località (qth), note tecniche, stato_corrente.</w:t>
      </w:r>
    </w:p>
    <w:p>
      <w:pPr>
        <w:pStyle w:val="ListBullet"/>
      </w:pPr>
      <w:r>
        <w:t>Autorizzazioni: tipo/ente/numero, date rilascio/scadenza, note, documento; collegate a un evento calendario.</w:t>
      </w:r>
    </w:p>
    <w:p>
      <w:pPr>
        <w:pStyle w:val="ListBullet"/>
      </w:pPr>
      <w:r>
        <w:t>Documenti ponte: file copiati in data/documents/ponti/&lt;id&gt;_&lt;token&gt;/&lt;TIPO&gt;/ con filename random (token hex).</w:t>
      </w:r>
    </w:p>
    <w:p>
      <w:pPr>
        <w:pStyle w:val="Heading1"/>
      </w:pPr>
      <w:r>
        <w:t>Operazioni principali</w:t>
      </w:r>
    </w:p>
    <w:p>
      <w:pPr>
        <w:pStyle w:val="ListBullet"/>
      </w:pPr>
      <w:r>
        <w:t>CRUD ponte: create_ponte, update_ponte, delete_ponte, list_ponti.</w:t>
      </w:r>
    </w:p>
    <w:p>
      <w:pPr>
        <w:pStyle w:val="ListBullet"/>
      </w:pPr>
      <w:r>
        <w:t>Autorizzazioni: save_authorization, list_authorizations, delete_authorization (con gestione eventi calendario).</w:t>
      </w:r>
    </w:p>
    <w:p>
      <w:pPr>
        <w:pStyle w:val="ListBullet"/>
      </w:pPr>
      <w:r>
        <w:t>Documenti: add_ponte_document, list_ponte_documents, update_ponte_document, delete_ponte_document.</w:t>
      </w:r>
    </w:p>
    <w:p>
      <w:pPr>
        <w:pStyle w:val="Heading1"/>
      </w:pPr>
      <w:r>
        <w:t>UI: PontiPanel</w:t>
      </w:r>
    </w:p>
    <w:p>
      <w:pPr>
        <w:pStyle w:val="ListBullet"/>
      </w:pPr>
      <w:r>
        <w:t>Elenco con filtro stato (ATTIVO/MANUTENZIONE/DISMESSO) e ricerca; evidenzia scadenze imminenti/scadute.</w:t>
      </w:r>
    </w:p>
    <w:p>
      <w:pPr>
        <w:pStyle w:val="ListBullet"/>
      </w:pPr>
      <w:r>
        <w:t>Blocchi: dettaglio ponte, autorizzazioni (con apri documento), documenti allegati (apri file/cartella).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