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094FE" w14:textId="77777777" w:rsidR="00386C2D" w:rsidRPr="006820B3" w:rsidRDefault="006820B3">
      <w:pPr>
        <w:pStyle w:val="Heading1"/>
        <w:rPr>
          <w:lang w:val="pt-BR"/>
        </w:rPr>
      </w:pPr>
      <w:r w:rsidRPr="006820B3">
        <w:rPr>
          <w:lang w:val="pt-BR"/>
        </w:rPr>
        <w:t>Cancro Europeu Das Pomáceas</w:t>
      </w:r>
    </w:p>
    <w:p w14:paraId="3300AAF7" w14:textId="3D6E5058" w:rsidR="00386C2D" w:rsidRPr="006820B3" w:rsidRDefault="006820B3">
      <w:pPr>
        <w:spacing w:after="0" w:line="240" w:lineRule="auto"/>
        <w:rPr>
          <w:lang w:val="pt-BR"/>
        </w:rPr>
      </w:pPr>
      <w:r w:rsidRPr="006820B3">
        <w:rPr>
          <w:rFonts w:ascii="Courier New" w:hAnsi="Courier New"/>
          <w:color w:val="000000"/>
          <w:sz w:val="20"/>
          <w:lang w:val="pt-BR"/>
        </w:rPr>
        <w:t>{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6820B3">
        <w:rPr>
          <w:rFonts w:ascii="Courier New" w:hAnsi="Courier New"/>
          <w:color w:val="6026A4"/>
          <w:sz w:val="20"/>
          <w:lang w:val="pt-BR"/>
        </w:rPr>
        <w:t>"praga"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008000"/>
          <w:sz w:val="20"/>
          <w:lang w:val="pt-BR"/>
        </w:rPr>
        <w:t>"Neonectria ditissima (Neonectria galligena)"</w:t>
      </w:r>
      <w:r w:rsidRPr="006820B3">
        <w:rPr>
          <w:rFonts w:ascii="Courier New" w:hAnsi="Courier New"/>
          <w:color w:val="000000"/>
          <w:sz w:val="20"/>
          <w:lang w:val="pt-BR"/>
        </w:rPr>
        <w:t>,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</w:t>
      </w:r>
      <w:r w:rsidRPr="006820B3">
        <w:rPr>
          <w:rFonts w:ascii="Courier New" w:hAnsi="Courier New"/>
          <w:color w:val="6026A4"/>
          <w:sz w:val="20"/>
          <w:lang w:val="pt-BR"/>
        </w:rPr>
        <w:t>"status"</w:t>
      </w:r>
      <w:r w:rsidRPr="006820B3">
        <w:rPr>
          <w:rFonts w:ascii="Courier New" w:hAnsi="Courier New"/>
          <w:color w:val="000000"/>
          <w:sz w:val="20"/>
          <w:lang w:val="pt-BR"/>
        </w:rPr>
        <w:t>: [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  {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6820B3">
        <w:rPr>
          <w:rFonts w:ascii="Courier New" w:hAnsi="Courier New"/>
          <w:color w:val="6026A4"/>
          <w:sz w:val="20"/>
          <w:lang w:val="pt-BR"/>
        </w:rPr>
        <w:t>"status_fitossanitário"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008000"/>
          <w:sz w:val="20"/>
          <w:lang w:val="pt-BR"/>
        </w:rPr>
        <w:t>"Área Com Ocorrência"</w:t>
      </w:r>
      <w:r w:rsidRPr="006820B3">
        <w:rPr>
          <w:rFonts w:ascii="Courier New" w:hAnsi="Courier New"/>
          <w:color w:val="000000"/>
          <w:sz w:val="20"/>
          <w:lang w:val="pt-BR"/>
        </w:rPr>
        <w:t>,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    </w:t>
      </w:r>
      <w:r w:rsidRPr="006820B3">
        <w:rPr>
          <w:rFonts w:ascii="Courier New" w:hAnsi="Courier New"/>
          <w:color w:val="6026A4"/>
          <w:sz w:val="20"/>
          <w:lang w:val="pt-BR"/>
        </w:rPr>
        <w:t>"estados"</w:t>
      </w:r>
      <w:r w:rsidRPr="006820B3">
        <w:rPr>
          <w:rFonts w:ascii="Courier New" w:hAnsi="Courier New"/>
          <w:color w:val="000000"/>
          <w:sz w:val="20"/>
          <w:lang w:val="pt-BR"/>
        </w:rPr>
        <w:t>: [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6820B3">
        <w:rPr>
          <w:rFonts w:ascii="Courier New" w:hAnsi="Courier New"/>
          <w:color w:val="6026A4"/>
          <w:sz w:val="20"/>
          <w:lang w:val="pt-BR"/>
        </w:rPr>
        <w:t>"uf"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008000"/>
          <w:sz w:val="20"/>
          <w:lang w:val="pt-BR"/>
        </w:rPr>
        <w:t>"RS"</w:t>
      </w:r>
      <w:r w:rsidRPr="006820B3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6820B3">
        <w:rPr>
          <w:rFonts w:ascii="Courier New" w:hAnsi="Courier New"/>
          <w:color w:val="6026A4"/>
          <w:sz w:val="20"/>
          <w:lang w:val="pt-BR"/>
        </w:rPr>
        <w:t>"ibge"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694700"/>
          <w:sz w:val="20"/>
          <w:lang w:val="pt-BR"/>
        </w:rPr>
        <w:t>43</w:t>
      </w:r>
      <w:r w:rsidRPr="006820B3">
        <w:rPr>
          <w:rFonts w:ascii="Courier New" w:hAnsi="Courier New"/>
          <w:color w:val="000000"/>
          <w:sz w:val="20"/>
          <w:lang w:val="pt-BR"/>
        </w:rPr>
        <w:t>,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6820B3">
        <w:rPr>
          <w:rFonts w:ascii="Courier New" w:hAnsi="Courier New"/>
          <w:color w:val="6026A4"/>
          <w:sz w:val="20"/>
          <w:lang w:val="pt-BR"/>
        </w:rPr>
        <w:t>"municipios"</w:t>
      </w:r>
      <w:r w:rsidRPr="006820B3">
        <w:rPr>
          <w:rFonts w:ascii="Courier New" w:hAnsi="Courier New"/>
          <w:color w:val="000000"/>
          <w:sz w:val="20"/>
          <w:lang w:val="pt-BR"/>
        </w:rPr>
        <w:t>: {</w:t>
      </w:r>
      <w:r w:rsidRPr="006820B3">
        <w:rPr>
          <w:rFonts w:ascii="Courier New" w:hAnsi="Courier New"/>
          <w:color w:val="6026A4"/>
          <w:sz w:val="20"/>
          <w:lang w:val="pt-BR"/>
        </w:rPr>
        <w:t>"9999"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008000"/>
          <w:sz w:val="20"/>
          <w:lang w:val="pt-BR"/>
        </w:rPr>
        <w:t>"Todos"</w:t>
      </w:r>
      <w:r w:rsidRPr="006820B3">
        <w:rPr>
          <w:rFonts w:ascii="Courier New" w:hAnsi="Courier New"/>
          <w:color w:val="000000"/>
          <w:sz w:val="20"/>
          <w:lang w:val="pt-BR"/>
        </w:rPr>
        <w:t>}</w:t>
      </w:r>
      <w:r w:rsidRPr="006820B3">
        <w:rPr>
          <w:rFonts w:ascii="Courier New" w:hAnsi="Courier New"/>
          <w:color w:val="000000"/>
          <w:sz w:val="20"/>
          <w:lang w:val="pt-BR"/>
        </w:rPr>
        <w:t>},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6820B3">
        <w:rPr>
          <w:rFonts w:ascii="Courier New" w:hAnsi="Courier New"/>
          <w:color w:val="6026A4"/>
          <w:sz w:val="20"/>
          <w:lang w:val="pt-BR"/>
        </w:rPr>
        <w:t>"uf"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008000"/>
          <w:sz w:val="20"/>
          <w:lang w:val="pt-BR"/>
        </w:rPr>
        <w:t>"SC"</w:t>
      </w:r>
      <w:r w:rsidRPr="006820B3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6820B3">
        <w:rPr>
          <w:rFonts w:ascii="Courier New" w:hAnsi="Courier New"/>
          <w:color w:val="6026A4"/>
          <w:sz w:val="20"/>
          <w:lang w:val="pt-BR"/>
        </w:rPr>
        <w:t>"ibge"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694700"/>
          <w:sz w:val="20"/>
          <w:lang w:val="pt-BR"/>
        </w:rPr>
        <w:t>42</w:t>
      </w:r>
      <w:r w:rsidRPr="006820B3">
        <w:rPr>
          <w:rFonts w:ascii="Courier New" w:hAnsi="Courier New"/>
          <w:color w:val="000000"/>
          <w:sz w:val="20"/>
          <w:lang w:val="pt-BR"/>
        </w:rPr>
        <w:t>,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6820B3">
        <w:rPr>
          <w:rFonts w:ascii="Courier New" w:hAnsi="Courier New"/>
          <w:color w:val="6026A4"/>
          <w:sz w:val="20"/>
          <w:lang w:val="pt-BR"/>
        </w:rPr>
        <w:t>"municipios"</w:t>
      </w:r>
      <w:r w:rsidRPr="006820B3">
        <w:rPr>
          <w:rFonts w:ascii="Courier New" w:hAnsi="Courier New"/>
          <w:color w:val="000000"/>
          <w:sz w:val="20"/>
          <w:lang w:val="pt-BR"/>
        </w:rPr>
        <w:t>: {</w:t>
      </w:r>
      <w:r w:rsidRPr="006820B3">
        <w:rPr>
          <w:rFonts w:ascii="Courier New" w:hAnsi="Courier New"/>
          <w:color w:val="6026A4"/>
          <w:sz w:val="20"/>
          <w:lang w:val="pt-BR"/>
        </w:rPr>
        <w:t>"9999"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008000"/>
          <w:sz w:val="20"/>
          <w:lang w:val="pt-BR"/>
        </w:rPr>
        <w:t>"Todos"</w:t>
      </w:r>
      <w:r w:rsidRPr="006820B3">
        <w:rPr>
          <w:rFonts w:ascii="Courier New" w:hAnsi="Courier New"/>
          <w:color w:val="000000"/>
          <w:sz w:val="20"/>
          <w:lang w:val="pt-BR"/>
        </w:rPr>
        <w:t>}</w:t>
      </w:r>
      <w:r w:rsidRPr="006820B3">
        <w:rPr>
          <w:rFonts w:ascii="Courier New" w:hAnsi="Courier New"/>
          <w:color w:val="000000"/>
          <w:sz w:val="20"/>
          <w:lang w:val="pt-BR"/>
        </w:rPr>
        <w:t>},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      {</w:t>
      </w:r>
      <w:r w:rsidRPr="006820B3">
        <w:rPr>
          <w:rFonts w:ascii="Courier New" w:hAnsi="Courier New"/>
          <w:color w:val="6026A4"/>
          <w:sz w:val="20"/>
          <w:lang w:val="pt-BR"/>
        </w:rPr>
        <w:t>"uf"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008000"/>
          <w:sz w:val="20"/>
          <w:lang w:val="pt-BR"/>
        </w:rPr>
        <w:t>"PR"</w:t>
      </w:r>
      <w:r w:rsidRPr="006820B3">
        <w:rPr>
          <w:rFonts w:ascii="Courier New" w:hAnsi="Courier New"/>
          <w:color w:val="000000"/>
          <w:sz w:val="20"/>
          <w:lang w:val="pt-BR"/>
        </w:rPr>
        <w:t>,</w:t>
      </w:r>
      <w:r>
        <w:rPr>
          <w:rFonts w:ascii="Courier New" w:hAnsi="Courier New"/>
          <w:color w:val="000000"/>
          <w:sz w:val="20"/>
          <w:lang w:val="pt-BR"/>
        </w:rPr>
        <w:t xml:space="preserve"> </w:t>
      </w:r>
      <w:r w:rsidRPr="006820B3">
        <w:rPr>
          <w:rFonts w:ascii="Courier New" w:hAnsi="Courier New"/>
          <w:color w:val="6026A4"/>
          <w:sz w:val="20"/>
          <w:lang w:val="pt-BR"/>
        </w:rPr>
        <w:t>"ibge"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694700"/>
          <w:sz w:val="20"/>
          <w:lang w:val="pt-BR"/>
        </w:rPr>
        <w:t>41</w:t>
      </w:r>
      <w:r w:rsidRPr="006820B3">
        <w:rPr>
          <w:rFonts w:ascii="Courier New" w:hAnsi="Courier New"/>
          <w:color w:val="000000"/>
          <w:sz w:val="20"/>
          <w:lang w:val="pt-BR"/>
        </w:rPr>
        <w:t>,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 </w:t>
      </w:r>
      <w:r w:rsidRPr="006820B3">
        <w:rPr>
          <w:rFonts w:ascii="Courier New" w:hAnsi="Courier New"/>
          <w:color w:val="6026A4"/>
          <w:sz w:val="20"/>
          <w:lang w:val="pt-BR"/>
        </w:rPr>
        <w:t>"municipios"</w:t>
      </w:r>
      <w:r w:rsidRPr="006820B3">
        <w:rPr>
          <w:rFonts w:ascii="Courier New" w:hAnsi="Courier New"/>
          <w:color w:val="000000"/>
          <w:sz w:val="20"/>
          <w:lang w:val="pt-BR"/>
        </w:rPr>
        <w:t>: {</w:t>
      </w:r>
      <w:r w:rsidRPr="006820B3">
        <w:rPr>
          <w:rFonts w:ascii="Courier New" w:hAnsi="Courier New"/>
          <w:color w:val="6026A4"/>
          <w:sz w:val="20"/>
          <w:lang w:val="pt-BR"/>
        </w:rPr>
        <w:t>"9999"</w:t>
      </w:r>
      <w:r w:rsidRPr="006820B3">
        <w:rPr>
          <w:rFonts w:ascii="Courier New" w:hAnsi="Courier New"/>
          <w:color w:val="000000"/>
          <w:sz w:val="20"/>
          <w:lang w:val="pt-BR"/>
        </w:rPr>
        <w:t xml:space="preserve">: </w:t>
      </w:r>
      <w:r w:rsidRPr="006820B3">
        <w:rPr>
          <w:rFonts w:ascii="Courier New" w:hAnsi="Courier New"/>
          <w:color w:val="008000"/>
          <w:sz w:val="20"/>
          <w:lang w:val="pt-BR"/>
        </w:rPr>
        <w:t>"Todos"</w:t>
      </w:r>
      <w:r w:rsidRPr="006820B3">
        <w:rPr>
          <w:rFonts w:ascii="Courier New" w:hAnsi="Courier New"/>
          <w:color w:val="000000"/>
          <w:sz w:val="20"/>
          <w:lang w:val="pt-BR"/>
        </w:rPr>
        <w:t>}</w:t>
      </w:r>
      <w:r w:rsidRPr="006820B3">
        <w:rPr>
          <w:rFonts w:ascii="Courier New" w:hAnsi="Courier New"/>
          <w:color w:val="000000"/>
          <w:sz w:val="20"/>
          <w:lang w:val="pt-BR"/>
        </w:rPr>
        <w:t>}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    ]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  }</w:t>
      </w:r>
      <w:r w:rsidRPr="006820B3">
        <w:rPr>
          <w:rFonts w:ascii="Courier New" w:hAnsi="Courier New"/>
          <w:color w:val="000000"/>
          <w:sz w:val="20"/>
          <w:lang w:val="pt-BR"/>
        </w:rPr>
        <w:br/>
        <w:t xml:space="preserve">  ]</w:t>
      </w:r>
      <w:r w:rsidRPr="006820B3">
        <w:rPr>
          <w:rFonts w:ascii="Courier New" w:hAnsi="Courier New"/>
          <w:color w:val="000000"/>
          <w:sz w:val="20"/>
          <w:lang w:val="pt-BR"/>
        </w:rPr>
        <w:br/>
        <w:t>}</w:t>
      </w:r>
      <w:r w:rsidRPr="006820B3">
        <w:rPr>
          <w:rFonts w:ascii="Courier New" w:hAnsi="Courier New"/>
          <w:color w:val="000000"/>
          <w:sz w:val="20"/>
          <w:lang w:val="pt-BR"/>
        </w:rPr>
        <w:br/>
      </w:r>
    </w:p>
    <w:sectPr w:rsidR="00386C2D" w:rsidRPr="006820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54857">
    <w:abstractNumId w:val="8"/>
  </w:num>
  <w:num w:numId="2" w16cid:durableId="888030952">
    <w:abstractNumId w:val="6"/>
  </w:num>
  <w:num w:numId="3" w16cid:durableId="359553855">
    <w:abstractNumId w:val="5"/>
  </w:num>
  <w:num w:numId="4" w16cid:durableId="1368679208">
    <w:abstractNumId w:val="4"/>
  </w:num>
  <w:num w:numId="5" w16cid:durableId="1461922320">
    <w:abstractNumId w:val="7"/>
  </w:num>
  <w:num w:numId="6" w16cid:durableId="630014098">
    <w:abstractNumId w:val="3"/>
  </w:num>
  <w:num w:numId="7" w16cid:durableId="762150213">
    <w:abstractNumId w:val="2"/>
  </w:num>
  <w:num w:numId="8" w16cid:durableId="1704401654">
    <w:abstractNumId w:val="1"/>
  </w:num>
  <w:num w:numId="9" w16cid:durableId="2068261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visionView w:formatting="0"/>
  <w:trackRevisions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C2D"/>
    <w:rsid w:val="00546FCB"/>
    <w:rsid w:val="006820B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ACC9DF"/>
  <w14:defaultImageDpi w14:val="300"/>
  <w15:docId w15:val="{F2C1C285-1AD2-4CC2-AAC5-FA025F204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on">
    <w:name w:val="Revision"/>
    <w:hidden/>
    <w:uiPriority w:val="99"/>
    <w:semiHidden/>
    <w:rsid w:val="006820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Dalci Bagolin</cp:lastModifiedBy>
  <cp:revision>2</cp:revision>
  <dcterms:created xsi:type="dcterms:W3CDTF">2013-12-23T23:15:00Z</dcterms:created>
  <dcterms:modified xsi:type="dcterms:W3CDTF">2026-02-23T09:27:00Z</dcterms:modified>
  <cp:category/>
</cp:coreProperties>
</file>