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어떻게 가려낼까? — 두 판 기록지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스팸 문자를 거르는 판을 두 가지 방법으로 만들면서, 화면의 숫자를 그 자리에서 옮겨 적는 기록지입니다. 정답이 있는 활동이 아닙니다.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A판 만들기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B판 만들기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두 판 같게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한 문장으로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A판 — 규칙 얹기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A판(왼쪽)만 씁니다. B판은 아직 만지지 않습니다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4300"/>
        <w:gridCol w:w="3600"/>
      </w:tblGrid>
      <w:tr>
        <w:tc>
          <w:tcPr>
            <w:tcW w:type="dxa" w:w="1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순서</w:t>
            </w:r>
          </w:p>
        </w:tc>
        <w:tc>
          <w:tcPr>
            <w:tcW w:type="dxa" w:w="4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하는 일</w:t>
            </w:r>
          </w:p>
        </w:tc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① 예상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규칙을 얹기 전에 — 회색 16칸을 모두 없애려면 규칙이 몇 개 필요할까요?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예상:              개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② 시작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아직 아무 규칙도 얹지 않은 상태에서, A판 아래 숫자를 그대로 옮겨 적으세요.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회색         칸  ·  다툼         칸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③ 얹기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규칙을 하나씩 얹어 회색 0 · 다툼 0을 만들어 보세요 — 단,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빨강(스팸 ▲) 칸과 파랑(정상 ●) 칸이 둘 다 있어야 합니다.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규칙이 몇 개면 되는지 앱은 알려주지 않습니다.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얹은 규칙은 모두         개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④ 보라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만들다가 보라색 칸(다툼)이 나왔나요? 나왔다면 서로 다툰 규칙 두 개를 적으세요.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(동그라미)   나왔다   /   안 나왔다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⑤ 완성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회색 0 · 다툼 0을 만들었을 때, 얹은 규칙들을 앱 목록에 보이는 그대로 적으세요.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B판 — 예시 찍기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A판의 규칙은 그대로 두고, B판(오른쪽)만 씁니다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4300"/>
        <w:gridCol w:w="3600"/>
      </w:tblGrid>
      <w:tr>
        <w:tc>
          <w:tcPr>
            <w:tcW w:type="dxa" w:w="1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순서</w:t>
            </w:r>
          </w:p>
        </w:tc>
        <w:tc>
          <w:tcPr>
            <w:tcW w:type="dxa" w:w="4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하는 일</w:t>
            </w:r>
          </w:p>
        </w:tc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① 두 개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자리를 정해 딱 2개만 찍으세요 —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(링크 3 · 느낌표 3) 칸에 스팸 ▲, (링크 0 · 느낌표 0) 칸에 정상 ●.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칠해지지 않은 칸이 몇 칸인지 보세요.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칠해지지 않은 칸:         칸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② 하나 더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이번에도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스팸 ▲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로 하나 더 찍으세요. 세지 않아도 됩니다 — B판 아래 「방금 바뀐 칸」 숫자를 그대로 옮겨 적습니다.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방금 바뀐 칸:         칸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③ 구석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「↺ B판 처음으로」를 눌러 B판을 비우고, 이번엔 예시 3~4개를 한쪽 구석에만 몰아 찍으세요.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구석에서 먼 칸들은 어떻게 칠해졌나요? (낱말 몇 개면 됩니다)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두 판 같게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먼저 「↺ B판 처음으로」를 한 번 눌러 B판을 비우고 시작합니다. A판의 규칙은 그대로 둡니다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4300"/>
        <w:gridCol w:w="3600"/>
      </w:tblGrid>
      <w:tr>
        <w:tc>
          <w:tcPr>
            <w:tcW w:type="dxa" w:w="1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순서</w:t>
            </w:r>
          </w:p>
        </w:tc>
        <w:tc>
          <w:tcPr>
            <w:tcW w:type="dxa" w:w="4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하는 일</w:t>
            </w:r>
          </w:p>
        </w:tc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① 먼저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0을 만들기 전에 먼저 적으세요.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지금 남아 있는 다른 칸 하나를 고릅니다 — 0을 만든 뒤에는 화면에 다른 칸이 없습니다.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(링크        개 · 느낌표        개) 칸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② 도전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두 판 사이 위의 「두 판이 다른 칸」이 0이 되면 성공입니다. 규칙을 얹고 내려도, 예시를 찍고 지워도 됩니다.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(동그라미)   만들었다   /   못 만들었다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③ 결과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0을 만든 순간, 두 판에는 무엇이 얹혀 있고 찍혀 있었나요? (못 만들었으면 비워 둡니다)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A판 규칙        개  ·  B판 예시        개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갈리는 칸 출제   (다 한 사람)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두 판이 서로 다른 답을 내는 칸을 만들어, 다음 시간에 모둠 친구들에게 냅니다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300"/>
      </w:tblGrid>
      <w:tr>
        <w:tc>
          <w:tcPr>
            <w:tcW w:type="dxa" w:w="3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  <w:tc>
          <w:tcPr>
            <w:tcW w:type="dxa" w:w="6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얹은 규칙</w:t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앱 목록에 보이는 그대로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찍은 예시</w:t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칸과 색을 적으세요.  적는 법)  (링크 3 · 느낌표 3) 스팸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갈리는 칸</w:t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(링크        개 · 느낌표        개) 칸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A판은 ( 스팸 / 정상 / 회색 / 다툼 )   ·   B판은 ( 스팸 / 정상 )   (동그라미)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한 문장 도전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오늘 본 것을 내 말로 채워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이어서 쓸 문장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채운 문장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기계가 문자를 가려내게 만드는 방법은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A판에는 회색이 남는데 B판에는 처음부터 없다. 그 까닭은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1~3   (집에서)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앱에서 직접 본 것을 근거로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 B판에 예시를 빨강(스팸 ▲) 하나 · 파랑(정상 ●) 하나만 찍었는데도 16칸이 전부 칠해졌습니다. 기계는 왜 「이건 모르겠다」고 하지 않았을까요?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 예시를 하나 더 찍었을 때 B판은 몇 칸이나 바뀌었나요? A판은 규칙을 건드리지 않으면 그대로였습니다. 이 차이는 무엇 때문일까요?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3.  두 판을 같은 그림으로 만들었는데도, 두 판 사이에 여전히 남아 있는 차이는 무엇일까요? (한 줄이면 됩니다 — 다음 시간에 이 답들을 다시 만납니다)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(다음 시간) 모둠 비교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오늘은 저장만 합니다. 제출은 다음 시간에 이 칸까지 쓴 뒤 한 번만 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모둠에서 하는 일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친구들의 「갈리는 칸」 문제를 서로 봅니다. 모둠마다 갈린 칸이 어디였나요?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내 예상이 빗나갔던 곳과 함께 적으세요.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「한 문장 도전」을 친구들 것과 비교해 모둠 문장을 만들어 패들렛에 올립니다.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모둠 문장이 내 문장과 달라진 점을 한 가지 적습니다.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2026-08-08T12:00:37.453Z</dcterms:created>
  <dcterms:modified xsi:type="dcterms:W3CDTF">2026-08-08T12:00:37.473Z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