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E9FC3A" w14:textId="77777777" w:rsidR="00B70D15" w:rsidRPr="007A7214" w:rsidRDefault="00B70D15" w:rsidP="00B70D15">
      <w:pPr>
        <w:rPr>
          <w:sz w:val="24"/>
          <w:szCs w:val="24"/>
        </w:rPr>
      </w:pPr>
      <w:r w:rsidRPr="007A7214">
        <w:rPr>
          <w:sz w:val="24"/>
          <w:szCs w:val="24"/>
        </w:rPr>
        <w:t>ANEXA NR. 1</w:t>
      </w:r>
    </w:p>
    <w:p w14:paraId="357DF4E5" w14:textId="77777777" w:rsidR="00CC56BD" w:rsidRPr="007A7214" w:rsidRDefault="00CC56BD" w:rsidP="00CC56BD">
      <w:pPr>
        <w:jc w:val="center"/>
        <w:rPr>
          <w:rFonts w:ascii="Tahoma" w:hAnsi="Tahoma" w:cs="Tahoma"/>
          <w:sz w:val="24"/>
          <w:szCs w:val="24"/>
        </w:rPr>
      </w:pPr>
    </w:p>
    <w:p w14:paraId="3C28B508" w14:textId="23EA86D9" w:rsidR="00B70D15" w:rsidRPr="007A7214" w:rsidRDefault="00B70D15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sz w:val="24"/>
          <w:szCs w:val="24"/>
        </w:rPr>
        <w:t>Grafic de desf</w:t>
      </w:r>
      <w:r w:rsidR="00411F91">
        <w:rPr>
          <w:b/>
          <w:sz w:val="24"/>
          <w:szCs w:val="24"/>
        </w:rPr>
        <w:t>ă</w:t>
      </w:r>
      <w:r w:rsidRPr="007A7214">
        <w:rPr>
          <w:b/>
          <w:sz w:val="24"/>
          <w:szCs w:val="24"/>
        </w:rPr>
        <w:t xml:space="preserve">surare al inventarierii patrimoniului </w:t>
      </w:r>
    </w:p>
    <w:p w14:paraId="00B5C475" w14:textId="02845EE7" w:rsidR="00B70D15" w:rsidRPr="007A7214" w:rsidRDefault="00C3579B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7432BB"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5B4D03"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5B4D03" w:rsidRPr="007A7214">
        <w:rPr>
          <w:b/>
          <w:color w:val="333333"/>
          <w:sz w:val="24"/>
          <w:szCs w:val="24"/>
          <w:shd w:val="clear" w:color="auto" w:fill="FFFFFF"/>
        </w:rPr>
        <w:t>RL</w:t>
      </w:r>
      <w:r w:rsidR="005B4D03" w:rsidRPr="007A7214">
        <w:rPr>
          <w:b/>
          <w:sz w:val="24"/>
          <w:szCs w:val="24"/>
          <w:lang w:val="it-IT"/>
        </w:rPr>
        <w:t xml:space="preserve"> </w:t>
      </w:r>
      <w:r w:rsidR="00B70D15" w:rsidRPr="007A7214">
        <w:rPr>
          <w:b/>
          <w:sz w:val="24"/>
          <w:szCs w:val="24"/>
        </w:rPr>
        <w:t>pentru anu</w:t>
      </w:r>
      <w:r w:rsidR="00B70D15" w:rsidRPr="007A7214">
        <w:rPr>
          <w:b/>
          <w:sz w:val="24"/>
          <w:szCs w:val="24"/>
          <w:highlight w:val="magenta"/>
        </w:rPr>
        <w:t xml:space="preserve">l </w:t>
      </w:r>
      <w:r w:rsidRPr="007A7214">
        <w:rPr>
          <w:b/>
          <w:sz w:val="24"/>
          <w:szCs w:val="24"/>
          <w:highlight w:val="magenta"/>
        </w:rPr>
        <w:t>{{</w:t>
      </w:r>
      <w:r w:rsidR="00672B72" w:rsidRPr="007A7214">
        <w:rPr>
          <w:b/>
          <w:sz w:val="24"/>
          <w:szCs w:val="24"/>
          <w:highlight w:val="magenta"/>
        </w:rPr>
        <w:t>an_inv</w:t>
      </w:r>
      <w:r w:rsidRPr="007A7214">
        <w:rPr>
          <w:b/>
          <w:sz w:val="24"/>
          <w:szCs w:val="24"/>
          <w:highlight w:val="magenta"/>
        </w:rPr>
        <w:t>}}</w:t>
      </w:r>
    </w:p>
    <w:p w14:paraId="583E7A18" w14:textId="77777777" w:rsidR="003D2D9C" w:rsidRPr="007A7214" w:rsidRDefault="003D2D9C" w:rsidP="00E9359F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4"/>
          <w:szCs w:val="24"/>
        </w:rPr>
      </w:pPr>
    </w:p>
    <w:p w14:paraId="6FDED065" w14:textId="342E19B2" w:rsidR="003D2D9C" w:rsidRPr="007A7214" w:rsidRDefault="003D2D9C" w:rsidP="003D2D9C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b/>
          <w:sz w:val="24"/>
          <w:szCs w:val="24"/>
        </w:rPr>
      </w:pPr>
      <w:r w:rsidRPr="007A7214">
        <w:rPr>
          <w:b/>
          <w:sz w:val="24"/>
          <w:szCs w:val="24"/>
        </w:rPr>
        <w:t>Elemente patrimoniale</w:t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  <w:t>Perioada de inventariere</w:t>
      </w:r>
      <w:r w:rsidR="00477ABE" w:rsidRPr="007A7214">
        <w:rPr>
          <w:b/>
          <w:sz w:val="24"/>
          <w:szCs w:val="24"/>
        </w:rPr>
        <w:tab/>
      </w:r>
      <w:r w:rsidR="00477ABE" w:rsidRPr="007A7214">
        <w:rPr>
          <w:b/>
          <w:sz w:val="24"/>
          <w:szCs w:val="24"/>
        </w:rPr>
        <w:tab/>
      </w:r>
      <w:r w:rsidR="00477ABE" w:rsidRPr="007A7214">
        <w:rPr>
          <w:b/>
          <w:sz w:val="24"/>
          <w:szCs w:val="24"/>
        </w:rPr>
        <w:tab/>
        <w:t>Persoana care se ocup</w:t>
      </w:r>
      <w:r w:rsidR="00411F91">
        <w:rPr>
          <w:b/>
          <w:sz w:val="24"/>
          <w:szCs w:val="24"/>
        </w:rPr>
        <w:t>ă</w:t>
      </w:r>
    </w:p>
    <w:p w14:paraId="51EDAAA7" w14:textId="77777777" w:rsidR="003D2D9C" w:rsidRPr="007A7214" w:rsidRDefault="003D2D9C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4"/>
          <w:szCs w:val="24"/>
        </w:rPr>
      </w:pPr>
    </w:p>
    <w:p w14:paraId="25B89B2A" w14:textId="354F2EB4" w:rsidR="003D2D9C" w:rsidRPr="007A7214" w:rsidRDefault="003D2D9C" w:rsidP="003D2D9C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4"/>
          <w:szCs w:val="24"/>
        </w:rPr>
      </w:pPr>
      <w:r w:rsidRPr="007A7214">
        <w:rPr>
          <w:sz w:val="24"/>
          <w:szCs w:val="24"/>
        </w:rPr>
        <w:t>Mijloace fixe</w:t>
      </w:r>
      <w:r w:rsidRPr="007A7214">
        <w:rPr>
          <w:sz w:val="24"/>
          <w:szCs w:val="24"/>
        </w:rPr>
        <w:tab/>
      </w:r>
      <w:r w:rsidRPr="007A7214">
        <w:rPr>
          <w:sz w:val="24"/>
          <w:szCs w:val="24"/>
        </w:rPr>
        <w:tab/>
      </w:r>
      <w:r w:rsidRPr="007A7214">
        <w:rPr>
          <w:sz w:val="24"/>
          <w:szCs w:val="24"/>
        </w:rPr>
        <w:tab/>
      </w:r>
      <w:r w:rsidRPr="007A7214">
        <w:rPr>
          <w:sz w:val="24"/>
          <w:szCs w:val="24"/>
        </w:rPr>
        <w:tab/>
      </w:r>
      <w:r w:rsidRPr="007A7214">
        <w:rPr>
          <w:sz w:val="24"/>
          <w:szCs w:val="24"/>
        </w:rPr>
        <w:tab/>
      </w:r>
      <w:r w:rsidRPr="007A7214">
        <w:rPr>
          <w:sz w:val="24"/>
          <w:szCs w:val="24"/>
        </w:rPr>
        <w:tab/>
      </w:r>
      <w:r w:rsidR="00F62317" w:rsidRPr="007A7214">
        <w:rPr>
          <w:sz w:val="24"/>
          <w:szCs w:val="24"/>
          <w:highlight w:val="magenta"/>
        </w:rPr>
        <w:t>{{data_inv</w:t>
      </w:r>
      <w:proofErr w:type="gramStart"/>
      <w:r w:rsidR="00F62317" w:rsidRPr="007A7214">
        <w:rPr>
          <w:sz w:val="24"/>
          <w:szCs w:val="24"/>
          <w:highlight w:val="magenta"/>
        </w:rPr>
        <w:t>}}</w:t>
      </w:r>
      <w:r w:rsidR="00581B84" w:rsidRPr="007A7214">
        <w:rPr>
          <w:b/>
          <w:sz w:val="24"/>
          <w:szCs w:val="24"/>
        </w:rPr>
        <w:t xml:space="preserve">   </w:t>
      </w:r>
      <w:proofErr w:type="gramEnd"/>
      <w:r w:rsidR="005A66EC" w:rsidRPr="007A7214">
        <w:rPr>
          <w:b/>
          <w:sz w:val="24"/>
          <w:szCs w:val="24"/>
        </w:rPr>
        <w:t xml:space="preserve">      </w:t>
      </w:r>
      <w:r w:rsidR="00852929" w:rsidRPr="007A7214">
        <w:rPr>
          <w:b/>
          <w:sz w:val="24"/>
          <w:szCs w:val="24"/>
        </w:rPr>
        <w:tab/>
      </w:r>
      <w:r w:rsidR="00852929" w:rsidRPr="007A7214">
        <w:rPr>
          <w:b/>
          <w:sz w:val="24"/>
          <w:szCs w:val="24"/>
        </w:rPr>
        <w:tab/>
      </w:r>
      <w:r w:rsidR="00581B84" w:rsidRPr="007A7214">
        <w:rPr>
          <w:b/>
          <w:sz w:val="24"/>
          <w:szCs w:val="24"/>
        </w:rPr>
        <w:t xml:space="preserve">   </w:t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1E5ADB" w:rsidRPr="007A7214">
        <w:rPr>
          <w:bCs/>
          <w:sz w:val="24"/>
          <w:szCs w:val="24"/>
          <w:highlight w:val="magenta"/>
        </w:rPr>
        <w:t>{{administrator}}</w:t>
      </w:r>
    </w:p>
    <w:p w14:paraId="36257393" w14:textId="0B0B1241" w:rsidR="006F3FB6" w:rsidRPr="007A7214" w:rsidRDefault="00E9359F" w:rsidP="00CC5565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r w:rsidRPr="007A7214">
        <w:rPr>
          <w:sz w:val="24"/>
          <w:szCs w:val="24"/>
        </w:rPr>
        <w:t xml:space="preserve">Obiecte de </w:t>
      </w:r>
      <w:proofErr w:type="gramStart"/>
      <w:r w:rsidRPr="007A7214">
        <w:rPr>
          <w:sz w:val="24"/>
          <w:szCs w:val="24"/>
        </w:rPr>
        <w:t>inventa</w:t>
      </w:r>
      <w:r w:rsidR="00732C04" w:rsidRPr="007A7214">
        <w:rPr>
          <w:sz w:val="24"/>
          <w:szCs w:val="24"/>
        </w:rPr>
        <w:t xml:space="preserve">r  </w:t>
      </w:r>
      <w:r w:rsidR="003D2D9C" w:rsidRPr="007A7214">
        <w:rPr>
          <w:sz w:val="24"/>
          <w:szCs w:val="24"/>
        </w:rPr>
        <w:tab/>
      </w:r>
      <w:proofErr w:type="gramEnd"/>
      <w:r w:rsidR="003D2D9C" w:rsidRPr="007A7214">
        <w:rPr>
          <w:sz w:val="24"/>
          <w:szCs w:val="24"/>
        </w:rPr>
        <w:tab/>
      </w:r>
      <w:r w:rsidR="003D2D9C" w:rsidRPr="007A7214">
        <w:rPr>
          <w:sz w:val="24"/>
          <w:szCs w:val="24"/>
        </w:rPr>
        <w:tab/>
      </w:r>
      <w:r w:rsidR="003D2D9C" w:rsidRPr="007A7214">
        <w:rPr>
          <w:sz w:val="24"/>
          <w:szCs w:val="24"/>
        </w:rPr>
        <w:tab/>
      </w:r>
      <w:r w:rsidR="003D2D9C" w:rsidRPr="007A7214">
        <w:rPr>
          <w:sz w:val="24"/>
          <w:szCs w:val="24"/>
        </w:rPr>
        <w:tab/>
      </w:r>
      <w:r w:rsidR="00A94F3C" w:rsidRPr="007A7214">
        <w:rPr>
          <w:sz w:val="24"/>
          <w:szCs w:val="24"/>
          <w:highlight w:val="magenta"/>
        </w:rPr>
        <w:t>{{data_inv}}</w:t>
      </w:r>
      <w:r w:rsidR="00581B84" w:rsidRPr="007A7214">
        <w:rPr>
          <w:b/>
          <w:sz w:val="24"/>
          <w:szCs w:val="24"/>
        </w:rPr>
        <w:t xml:space="preserve">         </w:t>
      </w:r>
      <w:r w:rsidR="00852929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D150CE" w:rsidRPr="007A7214">
        <w:rPr>
          <w:bCs/>
          <w:sz w:val="24"/>
          <w:szCs w:val="24"/>
          <w:highlight w:val="magenta"/>
        </w:rPr>
        <w:t>{{administrator}}</w:t>
      </w:r>
      <w:r w:rsidR="00CC5565" w:rsidRPr="007A7214">
        <w:rPr>
          <w:b/>
          <w:sz w:val="24"/>
          <w:szCs w:val="24"/>
        </w:rPr>
        <w:tab/>
      </w:r>
      <w:r w:rsidR="00852929" w:rsidRPr="007A7214">
        <w:rPr>
          <w:b/>
          <w:sz w:val="24"/>
          <w:szCs w:val="24"/>
        </w:rPr>
        <w:tab/>
      </w:r>
      <w:r w:rsidR="00581B84" w:rsidRPr="007A7214">
        <w:rPr>
          <w:b/>
          <w:sz w:val="24"/>
          <w:szCs w:val="24"/>
        </w:rPr>
        <w:t xml:space="preserve">   </w:t>
      </w:r>
    </w:p>
    <w:p w14:paraId="55CF95A8" w14:textId="4A0E664B" w:rsidR="006F3FB6" w:rsidRPr="007A7214" w:rsidRDefault="003D2D9C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r w:rsidRPr="007A7214">
        <w:rPr>
          <w:sz w:val="24"/>
          <w:szCs w:val="24"/>
        </w:rPr>
        <w:t>Mijloace banesti si alte valori (numerar d</w:t>
      </w:r>
      <w:r w:rsidR="0038025D" w:rsidRPr="007A7214">
        <w:rPr>
          <w:sz w:val="24"/>
          <w:szCs w:val="24"/>
        </w:rPr>
        <w:t xml:space="preserve">in </w:t>
      </w:r>
      <w:proofErr w:type="gramStart"/>
      <w:r w:rsidRPr="007A7214">
        <w:rPr>
          <w:sz w:val="24"/>
          <w:szCs w:val="24"/>
        </w:rPr>
        <w:t>cas</w:t>
      </w:r>
      <w:r w:rsidR="0038025D" w:rsidRPr="007A7214">
        <w:rPr>
          <w:sz w:val="24"/>
          <w:szCs w:val="24"/>
        </w:rPr>
        <w:t>i</w:t>
      </w:r>
      <w:r w:rsidRPr="007A7214">
        <w:rPr>
          <w:sz w:val="24"/>
          <w:szCs w:val="24"/>
        </w:rPr>
        <w:t xml:space="preserve">erie, </w:t>
      </w:r>
      <w:r w:rsidR="00EC18DF" w:rsidRPr="007A7214">
        <w:rPr>
          <w:sz w:val="24"/>
          <w:szCs w:val="24"/>
        </w:rPr>
        <w:tab/>
      </w:r>
      <w:r w:rsidR="00A94F3C" w:rsidRPr="007A7214">
        <w:rPr>
          <w:sz w:val="24"/>
          <w:szCs w:val="24"/>
          <w:highlight w:val="magenta"/>
        </w:rPr>
        <w:t>{{</w:t>
      </w:r>
      <w:proofErr w:type="gramEnd"/>
      <w:r w:rsidR="00A94F3C" w:rsidRPr="007A7214">
        <w:rPr>
          <w:sz w:val="24"/>
          <w:szCs w:val="24"/>
          <w:highlight w:val="magenta"/>
        </w:rPr>
        <w:t>data_inv</w:t>
      </w:r>
      <w:proofErr w:type="gramStart"/>
      <w:r w:rsidR="00A94F3C" w:rsidRPr="007A7214">
        <w:rPr>
          <w:sz w:val="24"/>
          <w:szCs w:val="24"/>
          <w:highlight w:val="magenta"/>
        </w:rPr>
        <w:t>}}</w:t>
      </w:r>
      <w:r w:rsidR="00581B84" w:rsidRPr="007A7214">
        <w:rPr>
          <w:b/>
          <w:sz w:val="24"/>
          <w:szCs w:val="24"/>
        </w:rPr>
        <w:t xml:space="preserve">   </w:t>
      </w:r>
      <w:proofErr w:type="gramEnd"/>
      <w:r w:rsidR="00581B84" w:rsidRPr="007A7214">
        <w:rPr>
          <w:b/>
          <w:sz w:val="24"/>
          <w:szCs w:val="24"/>
        </w:rPr>
        <w:t xml:space="preserve">      </w:t>
      </w:r>
      <w:r w:rsidR="00852929" w:rsidRPr="007A7214">
        <w:rPr>
          <w:b/>
          <w:sz w:val="24"/>
          <w:szCs w:val="24"/>
        </w:rPr>
        <w:tab/>
      </w:r>
      <w:r w:rsidR="00581B84" w:rsidRPr="007A7214">
        <w:rPr>
          <w:b/>
          <w:sz w:val="24"/>
          <w:szCs w:val="24"/>
        </w:rPr>
        <w:t xml:space="preserve">               </w:t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D150CE" w:rsidRPr="007A7214">
        <w:rPr>
          <w:bCs/>
          <w:sz w:val="24"/>
          <w:szCs w:val="24"/>
          <w:highlight w:val="magenta"/>
        </w:rPr>
        <w:t>{{administrator}}</w:t>
      </w:r>
    </w:p>
    <w:p w14:paraId="17AD4445" w14:textId="77777777" w:rsidR="003D2D9C" w:rsidRPr="007A7214" w:rsidRDefault="003D2D9C" w:rsidP="007432BB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r w:rsidRPr="007A7214">
        <w:rPr>
          <w:sz w:val="24"/>
          <w:szCs w:val="24"/>
        </w:rPr>
        <w:t xml:space="preserve">disponibilitati banesti in conturi, avansuri </w:t>
      </w:r>
    </w:p>
    <w:p w14:paraId="6D20D6AB" w14:textId="77777777" w:rsidR="003D2D9C" w:rsidRPr="007A7214" w:rsidRDefault="003D2D9C" w:rsidP="003D2D9C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r w:rsidRPr="007A7214">
        <w:rPr>
          <w:sz w:val="24"/>
          <w:szCs w:val="24"/>
        </w:rPr>
        <w:t>spre decontare, alte valori, etc.)</w:t>
      </w:r>
    </w:p>
    <w:p w14:paraId="1FD84287" w14:textId="6EC5E6A2" w:rsidR="006F3FB6" w:rsidRPr="007A7214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4"/>
          <w:szCs w:val="24"/>
        </w:rPr>
      </w:pPr>
      <w:r w:rsidRPr="007A7214">
        <w:rPr>
          <w:sz w:val="24"/>
          <w:szCs w:val="24"/>
        </w:rPr>
        <w:t>Creante – client</w:t>
      </w:r>
      <w:r w:rsidR="006A1CD7" w:rsidRPr="007A7214">
        <w:rPr>
          <w:sz w:val="24"/>
          <w:szCs w:val="24"/>
        </w:rPr>
        <w:t>i</w:t>
      </w:r>
      <w:r w:rsidRPr="007A7214">
        <w:rPr>
          <w:sz w:val="24"/>
          <w:szCs w:val="24"/>
        </w:rPr>
        <w:t>, debitori, cre</w:t>
      </w:r>
      <w:r w:rsidR="006A1CD7" w:rsidRPr="007A7214">
        <w:rPr>
          <w:sz w:val="24"/>
          <w:szCs w:val="24"/>
        </w:rPr>
        <w:t>a</w:t>
      </w:r>
      <w:r w:rsidRPr="007A7214">
        <w:rPr>
          <w:sz w:val="24"/>
          <w:szCs w:val="24"/>
        </w:rPr>
        <w:t>nte fiscal</w:t>
      </w:r>
      <w:r w:rsidR="006A1CD7" w:rsidRPr="007A7214">
        <w:rPr>
          <w:sz w:val="24"/>
          <w:szCs w:val="24"/>
        </w:rPr>
        <w:t>e</w:t>
      </w:r>
      <w:r w:rsidRPr="007A7214">
        <w:rPr>
          <w:sz w:val="24"/>
          <w:szCs w:val="24"/>
        </w:rPr>
        <w:t>, etc.</w:t>
      </w:r>
      <w:r w:rsidRPr="007A7214">
        <w:rPr>
          <w:sz w:val="24"/>
          <w:szCs w:val="24"/>
        </w:rPr>
        <w:tab/>
      </w:r>
      <w:r w:rsidRPr="007A7214">
        <w:rPr>
          <w:sz w:val="24"/>
          <w:szCs w:val="24"/>
        </w:rPr>
        <w:tab/>
      </w:r>
      <w:r w:rsidR="00A94F3C" w:rsidRPr="007A7214">
        <w:rPr>
          <w:sz w:val="24"/>
          <w:szCs w:val="24"/>
          <w:highlight w:val="magenta"/>
        </w:rPr>
        <w:t>{{data_inv</w:t>
      </w:r>
      <w:proofErr w:type="gramStart"/>
      <w:r w:rsidR="00A94F3C" w:rsidRPr="007A7214">
        <w:rPr>
          <w:sz w:val="24"/>
          <w:szCs w:val="24"/>
          <w:highlight w:val="magenta"/>
        </w:rPr>
        <w:t>}}</w:t>
      </w:r>
      <w:r w:rsidR="00581B84" w:rsidRPr="007A7214">
        <w:rPr>
          <w:b/>
          <w:sz w:val="24"/>
          <w:szCs w:val="24"/>
        </w:rPr>
        <w:t xml:space="preserve">   </w:t>
      </w:r>
      <w:proofErr w:type="gramEnd"/>
      <w:r w:rsidR="00581B84" w:rsidRPr="007A7214">
        <w:rPr>
          <w:b/>
          <w:sz w:val="24"/>
          <w:szCs w:val="24"/>
        </w:rPr>
        <w:t xml:space="preserve">      </w:t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D150CE" w:rsidRPr="007A7214">
        <w:rPr>
          <w:bCs/>
          <w:sz w:val="24"/>
          <w:szCs w:val="24"/>
          <w:highlight w:val="magenta"/>
        </w:rPr>
        <w:t>{{administrator}}</w:t>
      </w:r>
      <w:r w:rsidR="00852929" w:rsidRPr="007A7214">
        <w:rPr>
          <w:b/>
          <w:sz w:val="24"/>
          <w:szCs w:val="24"/>
        </w:rPr>
        <w:tab/>
      </w:r>
      <w:r w:rsidR="00581B84" w:rsidRPr="007A7214">
        <w:rPr>
          <w:b/>
          <w:sz w:val="24"/>
          <w:szCs w:val="24"/>
        </w:rPr>
        <w:t xml:space="preserve">    </w:t>
      </w:r>
    </w:p>
    <w:p w14:paraId="467CF7CE" w14:textId="72F6B96E" w:rsidR="003D2D9C" w:rsidRPr="007A7214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4"/>
          <w:szCs w:val="24"/>
        </w:rPr>
      </w:pPr>
      <w:r w:rsidRPr="007A7214">
        <w:rPr>
          <w:sz w:val="24"/>
          <w:szCs w:val="24"/>
        </w:rPr>
        <w:t>Datorii – furnizori, creditori, obligatii fiscal</w:t>
      </w:r>
      <w:r w:rsidR="006A1CD7" w:rsidRPr="007A7214">
        <w:rPr>
          <w:sz w:val="24"/>
          <w:szCs w:val="24"/>
        </w:rPr>
        <w:t>e</w:t>
      </w:r>
      <w:r w:rsidRPr="007A7214">
        <w:rPr>
          <w:sz w:val="24"/>
          <w:szCs w:val="24"/>
        </w:rPr>
        <w:t>, etc.</w:t>
      </w:r>
      <w:r w:rsidRPr="007A7214">
        <w:rPr>
          <w:sz w:val="24"/>
          <w:szCs w:val="24"/>
        </w:rPr>
        <w:tab/>
      </w:r>
      <w:r w:rsidR="006F3FB6" w:rsidRPr="007A7214">
        <w:rPr>
          <w:sz w:val="24"/>
          <w:szCs w:val="24"/>
        </w:rPr>
        <w:t xml:space="preserve">            </w:t>
      </w:r>
      <w:r w:rsidR="00A94F3C" w:rsidRPr="007A7214">
        <w:rPr>
          <w:sz w:val="24"/>
          <w:szCs w:val="24"/>
          <w:highlight w:val="magenta"/>
        </w:rPr>
        <w:t>{{data_inv</w:t>
      </w:r>
      <w:proofErr w:type="gramStart"/>
      <w:r w:rsidR="00A94F3C" w:rsidRPr="007A7214">
        <w:rPr>
          <w:sz w:val="24"/>
          <w:szCs w:val="24"/>
          <w:highlight w:val="magenta"/>
        </w:rPr>
        <w:t>}}</w:t>
      </w:r>
      <w:r w:rsidR="00581B84" w:rsidRPr="007A7214">
        <w:rPr>
          <w:b/>
          <w:sz w:val="24"/>
          <w:szCs w:val="24"/>
        </w:rPr>
        <w:t xml:space="preserve">   </w:t>
      </w:r>
      <w:proofErr w:type="gramEnd"/>
      <w:r w:rsidR="00581B84" w:rsidRPr="007A7214">
        <w:rPr>
          <w:b/>
          <w:sz w:val="24"/>
          <w:szCs w:val="24"/>
        </w:rPr>
        <w:t xml:space="preserve">                               </w:t>
      </w:r>
      <w:r w:rsidR="00CC5565" w:rsidRPr="007A7214">
        <w:rPr>
          <w:b/>
          <w:sz w:val="24"/>
          <w:szCs w:val="24"/>
        </w:rPr>
        <w:tab/>
      </w:r>
      <w:r w:rsidR="00CC5565" w:rsidRPr="007A7214">
        <w:rPr>
          <w:b/>
          <w:sz w:val="24"/>
          <w:szCs w:val="24"/>
        </w:rPr>
        <w:tab/>
      </w:r>
      <w:r w:rsidR="00D150CE" w:rsidRPr="007A7214">
        <w:rPr>
          <w:bCs/>
          <w:sz w:val="24"/>
          <w:szCs w:val="24"/>
          <w:highlight w:val="magenta"/>
        </w:rPr>
        <w:t>{{administrator}}</w:t>
      </w:r>
    </w:p>
    <w:p w14:paraId="433B6D9B" w14:textId="77777777" w:rsidR="00852929" w:rsidRPr="007A7214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4"/>
          <w:szCs w:val="24"/>
        </w:rPr>
      </w:pPr>
    </w:p>
    <w:p w14:paraId="59E8AFFE" w14:textId="77777777" w:rsidR="00852929" w:rsidRPr="007A7214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4"/>
          <w:szCs w:val="24"/>
        </w:rPr>
      </w:pPr>
    </w:p>
    <w:p w14:paraId="4EB49790" w14:textId="77777777" w:rsidR="00852929" w:rsidRPr="007A7214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4"/>
          <w:szCs w:val="24"/>
        </w:rPr>
      </w:pPr>
    </w:p>
    <w:p w14:paraId="5AA4350C" w14:textId="4529243F" w:rsidR="00852929" w:rsidRPr="007A7214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  <w:u w:val="dotted"/>
        </w:rPr>
      </w:pP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  <w:r w:rsidRPr="007A7214">
        <w:rPr>
          <w:b/>
          <w:sz w:val="24"/>
          <w:szCs w:val="24"/>
        </w:rPr>
        <w:tab/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7534"/>
      </w:tblGrid>
      <w:tr w:rsidR="00B13805" w14:paraId="13D383A8" w14:textId="77777777" w:rsidTr="00B13805">
        <w:tc>
          <w:tcPr>
            <w:tcW w:w="7959" w:type="dxa"/>
          </w:tcPr>
          <w:p w14:paraId="78B8321D" w14:textId="77777777" w:rsidR="00B13805" w:rsidRDefault="00B13805" w:rsidP="0038025D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960" w:type="dxa"/>
          </w:tcPr>
          <w:p w14:paraId="390C88D0" w14:textId="77777777" w:rsidR="00B13805" w:rsidRDefault="00B13805" w:rsidP="00B1380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b/>
                <w:sz w:val="24"/>
                <w:szCs w:val="24"/>
                <w:highlight w:val="magenta"/>
              </w:rPr>
            </w:pPr>
            <w:r w:rsidRPr="007A7214">
              <w:rPr>
                <w:b/>
                <w:sz w:val="24"/>
                <w:szCs w:val="24"/>
              </w:rPr>
              <w:t>ADMINISTRATOR</w:t>
            </w:r>
            <w:r w:rsidRPr="007A7214">
              <w:rPr>
                <w:b/>
                <w:sz w:val="24"/>
                <w:szCs w:val="24"/>
                <w:highlight w:val="magenta"/>
              </w:rPr>
              <w:t>,</w:t>
            </w:r>
          </w:p>
          <w:p w14:paraId="4D676D28" w14:textId="330DF213" w:rsidR="00B13805" w:rsidRPr="00B13805" w:rsidRDefault="00B13805" w:rsidP="00B1380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b/>
                <w:sz w:val="24"/>
                <w:szCs w:val="24"/>
                <w:highlight w:val="magenta"/>
              </w:rPr>
            </w:pPr>
            <w:r w:rsidRPr="007A7214">
              <w:rPr>
                <w:bCs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6893ECBE" w14:textId="77777777" w:rsidR="00057BEF" w:rsidRPr="007A7214" w:rsidRDefault="00057BEF" w:rsidP="0038025D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0DEE2319" w14:textId="77777777" w:rsidR="007432BB" w:rsidRPr="007A7214" w:rsidRDefault="007432BB" w:rsidP="007432BB">
      <w:pPr>
        <w:tabs>
          <w:tab w:val="left" w:pos="3624"/>
        </w:tabs>
        <w:rPr>
          <w:sz w:val="24"/>
          <w:szCs w:val="24"/>
        </w:rPr>
      </w:pPr>
    </w:p>
    <w:sectPr w:rsidR="007432BB" w:rsidRPr="007A7214" w:rsidSect="00B13805">
      <w:headerReference w:type="default" r:id="rId8"/>
      <w:footnotePr>
        <w:pos w:val="beneathText"/>
      </w:footnotePr>
      <w:pgSz w:w="16837" w:h="11905" w:orient="landscape"/>
      <w:pgMar w:top="1440" w:right="720" w:bottom="720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8EB8E" w14:textId="77777777" w:rsidR="00F346B2" w:rsidRDefault="00F346B2">
      <w:r>
        <w:separator/>
      </w:r>
    </w:p>
  </w:endnote>
  <w:endnote w:type="continuationSeparator" w:id="0">
    <w:p w14:paraId="69F9598F" w14:textId="77777777" w:rsidR="00F346B2" w:rsidRDefault="00F3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C3661" w14:textId="77777777" w:rsidR="00F346B2" w:rsidRDefault="00F346B2">
      <w:r>
        <w:separator/>
      </w:r>
    </w:p>
  </w:footnote>
  <w:footnote w:type="continuationSeparator" w:id="0">
    <w:p w14:paraId="01B1BD00" w14:textId="77777777" w:rsidR="00F346B2" w:rsidRDefault="00F3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ECAC" w14:textId="3AD3A69A" w:rsidR="00E54E34" w:rsidRPr="00B13805" w:rsidRDefault="00AA5080" w:rsidP="00B13805">
    <w:pPr>
      <w:spacing w:before="60" w:after="100"/>
      <w:rPr>
        <w:b/>
        <w:sz w:val="18"/>
        <w:szCs w:val="18"/>
        <w:highlight w:val="magenta"/>
      </w:rPr>
    </w:pPr>
    <w:bookmarkStart w:id="0" w:name="_Hlk71120498"/>
    <w:bookmarkStart w:id="1" w:name="_Hlk71120499"/>
    <w:r w:rsidRPr="007A7214">
      <w:rPr>
        <w:b/>
        <w:sz w:val="18"/>
        <w:szCs w:val="18"/>
        <w:highlight w:val="magenta"/>
        <w:lang w:val="en-GB"/>
      </w:rPr>
      <w:t xml:space="preserve">{{companie}} SRL </w:t>
    </w:r>
    <w:r w:rsidR="00002E4F" w:rsidRPr="007A7214">
      <w:rPr>
        <w:b/>
        <w:sz w:val="18"/>
        <w:szCs w:val="18"/>
        <w:highlight w:val="magenta"/>
        <w:lang w:val="en-GB"/>
      </w:rPr>
      <w:br/>
    </w:r>
    <w:r w:rsidRPr="007A7214">
      <w:rPr>
        <w:b/>
        <w:sz w:val="18"/>
        <w:szCs w:val="18"/>
        <w:highlight w:val="magenta"/>
        <w:lang w:val="en-GB"/>
      </w:rPr>
      <w:t>CUI {{cui}}, {{nr_inreg}}</w:t>
    </w:r>
    <w:r w:rsidR="00002E4F" w:rsidRPr="007A7214">
      <w:rPr>
        <w:b/>
        <w:sz w:val="18"/>
        <w:szCs w:val="18"/>
        <w:highlight w:val="magenta"/>
        <w:lang w:val="en-GB"/>
      </w:rPr>
      <w:br/>
    </w:r>
    <w:r w:rsidRPr="007A7214">
      <w:rPr>
        <w:b/>
        <w:sz w:val="18"/>
        <w:szCs w:val="18"/>
        <w:highlight w:val="magenta"/>
        <w:lang w:val="en-GB"/>
      </w:rPr>
      <w:t xml:space="preserve">SEDIU: {{loc_sed}}, </w:t>
    </w:r>
    <w:bookmarkEnd w:id="0"/>
    <w:bookmarkEnd w:id="1"/>
    <w:r w:rsidRPr="007A7214">
      <w:rPr>
        <w:b/>
        <w:sz w:val="18"/>
        <w:szCs w:val="18"/>
        <w:highlight w:val="magenta"/>
        <w:lang w:val="es-ES"/>
      </w:rPr>
      <w:t>str. {{</w:t>
    </w:r>
    <w:r w:rsidRPr="007A7214">
      <w:rPr>
        <w:b/>
        <w:sz w:val="18"/>
        <w:szCs w:val="18"/>
        <w:highlight w:val="magenta"/>
      </w:rPr>
      <w:t>str_sed</w:t>
    </w:r>
    <w:r w:rsidRPr="007A7214">
      <w:rPr>
        <w:b/>
        <w:sz w:val="18"/>
        <w:szCs w:val="18"/>
        <w:highlight w:val="magenta"/>
        <w:lang w:val="es-ES"/>
      </w:rPr>
      <w:t>}}, nr. {{nr_sed}}, bl. {{</w:t>
    </w:r>
    <w:r w:rsidRPr="007A7214">
      <w:rPr>
        <w:b/>
        <w:sz w:val="18"/>
        <w:szCs w:val="18"/>
        <w:highlight w:val="magenta"/>
      </w:rPr>
      <w:t>bl_sed</w:t>
    </w:r>
    <w:r w:rsidRPr="007A7214">
      <w:rPr>
        <w:b/>
        <w:sz w:val="18"/>
        <w:szCs w:val="18"/>
        <w:highlight w:val="magenta"/>
        <w:lang w:val="es-ES"/>
      </w:rPr>
      <w:t>}}, sc. {{</w:t>
    </w:r>
    <w:r w:rsidRPr="007A7214">
      <w:rPr>
        <w:b/>
        <w:sz w:val="18"/>
        <w:szCs w:val="18"/>
        <w:highlight w:val="magenta"/>
      </w:rPr>
      <w:t>sc_sed</w:t>
    </w:r>
    <w:r w:rsidRPr="007A7214">
      <w:rPr>
        <w:b/>
        <w:sz w:val="18"/>
        <w:szCs w:val="18"/>
        <w:highlight w:val="magenta"/>
        <w:lang w:val="es-ES"/>
      </w:rPr>
      <w:t>}}, et. {{</w:t>
    </w:r>
    <w:r w:rsidRPr="007A7214">
      <w:rPr>
        <w:b/>
        <w:sz w:val="18"/>
        <w:szCs w:val="18"/>
        <w:highlight w:val="magenta"/>
      </w:rPr>
      <w:t>et_sed</w:t>
    </w:r>
    <w:r w:rsidRPr="007A7214">
      <w:rPr>
        <w:b/>
        <w:sz w:val="18"/>
        <w:szCs w:val="18"/>
        <w:highlight w:val="magenta"/>
        <w:lang w:val="es-ES"/>
      </w:rPr>
      <w:t>}}, ap. {{</w:t>
    </w:r>
    <w:r w:rsidRPr="007A7214">
      <w:rPr>
        <w:b/>
        <w:sz w:val="18"/>
        <w:szCs w:val="18"/>
        <w:highlight w:val="magenta"/>
      </w:rPr>
      <w:t>ap_sed</w:t>
    </w:r>
    <w:r w:rsidRPr="007A7214">
      <w:rPr>
        <w:b/>
        <w:sz w:val="18"/>
        <w:szCs w:val="18"/>
        <w:highlight w:val="magenta"/>
        <w:lang w:val="es-ES"/>
      </w:rPr>
      <w:t>}}, cam/biroul {{</w:t>
    </w:r>
    <w:r w:rsidRPr="007A7214">
      <w:rPr>
        <w:b/>
        <w:sz w:val="18"/>
        <w:szCs w:val="18"/>
        <w:highlight w:val="magenta"/>
      </w:rPr>
      <w:t>cam_sed</w:t>
    </w:r>
    <w:r w:rsidRPr="007A7214">
      <w:rPr>
        <w:b/>
        <w:sz w:val="18"/>
        <w:szCs w:val="18"/>
        <w:highlight w:val="magenta"/>
        <w:lang w:val="es-ES"/>
      </w:rPr>
      <w:t>}},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3"/>
  </w:num>
  <w:num w:numId="2" w16cid:durableId="812675399">
    <w:abstractNumId w:val="15"/>
  </w:num>
  <w:num w:numId="3" w16cid:durableId="2000648480">
    <w:abstractNumId w:val="6"/>
  </w:num>
  <w:num w:numId="4" w16cid:durableId="401680699">
    <w:abstractNumId w:val="1"/>
  </w:num>
  <w:num w:numId="5" w16cid:durableId="1940217726">
    <w:abstractNumId w:val="9"/>
  </w:num>
  <w:num w:numId="6" w16cid:durableId="480124763">
    <w:abstractNumId w:val="3"/>
  </w:num>
  <w:num w:numId="7" w16cid:durableId="579100572">
    <w:abstractNumId w:val="12"/>
  </w:num>
  <w:num w:numId="8" w16cid:durableId="1004285409">
    <w:abstractNumId w:val="4"/>
  </w:num>
  <w:num w:numId="9" w16cid:durableId="1432701939">
    <w:abstractNumId w:val="5"/>
  </w:num>
  <w:num w:numId="10" w16cid:durableId="1630748547">
    <w:abstractNumId w:val="0"/>
  </w:num>
  <w:num w:numId="11" w16cid:durableId="1348101568">
    <w:abstractNumId w:val="10"/>
  </w:num>
  <w:num w:numId="12" w16cid:durableId="885263345">
    <w:abstractNumId w:val="14"/>
  </w:num>
  <w:num w:numId="13" w16cid:durableId="1044327602">
    <w:abstractNumId w:val="7"/>
  </w:num>
  <w:num w:numId="14" w16cid:durableId="1934589176">
    <w:abstractNumId w:val="2"/>
  </w:num>
  <w:num w:numId="15" w16cid:durableId="189952213">
    <w:abstractNumId w:val="11"/>
  </w:num>
  <w:num w:numId="16" w16cid:durableId="205881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02E4F"/>
    <w:rsid w:val="000204C9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D7398"/>
    <w:rsid w:val="000E0499"/>
    <w:rsid w:val="000E2311"/>
    <w:rsid w:val="000E231D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6EFA"/>
    <w:rsid w:val="00177D19"/>
    <w:rsid w:val="00197E00"/>
    <w:rsid w:val="001A32DF"/>
    <w:rsid w:val="001C23F0"/>
    <w:rsid w:val="001E3F08"/>
    <w:rsid w:val="001E5ADB"/>
    <w:rsid w:val="001F33E1"/>
    <w:rsid w:val="001F7F4B"/>
    <w:rsid w:val="0020583B"/>
    <w:rsid w:val="00226E41"/>
    <w:rsid w:val="0023281A"/>
    <w:rsid w:val="00234A68"/>
    <w:rsid w:val="00236AA8"/>
    <w:rsid w:val="002413B4"/>
    <w:rsid w:val="00242D21"/>
    <w:rsid w:val="0024490B"/>
    <w:rsid w:val="002809E9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11F91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16E63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32BB"/>
    <w:rsid w:val="00751200"/>
    <w:rsid w:val="00763E05"/>
    <w:rsid w:val="007817F7"/>
    <w:rsid w:val="00784674"/>
    <w:rsid w:val="0079486A"/>
    <w:rsid w:val="007A7214"/>
    <w:rsid w:val="007D4738"/>
    <w:rsid w:val="007F79DA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D7F05"/>
    <w:rsid w:val="00AE4A9F"/>
    <w:rsid w:val="00AE7BA3"/>
    <w:rsid w:val="00AF33C0"/>
    <w:rsid w:val="00AF4B27"/>
    <w:rsid w:val="00B02E6C"/>
    <w:rsid w:val="00B13805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5565"/>
    <w:rsid w:val="00CC56BD"/>
    <w:rsid w:val="00CD704D"/>
    <w:rsid w:val="00CE5223"/>
    <w:rsid w:val="00CE752F"/>
    <w:rsid w:val="00D01536"/>
    <w:rsid w:val="00D023BE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07D95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359F"/>
    <w:rsid w:val="00EB010C"/>
    <w:rsid w:val="00EB036F"/>
    <w:rsid w:val="00EC18DF"/>
    <w:rsid w:val="00EC2660"/>
    <w:rsid w:val="00ED6D99"/>
    <w:rsid w:val="00EF11F5"/>
    <w:rsid w:val="00F10F34"/>
    <w:rsid w:val="00F1422C"/>
    <w:rsid w:val="00F309A2"/>
    <w:rsid w:val="00F346B2"/>
    <w:rsid w:val="00F55540"/>
    <w:rsid w:val="00F61023"/>
    <w:rsid w:val="00F61041"/>
    <w:rsid w:val="00F62317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B1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15</cp:revision>
  <cp:lastPrinted>2019-03-07T08:13:00Z</cp:lastPrinted>
  <dcterms:created xsi:type="dcterms:W3CDTF">2024-03-15T18:58:00Z</dcterms:created>
  <dcterms:modified xsi:type="dcterms:W3CDTF">2025-02-02T10:24:00Z</dcterms:modified>
</cp:coreProperties>
</file>