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8EB51" w14:textId="77777777" w:rsidR="00E05E84" w:rsidRPr="00B578D5" w:rsidRDefault="00E05E84" w:rsidP="00E05E84">
      <w:pPr>
        <w:spacing w:line="360" w:lineRule="auto"/>
        <w:jc w:val="center"/>
        <w:rPr>
          <w:rFonts w:ascii="Arial" w:hAnsi="Arial" w:cs="Arial"/>
          <w:b/>
          <w:lang w:val="it-IT"/>
        </w:rPr>
      </w:pPr>
      <w:r w:rsidRPr="00B578D5">
        <w:rPr>
          <w:rFonts w:ascii="Arial" w:hAnsi="Arial" w:cs="Arial"/>
          <w:b/>
          <w:lang w:val="it-IT"/>
        </w:rPr>
        <w:t>PROCEDURI PRIVIND INVENTARIEREA</w:t>
      </w:r>
    </w:p>
    <w:p w14:paraId="52B8579E" w14:textId="77777777" w:rsidR="00E05E84" w:rsidRPr="00B578D5" w:rsidRDefault="00E05E84" w:rsidP="00E05E84">
      <w:pPr>
        <w:spacing w:line="360" w:lineRule="auto"/>
        <w:jc w:val="center"/>
        <w:rPr>
          <w:rFonts w:ascii="Arial" w:hAnsi="Arial" w:cs="Arial"/>
          <w:lang w:val="it-IT"/>
        </w:rPr>
      </w:pPr>
      <w:r w:rsidRPr="00B578D5">
        <w:rPr>
          <w:rFonts w:ascii="Arial" w:hAnsi="Arial" w:cs="Arial"/>
          <w:b/>
          <w:lang w:val="it-IT"/>
        </w:rPr>
        <w:t xml:space="preserve"> LA  S.C. </w:t>
      </w:r>
      <w:r w:rsidR="00ED7B1C" w:rsidRPr="00073882">
        <w:rPr>
          <w:rFonts w:ascii="Arial" w:hAnsi="Arial" w:cs="Arial"/>
          <w:b/>
          <w:highlight w:val="magenta"/>
          <w:lang w:val="it-IT"/>
        </w:rPr>
        <w:t>DOZAINER</w:t>
      </w:r>
      <w:r w:rsidR="00B578D5" w:rsidRPr="00B578D5">
        <w:rPr>
          <w:rFonts w:ascii="Arial" w:hAnsi="Arial" w:cs="Arial"/>
          <w:b/>
          <w:lang w:val="it-IT"/>
        </w:rPr>
        <w:t xml:space="preserve"> </w:t>
      </w:r>
      <w:r w:rsidRPr="00B578D5">
        <w:rPr>
          <w:rFonts w:ascii="Arial" w:hAnsi="Arial" w:cs="Arial"/>
          <w:b/>
          <w:lang w:val="it-IT"/>
        </w:rPr>
        <w:t>S.R.L</w:t>
      </w:r>
      <w:r w:rsidRPr="00B578D5">
        <w:rPr>
          <w:rFonts w:ascii="Arial" w:hAnsi="Arial" w:cs="Arial"/>
          <w:lang w:val="it-IT"/>
        </w:rPr>
        <w:t>.</w:t>
      </w:r>
    </w:p>
    <w:p w14:paraId="05063666" w14:textId="77777777" w:rsidR="00E05E84" w:rsidRPr="00BE5C7F" w:rsidRDefault="00E05E84" w:rsidP="00BE5C7F">
      <w:pPr>
        <w:spacing w:line="360" w:lineRule="auto"/>
        <w:ind w:left="5746" w:firstLine="708"/>
        <w:rPr>
          <w:rFonts w:ascii="Arial" w:hAnsi="Arial" w:cs="Arial"/>
          <w:sz w:val="20"/>
          <w:szCs w:val="20"/>
          <w:lang w:val="it-IT"/>
        </w:rPr>
      </w:pPr>
      <w:r w:rsidRPr="00BE5C7F">
        <w:rPr>
          <w:rFonts w:ascii="Arial" w:hAnsi="Arial" w:cs="Arial"/>
          <w:sz w:val="20"/>
          <w:szCs w:val="20"/>
          <w:lang w:val="it-IT"/>
        </w:rPr>
        <w:t>APROBAT ,</w:t>
      </w:r>
    </w:p>
    <w:p w14:paraId="5A618D0B" w14:textId="77777777" w:rsidR="00E05E84" w:rsidRPr="00BE5C7F" w:rsidRDefault="00E05E84" w:rsidP="00BE5C7F">
      <w:pPr>
        <w:ind w:left="5746" w:firstLine="706"/>
        <w:rPr>
          <w:rFonts w:ascii="Arial" w:hAnsi="Arial" w:cs="Arial"/>
          <w:sz w:val="20"/>
          <w:szCs w:val="20"/>
          <w:lang w:val="it-IT"/>
        </w:rPr>
      </w:pPr>
      <w:r w:rsidRPr="00BE5C7F">
        <w:rPr>
          <w:rFonts w:ascii="Arial" w:hAnsi="Arial" w:cs="Arial"/>
          <w:sz w:val="20"/>
          <w:szCs w:val="20"/>
          <w:lang w:val="it-IT"/>
        </w:rPr>
        <w:t xml:space="preserve">ADMINISTRATOR, </w:t>
      </w:r>
    </w:p>
    <w:p w14:paraId="6B6CBC5B" w14:textId="77777777" w:rsidR="00E05E84" w:rsidRPr="00BE5C7F" w:rsidRDefault="00ED7B1C" w:rsidP="00BE5C7F">
      <w:pPr>
        <w:ind w:left="5746" w:firstLine="706"/>
        <w:rPr>
          <w:rFonts w:ascii="Arial" w:hAnsi="Arial" w:cs="Arial"/>
          <w:sz w:val="20"/>
          <w:szCs w:val="20"/>
          <w:lang w:val="it-IT"/>
        </w:rPr>
      </w:pPr>
      <w:r w:rsidRPr="00073882">
        <w:rPr>
          <w:rFonts w:ascii="Arial" w:hAnsi="Arial" w:cs="Arial"/>
          <w:sz w:val="20"/>
          <w:szCs w:val="20"/>
          <w:highlight w:val="magenta"/>
          <w:lang w:val="it-IT"/>
        </w:rPr>
        <w:t>BANU MIHAI-CIPRIAN</w:t>
      </w:r>
    </w:p>
    <w:p w14:paraId="4582D556" w14:textId="77777777" w:rsidR="00E05E84" w:rsidRPr="00BE5C7F" w:rsidRDefault="00E05E84" w:rsidP="00BE5C7F">
      <w:pPr>
        <w:spacing w:line="360" w:lineRule="auto"/>
        <w:ind w:left="1498"/>
        <w:rPr>
          <w:rFonts w:ascii="Arial" w:hAnsi="Arial" w:cs="Arial"/>
          <w:sz w:val="20"/>
          <w:szCs w:val="20"/>
          <w:lang w:val="it-IT"/>
        </w:rPr>
      </w:pPr>
      <w:r w:rsidRPr="00BE5C7F">
        <w:rPr>
          <w:rFonts w:ascii="Arial" w:hAnsi="Arial" w:cs="Arial"/>
          <w:sz w:val="20"/>
          <w:szCs w:val="20"/>
          <w:lang w:val="it-IT"/>
        </w:rPr>
        <w:tab/>
      </w:r>
      <w:r w:rsidRPr="00BE5C7F">
        <w:rPr>
          <w:rFonts w:ascii="Arial" w:hAnsi="Arial" w:cs="Arial"/>
          <w:sz w:val="20"/>
          <w:szCs w:val="20"/>
          <w:lang w:val="it-IT"/>
        </w:rPr>
        <w:tab/>
      </w:r>
      <w:r w:rsidRPr="00BE5C7F">
        <w:rPr>
          <w:rFonts w:ascii="Arial" w:hAnsi="Arial" w:cs="Arial"/>
          <w:sz w:val="20"/>
          <w:szCs w:val="20"/>
          <w:lang w:val="it-IT"/>
        </w:rPr>
        <w:tab/>
      </w:r>
      <w:r w:rsidRPr="00BE5C7F">
        <w:rPr>
          <w:rFonts w:ascii="Arial" w:hAnsi="Arial" w:cs="Arial"/>
          <w:sz w:val="20"/>
          <w:szCs w:val="20"/>
          <w:lang w:val="it-IT"/>
        </w:rPr>
        <w:tab/>
      </w:r>
      <w:r w:rsidRPr="00BE5C7F">
        <w:rPr>
          <w:rFonts w:ascii="Arial" w:hAnsi="Arial" w:cs="Arial"/>
          <w:sz w:val="20"/>
          <w:szCs w:val="20"/>
          <w:lang w:val="it-IT"/>
        </w:rPr>
        <w:tab/>
      </w:r>
      <w:r w:rsidRPr="00BE5C7F">
        <w:rPr>
          <w:rFonts w:ascii="Arial" w:hAnsi="Arial" w:cs="Arial"/>
          <w:sz w:val="20"/>
          <w:szCs w:val="20"/>
          <w:lang w:val="it-IT"/>
        </w:rPr>
        <w:tab/>
      </w:r>
      <w:r w:rsidRPr="00BE5C7F">
        <w:rPr>
          <w:rFonts w:ascii="Arial" w:hAnsi="Arial" w:cs="Arial"/>
          <w:sz w:val="20"/>
          <w:szCs w:val="20"/>
          <w:lang w:val="it-IT"/>
        </w:rPr>
        <w:tab/>
        <w:t xml:space="preserve">Data: </w:t>
      </w:r>
      <w:r w:rsidR="00A535E1" w:rsidRPr="00073882">
        <w:rPr>
          <w:rFonts w:ascii="Arial" w:hAnsi="Arial" w:cs="Arial"/>
          <w:sz w:val="20"/>
          <w:szCs w:val="20"/>
          <w:highlight w:val="magenta"/>
          <w:lang w:val="it-IT"/>
        </w:rPr>
        <w:t>01.12</w:t>
      </w:r>
      <w:r w:rsidR="00215F8B" w:rsidRPr="00073882">
        <w:rPr>
          <w:rFonts w:ascii="Arial" w:hAnsi="Arial" w:cs="Arial"/>
          <w:sz w:val="20"/>
          <w:szCs w:val="20"/>
          <w:highlight w:val="magenta"/>
          <w:lang w:val="it-IT"/>
        </w:rPr>
        <w:t>.202</w:t>
      </w:r>
      <w:r w:rsidR="00F43B98" w:rsidRPr="00073882">
        <w:rPr>
          <w:rFonts w:ascii="Arial" w:hAnsi="Arial" w:cs="Arial"/>
          <w:sz w:val="20"/>
          <w:szCs w:val="20"/>
          <w:highlight w:val="magenta"/>
          <w:lang w:val="it-IT"/>
        </w:rPr>
        <w:t>2</w:t>
      </w:r>
    </w:p>
    <w:p w14:paraId="473F1BD5" w14:textId="77777777" w:rsidR="00E05E84" w:rsidRPr="00BE5C7F" w:rsidRDefault="00E05E84" w:rsidP="00E05E84">
      <w:pPr>
        <w:spacing w:line="360" w:lineRule="auto"/>
        <w:rPr>
          <w:rFonts w:ascii="Arial" w:hAnsi="Arial" w:cs="Arial"/>
          <w:sz w:val="20"/>
          <w:szCs w:val="20"/>
          <w:lang w:val="it-IT"/>
        </w:rPr>
      </w:pPr>
    </w:p>
    <w:p w14:paraId="5B1BA12E" w14:textId="77777777" w:rsidR="00E05E84" w:rsidRPr="00BE5C7F" w:rsidRDefault="00E05E84" w:rsidP="00E05E84">
      <w:pPr>
        <w:spacing w:line="360" w:lineRule="auto"/>
        <w:jc w:val="both"/>
        <w:rPr>
          <w:rFonts w:ascii="Arial" w:hAnsi="Arial" w:cs="Arial"/>
          <w:sz w:val="20"/>
          <w:szCs w:val="20"/>
          <w:lang w:val="it-IT"/>
        </w:rPr>
      </w:pPr>
      <w:r w:rsidRPr="00BE5C7F">
        <w:rPr>
          <w:rFonts w:ascii="Arial" w:hAnsi="Arial" w:cs="Arial"/>
          <w:sz w:val="20"/>
          <w:szCs w:val="20"/>
          <w:lang w:val="it-IT"/>
        </w:rPr>
        <w:t>Scopul inventarierii este :</w:t>
      </w:r>
    </w:p>
    <w:p w14:paraId="4E0343A4" w14:textId="77777777" w:rsidR="00E05E84" w:rsidRPr="00BE5C7F" w:rsidRDefault="00E05E84" w:rsidP="00E05E84">
      <w:pPr>
        <w:spacing w:line="360" w:lineRule="auto"/>
        <w:jc w:val="both"/>
        <w:rPr>
          <w:rFonts w:ascii="Arial" w:hAnsi="Arial" w:cs="Arial"/>
          <w:sz w:val="20"/>
          <w:szCs w:val="20"/>
          <w:lang w:val="it-IT"/>
        </w:rPr>
      </w:pPr>
      <w:r w:rsidRPr="00BE5C7F">
        <w:rPr>
          <w:rFonts w:ascii="Arial" w:hAnsi="Arial" w:cs="Arial"/>
          <w:sz w:val="20"/>
          <w:szCs w:val="20"/>
          <w:lang w:val="it-IT"/>
        </w:rPr>
        <w:t>- stabilirea situatiei reale a tuturor elementelor de natura activelor, datoriilor si capitalurilor proprii</w:t>
      </w:r>
    </w:p>
    <w:p w14:paraId="6E46D3ED" w14:textId="77777777" w:rsidR="00E05E84" w:rsidRPr="00BE5C7F" w:rsidRDefault="00E05E84" w:rsidP="00E05E84">
      <w:pPr>
        <w:spacing w:line="360" w:lineRule="auto"/>
        <w:jc w:val="both"/>
        <w:rPr>
          <w:rFonts w:ascii="Arial" w:hAnsi="Arial" w:cs="Arial"/>
          <w:sz w:val="20"/>
          <w:szCs w:val="20"/>
          <w:lang w:val="it-IT"/>
        </w:rPr>
      </w:pPr>
      <w:r w:rsidRPr="00BE5C7F">
        <w:rPr>
          <w:rFonts w:ascii="Arial" w:hAnsi="Arial" w:cs="Arial"/>
          <w:sz w:val="20"/>
          <w:szCs w:val="20"/>
          <w:lang w:val="it-IT"/>
        </w:rPr>
        <w:t>- stabilirea situatiei reale a bunurilor si valorilor detinute cu orice titlu, apartinind altor persone juridice sau fizice;</w:t>
      </w:r>
    </w:p>
    <w:p w14:paraId="2E3D13C6" w14:textId="77777777" w:rsidR="00E05E84" w:rsidRPr="00BE5C7F" w:rsidRDefault="00E05E84" w:rsidP="00E05E84">
      <w:pPr>
        <w:spacing w:line="360" w:lineRule="auto"/>
        <w:jc w:val="both"/>
        <w:rPr>
          <w:rFonts w:ascii="Arial" w:hAnsi="Arial" w:cs="Arial"/>
          <w:sz w:val="20"/>
          <w:szCs w:val="20"/>
          <w:lang w:val="it-IT"/>
        </w:rPr>
      </w:pPr>
      <w:r w:rsidRPr="00BE5C7F">
        <w:rPr>
          <w:rFonts w:ascii="Arial" w:hAnsi="Arial" w:cs="Arial"/>
          <w:sz w:val="20"/>
          <w:szCs w:val="20"/>
          <w:lang w:val="it-IT"/>
        </w:rPr>
        <w:t xml:space="preserve">- in vederea intocmirii situatiilor financiare anuale astfel incat sa ofere o imagine fidela  a pozitiei financiare si a performantelor </w:t>
      </w:r>
      <w:r w:rsidRPr="004A1E4E">
        <w:rPr>
          <w:rFonts w:ascii="Arial" w:hAnsi="Arial" w:cs="Arial"/>
          <w:b/>
          <w:sz w:val="20"/>
          <w:szCs w:val="20"/>
          <w:lang w:val="it-IT"/>
        </w:rPr>
        <w:t xml:space="preserve">S.C. </w:t>
      </w:r>
      <w:r w:rsidR="00ED7B1C" w:rsidRPr="00073882">
        <w:rPr>
          <w:b/>
          <w:highlight w:val="magenta"/>
          <w:lang w:val="it-IT"/>
        </w:rPr>
        <w:t>DOZAINER</w:t>
      </w:r>
      <w:r w:rsidR="00B578D5" w:rsidRPr="0040370A">
        <w:rPr>
          <w:b/>
          <w:lang w:val="it-IT"/>
        </w:rPr>
        <w:t xml:space="preserve"> </w:t>
      </w:r>
      <w:r w:rsidRPr="004A1E4E">
        <w:rPr>
          <w:rFonts w:ascii="Arial" w:hAnsi="Arial" w:cs="Arial"/>
          <w:b/>
          <w:sz w:val="20"/>
          <w:szCs w:val="20"/>
          <w:lang w:val="it-IT"/>
        </w:rPr>
        <w:t>S.R.L.;</w:t>
      </w:r>
    </w:p>
    <w:p w14:paraId="782C6353" w14:textId="77777777" w:rsidR="00E05E84" w:rsidRPr="00BE5C7F" w:rsidRDefault="00E05E84" w:rsidP="00E05E84">
      <w:pPr>
        <w:spacing w:line="360" w:lineRule="auto"/>
        <w:jc w:val="both"/>
        <w:rPr>
          <w:rFonts w:ascii="Arial" w:hAnsi="Arial" w:cs="Arial"/>
          <w:sz w:val="20"/>
          <w:szCs w:val="20"/>
        </w:rPr>
      </w:pPr>
      <w:proofErr w:type="spellStart"/>
      <w:r w:rsidRPr="00BE5C7F">
        <w:rPr>
          <w:rFonts w:ascii="Arial" w:hAnsi="Arial" w:cs="Arial"/>
          <w:sz w:val="20"/>
          <w:szCs w:val="20"/>
        </w:rPr>
        <w:t>Inventarierea</w:t>
      </w:r>
      <w:proofErr w:type="spellEnd"/>
      <w:r w:rsidRPr="00BE5C7F">
        <w:rPr>
          <w:rFonts w:ascii="Arial" w:hAnsi="Arial" w:cs="Arial"/>
          <w:sz w:val="20"/>
          <w:szCs w:val="20"/>
        </w:rPr>
        <w:t xml:space="preserve"> </w:t>
      </w:r>
      <w:proofErr w:type="spellStart"/>
      <w:r w:rsidRPr="00BE5C7F">
        <w:rPr>
          <w:rFonts w:ascii="Arial" w:hAnsi="Arial" w:cs="Arial"/>
          <w:sz w:val="20"/>
          <w:szCs w:val="20"/>
        </w:rPr>
        <w:t>elementelor</w:t>
      </w:r>
      <w:proofErr w:type="spellEnd"/>
      <w:r w:rsidRPr="00BE5C7F">
        <w:rPr>
          <w:rFonts w:ascii="Arial" w:hAnsi="Arial" w:cs="Arial"/>
          <w:sz w:val="20"/>
          <w:szCs w:val="20"/>
        </w:rPr>
        <w:t xml:space="preserve"> de natura </w:t>
      </w:r>
      <w:proofErr w:type="spellStart"/>
      <w:r w:rsidRPr="00BE5C7F">
        <w:rPr>
          <w:rFonts w:ascii="Arial" w:hAnsi="Arial" w:cs="Arial"/>
          <w:sz w:val="20"/>
          <w:szCs w:val="20"/>
        </w:rPr>
        <w:t>activelor</w:t>
      </w:r>
      <w:proofErr w:type="spellEnd"/>
      <w:r w:rsidRPr="00BE5C7F">
        <w:rPr>
          <w:rFonts w:ascii="Arial" w:hAnsi="Arial" w:cs="Arial"/>
          <w:sz w:val="20"/>
          <w:szCs w:val="20"/>
        </w:rPr>
        <w:t xml:space="preserve">, </w:t>
      </w:r>
      <w:proofErr w:type="spellStart"/>
      <w:r w:rsidRPr="00BE5C7F">
        <w:rPr>
          <w:rFonts w:ascii="Arial" w:hAnsi="Arial" w:cs="Arial"/>
          <w:sz w:val="20"/>
          <w:szCs w:val="20"/>
        </w:rPr>
        <w:t>datoriilor</w:t>
      </w:r>
      <w:proofErr w:type="spellEnd"/>
      <w:r w:rsidRPr="00BE5C7F">
        <w:rPr>
          <w:rFonts w:ascii="Arial" w:hAnsi="Arial" w:cs="Arial"/>
          <w:sz w:val="20"/>
          <w:szCs w:val="20"/>
        </w:rPr>
        <w:t xml:space="preserve"> </w:t>
      </w:r>
      <w:proofErr w:type="spellStart"/>
      <w:r w:rsidRPr="00BE5C7F">
        <w:rPr>
          <w:rFonts w:ascii="Arial" w:hAnsi="Arial" w:cs="Arial"/>
          <w:sz w:val="20"/>
          <w:szCs w:val="20"/>
        </w:rPr>
        <w:t>si</w:t>
      </w:r>
      <w:proofErr w:type="spellEnd"/>
      <w:r w:rsidRPr="00BE5C7F">
        <w:rPr>
          <w:rFonts w:ascii="Arial" w:hAnsi="Arial" w:cs="Arial"/>
          <w:sz w:val="20"/>
          <w:szCs w:val="20"/>
        </w:rPr>
        <w:t xml:space="preserve"> </w:t>
      </w:r>
      <w:proofErr w:type="spellStart"/>
      <w:r w:rsidRPr="00BE5C7F">
        <w:rPr>
          <w:rFonts w:ascii="Arial" w:hAnsi="Arial" w:cs="Arial"/>
          <w:sz w:val="20"/>
          <w:szCs w:val="20"/>
        </w:rPr>
        <w:t>capitalurilor</w:t>
      </w:r>
      <w:proofErr w:type="spellEnd"/>
      <w:r w:rsidRPr="00BE5C7F">
        <w:rPr>
          <w:rFonts w:ascii="Arial" w:hAnsi="Arial" w:cs="Arial"/>
          <w:sz w:val="20"/>
          <w:szCs w:val="20"/>
        </w:rPr>
        <w:t xml:space="preserve"> </w:t>
      </w:r>
      <w:proofErr w:type="spellStart"/>
      <w:r w:rsidRPr="00BE5C7F">
        <w:rPr>
          <w:rFonts w:ascii="Arial" w:hAnsi="Arial" w:cs="Arial"/>
          <w:sz w:val="20"/>
          <w:szCs w:val="20"/>
        </w:rPr>
        <w:t>proprii</w:t>
      </w:r>
      <w:proofErr w:type="spellEnd"/>
      <w:r w:rsidRPr="00BE5C7F">
        <w:rPr>
          <w:rFonts w:ascii="Arial" w:hAnsi="Arial" w:cs="Arial"/>
          <w:sz w:val="20"/>
          <w:szCs w:val="20"/>
        </w:rPr>
        <w:t xml:space="preserve"> </w:t>
      </w:r>
      <w:proofErr w:type="spellStart"/>
      <w:r w:rsidRPr="00BE5C7F">
        <w:rPr>
          <w:rFonts w:ascii="Arial" w:hAnsi="Arial" w:cs="Arial"/>
          <w:sz w:val="20"/>
          <w:szCs w:val="20"/>
        </w:rPr>
        <w:t>detinute</w:t>
      </w:r>
      <w:proofErr w:type="spellEnd"/>
      <w:r w:rsidRPr="00BE5C7F">
        <w:rPr>
          <w:rFonts w:ascii="Arial" w:hAnsi="Arial" w:cs="Arial"/>
          <w:sz w:val="20"/>
          <w:szCs w:val="20"/>
        </w:rPr>
        <w:t xml:space="preserve"> se </w:t>
      </w:r>
      <w:proofErr w:type="spellStart"/>
      <w:r w:rsidRPr="00BE5C7F">
        <w:rPr>
          <w:rFonts w:ascii="Arial" w:hAnsi="Arial" w:cs="Arial"/>
          <w:sz w:val="20"/>
          <w:szCs w:val="20"/>
        </w:rPr>
        <w:t>va</w:t>
      </w:r>
      <w:proofErr w:type="spellEnd"/>
      <w:r w:rsidRPr="00BE5C7F">
        <w:rPr>
          <w:rFonts w:ascii="Arial" w:hAnsi="Arial" w:cs="Arial"/>
          <w:sz w:val="20"/>
          <w:szCs w:val="20"/>
        </w:rPr>
        <w:t xml:space="preserve"> </w:t>
      </w:r>
      <w:proofErr w:type="spellStart"/>
      <w:r w:rsidRPr="00BE5C7F">
        <w:rPr>
          <w:rFonts w:ascii="Arial" w:hAnsi="Arial" w:cs="Arial"/>
          <w:sz w:val="20"/>
          <w:szCs w:val="20"/>
        </w:rPr>
        <w:t>efectua</w:t>
      </w:r>
      <w:proofErr w:type="spellEnd"/>
      <w:r w:rsidRPr="00BE5C7F">
        <w:rPr>
          <w:rFonts w:ascii="Arial" w:hAnsi="Arial" w:cs="Arial"/>
          <w:sz w:val="20"/>
          <w:szCs w:val="20"/>
        </w:rPr>
        <w:t>:</w:t>
      </w:r>
    </w:p>
    <w:p w14:paraId="59EB6388" w14:textId="77777777" w:rsidR="00E05E84" w:rsidRPr="00BE5C7F" w:rsidRDefault="00E05E84" w:rsidP="00E05E84">
      <w:pPr>
        <w:pStyle w:val="ListParagraph"/>
        <w:numPr>
          <w:ilvl w:val="0"/>
          <w:numId w:val="2"/>
        </w:numPr>
        <w:spacing w:line="360" w:lineRule="auto"/>
        <w:jc w:val="both"/>
        <w:rPr>
          <w:rFonts w:ascii="Arial" w:hAnsi="Arial" w:cs="Arial"/>
          <w:sz w:val="20"/>
          <w:szCs w:val="20"/>
          <w:lang w:val="en-US"/>
        </w:rPr>
      </w:pPr>
      <w:r w:rsidRPr="00BE5C7F">
        <w:rPr>
          <w:rFonts w:ascii="Arial" w:hAnsi="Arial" w:cs="Arial"/>
          <w:sz w:val="20"/>
          <w:szCs w:val="20"/>
          <w:lang w:val="en-US"/>
        </w:rPr>
        <w:t xml:space="preserve">Cel </w:t>
      </w:r>
      <w:proofErr w:type="spellStart"/>
      <w:r w:rsidRPr="00BE5C7F">
        <w:rPr>
          <w:rFonts w:ascii="Arial" w:hAnsi="Arial" w:cs="Arial"/>
          <w:sz w:val="20"/>
          <w:szCs w:val="20"/>
          <w:lang w:val="en-US"/>
        </w:rPr>
        <w:t>putin</w:t>
      </w:r>
      <w:proofErr w:type="spellEnd"/>
      <w:r w:rsidRPr="00BE5C7F">
        <w:rPr>
          <w:rFonts w:ascii="Arial" w:hAnsi="Arial" w:cs="Arial"/>
          <w:sz w:val="20"/>
          <w:szCs w:val="20"/>
          <w:lang w:val="en-US"/>
        </w:rPr>
        <w:t xml:space="preserve"> </w:t>
      </w:r>
      <w:proofErr w:type="spellStart"/>
      <w:r w:rsidRPr="00BE5C7F">
        <w:rPr>
          <w:rFonts w:ascii="Arial" w:hAnsi="Arial" w:cs="Arial"/>
          <w:sz w:val="20"/>
          <w:szCs w:val="20"/>
          <w:lang w:val="en-US"/>
        </w:rPr>
        <w:t>odata</w:t>
      </w:r>
      <w:proofErr w:type="spellEnd"/>
      <w:r w:rsidRPr="00BE5C7F">
        <w:rPr>
          <w:rFonts w:ascii="Arial" w:hAnsi="Arial" w:cs="Arial"/>
          <w:sz w:val="20"/>
          <w:szCs w:val="20"/>
          <w:lang w:val="en-US"/>
        </w:rPr>
        <w:t xml:space="preserve"> in </w:t>
      </w:r>
      <w:proofErr w:type="spellStart"/>
      <w:r w:rsidRPr="00BE5C7F">
        <w:rPr>
          <w:rFonts w:ascii="Arial" w:hAnsi="Arial" w:cs="Arial"/>
          <w:sz w:val="20"/>
          <w:szCs w:val="20"/>
          <w:lang w:val="en-US"/>
        </w:rPr>
        <w:t>cursul</w:t>
      </w:r>
      <w:proofErr w:type="spellEnd"/>
      <w:r w:rsidRPr="00BE5C7F">
        <w:rPr>
          <w:rFonts w:ascii="Arial" w:hAnsi="Arial" w:cs="Arial"/>
          <w:sz w:val="20"/>
          <w:szCs w:val="20"/>
          <w:lang w:val="en-US"/>
        </w:rPr>
        <w:t xml:space="preserve"> </w:t>
      </w:r>
      <w:proofErr w:type="spellStart"/>
      <w:r w:rsidRPr="00BE5C7F">
        <w:rPr>
          <w:rFonts w:ascii="Arial" w:hAnsi="Arial" w:cs="Arial"/>
          <w:sz w:val="20"/>
          <w:szCs w:val="20"/>
          <w:lang w:val="en-US"/>
        </w:rPr>
        <w:t>exercitiului</w:t>
      </w:r>
      <w:proofErr w:type="spellEnd"/>
      <w:r w:rsidRPr="00BE5C7F">
        <w:rPr>
          <w:rFonts w:ascii="Arial" w:hAnsi="Arial" w:cs="Arial"/>
          <w:sz w:val="20"/>
          <w:szCs w:val="20"/>
          <w:lang w:val="en-US"/>
        </w:rPr>
        <w:t xml:space="preserve"> </w:t>
      </w:r>
      <w:proofErr w:type="spellStart"/>
      <w:r w:rsidRPr="00BE5C7F">
        <w:rPr>
          <w:rFonts w:ascii="Arial" w:hAnsi="Arial" w:cs="Arial"/>
          <w:sz w:val="20"/>
          <w:szCs w:val="20"/>
          <w:lang w:val="en-US"/>
        </w:rPr>
        <w:t>financiar</w:t>
      </w:r>
      <w:proofErr w:type="spellEnd"/>
      <w:r w:rsidRPr="00BE5C7F">
        <w:rPr>
          <w:rFonts w:ascii="Arial" w:hAnsi="Arial" w:cs="Arial"/>
          <w:sz w:val="20"/>
          <w:szCs w:val="20"/>
          <w:lang w:val="en-US"/>
        </w:rPr>
        <w:t xml:space="preserve">, de </w:t>
      </w:r>
      <w:proofErr w:type="spellStart"/>
      <w:r w:rsidRPr="00BE5C7F">
        <w:rPr>
          <w:rFonts w:ascii="Arial" w:hAnsi="Arial" w:cs="Arial"/>
          <w:sz w:val="20"/>
          <w:szCs w:val="20"/>
          <w:lang w:val="en-US"/>
        </w:rPr>
        <w:t>regula</w:t>
      </w:r>
      <w:proofErr w:type="spellEnd"/>
      <w:r w:rsidRPr="00BE5C7F">
        <w:rPr>
          <w:rFonts w:ascii="Arial" w:hAnsi="Arial" w:cs="Arial"/>
          <w:sz w:val="20"/>
          <w:szCs w:val="20"/>
          <w:lang w:val="en-US"/>
        </w:rPr>
        <w:t xml:space="preserve"> in luna </w:t>
      </w:r>
      <w:proofErr w:type="spellStart"/>
      <w:r w:rsidRPr="00BE5C7F">
        <w:rPr>
          <w:rFonts w:ascii="Arial" w:hAnsi="Arial" w:cs="Arial"/>
          <w:sz w:val="20"/>
          <w:szCs w:val="20"/>
          <w:lang w:val="en-US"/>
        </w:rPr>
        <w:t>decembrie</w:t>
      </w:r>
      <w:proofErr w:type="spellEnd"/>
      <w:r w:rsidR="00B70BCF">
        <w:rPr>
          <w:rFonts w:ascii="Arial" w:hAnsi="Arial" w:cs="Arial"/>
          <w:sz w:val="20"/>
          <w:szCs w:val="20"/>
          <w:lang w:val="en-US"/>
        </w:rPr>
        <w:t xml:space="preserve">, la </w:t>
      </w:r>
      <w:proofErr w:type="spellStart"/>
      <w:r w:rsidR="00B70BCF">
        <w:rPr>
          <w:rFonts w:ascii="Arial" w:hAnsi="Arial" w:cs="Arial"/>
          <w:sz w:val="20"/>
          <w:szCs w:val="20"/>
          <w:lang w:val="en-US"/>
        </w:rPr>
        <w:t>sfarsit</w:t>
      </w:r>
      <w:proofErr w:type="spellEnd"/>
      <w:r w:rsidR="00B70BCF">
        <w:rPr>
          <w:rFonts w:ascii="Arial" w:hAnsi="Arial" w:cs="Arial"/>
          <w:sz w:val="20"/>
          <w:szCs w:val="20"/>
          <w:lang w:val="en-US"/>
        </w:rPr>
        <w:t xml:space="preserve"> </w:t>
      </w:r>
      <w:proofErr w:type="spellStart"/>
      <w:r w:rsidR="00B70BCF">
        <w:rPr>
          <w:rFonts w:ascii="Arial" w:hAnsi="Arial" w:cs="Arial"/>
          <w:sz w:val="20"/>
          <w:szCs w:val="20"/>
          <w:lang w:val="en-US"/>
        </w:rPr>
        <w:t>sau</w:t>
      </w:r>
      <w:proofErr w:type="spellEnd"/>
      <w:r w:rsidR="00B70BCF">
        <w:rPr>
          <w:rFonts w:ascii="Arial" w:hAnsi="Arial" w:cs="Arial"/>
          <w:sz w:val="20"/>
          <w:szCs w:val="20"/>
          <w:lang w:val="en-US"/>
        </w:rPr>
        <w:t xml:space="preserve"> de cate </w:t>
      </w:r>
      <w:proofErr w:type="spellStart"/>
      <w:r w:rsidR="00B70BCF">
        <w:rPr>
          <w:rFonts w:ascii="Arial" w:hAnsi="Arial" w:cs="Arial"/>
          <w:sz w:val="20"/>
          <w:szCs w:val="20"/>
          <w:lang w:val="en-US"/>
        </w:rPr>
        <w:t>ori</w:t>
      </w:r>
      <w:proofErr w:type="spellEnd"/>
      <w:r w:rsidR="00B70BCF">
        <w:rPr>
          <w:rFonts w:ascii="Arial" w:hAnsi="Arial" w:cs="Arial"/>
          <w:sz w:val="20"/>
          <w:szCs w:val="20"/>
          <w:lang w:val="en-US"/>
        </w:rPr>
        <w:t xml:space="preserve"> se </w:t>
      </w:r>
      <w:proofErr w:type="spellStart"/>
      <w:r w:rsidR="00B70BCF">
        <w:rPr>
          <w:rFonts w:ascii="Arial" w:hAnsi="Arial" w:cs="Arial"/>
          <w:sz w:val="20"/>
          <w:szCs w:val="20"/>
          <w:lang w:val="en-US"/>
        </w:rPr>
        <w:t>distribuie</w:t>
      </w:r>
      <w:proofErr w:type="spellEnd"/>
      <w:r w:rsidR="00B70BCF">
        <w:rPr>
          <w:rFonts w:ascii="Arial" w:hAnsi="Arial" w:cs="Arial"/>
          <w:sz w:val="20"/>
          <w:szCs w:val="20"/>
          <w:lang w:val="en-US"/>
        </w:rPr>
        <w:t xml:space="preserve"> dividend </w:t>
      </w:r>
      <w:proofErr w:type="spellStart"/>
      <w:proofErr w:type="gramStart"/>
      <w:r w:rsidR="00B70BCF">
        <w:rPr>
          <w:rFonts w:ascii="Arial" w:hAnsi="Arial" w:cs="Arial"/>
          <w:sz w:val="20"/>
          <w:szCs w:val="20"/>
          <w:lang w:val="en-US"/>
        </w:rPr>
        <w:t>interimare</w:t>
      </w:r>
      <w:proofErr w:type="spellEnd"/>
      <w:r w:rsidR="00B70BCF">
        <w:rPr>
          <w:rFonts w:ascii="Arial" w:hAnsi="Arial" w:cs="Arial"/>
          <w:sz w:val="20"/>
          <w:szCs w:val="20"/>
          <w:lang w:val="en-US"/>
        </w:rPr>
        <w:t>;</w:t>
      </w:r>
      <w:proofErr w:type="gramEnd"/>
    </w:p>
    <w:p w14:paraId="36564654" w14:textId="77777777" w:rsidR="00E05E84" w:rsidRPr="00BE5C7F" w:rsidRDefault="00E05E84" w:rsidP="00E05E84">
      <w:pPr>
        <w:pStyle w:val="ListParagraph"/>
        <w:numPr>
          <w:ilvl w:val="0"/>
          <w:numId w:val="2"/>
        </w:numPr>
        <w:spacing w:line="360" w:lineRule="auto"/>
        <w:jc w:val="both"/>
        <w:rPr>
          <w:rFonts w:ascii="Arial" w:hAnsi="Arial" w:cs="Arial"/>
          <w:sz w:val="20"/>
          <w:szCs w:val="20"/>
          <w:lang w:val="it-IT"/>
        </w:rPr>
      </w:pPr>
      <w:r w:rsidRPr="00BE5C7F">
        <w:rPr>
          <w:rFonts w:ascii="Arial" w:hAnsi="Arial" w:cs="Arial"/>
          <w:sz w:val="20"/>
          <w:szCs w:val="20"/>
          <w:lang w:val="it-IT"/>
        </w:rPr>
        <w:t>La incetarea activitatii sau cu ocazia reorganizarii (fuziune, divizare etc);</w:t>
      </w:r>
    </w:p>
    <w:p w14:paraId="26D4C9E7" w14:textId="77777777" w:rsidR="00E05E84" w:rsidRPr="00BE5C7F" w:rsidRDefault="00E05E84" w:rsidP="00E05E84">
      <w:pPr>
        <w:pStyle w:val="ListParagraph"/>
        <w:numPr>
          <w:ilvl w:val="0"/>
          <w:numId w:val="2"/>
        </w:numPr>
        <w:spacing w:line="360" w:lineRule="auto"/>
        <w:jc w:val="both"/>
        <w:rPr>
          <w:rFonts w:ascii="Arial" w:hAnsi="Arial" w:cs="Arial"/>
          <w:sz w:val="20"/>
          <w:szCs w:val="20"/>
          <w:lang w:val="en-US"/>
        </w:rPr>
      </w:pPr>
      <w:r w:rsidRPr="00BE5C7F">
        <w:rPr>
          <w:rFonts w:ascii="Arial" w:hAnsi="Arial" w:cs="Arial"/>
          <w:sz w:val="20"/>
          <w:szCs w:val="20"/>
          <w:lang w:val="en-US"/>
        </w:rPr>
        <w:t xml:space="preserve">La </w:t>
      </w:r>
      <w:proofErr w:type="spellStart"/>
      <w:r w:rsidRPr="00BE5C7F">
        <w:rPr>
          <w:rFonts w:ascii="Arial" w:hAnsi="Arial" w:cs="Arial"/>
          <w:sz w:val="20"/>
          <w:szCs w:val="20"/>
          <w:lang w:val="en-US"/>
        </w:rPr>
        <w:t>cererea</w:t>
      </w:r>
      <w:proofErr w:type="spellEnd"/>
      <w:r w:rsidRPr="00BE5C7F">
        <w:rPr>
          <w:rFonts w:ascii="Arial" w:hAnsi="Arial" w:cs="Arial"/>
          <w:sz w:val="20"/>
          <w:szCs w:val="20"/>
          <w:lang w:val="en-US"/>
        </w:rPr>
        <w:t xml:space="preserve"> </w:t>
      </w:r>
      <w:proofErr w:type="spellStart"/>
      <w:r w:rsidRPr="00BE5C7F">
        <w:rPr>
          <w:rFonts w:ascii="Arial" w:hAnsi="Arial" w:cs="Arial"/>
          <w:sz w:val="20"/>
          <w:szCs w:val="20"/>
          <w:lang w:val="en-US"/>
        </w:rPr>
        <w:t>organelor</w:t>
      </w:r>
      <w:proofErr w:type="spellEnd"/>
      <w:r w:rsidRPr="00BE5C7F">
        <w:rPr>
          <w:rFonts w:ascii="Arial" w:hAnsi="Arial" w:cs="Arial"/>
          <w:sz w:val="20"/>
          <w:szCs w:val="20"/>
          <w:lang w:val="en-US"/>
        </w:rPr>
        <w:t xml:space="preserve"> de control </w:t>
      </w:r>
      <w:proofErr w:type="spellStart"/>
      <w:r w:rsidRPr="00BE5C7F">
        <w:rPr>
          <w:rFonts w:ascii="Arial" w:hAnsi="Arial" w:cs="Arial"/>
          <w:sz w:val="20"/>
          <w:szCs w:val="20"/>
          <w:lang w:val="en-US"/>
        </w:rPr>
        <w:t>sau</w:t>
      </w:r>
      <w:proofErr w:type="spellEnd"/>
      <w:r w:rsidRPr="00BE5C7F">
        <w:rPr>
          <w:rFonts w:ascii="Arial" w:hAnsi="Arial" w:cs="Arial"/>
          <w:sz w:val="20"/>
          <w:szCs w:val="20"/>
          <w:lang w:val="en-US"/>
        </w:rPr>
        <w:t xml:space="preserve"> </w:t>
      </w:r>
      <w:proofErr w:type="gramStart"/>
      <w:r w:rsidRPr="00BE5C7F">
        <w:rPr>
          <w:rFonts w:ascii="Arial" w:hAnsi="Arial" w:cs="Arial"/>
          <w:sz w:val="20"/>
          <w:szCs w:val="20"/>
          <w:lang w:val="en-US"/>
        </w:rPr>
        <w:t>a</w:t>
      </w:r>
      <w:proofErr w:type="gramEnd"/>
      <w:r w:rsidRPr="00BE5C7F">
        <w:rPr>
          <w:rFonts w:ascii="Arial" w:hAnsi="Arial" w:cs="Arial"/>
          <w:sz w:val="20"/>
          <w:szCs w:val="20"/>
          <w:lang w:val="en-US"/>
        </w:rPr>
        <w:t xml:space="preserve"> </w:t>
      </w:r>
      <w:proofErr w:type="spellStart"/>
      <w:r w:rsidRPr="00BE5C7F">
        <w:rPr>
          <w:rFonts w:ascii="Arial" w:hAnsi="Arial" w:cs="Arial"/>
          <w:sz w:val="20"/>
          <w:szCs w:val="20"/>
          <w:lang w:val="en-US"/>
        </w:rPr>
        <w:t>altor</w:t>
      </w:r>
      <w:proofErr w:type="spellEnd"/>
      <w:r w:rsidRPr="00BE5C7F">
        <w:rPr>
          <w:rFonts w:ascii="Arial" w:hAnsi="Arial" w:cs="Arial"/>
          <w:sz w:val="20"/>
          <w:szCs w:val="20"/>
          <w:lang w:val="en-US"/>
        </w:rPr>
        <w:t xml:space="preserve"> </w:t>
      </w:r>
      <w:proofErr w:type="spellStart"/>
      <w:r w:rsidRPr="00BE5C7F">
        <w:rPr>
          <w:rFonts w:ascii="Arial" w:hAnsi="Arial" w:cs="Arial"/>
          <w:sz w:val="20"/>
          <w:szCs w:val="20"/>
          <w:lang w:val="en-US"/>
        </w:rPr>
        <w:t>organe</w:t>
      </w:r>
      <w:proofErr w:type="spellEnd"/>
      <w:r w:rsidRPr="00BE5C7F">
        <w:rPr>
          <w:rFonts w:ascii="Arial" w:hAnsi="Arial" w:cs="Arial"/>
          <w:sz w:val="20"/>
          <w:szCs w:val="20"/>
          <w:lang w:val="en-US"/>
        </w:rPr>
        <w:t xml:space="preserve"> </w:t>
      </w:r>
      <w:proofErr w:type="spellStart"/>
      <w:r w:rsidRPr="00BE5C7F">
        <w:rPr>
          <w:rFonts w:ascii="Arial" w:hAnsi="Arial" w:cs="Arial"/>
          <w:sz w:val="20"/>
          <w:szCs w:val="20"/>
          <w:lang w:val="en-US"/>
        </w:rPr>
        <w:t>prevazute</w:t>
      </w:r>
      <w:proofErr w:type="spellEnd"/>
      <w:r w:rsidRPr="00BE5C7F">
        <w:rPr>
          <w:rFonts w:ascii="Arial" w:hAnsi="Arial" w:cs="Arial"/>
          <w:sz w:val="20"/>
          <w:szCs w:val="20"/>
          <w:lang w:val="en-US"/>
        </w:rPr>
        <w:t xml:space="preserve"> de </w:t>
      </w:r>
      <w:proofErr w:type="spellStart"/>
      <w:r w:rsidRPr="00BE5C7F">
        <w:rPr>
          <w:rFonts w:ascii="Arial" w:hAnsi="Arial" w:cs="Arial"/>
          <w:sz w:val="20"/>
          <w:szCs w:val="20"/>
          <w:lang w:val="en-US"/>
        </w:rPr>
        <w:t>lege</w:t>
      </w:r>
      <w:proofErr w:type="spellEnd"/>
      <w:r w:rsidRPr="00BE5C7F">
        <w:rPr>
          <w:rFonts w:ascii="Arial" w:hAnsi="Arial" w:cs="Arial"/>
          <w:sz w:val="20"/>
          <w:szCs w:val="20"/>
          <w:lang w:val="en-US"/>
        </w:rPr>
        <w:t>;</w:t>
      </w:r>
    </w:p>
    <w:p w14:paraId="4C525E09" w14:textId="77777777" w:rsidR="00E05E84" w:rsidRPr="00BE5C7F" w:rsidRDefault="00E05E84" w:rsidP="00E05E84">
      <w:pPr>
        <w:pStyle w:val="ListParagraph"/>
        <w:numPr>
          <w:ilvl w:val="0"/>
          <w:numId w:val="2"/>
        </w:numPr>
        <w:spacing w:line="360" w:lineRule="auto"/>
        <w:jc w:val="both"/>
        <w:rPr>
          <w:rFonts w:ascii="Arial" w:hAnsi="Arial" w:cs="Arial"/>
          <w:sz w:val="20"/>
          <w:szCs w:val="20"/>
          <w:lang w:val="it-IT"/>
        </w:rPr>
      </w:pPr>
      <w:r w:rsidRPr="00BE5C7F">
        <w:rPr>
          <w:rFonts w:ascii="Arial" w:hAnsi="Arial" w:cs="Arial"/>
          <w:sz w:val="20"/>
          <w:szCs w:val="20"/>
          <w:lang w:val="it-IT"/>
        </w:rPr>
        <w:t>Daca sunt indicii ca exista lipsuri sau plusuri in gestiune care nu pot fi stabilite decit prin inventariere ;</w:t>
      </w:r>
    </w:p>
    <w:p w14:paraId="0EEE652D" w14:textId="77777777" w:rsidR="00E05E84" w:rsidRPr="00BE5C7F" w:rsidRDefault="00E05E84" w:rsidP="00E05E84">
      <w:pPr>
        <w:pStyle w:val="ListParagraph"/>
        <w:numPr>
          <w:ilvl w:val="0"/>
          <w:numId w:val="2"/>
        </w:numPr>
        <w:spacing w:line="360" w:lineRule="auto"/>
        <w:jc w:val="both"/>
        <w:rPr>
          <w:rFonts w:ascii="Arial" w:hAnsi="Arial" w:cs="Arial"/>
          <w:sz w:val="20"/>
          <w:szCs w:val="20"/>
          <w:lang w:val="it-IT"/>
        </w:rPr>
      </w:pPr>
      <w:r w:rsidRPr="00BE5C7F">
        <w:rPr>
          <w:rFonts w:ascii="Arial" w:hAnsi="Arial" w:cs="Arial"/>
          <w:sz w:val="20"/>
          <w:szCs w:val="20"/>
          <w:lang w:val="it-IT"/>
        </w:rPr>
        <w:t>Daca intervine o predare primire de gestiuni ;</w:t>
      </w:r>
    </w:p>
    <w:p w14:paraId="6AAC2405" w14:textId="77777777" w:rsidR="00E05E84" w:rsidRPr="00BE5C7F" w:rsidRDefault="00E05E84" w:rsidP="00E05E84">
      <w:pPr>
        <w:pStyle w:val="ListParagraph"/>
        <w:numPr>
          <w:ilvl w:val="0"/>
          <w:numId w:val="2"/>
        </w:numPr>
        <w:spacing w:line="360" w:lineRule="auto"/>
        <w:jc w:val="both"/>
        <w:rPr>
          <w:rFonts w:ascii="Arial" w:hAnsi="Arial" w:cs="Arial"/>
          <w:sz w:val="20"/>
          <w:szCs w:val="20"/>
          <w:lang w:val="en-US"/>
        </w:rPr>
      </w:pPr>
      <w:r w:rsidRPr="00BE5C7F">
        <w:rPr>
          <w:rFonts w:ascii="Arial" w:hAnsi="Arial" w:cs="Arial"/>
          <w:sz w:val="20"/>
          <w:szCs w:val="20"/>
          <w:lang w:val="en-US"/>
        </w:rPr>
        <w:t xml:space="preserve">Daca </w:t>
      </w:r>
      <w:proofErr w:type="spellStart"/>
      <w:r w:rsidRPr="00BE5C7F">
        <w:rPr>
          <w:rFonts w:ascii="Arial" w:hAnsi="Arial" w:cs="Arial"/>
          <w:sz w:val="20"/>
          <w:szCs w:val="20"/>
          <w:lang w:val="en-US"/>
        </w:rPr>
        <w:t>intervine</w:t>
      </w:r>
      <w:proofErr w:type="spellEnd"/>
      <w:r w:rsidRPr="00BE5C7F">
        <w:rPr>
          <w:rFonts w:ascii="Arial" w:hAnsi="Arial" w:cs="Arial"/>
          <w:sz w:val="20"/>
          <w:szCs w:val="20"/>
          <w:lang w:val="en-US"/>
        </w:rPr>
        <w:t xml:space="preserve"> o </w:t>
      </w:r>
      <w:proofErr w:type="spellStart"/>
      <w:r w:rsidRPr="00BE5C7F">
        <w:rPr>
          <w:rFonts w:ascii="Arial" w:hAnsi="Arial" w:cs="Arial"/>
          <w:sz w:val="20"/>
          <w:szCs w:val="20"/>
          <w:lang w:val="en-US"/>
        </w:rPr>
        <w:t>reorganizare</w:t>
      </w:r>
      <w:proofErr w:type="spellEnd"/>
      <w:r w:rsidRPr="00BE5C7F">
        <w:rPr>
          <w:rFonts w:ascii="Arial" w:hAnsi="Arial" w:cs="Arial"/>
          <w:sz w:val="20"/>
          <w:szCs w:val="20"/>
          <w:lang w:val="en-US"/>
        </w:rPr>
        <w:t xml:space="preserve"> a </w:t>
      </w:r>
      <w:proofErr w:type="spellStart"/>
      <w:proofErr w:type="gramStart"/>
      <w:r w:rsidRPr="00BE5C7F">
        <w:rPr>
          <w:rFonts w:ascii="Arial" w:hAnsi="Arial" w:cs="Arial"/>
          <w:sz w:val="20"/>
          <w:szCs w:val="20"/>
          <w:lang w:val="en-US"/>
        </w:rPr>
        <w:t>gestiunilor</w:t>
      </w:r>
      <w:proofErr w:type="spellEnd"/>
      <w:r w:rsidRPr="00BE5C7F">
        <w:rPr>
          <w:rFonts w:ascii="Arial" w:hAnsi="Arial" w:cs="Arial"/>
          <w:sz w:val="20"/>
          <w:szCs w:val="20"/>
          <w:lang w:val="en-US"/>
        </w:rPr>
        <w:t>;</w:t>
      </w:r>
      <w:proofErr w:type="gramEnd"/>
    </w:p>
    <w:p w14:paraId="68EEC841" w14:textId="77777777" w:rsidR="00E05E84" w:rsidRPr="00BE5C7F" w:rsidRDefault="00E05E84" w:rsidP="00E05E84">
      <w:pPr>
        <w:pStyle w:val="ListParagraph"/>
        <w:numPr>
          <w:ilvl w:val="0"/>
          <w:numId w:val="2"/>
        </w:numPr>
        <w:spacing w:line="360" w:lineRule="auto"/>
        <w:jc w:val="both"/>
        <w:rPr>
          <w:rFonts w:ascii="Arial" w:hAnsi="Arial" w:cs="Arial"/>
          <w:sz w:val="20"/>
          <w:szCs w:val="20"/>
          <w:lang w:val="en-US"/>
        </w:rPr>
      </w:pPr>
      <w:r w:rsidRPr="00BE5C7F">
        <w:rPr>
          <w:rFonts w:ascii="Arial" w:hAnsi="Arial" w:cs="Arial"/>
          <w:sz w:val="20"/>
          <w:szCs w:val="20"/>
          <w:lang w:val="en-US"/>
        </w:rPr>
        <w:t xml:space="preserve">Daca </w:t>
      </w:r>
      <w:proofErr w:type="spellStart"/>
      <w:r w:rsidRPr="00BE5C7F">
        <w:rPr>
          <w:rFonts w:ascii="Arial" w:hAnsi="Arial" w:cs="Arial"/>
          <w:sz w:val="20"/>
          <w:szCs w:val="20"/>
          <w:lang w:val="en-US"/>
        </w:rPr>
        <w:t>intervin</w:t>
      </w:r>
      <w:proofErr w:type="spellEnd"/>
      <w:r w:rsidRPr="00BE5C7F">
        <w:rPr>
          <w:rFonts w:ascii="Arial" w:hAnsi="Arial" w:cs="Arial"/>
          <w:sz w:val="20"/>
          <w:szCs w:val="20"/>
          <w:lang w:val="en-US"/>
        </w:rPr>
        <w:t xml:space="preserve"> </w:t>
      </w:r>
      <w:proofErr w:type="spellStart"/>
      <w:r w:rsidRPr="00BE5C7F">
        <w:rPr>
          <w:rFonts w:ascii="Arial" w:hAnsi="Arial" w:cs="Arial"/>
          <w:sz w:val="20"/>
          <w:szCs w:val="20"/>
          <w:lang w:val="en-US"/>
        </w:rPr>
        <w:t>cazuri</w:t>
      </w:r>
      <w:proofErr w:type="spellEnd"/>
      <w:r w:rsidRPr="00BE5C7F">
        <w:rPr>
          <w:rFonts w:ascii="Arial" w:hAnsi="Arial" w:cs="Arial"/>
          <w:sz w:val="20"/>
          <w:szCs w:val="20"/>
          <w:lang w:val="en-US"/>
        </w:rPr>
        <w:t xml:space="preserve"> de </w:t>
      </w:r>
      <w:proofErr w:type="spellStart"/>
      <w:r w:rsidRPr="00BE5C7F">
        <w:rPr>
          <w:rFonts w:ascii="Arial" w:hAnsi="Arial" w:cs="Arial"/>
          <w:sz w:val="20"/>
          <w:szCs w:val="20"/>
          <w:lang w:val="en-US"/>
        </w:rPr>
        <w:t>forta</w:t>
      </w:r>
      <w:proofErr w:type="spellEnd"/>
      <w:r w:rsidRPr="00BE5C7F">
        <w:rPr>
          <w:rFonts w:ascii="Arial" w:hAnsi="Arial" w:cs="Arial"/>
          <w:sz w:val="20"/>
          <w:szCs w:val="20"/>
          <w:lang w:val="en-US"/>
        </w:rPr>
        <w:t xml:space="preserve"> majora </w:t>
      </w:r>
      <w:proofErr w:type="spellStart"/>
      <w:r w:rsidRPr="00BE5C7F">
        <w:rPr>
          <w:rFonts w:ascii="Arial" w:hAnsi="Arial" w:cs="Arial"/>
          <w:sz w:val="20"/>
          <w:szCs w:val="20"/>
          <w:lang w:val="en-US"/>
        </w:rPr>
        <w:t>sau</w:t>
      </w:r>
      <w:proofErr w:type="spellEnd"/>
      <w:r w:rsidRPr="00BE5C7F">
        <w:rPr>
          <w:rFonts w:ascii="Arial" w:hAnsi="Arial" w:cs="Arial"/>
          <w:sz w:val="20"/>
          <w:szCs w:val="20"/>
          <w:lang w:val="en-US"/>
        </w:rPr>
        <w:t xml:space="preserve"> </w:t>
      </w:r>
      <w:proofErr w:type="spellStart"/>
      <w:r w:rsidRPr="00BE5C7F">
        <w:rPr>
          <w:rFonts w:ascii="Arial" w:hAnsi="Arial" w:cs="Arial"/>
          <w:sz w:val="20"/>
          <w:szCs w:val="20"/>
          <w:lang w:val="en-US"/>
        </w:rPr>
        <w:t>calamitati</w:t>
      </w:r>
      <w:proofErr w:type="spellEnd"/>
      <w:r w:rsidRPr="00BE5C7F">
        <w:rPr>
          <w:rFonts w:ascii="Arial" w:hAnsi="Arial" w:cs="Arial"/>
          <w:sz w:val="20"/>
          <w:szCs w:val="20"/>
          <w:lang w:val="en-US"/>
        </w:rPr>
        <w:t xml:space="preserve"> </w:t>
      </w:r>
      <w:proofErr w:type="spellStart"/>
      <w:proofErr w:type="gramStart"/>
      <w:r w:rsidRPr="00BE5C7F">
        <w:rPr>
          <w:rFonts w:ascii="Arial" w:hAnsi="Arial" w:cs="Arial"/>
          <w:sz w:val="20"/>
          <w:szCs w:val="20"/>
          <w:lang w:val="en-US"/>
        </w:rPr>
        <w:t>naturale</w:t>
      </w:r>
      <w:proofErr w:type="spellEnd"/>
      <w:r w:rsidRPr="00BE5C7F">
        <w:rPr>
          <w:rFonts w:ascii="Arial" w:hAnsi="Arial" w:cs="Arial"/>
          <w:sz w:val="20"/>
          <w:szCs w:val="20"/>
          <w:lang w:val="en-US"/>
        </w:rPr>
        <w:t>;</w:t>
      </w:r>
      <w:proofErr w:type="gramEnd"/>
    </w:p>
    <w:p w14:paraId="2B8549CB" w14:textId="77777777" w:rsidR="00E05E84" w:rsidRPr="00BE5C7F" w:rsidRDefault="00E05E84" w:rsidP="00E05E84">
      <w:pPr>
        <w:pStyle w:val="ListParagraph"/>
        <w:spacing w:line="360" w:lineRule="auto"/>
        <w:ind w:left="360"/>
        <w:jc w:val="both"/>
        <w:rPr>
          <w:rFonts w:ascii="Arial" w:hAnsi="Arial" w:cs="Arial"/>
          <w:sz w:val="20"/>
          <w:szCs w:val="20"/>
          <w:lang w:val="en-US"/>
        </w:rPr>
      </w:pPr>
    </w:p>
    <w:p w14:paraId="336CC4F7" w14:textId="77777777" w:rsidR="00E05E84" w:rsidRPr="00BE5C7F" w:rsidRDefault="00E05E84" w:rsidP="00E05E84">
      <w:pPr>
        <w:pStyle w:val="ListParagraph"/>
        <w:spacing w:line="360" w:lineRule="auto"/>
        <w:ind w:left="0"/>
        <w:jc w:val="both"/>
        <w:rPr>
          <w:rFonts w:ascii="Arial" w:hAnsi="Arial" w:cs="Arial"/>
          <w:sz w:val="20"/>
          <w:szCs w:val="20"/>
          <w:lang w:val="it-IT"/>
        </w:rPr>
      </w:pPr>
      <w:r w:rsidRPr="00BE5C7F">
        <w:rPr>
          <w:rFonts w:ascii="Arial" w:hAnsi="Arial" w:cs="Arial"/>
          <w:sz w:val="20"/>
          <w:szCs w:val="20"/>
          <w:lang w:val="it-IT"/>
        </w:rPr>
        <w:t xml:space="preserve">Daca sunt inventariate toate elementele de natura activelor dintr-o gestiune, in cazurile enuntate mai sus de la litera a) la g) </w:t>
      </w:r>
      <w:r w:rsidR="00ED7B1C" w:rsidRPr="004A1E4E">
        <w:rPr>
          <w:rFonts w:ascii="Arial" w:hAnsi="Arial" w:cs="Arial"/>
          <w:b/>
          <w:sz w:val="20"/>
          <w:szCs w:val="20"/>
          <w:lang w:val="it-IT"/>
        </w:rPr>
        <w:t xml:space="preserve">S.C. </w:t>
      </w:r>
      <w:r w:rsidR="00ED7B1C" w:rsidRPr="00073882">
        <w:rPr>
          <w:b/>
          <w:highlight w:val="magenta"/>
          <w:lang w:val="it-IT"/>
        </w:rPr>
        <w:t>DOZAINER</w:t>
      </w:r>
      <w:r w:rsidR="00ED7B1C" w:rsidRPr="0040370A">
        <w:rPr>
          <w:b/>
          <w:lang w:val="it-IT"/>
        </w:rPr>
        <w:t xml:space="preserve"> </w:t>
      </w:r>
      <w:r w:rsidR="00ED7B1C" w:rsidRPr="004A1E4E">
        <w:rPr>
          <w:rFonts w:ascii="Arial" w:hAnsi="Arial" w:cs="Arial"/>
          <w:b/>
          <w:sz w:val="20"/>
          <w:szCs w:val="20"/>
          <w:lang w:val="it-IT"/>
        </w:rPr>
        <w:t>S.R.L</w:t>
      </w:r>
      <w:r w:rsidRPr="004A1E4E">
        <w:rPr>
          <w:rFonts w:ascii="Arial" w:hAnsi="Arial" w:cs="Arial"/>
          <w:b/>
          <w:sz w:val="20"/>
          <w:szCs w:val="20"/>
          <w:lang w:val="it-IT"/>
        </w:rPr>
        <w:t>.</w:t>
      </w:r>
      <w:r w:rsidR="004A1E4E">
        <w:rPr>
          <w:rFonts w:ascii="Arial" w:hAnsi="Arial" w:cs="Arial"/>
          <w:b/>
          <w:sz w:val="20"/>
          <w:szCs w:val="20"/>
          <w:lang w:val="it-IT"/>
        </w:rPr>
        <w:t xml:space="preserve"> </w:t>
      </w:r>
      <w:r w:rsidRPr="00BE5C7F">
        <w:rPr>
          <w:rFonts w:ascii="Arial" w:hAnsi="Arial" w:cs="Arial"/>
          <w:sz w:val="20"/>
          <w:szCs w:val="20"/>
          <w:lang w:val="it-IT"/>
        </w:rPr>
        <w:t xml:space="preserve">prin aprobarea acordata de catre administratorul ei, </w:t>
      </w:r>
      <w:r w:rsidRPr="00AB5920">
        <w:rPr>
          <w:rFonts w:ascii="Arial" w:hAnsi="Arial" w:cs="Arial"/>
          <w:b/>
          <w:bCs/>
          <w:sz w:val="20"/>
          <w:szCs w:val="20"/>
          <w:lang w:val="it-IT"/>
        </w:rPr>
        <w:t xml:space="preserve">dl. </w:t>
      </w:r>
      <w:r w:rsidR="00ED7B1C" w:rsidRPr="00073882">
        <w:rPr>
          <w:rFonts w:ascii="Arial" w:hAnsi="Arial" w:cs="Arial"/>
          <w:b/>
          <w:bCs/>
          <w:sz w:val="20"/>
          <w:szCs w:val="20"/>
          <w:highlight w:val="magenta"/>
          <w:lang w:val="it-IT"/>
        </w:rPr>
        <w:t>BANU MIHAI-CIPRIAN</w:t>
      </w:r>
      <w:r w:rsidR="00215F8B" w:rsidRPr="00215F8B">
        <w:rPr>
          <w:rFonts w:ascii="Arial" w:hAnsi="Arial" w:cs="Arial"/>
          <w:sz w:val="20"/>
          <w:szCs w:val="20"/>
          <w:lang w:val="it-IT"/>
        </w:rPr>
        <w:t xml:space="preserve"> </w:t>
      </w:r>
      <w:r w:rsidRPr="00BE5C7F">
        <w:rPr>
          <w:rFonts w:ascii="Arial" w:hAnsi="Arial" w:cs="Arial"/>
          <w:sz w:val="20"/>
          <w:szCs w:val="20"/>
          <w:lang w:val="it-IT"/>
        </w:rPr>
        <w:t>poate considera ca aceasta tine loc de inventarierea anuala, in conditiile in care, in registrul-inventar se cuprinde valoarea stocurilor faptice inventariate si inscrise in listele de inventariere actualizate cu intrarile si iesirile de bunuri din perioada cuprinsa intre data inventarierii si data incheierii exercitiului financiar.</w:t>
      </w:r>
    </w:p>
    <w:p w14:paraId="6ECD17DC" w14:textId="77777777" w:rsidR="00E05E84" w:rsidRPr="00BE5C7F" w:rsidRDefault="00E05E84" w:rsidP="00E05E84">
      <w:pPr>
        <w:pStyle w:val="ListParagraph"/>
        <w:spacing w:line="360" w:lineRule="auto"/>
        <w:ind w:left="360"/>
        <w:jc w:val="both"/>
        <w:rPr>
          <w:rFonts w:ascii="Arial" w:hAnsi="Arial" w:cs="Arial"/>
          <w:sz w:val="20"/>
          <w:szCs w:val="20"/>
          <w:lang w:val="it-IT"/>
        </w:rPr>
      </w:pPr>
    </w:p>
    <w:p w14:paraId="4D1954D9" w14:textId="77777777" w:rsidR="00E05E84" w:rsidRPr="00BE5C7F" w:rsidRDefault="00E05E84" w:rsidP="00E05E84">
      <w:pPr>
        <w:pStyle w:val="ListParagraph"/>
        <w:spacing w:line="360" w:lineRule="auto"/>
        <w:ind w:left="0"/>
        <w:jc w:val="both"/>
        <w:rPr>
          <w:rFonts w:ascii="Arial" w:hAnsi="Arial" w:cs="Arial"/>
          <w:sz w:val="20"/>
          <w:szCs w:val="20"/>
          <w:lang w:val="it-IT"/>
        </w:rPr>
      </w:pPr>
      <w:r w:rsidRPr="00BE5C7F">
        <w:rPr>
          <w:rFonts w:ascii="Arial" w:hAnsi="Arial" w:cs="Arial"/>
          <w:sz w:val="20"/>
          <w:szCs w:val="20"/>
          <w:lang w:val="it-IT"/>
        </w:rPr>
        <w:t xml:space="preserve">La </w:t>
      </w:r>
      <w:r w:rsidR="00ED7B1C" w:rsidRPr="00ED7B1C">
        <w:rPr>
          <w:rFonts w:ascii="Arial" w:hAnsi="Arial" w:cs="Arial"/>
          <w:b/>
          <w:bCs/>
          <w:sz w:val="20"/>
          <w:szCs w:val="20"/>
          <w:lang w:val="it-IT"/>
        </w:rPr>
        <w:t xml:space="preserve">S.C. </w:t>
      </w:r>
      <w:r w:rsidR="00ED7B1C" w:rsidRPr="00073882">
        <w:rPr>
          <w:rFonts w:ascii="Arial" w:hAnsi="Arial" w:cs="Arial"/>
          <w:b/>
          <w:bCs/>
          <w:sz w:val="20"/>
          <w:szCs w:val="20"/>
          <w:highlight w:val="magenta"/>
          <w:lang w:val="it-IT"/>
        </w:rPr>
        <w:t>DOZAINER</w:t>
      </w:r>
      <w:r w:rsidR="00ED7B1C" w:rsidRPr="00ED7B1C">
        <w:rPr>
          <w:rFonts w:ascii="Arial" w:hAnsi="Arial" w:cs="Arial"/>
          <w:b/>
          <w:bCs/>
          <w:sz w:val="20"/>
          <w:szCs w:val="20"/>
          <w:lang w:val="it-IT"/>
        </w:rPr>
        <w:t xml:space="preserve"> S.R.L</w:t>
      </w:r>
      <w:r w:rsidR="00EE70AD" w:rsidRPr="00BE5C7F">
        <w:rPr>
          <w:rFonts w:ascii="Arial" w:hAnsi="Arial" w:cs="Arial"/>
          <w:sz w:val="20"/>
          <w:szCs w:val="20"/>
          <w:lang w:val="it-IT"/>
        </w:rPr>
        <w:t xml:space="preserve"> </w:t>
      </w:r>
      <w:r w:rsidRPr="00BE5C7F">
        <w:rPr>
          <w:rFonts w:ascii="Arial" w:hAnsi="Arial" w:cs="Arial"/>
          <w:sz w:val="20"/>
          <w:szCs w:val="20"/>
          <w:lang w:val="it-IT"/>
        </w:rPr>
        <w:t>toate elementele de natura activelor sunt date in raspunderea gestionara, in folosinta salariatilor si in folosinta administratorului.</w:t>
      </w:r>
    </w:p>
    <w:p w14:paraId="5FD8E178" w14:textId="77777777" w:rsidR="00E05E84" w:rsidRPr="00BE5C7F" w:rsidRDefault="00E05E84" w:rsidP="00E05E84">
      <w:pPr>
        <w:pStyle w:val="ListParagraph"/>
        <w:spacing w:line="360" w:lineRule="auto"/>
        <w:ind w:left="0"/>
        <w:jc w:val="both"/>
        <w:rPr>
          <w:rFonts w:ascii="Arial" w:hAnsi="Arial" w:cs="Arial"/>
          <w:sz w:val="20"/>
          <w:szCs w:val="20"/>
          <w:lang w:val="en-US"/>
        </w:rPr>
      </w:pPr>
      <w:proofErr w:type="spellStart"/>
      <w:r w:rsidRPr="00BE5C7F">
        <w:rPr>
          <w:rFonts w:ascii="Arial" w:hAnsi="Arial" w:cs="Arial"/>
          <w:sz w:val="20"/>
          <w:szCs w:val="20"/>
          <w:lang w:val="en-US"/>
        </w:rPr>
        <w:t>Organizarea</w:t>
      </w:r>
      <w:proofErr w:type="spellEnd"/>
      <w:r w:rsidRPr="00BE5C7F">
        <w:rPr>
          <w:rFonts w:ascii="Arial" w:hAnsi="Arial" w:cs="Arial"/>
          <w:sz w:val="20"/>
          <w:szCs w:val="20"/>
          <w:lang w:val="en-US"/>
        </w:rPr>
        <w:t xml:space="preserve"> </w:t>
      </w:r>
      <w:proofErr w:type="spellStart"/>
      <w:r w:rsidRPr="00BE5C7F">
        <w:rPr>
          <w:rFonts w:ascii="Arial" w:hAnsi="Arial" w:cs="Arial"/>
          <w:sz w:val="20"/>
          <w:szCs w:val="20"/>
          <w:lang w:val="en-US"/>
        </w:rPr>
        <w:t>inventarierii</w:t>
      </w:r>
      <w:proofErr w:type="spellEnd"/>
      <w:r w:rsidRPr="00BE5C7F">
        <w:rPr>
          <w:rFonts w:ascii="Arial" w:hAnsi="Arial" w:cs="Arial"/>
          <w:sz w:val="20"/>
          <w:szCs w:val="20"/>
          <w:lang w:val="en-US"/>
        </w:rPr>
        <w:t xml:space="preserve"> </w:t>
      </w:r>
      <w:proofErr w:type="spellStart"/>
      <w:r w:rsidRPr="00BE5C7F">
        <w:rPr>
          <w:rFonts w:ascii="Arial" w:hAnsi="Arial" w:cs="Arial"/>
          <w:sz w:val="20"/>
          <w:szCs w:val="20"/>
          <w:lang w:val="en-US"/>
        </w:rPr>
        <w:t>elementelor</w:t>
      </w:r>
      <w:proofErr w:type="spellEnd"/>
      <w:r w:rsidRPr="00BE5C7F">
        <w:rPr>
          <w:rFonts w:ascii="Arial" w:hAnsi="Arial" w:cs="Arial"/>
          <w:sz w:val="20"/>
          <w:szCs w:val="20"/>
          <w:lang w:val="en-US"/>
        </w:rPr>
        <w:t xml:space="preserve"> de natura </w:t>
      </w:r>
      <w:proofErr w:type="spellStart"/>
      <w:r w:rsidRPr="00BE5C7F">
        <w:rPr>
          <w:rFonts w:ascii="Arial" w:hAnsi="Arial" w:cs="Arial"/>
          <w:sz w:val="20"/>
          <w:szCs w:val="20"/>
          <w:lang w:val="en-US"/>
        </w:rPr>
        <w:t>activelor</w:t>
      </w:r>
      <w:proofErr w:type="spellEnd"/>
      <w:r w:rsidRPr="00BE5C7F">
        <w:rPr>
          <w:rFonts w:ascii="Arial" w:hAnsi="Arial" w:cs="Arial"/>
          <w:sz w:val="20"/>
          <w:szCs w:val="20"/>
          <w:lang w:val="en-US"/>
        </w:rPr>
        <w:t xml:space="preserve">, </w:t>
      </w:r>
      <w:proofErr w:type="spellStart"/>
      <w:r w:rsidRPr="00BE5C7F">
        <w:rPr>
          <w:rFonts w:ascii="Arial" w:hAnsi="Arial" w:cs="Arial"/>
          <w:sz w:val="20"/>
          <w:szCs w:val="20"/>
          <w:lang w:val="en-US"/>
        </w:rPr>
        <w:t>datoriilor</w:t>
      </w:r>
      <w:proofErr w:type="spellEnd"/>
      <w:r w:rsidRPr="00BE5C7F">
        <w:rPr>
          <w:rFonts w:ascii="Arial" w:hAnsi="Arial" w:cs="Arial"/>
          <w:sz w:val="20"/>
          <w:szCs w:val="20"/>
          <w:lang w:val="en-US"/>
        </w:rPr>
        <w:t xml:space="preserve"> </w:t>
      </w:r>
      <w:proofErr w:type="spellStart"/>
      <w:r w:rsidRPr="00BE5C7F">
        <w:rPr>
          <w:rFonts w:ascii="Arial" w:hAnsi="Arial" w:cs="Arial"/>
          <w:sz w:val="20"/>
          <w:szCs w:val="20"/>
          <w:lang w:val="en-US"/>
        </w:rPr>
        <w:t>si</w:t>
      </w:r>
      <w:proofErr w:type="spellEnd"/>
      <w:r w:rsidRPr="00BE5C7F">
        <w:rPr>
          <w:rFonts w:ascii="Arial" w:hAnsi="Arial" w:cs="Arial"/>
          <w:sz w:val="20"/>
          <w:szCs w:val="20"/>
          <w:lang w:val="en-US"/>
        </w:rPr>
        <w:t xml:space="preserve"> </w:t>
      </w:r>
      <w:proofErr w:type="spellStart"/>
      <w:r w:rsidRPr="00BE5C7F">
        <w:rPr>
          <w:rFonts w:ascii="Arial" w:hAnsi="Arial" w:cs="Arial"/>
          <w:sz w:val="20"/>
          <w:szCs w:val="20"/>
          <w:lang w:val="en-US"/>
        </w:rPr>
        <w:t>capitalurilor</w:t>
      </w:r>
      <w:proofErr w:type="spellEnd"/>
      <w:r w:rsidRPr="00BE5C7F">
        <w:rPr>
          <w:rFonts w:ascii="Arial" w:hAnsi="Arial" w:cs="Arial"/>
          <w:sz w:val="20"/>
          <w:szCs w:val="20"/>
          <w:lang w:val="en-US"/>
        </w:rPr>
        <w:t xml:space="preserve"> </w:t>
      </w:r>
      <w:proofErr w:type="spellStart"/>
      <w:r w:rsidRPr="00BE5C7F">
        <w:rPr>
          <w:rFonts w:ascii="Arial" w:hAnsi="Arial" w:cs="Arial"/>
          <w:sz w:val="20"/>
          <w:szCs w:val="20"/>
          <w:lang w:val="en-US"/>
        </w:rPr>
        <w:t>proprii</w:t>
      </w:r>
      <w:proofErr w:type="spellEnd"/>
      <w:r w:rsidRPr="00BE5C7F">
        <w:rPr>
          <w:rFonts w:ascii="Arial" w:hAnsi="Arial" w:cs="Arial"/>
          <w:sz w:val="20"/>
          <w:szCs w:val="20"/>
          <w:lang w:val="en-US"/>
        </w:rPr>
        <w:t xml:space="preserve"> la </w:t>
      </w:r>
      <w:r w:rsidR="00ED7B1C" w:rsidRPr="00ED7B1C">
        <w:rPr>
          <w:rFonts w:ascii="Arial" w:hAnsi="Arial" w:cs="Arial"/>
          <w:b/>
          <w:bCs/>
          <w:sz w:val="20"/>
          <w:szCs w:val="20"/>
          <w:lang w:val="it-IT"/>
        </w:rPr>
        <w:t xml:space="preserve">S.C. </w:t>
      </w:r>
      <w:r w:rsidR="00ED7B1C" w:rsidRPr="00073882">
        <w:rPr>
          <w:rFonts w:ascii="Arial" w:hAnsi="Arial" w:cs="Arial"/>
          <w:b/>
          <w:bCs/>
          <w:sz w:val="20"/>
          <w:szCs w:val="20"/>
          <w:highlight w:val="magenta"/>
          <w:lang w:val="it-IT"/>
        </w:rPr>
        <w:t>DOZAINER</w:t>
      </w:r>
      <w:r w:rsidR="00ED7B1C" w:rsidRPr="00ED7B1C">
        <w:rPr>
          <w:rFonts w:ascii="Arial" w:hAnsi="Arial" w:cs="Arial"/>
          <w:b/>
          <w:bCs/>
          <w:sz w:val="20"/>
          <w:szCs w:val="20"/>
          <w:lang w:val="it-IT"/>
        </w:rPr>
        <w:t xml:space="preserve"> S.R.L</w:t>
      </w:r>
      <w:r w:rsidRPr="00BE5C7F">
        <w:rPr>
          <w:rFonts w:ascii="Arial" w:hAnsi="Arial" w:cs="Arial"/>
          <w:sz w:val="20"/>
          <w:szCs w:val="20"/>
          <w:lang w:val="it-IT"/>
        </w:rPr>
        <w:t>.:</w:t>
      </w:r>
    </w:p>
    <w:p w14:paraId="1E4EB43A" w14:textId="77777777" w:rsidR="00E05E84" w:rsidRPr="00BE5C7F" w:rsidRDefault="00E05E84" w:rsidP="00E05E84">
      <w:pPr>
        <w:pStyle w:val="ListParagraph"/>
        <w:numPr>
          <w:ilvl w:val="0"/>
          <w:numId w:val="3"/>
        </w:numPr>
        <w:spacing w:line="360" w:lineRule="auto"/>
        <w:jc w:val="both"/>
        <w:rPr>
          <w:rFonts w:ascii="Arial" w:hAnsi="Arial" w:cs="Arial"/>
          <w:sz w:val="20"/>
          <w:szCs w:val="20"/>
          <w:lang w:val="it-IT"/>
        </w:rPr>
      </w:pPr>
      <w:r w:rsidRPr="00BE5C7F">
        <w:rPr>
          <w:rFonts w:ascii="Arial" w:hAnsi="Arial" w:cs="Arial"/>
          <w:sz w:val="20"/>
          <w:szCs w:val="20"/>
          <w:lang w:val="it-IT"/>
        </w:rPr>
        <w:t>Comisia/comisiile d</w:t>
      </w:r>
      <w:r w:rsidR="00EE70AD" w:rsidRPr="00BE5C7F">
        <w:rPr>
          <w:rFonts w:ascii="Arial" w:hAnsi="Arial" w:cs="Arial"/>
          <w:sz w:val="20"/>
          <w:szCs w:val="20"/>
          <w:lang w:val="it-IT"/>
        </w:rPr>
        <w:t>e inventariere se numeste</w:t>
      </w:r>
      <w:r w:rsidRPr="00BE5C7F">
        <w:rPr>
          <w:rFonts w:ascii="Arial" w:hAnsi="Arial" w:cs="Arial"/>
          <w:sz w:val="20"/>
          <w:szCs w:val="20"/>
          <w:lang w:val="it-IT"/>
        </w:rPr>
        <w:t xml:space="preserve"> de catre administrator prin decizie scrisa. Decizia va contine :</w:t>
      </w:r>
    </w:p>
    <w:p w14:paraId="4C64E3AB" w14:textId="77777777" w:rsidR="00E05E84" w:rsidRPr="00BE5C7F" w:rsidRDefault="00E05E84" w:rsidP="00E05E84">
      <w:pPr>
        <w:pStyle w:val="ListParagraph"/>
        <w:spacing w:line="360" w:lineRule="auto"/>
        <w:jc w:val="both"/>
        <w:rPr>
          <w:rFonts w:ascii="Arial" w:hAnsi="Arial" w:cs="Arial"/>
          <w:sz w:val="20"/>
          <w:szCs w:val="20"/>
          <w:lang w:val="it-IT"/>
        </w:rPr>
      </w:pPr>
      <w:r w:rsidRPr="00BE5C7F">
        <w:rPr>
          <w:rFonts w:ascii="Arial" w:hAnsi="Arial" w:cs="Arial"/>
          <w:sz w:val="20"/>
          <w:szCs w:val="20"/>
          <w:lang w:val="it-IT"/>
        </w:rPr>
        <w:t>-componenta comisiei (presedinte si membrii);</w:t>
      </w:r>
    </w:p>
    <w:p w14:paraId="557F05B7" w14:textId="77777777" w:rsidR="00E05E84" w:rsidRPr="00BE5C7F" w:rsidRDefault="00E05E84" w:rsidP="00E05E84">
      <w:pPr>
        <w:pStyle w:val="ListParagraph"/>
        <w:spacing w:line="360" w:lineRule="auto"/>
        <w:jc w:val="both"/>
        <w:rPr>
          <w:rFonts w:ascii="Arial" w:hAnsi="Arial" w:cs="Arial"/>
          <w:sz w:val="20"/>
          <w:szCs w:val="20"/>
          <w:lang w:val="it-IT"/>
        </w:rPr>
      </w:pPr>
      <w:r w:rsidRPr="00BE5C7F">
        <w:rPr>
          <w:rFonts w:ascii="Arial" w:hAnsi="Arial" w:cs="Arial"/>
          <w:sz w:val="20"/>
          <w:szCs w:val="20"/>
          <w:lang w:val="it-IT"/>
        </w:rPr>
        <w:t xml:space="preserve">-efectuarea inventarierii  (modalitati tehnice) si metoda de inventariere </w:t>
      </w:r>
    </w:p>
    <w:p w14:paraId="050B1B38" w14:textId="77777777" w:rsidR="00E05E84" w:rsidRPr="00BE5C7F" w:rsidRDefault="00E05E84" w:rsidP="00E05E84">
      <w:pPr>
        <w:pStyle w:val="ListParagraph"/>
        <w:spacing w:line="360" w:lineRule="auto"/>
        <w:jc w:val="both"/>
        <w:rPr>
          <w:rFonts w:ascii="Arial" w:hAnsi="Arial" w:cs="Arial"/>
          <w:sz w:val="20"/>
          <w:szCs w:val="20"/>
          <w:lang w:val="it-IT"/>
        </w:rPr>
      </w:pPr>
      <w:r w:rsidRPr="00BE5C7F">
        <w:rPr>
          <w:rFonts w:ascii="Arial" w:hAnsi="Arial" w:cs="Arial"/>
          <w:sz w:val="20"/>
          <w:szCs w:val="20"/>
          <w:lang w:val="it-IT"/>
        </w:rPr>
        <w:t>-gestiunea supusa inventarierii;</w:t>
      </w:r>
    </w:p>
    <w:p w14:paraId="161FEFBD" w14:textId="77777777" w:rsidR="00E05E84" w:rsidRPr="00BE5C7F" w:rsidRDefault="00E05E84" w:rsidP="00E05E84">
      <w:pPr>
        <w:pStyle w:val="ListParagraph"/>
        <w:spacing w:line="360" w:lineRule="auto"/>
        <w:jc w:val="both"/>
        <w:rPr>
          <w:rFonts w:ascii="Arial" w:hAnsi="Arial" w:cs="Arial"/>
          <w:sz w:val="20"/>
          <w:szCs w:val="20"/>
          <w:lang w:val="it-IT"/>
        </w:rPr>
      </w:pPr>
      <w:r w:rsidRPr="00BE5C7F">
        <w:rPr>
          <w:rFonts w:ascii="Arial" w:hAnsi="Arial" w:cs="Arial"/>
          <w:sz w:val="20"/>
          <w:szCs w:val="20"/>
          <w:lang w:val="it-IT"/>
        </w:rPr>
        <w:t>-data de incepere si data terminarii inventarierii.</w:t>
      </w:r>
    </w:p>
    <w:p w14:paraId="623CE892" w14:textId="77777777" w:rsidR="00E05E84" w:rsidRPr="00BE5C7F" w:rsidRDefault="00E05E84" w:rsidP="00E05E84">
      <w:pPr>
        <w:pStyle w:val="ListParagraph"/>
        <w:spacing w:line="360" w:lineRule="auto"/>
        <w:ind w:left="0"/>
        <w:jc w:val="both"/>
        <w:rPr>
          <w:rFonts w:ascii="Arial" w:hAnsi="Arial" w:cs="Arial"/>
          <w:sz w:val="20"/>
          <w:szCs w:val="20"/>
          <w:lang w:val="it-IT"/>
        </w:rPr>
      </w:pPr>
      <w:r w:rsidRPr="00BE5C7F">
        <w:rPr>
          <w:rFonts w:ascii="Arial" w:hAnsi="Arial" w:cs="Arial"/>
          <w:sz w:val="20"/>
          <w:szCs w:val="20"/>
          <w:lang w:val="it-IT"/>
        </w:rPr>
        <w:t xml:space="preserve">     2. </w:t>
      </w:r>
      <w:r w:rsidR="00ED7B1C" w:rsidRPr="00ED7B1C">
        <w:rPr>
          <w:rFonts w:ascii="Arial" w:hAnsi="Arial" w:cs="Arial"/>
          <w:b/>
          <w:bCs/>
          <w:sz w:val="20"/>
          <w:szCs w:val="20"/>
          <w:lang w:val="it-IT"/>
        </w:rPr>
        <w:t xml:space="preserve">S.C. </w:t>
      </w:r>
      <w:r w:rsidR="00ED7B1C" w:rsidRPr="00073882">
        <w:rPr>
          <w:rFonts w:ascii="Arial" w:hAnsi="Arial" w:cs="Arial"/>
          <w:b/>
          <w:bCs/>
          <w:sz w:val="20"/>
          <w:szCs w:val="20"/>
          <w:highlight w:val="magenta"/>
          <w:lang w:val="it-IT"/>
        </w:rPr>
        <w:t>DOZAINER</w:t>
      </w:r>
      <w:r w:rsidR="00ED7B1C" w:rsidRPr="00ED7B1C">
        <w:rPr>
          <w:rFonts w:ascii="Arial" w:hAnsi="Arial" w:cs="Arial"/>
          <w:b/>
          <w:bCs/>
          <w:sz w:val="20"/>
          <w:szCs w:val="20"/>
          <w:lang w:val="it-IT"/>
        </w:rPr>
        <w:t xml:space="preserve"> S.R.L</w:t>
      </w:r>
      <w:r w:rsidR="00ED7B1C" w:rsidRPr="00BE5C7F">
        <w:rPr>
          <w:rFonts w:ascii="Arial" w:hAnsi="Arial" w:cs="Arial"/>
          <w:sz w:val="20"/>
          <w:szCs w:val="20"/>
          <w:lang w:val="it-IT"/>
        </w:rPr>
        <w:t xml:space="preserve"> </w:t>
      </w:r>
      <w:r w:rsidRPr="00BE5C7F">
        <w:rPr>
          <w:rFonts w:ascii="Arial" w:hAnsi="Arial" w:cs="Arial"/>
          <w:sz w:val="20"/>
          <w:szCs w:val="20"/>
          <w:lang w:val="it-IT"/>
        </w:rPr>
        <w:t>stabileste ca la efectuarea operatiunilor de inventariere sa nu participe contabilii care tin evidenta gestiunii.</w:t>
      </w:r>
    </w:p>
    <w:p w14:paraId="55B30ABF" w14:textId="77777777" w:rsidR="00E05E84" w:rsidRPr="00BE5C7F" w:rsidRDefault="00E05E84" w:rsidP="00E05E84">
      <w:pPr>
        <w:pStyle w:val="ListParagraph"/>
        <w:spacing w:line="360" w:lineRule="auto"/>
        <w:ind w:left="0"/>
        <w:jc w:val="both"/>
        <w:rPr>
          <w:rFonts w:ascii="Arial" w:hAnsi="Arial" w:cs="Arial"/>
          <w:sz w:val="20"/>
          <w:szCs w:val="20"/>
          <w:lang w:val="it-IT"/>
        </w:rPr>
      </w:pPr>
      <w:r w:rsidRPr="00BE5C7F">
        <w:rPr>
          <w:rFonts w:ascii="Arial" w:hAnsi="Arial" w:cs="Arial"/>
          <w:sz w:val="20"/>
          <w:szCs w:val="20"/>
          <w:lang w:val="it-IT"/>
        </w:rPr>
        <w:t xml:space="preserve">     3.    Lucrari pregatitoare pentru a crea conditii de lucru comisiei de inventariere </w:t>
      </w:r>
    </w:p>
    <w:p w14:paraId="50B015D5"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val="it-IT"/>
        </w:rPr>
        <w:lastRenderedPageBreak/>
        <w:t xml:space="preserve">            -</w:t>
      </w:r>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organizarea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depozitării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grupate</w:t>
      </w:r>
      <w:proofErr w:type="spellEnd"/>
      <w:r w:rsidRPr="00BE5C7F">
        <w:rPr>
          <w:rFonts w:ascii="Arial" w:hAnsi="Arial" w:cs="Arial"/>
          <w:sz w:val="20"/>
          <w:szCs w:val="20"/>
          <w:lang w:eastAsia="ro-RO"/>
        </w:rPr>
        <w:t xml:space="preserve"> pe </w:t>
      </w:r>
      <w:proofErr w:type="spellStart"/>
      <w:r w:rsidRPr="00BE5C7F">
        <w:rPr>
          <w:rFonts w:ascii="Arial" w:hAnsi="Arial" w:cs="Arial"/>
          <w:sz w:val="20"/>
          <w:szCs w:val="20"/>
          <w:lang w:eastAsia="ro-RO"/>
        </w:rPr>
        <w:t>sorto-tipo-dimensiuni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codificarea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acestora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întocmirea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etichetelor</w:t>
      </w:r>
      <w:proofErr w:type="spellEnd"/>
      <w:r w:rsidRPr="00BE5C7F">
        <w:rPr>
          <w:rFonts w:ascii="Arial" w:hAnsi="Arial" w:cs="Arial"/>
          <w:sz w:val="20"/>
          <w:szCs w:val="20"/>
          <w:lang w:eastAsia="ro-RO"/>
        </w:rPr>
        <w:t xml:space="preserve"> de raft; </w:t>
      </w:r>
    </w:p>
    <w:p w14:paraId="0E425B0F" w14:textId="77777777" w:rsidR="00BE5C7F" w:rsidRDefault="00E05E84" w:rsidP="00BE5C7F">
      <w:pPr>
        <w:pStyle w:val="ListParagraph"/>
        <w:spacing w:line="360" w:lineRule="auto"/>
        <w:ind w:left="0"/>
        <w:jc w:val="both"/>
        <w:rPr>
          <w:rFonts w:ascii="Arial" w:eastAsia="Times New Roman" w:hAnsi="Arial" w:cs="Arial"/>
          <w:sz w:val="20"/>
          <w:szCs w:val="20"/>
          <w:lang w:eastAsia="ro-RO"/>
        </w:rPr>
      </w:pPr>
      <w:r w:rsidRPr="00BE5C7F">
        <w:rPr>
          <w:rFonts w:ascii="Arial" w:eastAsia="Times New Roman" w:hAnsi="Arial" w:cs="Arial"/>
          <w:sz w:val="20"/>
          <w:szCs w:val="20"/>
          <w:lang w:eastAsia="ro-RO"/>
        </w:rPr>
        <w:t>            - ţinerea la zi a evidenţei tehnico-operative la gestiuni şi a celei contabile şi efectuarea confruntării datelor din aceste evidenţe;</w:t>
      </w:r>
    </w:p>
    <w:p w14:paraId="22ABF74A" w14:textId="77777777" w:rsidR="00E05E84" w:rsidRPr="00BE5C7F" w:rsidRDefault="00E05E84" w:rsidP="00BE5C7F">
      <w:pPr>
        <w:pStyle w:val="ListParagraph"/>
        <w:spacing w:line="360" w:lineRule="auto"/>
        <w:ind w:left="0"/>
        <w:jc w:val="both"/>
        <w:rPr>
          <w:rFonts w:ascii="Arial" w:eastAsia="Times New Roman" w:hAnsi="Arial" w:cs="Arial"/>
          <w:sz w:val="20"/>
          <w:szCs w:val="20"/>
          <w:lang w:eastAsia="ro-RO"/>
        </w:rPr>
      </w:pPr>
      <w:r w:rsidRPr="00BE5C7F">
        <w:rPr>
          <w:rFonts w:ascii="Arial" w:eastAsia="Times New Roman" w:hAnsi="Arial" w:cs="Arial"/>
          <w:sz w:val="20"/>
          <w:szCs w:val="20"/>
          <w:lang w:eastAsia="ro-RO"/>
        </w:rPr>
        <w:t xml:space="preserve">            - participarea întregii comisii de inventariere la lucrările de inventariere; </w:t>
      </w:r>
    </w:p>
    <w:p w14:paraId="3A3A8522"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asigurarea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personalului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necesar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manipularea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care se </w:t>
      </w:r>
      <w:proofErr w:type="spellStart"/>
      <w:r w:rsidRPr="00BE5C7F">
        <w:rPr>
          <w:rFonts w:ascii="Arial" w:hAnsi="Arial" w:cs="Arial"/>
          <w:sz w:val="20"/>
          <w:szCs w:val="20"/>
          <w:lang w:eastAsia="ro-RO"/>
        </w:rPr>
        <w:t>inventariază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respectiv</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sortare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aşezare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măsurare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numărare</w:t>
      </w:r>
      <w:proofErr w:type="spellEnd"/>
      <w:r w:rsidRPr="00BE5C7F">
        <w:rPr>
          <w:rFonts w:ascii="Arial" w:hAnsi="Arial" w:cs="Arial"/>
          <w:sz w:val="20"/>
          <w:szCs w:val="20"/>
          <w:lang w:eastAsia="ro-RO"/>
        </w:rPr>
        <w:t xml:space="preserve"> </w:t>
      </w:r>
      <w:proofErr w:type="gramStart"/>
      <w:r w:rsidRPr="00BE5C7F">
        <w:rPr>
          <w:rFonts w:ascii="Arial" w:hAnsi="Arial" w:cs="Arial"/>
          <w:sz w:val="20"/>
          <w:szCs w:val="20"/>
          <w:lang w:eastAsia="ro-RO"/>
        </w:rPr>
        <w:t>etc.;</w:t>
      </w:r>
      <w:proofErr w:type="gramEnd"/>
      <w:r w:rsidRPr="00BE5C7F">
        <w:rPr>
          <w:rFonts w:ascii="Arial" w:hAnsi="Arial" w:cs="Arial"/>
          <w:sz w:val="20"/>
          <w:szCs w:val="20"/>
          <w:lang w:eastAsia="ro-RO"/>
        </w:rPr>
        <w:t xml:space="preserve"> </w:t>
      </w:r>
    </w:p>
    <w:p w14:paraId="72124C7B"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asigurarea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participării</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identificarea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calitate</w:t>
      </w:r>
      <w:proofErr w:type="spellEnd"/>
      <w:r w:rsidRPr="00BE5C7F">
        <w:rPr>
          <w:rFonts w:ascii="Arial" w:hAnsi="Arial" w:cs="Arial"/>
          <w:sz w:val="20"/>
          <w:szCs w:val="20"/>
          <w:lang w:eastAsia="ro-RO"/>
        </w:rPr>
        <w:t xml:space="preserve">, sort, </w:t>
      </w:r>
      <w:proofErr w:type="spellStart"/>
      <w:r w:rsidRPr="00BE5C7F">
        <w:rPr>
          <w:rFonts w:ascii="Arial" w:hAnsi="Arial" w:cs="Arial"/>
          <w:sz w:val="20"/>
          <w:szCs w:val="20"/>
          <w:lang w:eastAsia="ro-RO"/>
        </w:rPr>
        <w:t>preţ</w:t>
      </w:r>
      <w:proofErr w:type="spellEnd"/>
      <w:r w:rsidRPr="00BE5C7F">
        <w:rPr>
          <w:rFonts w:ascii="Arial" w:hAnsi="Arial" w:cs="Arial"/>
          <w:sz w:val="20"/>
          <w:szCs w:val="20"/>
          <w:lang w:eastAsia="ro-RO"/>
        </w:rPr>
        <w:t xml:space="preserve"> etc.)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evaluarea</w:t>
      </w:r>
      <w:proofErr w:type="spellEnd"/>
      <w:r w:rsidRPr="00BE5C7F">
        <w:rPr>
          <w:rFonts w:ascii="Arial" w:hAnsi="Arial" w:cs="Arial"/>
          <w:sz w:val="20"/>
          <w:szCs w:val="20"/>
          <w:lang w:eastAsia="ro-RO"/>
        </w:rPr>
        <w:t xml:space="preserve"> lor, conform </w:t>
      </w:r>
      <w:proofErr w:type="spellStart"/>
      <w:r w:rsidRPr="00BE5C7F">
        <w:rPr>
          <w:rFonts w:ascii="Arial" w:hAnsi="Arial" w:cs="Arial"/>
          <w:sz w:val="20"/>
          <w:szCs w:val="20"/>
          <w:lang w:eastAsia="ro-RO"/>
        </w:rPr>
        <w:t>reglementărilor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contabile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aplicabile</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unor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specialişti</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entitate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persoane</w:t>
      </w:r>
      <w:proofErr w:type="spellEnd"/>
      <w:r w:rsidRPr="00BE5C7F">
        <w:rPr>
          <w:rFonts w:ascii="Arial" w:hAnsi="Arial" w:cs="Arial"/>
          <w:sz w:val="20"/>
          <w:szCs w:val="20"/>
          <w:lang w:eastAsia="ro-RO"/>
        </w:rPr>
        <w:t xml:space="preserve"> au </w:t>
      </w:r>
      <w:proofErr w:type="spellStart"/>
      <w:r w:rsidRPr="00BE5C7F">
        <w:rPr>
          <w:rFonts w:ascii="Arial" w:hAnsi="Arial" w:cs="Arial"/>
          <w:sz w:val="20"/>
          <w:szCs w:val="20"/>
          <w:lang w:eastAsia="ro-RO"/>
        </w:rPr>
        <w:t>obligaţia</w:t>
      </w:r>
      <w:proofErr w:type="spellEnd"/>
      <w:r w:rsidRPr="00BE5C7F">
        <w:rPr>
          <w:rFonts w:ascii="Arial" w:hAnsi="Arial" w:cs="Arial"/>
          <w:sz w:val="20"/>
          <w:szCs w:val="20"/>
          <w:lang w:eastAsia="ro-RO"/>
        </w:rPr>
        <w:t xml:space="preserve"> de a </w:t>
      </w:r>
      <w:proofErr w:type="spellStart"/>
      <w:r w:rsidRPr="00BE5C7F">
        <w:rPr>
          <w:rFonts w:ascii="Arial" w:hAnsi="Arial" w:cs="Arial"/>
          <w:sz w:val="20"/>
          <w:szCs w:val="20"/>
          <w:lang w:eastAsia="ro-RO"/>
        </w:rPr>
        <w:t>semna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atestarea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datelor</w:t>
      </w:r>
      <w:proofErr w:type="spellEnd"/>
      <w:r w:rsidRPr="00BE5C7F">
        <w:rPr>
          <w:rFonts w:ascii="Arial" w:hAnsi="Arial" w:cs="Arial"/>
          <w:sz w:val="20"/>
          <w:szCs w:val="20"/>
          <w:lang w:eastAsia="ro-RO"/>
        </w:rPr>
        <w:t xml:space="preserve"> </w:t>
      </w:r>
      <w:proofErr w:type="spellStart"/>
      <w:proofErr w:type="gramStart"/>
      <w:r w:rsidRPr="00BE5C7F">
        <w:rPr>
          <w:rFonts w:ascii="Arial" w:hAnsi="Arial" w:cs="Arial"/>
          <w:sz w:val="20"/>
          <w:szCs w:val="20"/>
          <w:lang w:eastAsia="ro-RO"/>
        </w:rPr>
        <w:t>înscrise</w:t>
      </w:r>
      <w:proofErr w:type="spellEnd"/>
      <w:r w:rsidRPr="00BE5C7F">
        <w:rPr>
          <w:rFonts w:ascii="Arial" w:hAnsi="Arial" w:cs="Arial"/>
          <w:sz w:val="20"/>
          <w:szCs w:val="20"/>
          <w:lang w:eastAsia="ro-RO"/>
        </w:rPr>
        <w:t>;</w:t>
      </w:r>
      <w:proofErr w:type="gramEnd"/>
      <w:r w:rsidRPr="00BE5C7F">
        <w:rPr>
          <w:rFonts w:ascii="Arial" w:hAnsi="Arial" w:cs="Arial"/>
          <w:sz w:val="20"/>
          <w:szCs w:val="20"/>
          <w:lang w:eastAsia="ro-RO"/>
        </w:rPr>
        <w:t xml:space="preserve"> </w:t>
      </w:r>
    </w:p>
    <w:p w14:paraId="430CF070"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dotarea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gestiunii</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aparate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instrumente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adecvate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număr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suficient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măsurare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cântărire</w:t>
      </w:r>
      <w:proofErr w:type="spellEnd"/>
      <w:r w:rsidRPr="00BE5C7F">
        <w:rPr>
          <w:rFonts w:ascii="Arial" w:hAnsi="Arial" w:cs="Arial"/>
          <w:sz w:val="20"/>
          <w:szCs w:val="20"/>
          <w:lang w:eastAsia="ro-RO"/>
        </w:rPr>
        <w:t xml:space="preserve">, precum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birotica</w:t>
      </w:r>
      <w:proofErr w:type="spellEnd"/>
      <w:r w:rsidRPr="00BE5C7F">
        <w:rPr>
          <w:rFonts w:ascii="Arial" w:hAnsi="Arial" w:cs="Arial"/>
          <w:sz w:val="20"/>
          <w:szCs w:val="20"/>
          <w:lang w:eastAsia="ro-RO"/>
        </w:rPr>
        <w:t xml:space="preserve"> </w:t>
      </w:r>
      <w:proofErr w:type="spellStart"/>
      <w:proofErr w:type="gramStart"/>
      <w:r w:rsidRPr="00BE5C7F">
        <w:rPr>
          <w:rFonts w:ascii="Arial" w:hAnsi="Arial" w:cs="Arial"/>
          <w:sz w:val="20"/>
          <w:szCs w:val="20"/>
          <w:lang w:eastAsia="ro-RO"/>
        </w:rPr>
        <w:t>necesară</w:t>
      </w:r>
      <w:proofErr w:type="spellEnd"/>
      <w:r w:rsidRPr="00BE5C7F">
        <w:rPr>
          <w:rFonts w:ascii="Arial" w:hAnsi="Arial" w:cs="Arial"/>
          <w:sz w:val="20"/>
          <w:szCs w:val="20"/>
          <w:lang w:eastAsia="ro-RO"/>
        </w:rPr>
        <w:t>;</w:t>
      </w:r>
      <w:proofErr w:type="gramEnd"/>
      <w:r w:rsidRPr="00BE5C7F">
        <w:rPr>
          <w:rFonts w:ascii="Arial" w:hAnsi="Arial" w:cs="Arial"/>
          <w:sz w:val="20"/>
          <w:szCs w:val="20"/>
          <w:lang w:eastAsia="ro-RO"/>
        </w:rPr>
        <w:t xml:space="preserve"> </w:t>
      </w:r>
    </w:p>
    <w:p w14:paraId="6270C5F0"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dotarea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comisiei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mijloace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tehnice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calcul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sigilare</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spaţiilor</w:t>
      </w:r>
      <w:proofErr w:type="spellEnd"/>
      <w:r w:rsidRPr="00BE5C7F">
        <w:rPr>
          <w:rFonts w:ascii="Arial" w:hAnsi="Arial" w:cs="Arial"/>
          <w:sz w:val="20"/>
          <w:szCs w:val="20"/>
          <w:lang w:eastAsia="ro-RO"/>
        </w:rPr>
        <w:t xml:space="preserve"> </w:t>
      </w:r>
      <w:proofErr w:type="spellStart"/>
      <w:proofErr w:type="gramStart"/>
      <w:r w:rsidRPr="00BE5C7F">
        <w:rPr>
          <w:rFonts w:ascii="Arial" w:hAnsi="Arial" w:cs="Arial"/>
          <w:sz w:val="20"/>
          <w:szCs w:val="20"/>
          <w:lang w:eastAsia="ro-RO"/>
        </w:rPr>
        <w:t>inventariate</w:t>
      </w:r>
      <w:proofErr w:type="spellEnd"/>
      <w:r w:rsidRPr="00BE5C7F">
        <w:rPr>
          <w:rFonts w:ascii="Arial" w:hAnsi="Arial" w:cs="Arial"/>
          <w:sz w:val="20"/>
          <w:szCs w:val="20"/>
          <w:lang w:eastAsia="ro-RO"/>
        </w:rPr>
        <w:t>;</w:t>
      </w:r>
      <w:proofErr w:type="gramEnd"/>
      <w:r w:rsidRPr="00BE5C7F">
        <w:rPr>
          <w:rFonts w:ascii="Arial" w:hAnsi="Arial" w:cs="Arial"/>
          <w:sz w:val="20"/>
          <w:szCs w:val="20"/>
          <w:lang w:eastAsia="ro-RO"/>
        </w:rPr>
        <w:t xml:space="preserve"> </w:t>
      </w:r>
    </w:p>
    <w:p w14:paraId="1B666C72"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asigurarea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protecţiei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membrilor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comisiei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conformitate</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normele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protecţie</w:t>
      </w:r>
      <w:proofErr w:type="spellEnd"/>
      <w:r w:rsidRPr="00BE5C7F">
        <w:rPr>
          <w:rFonts w:ascii="Arial" w:hAnsi="Arial" w:cs="Arial"/>
          <w:sz w:val="20"/>
          <w:szCs w:val="20"/>
          <w:lang w:eastAsia="ro-RO"/>
        </w:rPr>
        <w:t xml:space="preserve"> a </w:t>
      </w:r>
      <w:proofErr w:type="spellStart"/>
      <w:proofErr w:type="gramStart"/>
      <w:r w:rsidRPr="00BE5C7F">
        <w:rPr>
          <w:rFonts w:ascii="Arial" w:hAnsi="Arial" w:cs="Arial"/>
          <w:sz w:val="20"/>
          <w:szCs w:val="20"/>
          <w:lang w:eastAsia="ro-RO"/>
        </w:rPr>
        <w:t>muncii</w:t>
      </w:r>
      <w:proofErr w:type="spellEnd"/>
      <w:r w:rsidRPr="00BE5C7F">
        <w:rPr>
          <w:rFonts w:ascii="Arial" w:hAnsi="Arial" w:cs="Arial"/>
          <w:sz w:val="20"/>
          <w:szCs w:val="20"/>
          <w:lang w:eastAsia="ro-RO"/>
        </w:rPr>
        <w:t>;</w:t>
      </w:r>
      <w:proofErr w:type="gramEnd"/>
      <w:r w:rsidRPr="00BE5C7F">
        <w:rPr>
          <w:rFonts w:ascii="Arial" w:hAnsi="Arial" w:cs="Arial"/>
          <w:sz w:val="20"/>
          <w:szCs w:val="20"/>
          <w:lang w:eastAsia="ro-RO"/>
        </w:rPr>
        <w:t xml:space="preserve"> </w:t>
      </w:r>
    </w:p>
    <w:p w14:paraId="435B063D" w14:textId="77777777" w:rsidR="00E05E84"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asigurarea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securităţii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uşilor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ferestrelor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porţilor</w:t>
      </w:r>
      <w:proofErr w:type="spellEnd"/>
      <w:r w:rsidRPr="00BE5C7F">
        <w:rPr>
          <w:rFonts w:ascii="Arial" w:hAnsi="Arial" w:cs="Arial"/>
          <w:sz w:val="20"/>
          <w:szCs w:val="20"/>
          <w:lang w:eastAsia="ro-RO"/>
        </w:rPr>
        <w:t xml:space="preserve"> etc. de la magazine, </w:t>
      </w:r>
      <w:proofErr w:type="spellStart"/>
      <w:r w:rsidRPr="00BE5C7F">
        <w:rPr>
          <w:rFonts w:ascii="Arial" w:hAnsi="Arial" w:cs="Arial"/>
          <w:sz w:val="20"/>
          <w:szCs w:val="20"/>
          <w:lang w:eastAsia="ro-RO"/>
        </w:rPr>
        <w:t>depozite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gestiuni</w:t>
      </w:r>
      <w:proofErr w:type="spellEnd"/>
      <w:r w:rsidRPr="00BE5C7F">
        <w:rPr>
          <w:rFonts w:ascii="Arial" w:hAnsi="Arial" w:cs="Arial"/>
          <w:sz w:val="20"/>
          <w:szCs w:val="20"/>
          <w:lang w:eastAsia="ro-RO"/>
        </w:rPr>
        <w:t xml:space="preserve"> etc. </w:t>
      </w:r>
    </w:p>
    <w:p w14:paraId="160B2E2D" w14:textId="77777777" w:rsidR="00BE5C7F" w:rsidRPr="00BE5C7F" w:rsidRDefault="00BE5C7F" w:rsidP="00E05E84">
      <w:pPr>
        <w:spacing w:line="360" w:lineRule="auto"/>
        <w:jc w:val="both"/>
        <w:rPr>
          <w:rFonts w:ascii="Arial" w:hAnsi="Arial" w:cs="Arial"/>
          <w:sz w:val="20"/>
          <w:szCs w:val="20"/>
          <w:lang w:eastAsia="ro-RO"/>
        </w:rPr>
      </w:pPr>
    </w:p>
    <w:p w14:paraId="45F729EC"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4.  </w:t>
      </w:r>
      <w:proofErr w:type="spellStart"/>
      <w:r w:rsidRPr="00BE5C7F">
        <w:rPr>
          <w:rFonts w:ascii="Arial" w:hAnsi="Arial" w:cs="Arial"/>
          <w:sz w:val="20"/>
          <w:szCs w:val="20"/>
          <w:lang w:eastAsia="ro-RO"/>
        </w:rPr>
        <w:t>Comisia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preocupa</w:t>
      </w:r>
      <w:proofErr w:type="spellEnd"/>
      <w:r w:rsidRPr="00BE5C7F">
        <w:rPr>
          <w:rFonts w:ascii="Arial" w:hAnsi="Arial" w:cs="Arial"/>
          <w:sz w:val="20"/>
          <w:szCs w:val="20"/>
          <w:lang w:eastAsia="ro-RO"/>
        </w:rPr>
        <w:t xml:space="preserve"> de:</w:t>
      </w:r>
    </w:p>
    <w:p w14:paraId="361017B4"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înainte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începerea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operaţiunii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ia</w:t>
      </w:r>
      <w:proofErr w:type="spellEnd"/>
      <w:r w:rsidRPr="00BE5C7F">
        <w:rPr>
          <w:rFonts w:ascii="Arial" w:hAnsi="Arial" w:cs="Arial"/>
          <w:sz w:val="20"/>
          <w:szCs w:val="20"/>
          <w:lang w:eastAsia="ro-RO"/>
        </w:rPr>
        <w:t xml:space="preserve"> de la </w:t>
      </w:r>
      <w:proofErr w:type="spellStart"/>
      <w:r w:rsidRPr="00BE5C7F">
        <w:rPr>
          <w:rFonts w:ascii="Arial" w:hAnsi="Arial" w:cs="Arial"/>
          <w:sz w:val="20"/>
          <w:szCs w:val="20"/>
          <w:lang w:eastAsia="ro-RO"/>
        </w:rPr>
        <w:t>gestionarul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răspunzător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gestiunea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o </w:t>
      </w:r>
      <w:proofErr w:type="spellStart"/>
      <w:r w:rsidRPr="00BE5C7F">
        <w:rPr>
          <w:rFonts w:ascii="Arial" w:hAnsi="Arial" w:cs="Arial"/>
          <w:sz w:val="20"/>
          <w:szCs w:val="20"/>
          <w:lang w:eastAsia="ro-RO"/>
        </w:rPr>
        <w:t>declaraţie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scrisă</w:t>
      </w:r>
      <w:proofErr w:type="spellEnd"/>
      <w:r w:rsidRPr="00BE5C7F">
        <w:rPr>
          <w:rFonts w:ascii="Arial" w:hAnsi="Arial" w:cs="Arial"/>
          <w:sz w:val="20"/>
          <w:szCs w:val="20"/>
          <w:lang w:eastAsia="ro-RO"/>
        </w:rPr>
        <w:t xml:space="preserve"> din care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rezulte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dacă</w:t>
      </w:r>
      <w:proofErr w:type="spellEnd"/>
      <w:r w:rsidRPr="00BE5C7F">
        <w:rPr>
          <w:rFonts w:ascii="Arial" w:hAnsi="Arial" w:cs="Arial"/>
          <w:sz w:val="20"/>
          <w:szCs w:val="20"/>
          <w:lang w:eastAsia="ro-RO"/>
        </w:rPr>
        <w:t xml:space="preserve">: </w:t>
      </w:r>
    </w:p>
    <w:p w14:paraId="226A2D7C"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gestionează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alte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locuri</w:t>
      </w:r>
      <w:proofErr w:type="spellEnd"/>
      <w:r w:rsidRPr="00BE5C7F">
        <w:rPr>
          <w:rFonts w:ascii="Arial" w:hAnsi="Arial" w:cs="Arial"/>
          <w:sz w:val="20"/>
          <w:szCs w:val="20"/>
          <w:lang w:eastAsia="ro-RO"/>
        </w:rPr>
        <w:t xml:space="preserve"> de </w:t>
      </w:r>
      <w:proofErr w:type="spellStart"/>
      <w:proofErr w:type="gramStart"/>
      <w:r w:rsidRPr="00BE5C7F">
        <w:rPr>
          <w:rFonts w:ascii="Arial" w:hAnsi="Arial" w:cs="Arial"/>
          <w:sz w:val="20"/>
          <w:szCs w:val="20"/>
          <w:lang w:eastAsia="ro-RO"/>
        </w:rPr>
        <w:t>depozitare</w:t>
      </w:r>
      <w:proofErr w:type="spellEnd"/>
      <w:r w:rsidRPr="00BE5C7F">
        <w:rPr>
          <w:rFonts w:ascii="Arial" w:hAnsi="Arial" w:cs="Arial"/>
          <w:sz w:val="20"/>
          <w:szCs w:val="20"/>
          <w:lang w:eastAsia="ro-RO"/>
        </w:rPr>
        <w:t>;</w:t>
      </w:r>
      <w:proofErr w:type="gramEnd"/>
      <w:r w:rsidRPr="00BE5C7F">
        <w:rPr>
          <w:rFonts w:ascii="Arial" w:hAnsi="Arial" w:cs="Arial"/>
          <w:sz w:val="20"/>
          <w:szCs w:val="20"/>
          <w:lang w:eastAsia="ro-RO"/>
        </w:rPr>
        <w:t xml:space="preserve"> </w:t>
      </w:r>
    </w:p>
    <w:p w14:paraId="5E5FA066"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afara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entităţii</w:t>
      </w:r>
      <w:proofErr w:type="spellEnd"/>
      <w:r w:rsidRPr="00BE5C7F">
        <w:rPr>
          <w:rFonts w:ascii="Arial" w:hAnsi="Arial" w:cs="Arial"/>
          <w:sz w:val="20"/>
          <w:szCs w:val="20"/>
          <w:lang w:eastAsia="ro-RO"/>
        </w:rPr>
        <w:t xml:space="preserve"> respective are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alte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aparţinând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terţilor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primite</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fără</w:t>
      </w:r>
      <w:proofErr w:type="spellEnd"/>
      <w:r w:rsidRPr="00BE5C7F">
        <w:rPr>
          <w:rFonts w:ascii="Arial" w:hAnsi="Arial" w:cs="Arial"/>
          <w:sz w:val="20"/>
          <w:szCs w:val="20"/>
          <w:lang w:eastAsia="ro-RO"/>
        </w:rPr>
        <w:t xml:space="preserve"> </w:t>
      </w:r>
      <w:proofErr w:type="spellStart"/>
      <w:proofErr w:type="gramStart"/>
      <w:r w:rsidRPr="00BE5C7F">
        <w:rPr>
          <w:rFonts w:ascii="Arial" w:hAnsi="Arial" w:cs="Arial"/>
          <w:sz w:val="20"/>
          <w:szCs w:val="20"/>
          <w:lang w:eastAsia="ro-RO"/>
        </w:rPr>
        <w:t>documente</w:t>
      </w:r>
      <w:proofErr w:type="spellEnd"/>
      <w:r w:rsidRPr="00BE5C7F">
        <w:rPr>
          <w:rFonts w:ascii="Arial" w:hAnsi="Arial" w:cs="Arial"/>
          <w:sz w:val="20"/>
          <w:szCs w:val="20"/>
          <w:lang w:eastAsia="ro-RO"/>
        </w:rPr>
        <w:t>;</w:t>
      </w:r>
      <w:proofErr w:type="gramEnd"/>
      <w:r w:rsidRPr="00BE5C7F">
        <w:rPr>
          <w:rFonts w:ascii="Arial" w:hAnsi="Arial" w:cs="Arial"/>
          <w:sz w:val="20"/>
          <w:szCs w:val="20"/>
          <w:lang w:eastAsia="ro-RO"/>
        </w:rPr>
        <w:t xml:space="preserve"> </w:t>
      </w:r>
    </w:p>
    <w:p w14:paraId="1599454B"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are </w:t>
      </w:r>
      <w:proofErr w:type="spellStart"/>
      <w:r w:rsidRPr="00BE5C7F">
        <w:rPr>
          <w:rFonts w:ascii="Arial" w:hAnsi="Arial" w:cs="Arial"/>
          <w:sz w:val="20"/>
          <w:szCs w:val="20"/>
          <w:lang w:eastAsia="ro-RO"/>
        </w:rPr>
        <w:t>plusuri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lipsuri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despre</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căror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cantitate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valoare</w:t>
      </w:r>
      <w:proofErr w:type="spellEnd"/>
      <w:r w:rsidRPr="00BE5C7F">
        <w:rPr>
          <w:rFonts w:ascii="Arial" w:hAnsi="Arial" w:cs="Arial"/>
          <w:sz w:val="20"/>
          <w:szCs w:val="20"/>
          <w:lang w:eastAsia="ro-RO"/>
        </w:rPr>
        <w:t xml:space="preserve"> are </w:t>
      </w:r>
      <w:proofErr w:type="spellStart"/>
      <w:proofErr w:type="gramStart"/>
      <w:r w:rsidRPr="00BE5C7F">
        <w:rPr>
          <w:rFonts w:ascii="Arial" w:hAnsi="Arial" w:cs="Arial"/>
          <w:sz w:val="20"/>
          <w:szCs w:val="20"/>
          <w:lang w:eastAsia="ro-RO"/>
        </w:rPr>
        <w:t>cunoştinţă</w:t>
      </w:r>
      <w:proofErr w:type="spellEnd"/>
      <w:r w:rsidRPr="00BE5C7F">
        <w:rPr>
          <w:rFonts w:ascii="Arial" w:hAnsi="Arial" w:cs="Arial"/>
          <w:sz w:val="20"/>
          <w:szCs w:val="20"/>
          <w:lang w:eastAsia="ro-RO"/>
        </w:rPr>
        <w:t>;</w:t>
      </w:r>
      <w:proofErr w:type="gramEnd"/>
      <w:r w:rsidRPr="00BE5C7F">
        <w:rPr>
          <w:rFonts w:ascii="Arial" w:hAnsi="Arial" w:cs="Arial"/>
          <w:sz w:val="20"/>
          <w:szCs w:val="20"/>
          <w:lang w:eastAsia="ro-RO"/>
        </w:rPr>
        <w:t xml:space="preserve"> </w:t>
      </w:r>
    </w:p>
    <w:p w14:paraId="340418BA"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are </w:t>
      </w:r>
      <w:proofErr w:type="spellStart"/>
      <w:r w:rsidRPr="00BE5C7F">
        <w:rPr>
          <w:rFonts w:ascii="Arial" w:hAnsi="Arial" w:cs="Arial"/>
          <w:sz w:val="20"/>
          <w:szCs w:val="20"/>
          <w:lang w:eastAsia="ro-RO"/>
        </w:rPr>
        <w:t>bunuri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nerecepţionate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trebuie</w:t>
      </w:r>
      <w:proofErr w:type="spellEnd"/>
      <w:r w:rsidRPr="00BE5C7F">
        <w:rPr>
          <w:rFonts w:ascii="Arial" w:hAnsi="Arial" w:cs="Arial"/>
          <w:sz w:val="20"/>
          <w:szCs w:val="20"/>
          <w:lang w:eastAsia="ro-RO"/>
        </w:rPr>
        <w:t xml:space="preserve"> expediate (</w:t>
      </w:r>
      <w:proofErr w:type="spellStart"/>
      <w:r w:rsidRPr="00BE5C7F">
        <w:rPr>
          <w:rFonts w:ascii="Arial" w:hAnsi="Arial" w:cs="Arial"/>
          <w:sz w:val="20"/>
          <w:szCs w:val="20"/>
          <w:lang w:eastAsia="ro-RO"/>
        </w:rPr>
        <w:t>livrate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care s-au </w:t>
      </w:r>
      <w:proofErr w:type="spellStart"/>
      <w:r w:rsidRPr="00BE5C7F">
        <w:rPr>
          <w:rFonts w:ascii="Arial" w:hAnsi="Arial" w:cs="Arial"/>
          <w:sz w:val="20"/>
          <w:szCs w:val="20"/>
          <w:lang w:eastAsia="ro-RO"/>
        </w:rPr>
        <w:t>întocmit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documentele</w:t>
      </w:r>
      <w:proofErr w:type="spellEnd"/>
      <w:r w:rsidRPr="00BE5C7F">
        <w:rPr>
          <w:rFonts w:ascii="Arial" w:hAnsi="Arial" w:cs="Arial"/>
          <w:sz w:val="20"/>
          <w:szCs w:val="20"/>
          <w:lang w:eastAsia="ro-RO"/>
        </w:rPr>
        <w:t xml:space="preserve"> </w:t>
      </w:r>
      <w:proofErr w:type="spellStart"/>
      <w:proofErr w:type="gramStart"/>
      <w:r w:rsidRPr="00BE5C7F">
        <w:rPr>
          <w:rFonts w:ascii="Arial" w:hAnsi="Arial" w:cs="Arial"/>
          <w:sz w:val="20"/>
          <w:szCs w:val="20"/>
          <w:lang w:eastAsia="ro-RO"/>
        </w:rPr>
        <w:t>aferente</w:t>
      </w:r>
      <w:proofErr w:type="spellEnd"/>
      <w:r w:rsidRPr="00BE5C7F">
        <w:rPr>
          <w:rFonts w:ascii="Arial" w:hAnsi="Arial" w:cs="Arial"/>
          <w:sz w:val="20"/>
          <w:szCs w:val="20"/>
          <w:lang w:eastAsia="ro-RO"/>
        </w:rPr>
        <w:t>;</w:t>
      </w:r>
      <w:proofErr w:type="gramEnd"/>
      <w:r w:rsidRPr="00BE5C7F">
        <w:rPr>
          <w:rFonts w:ascii="Arial" w:hAnsi="Arial" w:cs="Arial"/>
          <w:sz w:val="20"/>
          <w:szCs w:val="20"/>
          <w:lang w:eastAsia="ro-RO"/>
        </w:rPr>
        <w:t xml:space="preserve"> </w:t>
      </w:r>
    </w:p>
    <w:p w14:paraId="1C35602E"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a </w:t>
      </w:r>
      <w:proofErr w:type="spellStart"/>
      <w:r w:rsidRPr="00BE5C7F">
        <w:rPr>
          <w:rFonts w:ascii="Arial" w:hAnsi="Arial" w:cs="Arial"/>
          <w:sz w:val="20"/>
          <w:szCs w:val="20"/>
          <w:lang w:eastAsia="ro-RO"/>
        </w:rPr>
        <w:t>primit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gramStart"/>
      <w:r w:rsidRPr="00BE5C7F">
        <w:rPr>
          <w:rFonts w:ascii="Arial" w:hAnsi="Arial" w:cs="Arial"/>
          <w:sz w:val="20"/>
          <w:szCs w:val="20"/>
          <w:lang w:eastAsia="ro-RO"/>
        </w:rPr>
        <w:t>a</w:t>
      </w:r>
      <w:proofErr w:type="gram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eliberat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fără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documente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legale</w:t>
      </w:r>
      <w:proofErr w:type="spellEnd"/>
      <w:r w:rsidRPr="00BE5C7F">
        <w:rPr>
          <w:rFonts w:ascii="Arial" w:hAnsi="Arial" w:cs="Arial"/>
          <w:sz w:val="20"/>
          <w:szCs w:val="20"/>
          <w:lang w:eastAsia="ro-RO"/>
        </w:rPr>
        <w:t xml:space="preserve">; </w:t>
      </w:r>
    </w:p>
    <w:p w14:paraId="46B77890"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deţine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numerar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alte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hârtii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valoare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rezultate</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vânzarea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aflate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gestiunea</w:t>
      </w:r>
      <w:proofErr w:type="spellEnd"/>
      <w:r w:rsidRPr="00BE5C7F">
        <w:rPr>
          <w:rFonts w:ascii="Arial" w:hAnsi="Arial" w:cs="Arial"/>
          <w:sz w:val="20"/>
          <w:szCs w:val="20"/>
          <w:lang w:eastAsia="ro-RO"/>
        </w:rPr>
        <w:t xml:space="preserve"> </w:t>
      </w:r>
      <w:proofErr w:type="spellStart"/>
      <w:proofErr w:type="gramStart"/>
      <w:r w:rsidRPr="00BE5C7F">
        <w:rPr>
          <w:rFonts w:ascii="Arial" w:hAnsi="Arial" w:cs="Arial"/>
          <w:sz w:val="20"/>
          <w:szCs w:val="20"/>
          <w:lang w:eastAsia="ro-RO"/>
        </w:rPr>
        <w:t>sa</w:t>
      </w:r>
      <w:proofErr w:type="spellEnd"/>
      <w:r w:rsidRPr="00BE5C7F">
        <w:rPr>
          <w:rFonts w:ascii="Arial" w:hAnsi="Arial" w:cs="Arial"/>
          <w:sz w:val="20"/>
          <w:szCs w:val="20"/>
          <w:lang w:eastAsia="ro-RO"/>
        </w:rPr>
        <w:t>;</w:t>
      </w:r>
      <w:proofErr w:type="gramEnd"/>
      <w:r w:rsidRPr="00BE5C7F">
        <w:rPr>
          <w:rFonts w:ascii="Arial" w:hAnsi="Arial" w:cs="Arial"/>
          <w:sz w:val="20"/>
          <w:szCs w:val="20"/>
          <w:lang w:eastAsia="ro-RO"/>
        </w:rPr>
        <w:t xml:space="preserve"> </w:t>
      </w:r>
    </w:p>
    <w:p w14:paraId="0798FA77"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are </w:t>
      </w:r>
      <w:proofErr w:type="spellStart"/>
      <w:r w:rsidRPr="00BE5C7F">
        <w:rPr>
          <w:rFonts w:ascii="Arial" w:hAnsi="Arial" w:cs="Arial"/>
          <w:sz w:val="20"/>
          <w:szCs w:val="20"/>
          <w:lang w:eastAsia="ro-RO"/>
        </w:rPr>
        <w:t>documente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primire-eliberare</w:t>
      </w:r>
      <w:proofErr w:type="spellEnd"/>
      <w:r w:rsidRPr="00BE5C7F">
        <w:rPr>
          <w:rFonts w:ascii="Arial" w:hAnsi="Arial" w:cs="Arial"/>
          <w:sz w:val="20"/>
          <w:szCs w:val="20"/>
          <w:lang w:eastAsia="ro-RO"/>
        </w:rPr>
        <w:t xml:space="preserve"> care nu au </w:t>
      </w:r>
      <w:proofErr w:type="spellStart"/>
      <w:r w:rsidRPr="00BE5C7F">
        <w:rPr>
          <w:rFonts w:ascii="Arial" w:hAnsi="Arial" w:cs="Arial"/>
          <w:sz w:val="20"/>
          <w:szCs w:val="20"/>
          <w:lang w:eastAsia="ro-RO"/>
        </w:rPr>
        <w:t>fost</w:t>
      </w:r>
      <w:proofErr w:type="spellEnd"/>
      <w:r w:rsidRPr="00BE5C7F">
        <w:rPr>
          <w:rFonts w:ascii="Arial" w:hAnsi="Arial" w:cs="Arial"/>
          <w:sz w:val="20"/>
          <w:szCs w:val="20"/>
          <w:lang w:eastAsia="ro-RO"/>
        </w:rPr>
        <w:t xml:space="preserve"> operate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evidenţa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care nu au </w:t>
      </w:r>
      <w:proofErr w:type="spellStart"/>
      <w:r w:rsidRPr="00BE5C7F">
        <w:rPr>
          <w:rFonts w:ascii="Arial" w:hAnsi="Arial" w:cs="Arial"/>
          <w:sz w:val="20"/>
          <w:szCs w:val="20"/>
          <w:lang w:eastAsia="ro-RO"/>
        </w:rPr>
        <w:t>fost</w:t>
      </w:r>
      <w:proofErr w:type="spellEnd"/>
      <w:r w:rsidRPr="00BE5C7F">
        <w:rPr>
          <w:rFonts w:ascii="Arial" w:hAnsi="Arial" w:cs="Arial"/>
          <w:sz w:val="20"/>
          <w:szCs w:val="20"/>
          <w:lang w:eastAsia="ro-RO"/>
        </w:rPr>
        <w:t xml:space="preserve"> predate la </w:t>
      </w:r>
      <w:proofErr w:type="spellStart"/>
      <w:r w:rsidRPr="00BE5C7F">
        <w:rPr>
          <w:rFonts w:ascii="Arial" w:hAnsi="Arial" w:cs="Arial"/>
          <w:sz w:val="20"/>
          <w:szCs w:val="20"/>
          <w:lang w:eastAsia="ro-RO"/>
        </w:rPr>
        <w:t>contabilitate</w:t>
      </w:r>
      <w:proofErr w:type="spellEnd"/>
      <w:r w:rsidRPr="00BE5C7F">
        <w:rPr>
          <w:rFonts w:ascii="Arial" w:hAnsi="Arial" w:cs="Arial"/>
          <w:sz w:val="20"/>
          <w:szCs w:val="20"/>
          <w:lang w:eastAsia="ro-RO"/>
        </w:rPr>
        <w:t xml:space="preserve">. </w:t>
      </w:r>
    </w:p>
    <w:p w14:paraId="12CD6C05"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asemenea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gestionarul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menţiona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declaraţia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scrisă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felul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numărul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data </w:t>
      </w:r>
      <w:proofErr w:type="spellStart"/>
      <w:r w:rsidRPr="00BE5C7F">
        <w:rPr>
          <w:rFonts w:ascii="Arial" w:hAnsi="Arial" w:cs="Arial"/>
          <w:sz w:val="20"/>
          <w:szCs w:val="20"/>
          <w:lang w:eastAsia="ro-RO"/>
        </w:rPr>
        <w:t>ultimului</w:t>
      </w:r>
      <w:proofErr w:type="spellEnd"/>
      <w:r w:rsidRPr="00BE5C7F">
        <w:rPr>
          <w:rFonts w:ascii="Arial" w:hAnsi="Arial" w:cs="Arial"/>
          <w:sz w:val="20"/>
          <w:szCs w:val="20"/>
          <w:lang w:eastAsia="ro-RO"/>
        </w:rPr>
        <w:t xml:space="preserve"> document de </w:t>
      </w:r>
      <w:proofErr w:type="spellStart"/>
      <w:r w:rsidRPr="00BE5C7F">
        <w:rPr>
          <w:rFonts w:ascii="Arial" w:hAnsi="Arial" w:cs="Arial"/>
          <w:sz w:val="20"/>
          <w:szCs w:val="20"/>
          <w:lang w:eastAsia="ro-RO"/>
        </w:rPr>
        <w:t>intrare</w:t>
      </w:r>
      <w:proofErr w:type="spellEnd"/>
      <w:r w:rsidRPr="00BE5C7F">
        <w:rPr>
          <w:rFonts w:ascii="Arial" w:hAnsi="Arial" w:cs="Arial"/>
          <w:sz w:val="20"/>
          <w:szCs w:val="20"/>
          <w:lang w:eastAsia="ro-RO"/>
        </w:rPr>
        <w:t>/</w:t>
      </w:r>
      <w:proofErr w:type="spellStart"/>
      <w:r w:rsidRPr="00BE5C7F">
        <w:rPr>
          <w:rFonts w:ascii="Arial" w:hAnsi="Arial" w:cs="Arial"/>
          <w:sz w:val="20"/>
          <w:szCs w:val="20"/>
          <w:lang w:eastAsia="ro-RO"/>
        </w:rPr>
        <w:t>ieşire</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/din </w:t>
      </w:r>
      <w:proofErr w:type="spellStart"/>
      <w:r w:rsidRPr="00BE5C7F">
        <w:rPr>
          <w:rFonts w:ascii="Arial" w:hAnsi="Arial" w:cs="Arial"/>
          <w:sz w:val="20"/>
          <w:szCs w:val="20"/>
          <w:lang w:eastAsia="ro-RO"/>
        </w:rPr>
        <w:t>gestiune</w:t>
      </w:r>
      <w:proofErr w:type="spellEnd"/>
      <w:r w:rsidRPr="00BE5C7F">
        <w:rPr>
          <w:rFonts w:ascii="Arial" w:hAnsi="Arial" w:cs="Arial"/>
          <w:sz w:val="20"/>
          <w:szCs w:val="20"/>
          <w:lang w:eastAsia="ro-RO"/>
        </w:rPr>
        <w:t xml:space="preserve">. </w:t>
      </w:r>
    </w:p>
    <w:p w14:paraId="6DB5A58D"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Declaraţia</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datează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semnează</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gestionarul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răspunzător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gestiunea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Semnarea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declaraţiei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gestionar</w:t>
      </w:r>
      <w:proofErr w:type="spellEnd"/>
      <w:r w:rsidRPr="00BE5C7F">
        <w:rPr>
          <w:rFonts w:ascii="Arial" w:hAnsi="Arial" w:cs="Arial"/>
          <w:sz w:val="20"/>
          <w:szCs w:val="20"/>
          <w:lang w:eastAsia="ro-RO"/>
        </w:rPr>
        <w:t xml:space="preserve"> se face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faţa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comisiei</w:t>
      </w:r>
      <w:proofErr w:type="spellEnd"/>
      <w:r w:rsidRPr="00BE5C7F">
        <w:rPr>
          <w:rFonts w:ascii="Arial" w:hAnsi="Arial" w:cs="Arial"/>
          <w:sz w:val="20"/>
          <w:szCs w:val="20"/>
          <w:lang w:eastAsia="ro-RO"/>
        </w:rPr>
        <w:t xml:space="preserve"> de </w:t>
      </w:r>
      <w:proofErr w:type="spellStart"/>
      <w:proofErr w:type="gram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w:t>
      </w:r>
      <w:proofErr w:type="gramEnd"/>
      <w:r w:rsidRPr="00BE5C7F">
        <w:rPr>
          <w:rFonts w:ascii="Arial" w:hAnsi="Arial" w:cs="Arial"/>
          <w:sz w:val="20"/>
          <w:szCs w:val="20"/>
          <w:lang w:eastAsia="ro-RO"/>
        </w:rPr>
        <w:t xml:space="preserve"> </w:t>
      </w:r>
    </w:p>
    <w:p w14:paraId="6C9CF2BA"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b)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identifice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toate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locurile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încăperile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există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urmează</w:t>
      </w:r>
      <w:proofErr w:type="spellEnd"/>
      <w:r w:rsidRPr="00BE5C7F">
        <w:rPr>
          <w:rFonts w:ascii="Arial" w:hAnsi="Arial" w:cs="Arial"/>
          <w:sz w:val="20"/>
          <w:szCs w:val="20"/>
          <w:lang w:eastAsia="ro-RO"/>
        </w:rPr>
        <w:t xml:space="preserve"> a fi </w:t>
      </w:r>
      <w:proofErr w:type="spellStart"/>
      <w:proofErr w:type="gramStart"/>
      <w:r w:rsidRPr="00BE5C7F">
        <w:rPr>
          <w:rFonts w:ascii="Arial" w:hAnsi="Arial" w:cs="Arial"/>
          <w:sz w:val="20"/>
          <w:szCs w:val="20"/>
          <w:lang w:eastAsia="ro-RO"/>
        </w:rPr>
        <w:t>inventariate</w:t>
      </w:r>
      <w:proofErr w:type="spellEnd"/>
      <w:r w:rsidRPr="00BE5C7F">
        <w:rPr>
          <w:rFonts w:ascii="Arial" w:hAnsi="Arial" w:cs="Arial"/>
          <w:sz w:val="20"/>
          <w:szCs w:val="20"/>
          <w:lang w:eastAsia="ro-RO"/>
        </w:rPr>
        <w:t>;</w:t>
      </w:r>
      <w:proofErr w:type="gramEnd"/>
      <w:r w:rsidRPr="00BE5C7F">
        <w:rPr>
          <w:rFonts w:ascii="Arial" w:hAnsi="Arial" w:cs="Arial"/>
          <w:sz w:val="20"/>
          <w:szCs w:val="20"/>
          <w:lang w:eastAsia="ro-RO"/>
        </w:rPr>
        <w:t xml:space="preserve"> </w:t>
      </w:r>
    </w:p>
    <w:p w14:paraId="5C18C7F9"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c)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asigure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închiderea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sigilarea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spaţiilor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depozitare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prezenţa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gestionarului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câte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întrerup</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operaţiunile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părăseşte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gestiunea</w:t>
      </w:r>
      <w:proofErr w:type="spellEnd"/>
      <w:r w:rsidRPr="00BE5C7F">
        <w:rPr>
          <w:rFonts w:ascii="Arial" w:hAnsi="Arial" w:cs="Arial"/>
          <w:sz w:val="20"/>
          <w:szCs w:val="20"/>
          <w:lang w:eastAsia="ro-RO"/>
        </w:rPr>
        <w:t xml:space="preserve">. </w:t>
      </w:r>
    </w:p>
    <w:p w14:paraId="3DBC85C8"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Atunci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când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supuse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gestionate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o </w:t>
      </w:r>
      <w:proofErr w:type="spellStart"/>
      <w:r w:rsidRPr="00BE5C7F">
        <w:rPr>
          <w:rFonts w:ascii="Arial" w:hAnsi="Arial" w:cs="Arial"/>
          <w:sz w:val="20"/>
          <w:szCs w:val="20"/>
          <w:lang w:eastAsia="ro-RO"/>
        </w:rPr>
        <w:t>singură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persoană</w:t>
      </w:r>
      <w:proofErr w:type="spellEnd"/>
      <w:r w:rsidRPr="00BE5C7F">
        <w:rPr>
          <w:rFonts w:ascii="Arial" w:hAnsi="Arial" w:cs="Arial"/>
          <w:sz w:val="20"/>
          <w:szCs w:val="20"/>
          <w:lang w:eastAsia="ro-RO"/>
        </w:rPr>
        <w:t xml:space="preserve">, sunt </w:t>
      </w:r>
      <w:proofErr w:type="spellStart"/>
      <w:r w:rsidRPr="00BE5C7F">
        <w:rPr>
          <w:rFonts w:ascii="Arial" w:hAnsi="Arial" w:cs="Arial"/>
          <w:sz w:val="20"/>
          <w:szCs w:val="20"/>
          <w:lang w:eastAsia="ro-RO"/>
        </w:rPr>
        <w:t>depozitate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locuri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diferite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gestiunea</w:t>
      </w:r>
      <w:proofErr w:type="spellEnd"/>
      <w:r w:rsidRPr="00BE5C7F">
        <w:rPr>
          <w:rFonts w:ascii="Arial" w:hAnsi="Arial" w:cs="Arial"/>
          <w:sz w:val="20"/>
          <w:szCs w:val="20"/>
          <w:lang w:eastAsia="ro-RO"/>
        </w:rPr>
        <w:t xml:space="preserve"> are </w:t>
      </w:r>
      <w:proofErr w:type="spellStart"/>
      <w:r w:rsidRPr="00BE5C7F">
        <w:rPr>
          <w:rFonts w:ascii="Arial" w:hAnsi="Arial" w:cs="Arial"/>
          <w:sz w:val="20"/>
          <w:szCs w:val="20"/>
          <w:lang w:eastAsia="ro-RO"/>
        </w:rPr>
        <w:t>mai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multe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căi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acces</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membrii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comisiei</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efectuează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trebuie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sigileze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toate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locuri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căile</w:t>
      </w:r>
      <w:proofErr w:type="spellEnd"/>
      <w:r w:rsidRPr="00BE5C7F">
        <w:rPr>
          <w:rFonts w:ascii="Arial" w:hAnsi="Arial" w:cs="Arial"/>
          <w:sz w:val="20"/>
          <w:szCs w:val="20"/>
          <w:lang w:eastAsia="ro-RO"/>
        </w:rPr>
        <w:t xml:space="preserve"> lor de </w:t>
      </w:r>
      <w:proofErr w:type="spellStart"/>
      <w:r w:rsidRPr="00BE5C7F">
        <w:rPr>
          <w:rFonts w:ascii="Arial" w:hAnsi="Arial" w:cs="Arial"/>
          <w:sz w:val="20"/>
          <w:szCs w:val="20"/>
          <w:lang w:eastAsia="ro-RO"/>
        </w:rPr>
        <w:t>acces</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excepţia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locului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care a </w:t>
      </w:r>
      <w:proofErr w:type="spellStart"/>
      <w:r w:rsidRPr="00BE5C7F">
        <w:rPr>
          <w:rFonts w:ascii="Arial" w:hAnsi="Arial" w:cs="Arial"/>
          <w:sz w:val="20"/>
          <w:szCs w:val="20"/>
          <w:lang w:eastAsia="ro-RO"/>
        </w:rPr>
        <w:t>început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inventarierea</w:t>
      </w:r>
      <w:proofErr w:type="spellEnd"/>
      <w:r w:rsidRPr="00BE5C7F">
        <w:rPr>
          <w:rFonts w:ascii="Arial" w:hAnsi="Arial" w:cs="Arial"/>
          <w:sz w:val="20"/>
          <w:szCs w:val="20"/>
          <w:lang w:eastAsia="ro-RO"/>
        </w:rPr>
        <w:t xml:space="preserve">, care se </w:t>
      </w:r>
      <w:proofErr w:type="spellStart"/>
      <w:r w:rsidRPr="00BE5C7F">
        <w:rPr>
          <w:rFonts w:ascii="Arial" w:hAnsi="Arial" w:cs="Arial"/>
          <w:sz w:val="20"/>
          <w:szCs w:val="20"/>
          <w:lang w:eastAsia="ro-RO"/>
        </w:rPr>
        <w:t>sigilează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numai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când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inventarierea</w:t>
      </w:r>
      <w:proofErr w:type="spellEnd"/>
      <w:r w:rsidRPr="00BE5C7F">
        <w:rPr>
          <w:rFonts w:ascii="Arial" w:hAnsi="Arial" w:cs="Arial"/>
          <w:sz w:val="20"/>
          <w:szCs w:val="20"/>
          <w:lang w:eastAsia="ro-RO"/>
        </w:rPr>
        <w:t xml:space="preserve"> nu se </w:t>
      </w:r>
      <w:proofErr w:type="spellStart"/>
      <w:r w:rsidRPr="00BE5C7F">
        <w:rPr>
          <w:rFonts w:ascii="Arial" w:hAnsi="Arial" w:cs="Arial"/>
          <w:sz w:val="20"/>
          <w:szCs w:val="20"/>
          <w:lang w:eastAsia="ro-RO"/>
        </w:rPr>
        <w:t>termină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într</w:t>
      </w:r>
      <w:proofErr w:type="spellEnd"/>
      <w:r w:rsidRPr="00BE5C7F">
        <w:rPr>
          <w:rFonts w:ascii="Arial" w:hAnsi="Arial" w:cs="Arial"/>
          <w:sz w:val="20"/>
          <w:szCs w:val="20"/>
          <w:lang w:eastAsia="ro-RO"/>
        </w:rPr>
        <w:t xml:space="preserve">-o </w:t>
      </w:r>
      <w:proofErr w:type="spellStart"/>
      <w:r w:rsidRPr="00BE5C7F">
        <w:rPr>
          <w:rFonts w:ascii="Arial" w:hAnsi="Arial" w:cs="Arial"/>
          <w:sz w:val="20"/>
          <w:szCs w:val="20"/>
          <w:lang w:eastAsia="ro-RO"/>
        </w:rPr>
        <w:t>singură</w:t>
      </w:r>
      <w:proofErr w:type="spellEnd"/>
      <w:r w:rsidRPr="00BE5C7F">
        <w:rPr>
          <w:rFonts w:ascii="Arial" w:hAnsi="Arial" w:cs="Arial"/>
          <w:sz w:val="20"/>
          <w:szCs w:val="20"/>
          <w:lang w:eastAsia="ro-RO"/>
        </w:rPr>
        <w:t xml:space="preserve"> zi. La </w:t>
      </w:r>
      <w:proofErr w:type="spellStart"/>
      <w:r w:rsidRPr="00BE5C7F">
        <w:rPr>
          <w:rFonts w:ascii="Arial" w:hAnsi="Arial" w:cs="Arial"/>
          <w:sz w:val="20"/>
          <w:szCs w:val="20"/>
          <w:lang w:eastAsia="ro-RO"/>
        </w:rPr>
        <w:t>reluarea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lucrărilor</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verifică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sigiliul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este</w:t>
      </w:r>
      <w:proofErr w:type="spellEnd"/>
      <w:r w:rsidRPr="00BE5C7F">
        <w:rPr>
          <w:rFonts w:ascii="Arial" w:hAnsi="Arial" w:cs="Arial"/>
          <w:sz w:val="20"/>
          <w:szCs w:val="20"/>
          <w:lang w:eastAsia="ro-RO"/>
        </w:rPr>
        <w:t xml:space="preserve"> intact;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lastRenderedPageBreak/>
        <w:t>contrar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fapt</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va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consemna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într</w:t>
      </w:r>
      <w:proofErr w:type="spellEnd"/>
      <w:r w:rsidRPr="00BE5C7F">
        <w:rPr>
          <w:rFonts w:ascii="Arial" w:hAnsi="Arial" w:cs="Arial"/>
          <w:sz w:val="20"/>
          <w:szCs w:val="20"/>
          <w:lang w:eastAsia="ro-RO"/>
        </w:rPr>
        <w:t xml:space="preserve">-un </w:t>
      </w:r>
      <w:proofErr w:type="spellStart"/>
      <w:r w:rsidRPr="00BE5C7F">
        <w:rPr>
          <w:rFonts w:ascii="Arial" w:hAnsi="Arial" w:cs="Arial"/>
          <w:sz w:val="20"/>
          <w:szCs w:val="20"/>
          <w:lang w:eastAsia="ro-RO"/>
        </w:rPr>
        <w:t>proces</w:t>
      </w:r>
      <w:proofErr w:type="spellEnd"/>
      <w:r w:rsidRPr="00BE5C7F">
        <w:rPr>
          <w:rFonts w:ascii="Arial" w:hAnsi="Arial" w:cs="Arial"/>
          <w:sz w:val="20"/>
          <w:szCs w:val="20"/>
          <w:lang w:eastAsia="ro-RO"/>
        </w:rPr>
        <w:t xml:space="preserve">-verbal de </w:t>
      </w:r>
      <w:proofErr w:type="spellStart"/>
      <w:r w:rsidRPr="00BE5C7F">
        <w:rPr>
          <w:rFonts w:ascii="Arial" w:hAnsi="Arial" w:cs="Arial"/>
          <w:sz w:val="20"/>
          <w:szCs w:val="20"/>
          <w:lang w:eastAsia="ro-RO"/>
        </w:rPr>
        <w:t>constatare</w:t>
      </w:r>
      <w:proofErr w:type="spellEnd"/>
      <w:r w:rsidRPr="00BE5C7F">
        <w:rPr>
          <w:rFonts w:ascii="Arial" w:hAnsi="Arial" w:cs="Arial"/>
          <w:sz w:val="20"/>
          <w:szCs w:val="20"/>
          <w:lang w:eastAsia="ro-RO"/>
        </w:rPr>
        <w:t xml:space="preserve">, care se </w:t>
      </w:r>
      <w:proofErr w:type="spellStart"/>
      <w:r w:rsidRPr="00BE5C7F">
        <w:rPr>
          <w:rFonts w:ascii="Arial" w:hAnsi="Arial" w:cs="Arial"/>
          <w:sz w:val="20"/>
          <w:szCs w:val="20"/>
          <w:lang w:eastAsia="ro-RO"/>
        </w:rPr>
        <w:t>semnează</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gestionar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luându</w:t>
      </w:r>
      <w:proofErr w:type="spellEnd"/>
      <w:r w:rsidRPr="00BE5C7F">
        <w:rPr>
          <w:rFonts w:ascii="Arial" w:hAnsi="Arial" w:cs="Arial"/>
          <w:sz w:val="20"/>
          <w:szCs w:val="20"/>
          <w:lang w:eastAsia="ro-RO"/>
        </w:rPr>
        <w:t xml:space="preserve">-se </w:t>
      </w:r>
      <w:proofErr w:type="spellStart"/>
      <w:r w:rsidRPr="00BE5C7F">
        <w:rPr>
          <w:rFonts w:ascii="Arial" w:hAnsi="Arial" w:cs="Arial"/>
          <w:sz w:val="20"/>
          <w:szCs w:val="20"/>
          <w:lang w:eastAsia="ro-RO"/>
        </w:rPr>
        <w:t>măsurile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corespunzătoare</w:t>
      </w:r>
      <w:proofErr w:type="spellEnd"/>
      <w:r w:rsidRPr="00BE5C7F">
        <w:rPr>
          <w:rFonts w:ascii="Arial" w:hAnsi="Arial" w:cs="Arial"/>
          <w:sz w:val="20"/>
          <w:szCs w:val="20"/>
          <w:lang w:eastAsia="ro-RO"/>
        </w:rPr>
        <w:t xml:space="preserve">. </w:t>
      </w:r>
    </w:p>
    <w:p w14:paraId="046519D5"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Documentele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întocmite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comisia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rămân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cadrul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locuri</w:t>
      </w:r>
      <w:proofErr w:type="spellEnd"/>
      <w:r w:rsidRPr="00BE5C7F">
        <w:rPr>
          <w:rFonts w:ascii="Arial" w:hAnsi="Arial" w:cs="Arial"/>
          <w:sz w:val="20"/>
          <w:szCs w:val="20"/>
          <w:lang w:eastAsia="ro-RO"/>
        </w:rPr>
        <w:t xml:space="preserve"> special </w:t>
      </w:r>
      <w:proofErr w:type="spellStart"/>
      <w:r w:rsidRPr="00BE5C7F">
        <w:rPr>
          <w:rFonts w:ascii="Arial" w:hAnsi="Arial" w:cs="Arial"/>
          <w:sz w:val="20"/>
          <w:szCs w:val="20"/>
          <w:lang w:eastAsia="ro-RO"/>
        </w:rPr>
        <w:t>amenajate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fişete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casete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dulapuri</w:t>
      </w:r>
      <w:proofErr w:type="spellEnd"/>
      <w:r w:rsidRPr="00BE5C7F">
        <w:rPr>
          <w:rFonts w:ascii="Arial" w:hAnsi="Arial" w:cs="Arial"/>
          <w:sz w:val="20"/>
          <w:szCs w:val="20"/>
          <w:lang w:eastAsia="ro-RO"/>
        </w:rPr>
        <w:t xml:space="preserve"> etc.), </w:t>
      </w:r>
      <w:proofErr w:type="spellStart"/>
      <w:r w:rsidRPr="00BE5C7F">
        <w:rPr>
          <w:rFonts w:ascii="Arial" w:hAnsi="Arial" w:cs="Arial"/>
          <w:sz w:val="20"/>
          <w:szCs w:val="20"/>
          <w:lang w:eastAsia="ro-RO"/>
        </w:rPr>
        <w:t>încuiate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sigilate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Preşedintele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comisiei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răspunde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operaţiunea</w:t>
      </w:r>
      <w:proofErr w:type="spellEnd"/>
      <w:r w:rsidRPr="00BE5C7F">
        <w:rPr>
          <w:rFonts w:ascii="Arial" w:hAnsi="Arial" w:cs="Arial"/>
          <w:sz w:val="20"/>
          <w:szCs w:val="20"/>
          <w:lang w:eastAsia="ro-RO"/>
        </w:rPr>
        <w:t xml:space="preserve"> de </w:t>
      </w:r>
      <w:proofErr w:type="spellStart"/>
      <w:proofErr w:type="gramStart"/>
      <w:r w:rsidRPr="00BE5C7F">
        <w:rPr>
          <w:rFonts w:ascii="Arial" w:hAnsi="Arial" w:cs="Arial"/>
          <w:sz w:val="20"/>
          <w:szCs w:val="20"/>
          <w:lang w:eastAsia="ro-RO"/>
        </w:rPr>
        <w:t>sigilare</w:t>
      </w:r>
      <w:proofErr w:type="spellEnd"/>
      <w:r w:rsidRPr="00BE5C7F">
        <w:rPr>
          <w:rFonts w:ascii="Arial" w:hAnsi="Arial" w:cs="Arial"/>
          <w:sz w:val="20"/>
          <w:szCs w:val="20"/>
          <w:lang w:eastAsia="ro-RO"/>
        </w:rPr>
        <w:t>;</w:t>
      </w:r>
      <w:proofErr w:type="gramEnd"/>
      <w:r w:rsidRPr="00BE5C7F">
        <w:rPr>
          <w:rFonts w:ascii="Arial" w:hAnsi="Arial" w:cs="Arial"/>
          <w:sz w:val="20"/>
          <w:szCs w:val="20"/>
          <w:lang w:eastAsia="ro-RO"/>
        </w:rPr>
        <w:t xml:space="preserve"> </w:t>
      </w:r>
    </w:p>
    <w:p w14:paraId="359CC17E"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d)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bareze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semneze</w:t>
      </w:r>
      <w:proofErr w:type="spellEnd"/>
      <w:r w:rsidRPr="00BE5C7F">
        <w:rPr>
          <w:rFonts w:ascii="Arial" w:hAnsi="Arial" w:cs="Arial"/>
          <w:sz w:val="20"/>
          <w:szCs w:val="20"/>
          <w:lang w:eastAsia="ro-RO"/>
        </w:rPr>
        <w:t xml:space="preserve">, la ultima </w:t>
      </w:r>
      <w:proofErr w:type="spellStart"/>
      <w:r w:rsidRPr="00BE5C7F">
        <w:rPr>
          <w:rFonts w:ascii="Arial" w:hAnsi="Arial" w:cs="Arial"/>
          <w:sz w:val="20"/>
          <w:szCs w:val="20"/>
          <w:lang w:eastAsia="ro-RO"/>
        </w:rPr>
        <w:t>operaţiune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fişele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magazie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menţionând</w:t>
      </w:r>
      <w:proofErr w:type="spellEnd"/>
      <w:r w:rsidRPr="00BE5C7F">
        <w:rPr>
          <w:rFonts w:ascii="Arial" w:hAnsi="Arial" w:cs="Arial"/>
          <w:sz w:val="20"/>
          <w:szCs w:val="20"/>
          <w:lang w:eastAsia="ro-RO"/>
        </w:rPr>
        <w:t xml:space="preserve"> data la care s-au </w:t>
      </w:r>
      <w:proofErr w:type="spellStart"/>
      <w:r w:rsidRPr="00BE5C7F">
        <w:rPr>
          <w:rFonts w:ascii="Arial" w:hAnsi="Arial" w:cs="Arial"/>
          <w:sz w:val="20"/>
          <w:szCs w:val="20"/>
          <w:lang w:eastAsia="ro-RO"/>
        </w:rPr>
        <w:t>inventariat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vizeze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documentele</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privesc</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intrări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ieşiri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bunuri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existente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neînregistrate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dispună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înregistrarea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acestora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fişele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magazie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predarea</w:t>
      </w:r>
      <w:proofErr w:type="spellEnd"/>
      <w:r w:rsidRPr="00BE5C7F">
        <w:rPr>
          <w:rFonts w:ascii="Arial" w:hAnsi="Arial" w:cs="Arial"/>
          <w:sz w:val="20"/>
          <w:szCs w:val="20"/>
          <w:lang w:eastAsia="ro-RO"/>
        </w:rPr>
        <w:t xml:space="preserve"> lor la </w:t>
      </w:r>
      <w:proofErr w:type="spellStart"/>
      <w:r w:rsidRPr="00BE5C7F">
        <w:rPr>
          <w:rFonts w:ascii="Arial" w:hAnsi="Arial" w:cs="Arial"/>
          <w:sz w:val="20"/>
          <w:szCs w:val="20"/>
          <w:lang w:eastAsia="ro-RO"/>
        </w:rPr>
        <w:t>contabilitate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astfel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încât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situaţia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scriptică</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gestiunii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reflecte</w:t>
      </w:r>
      <w:proofErr w:type="spellEnd"/>
      <w:r w:rsidRPr="00BE5C7F">
        <w:rPr>
          <w:rFonts w:ascii="Arial" w:hAnsi="Arial" w:cs="Arial"/>
          <w:sz w:val="20"/>
          <w:szCs w:val="20"/>
          <w:lang w:eastAsia="ro-RO"/>
        </w:rPr>
        <w:t xml:space="preserve"> </w:t>
      </w:r>
      <w:proofErr w:type="spellStart"/>
      <w:proofErr w:type="gramStart"/>
      <w:r w:rsidRPr="00BE5C7F">
        <w:rPr>
          <w:rFonts w:ascii="Arial" w:hAnsi="Arial" w:cs="Arial"/>
          <w:sz w:val="20"/>
          <w:szCs w:val="20"/>
          <w:lang w:eastAsia="ro-RO"/>
        </w:rPr>
        <w:t>realitatea</w:t>
      </w:r>
      <w:proofErr w:type="spellEnd"/>
      <w:r w:rsidRPr="00BE5C7F">
        <w:rPr>
          <w:rFonts w:ascii="Arial" w:hAnsi="Arial" w:cs="Arial"/>
          <w:sz w:val="20"/>
          <w:szCs w:val="20"/>
          <w:lang w:eastAsia="ro-RO"/>
        </w:rPr>
        <w:t>;</w:t>
      </w:r>
      <w:proofErr w:type="gramEnd"/>
      <w:r w:rsidRPr="00BE5C7F">
        <w:rPr>
          <w:rFonts w:ascii="Arial" w:hAnsi="Arial" w:cs="Arial"/>
          <w:sz w:val="20"/>
          <w:szCs w:val="20"/>
          <w:lang w:eastAsia="ro-RO"/>
        </w:rPr>
        <w:t xml:space="preserve"> </w:t>
      </w:r>
    </w:p>
    <w:p w14:paraId="59B7D2B1"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verifice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numerarul</w:t>
      </w:r>
      <w:proofErr w:type="spellEnd"/>
      <w:r w:rsidRPr="00BE5C7F">
        <w:rPr>
          <w:rFonts w:ascii="Arial" w:hAnsi="Arial" w:cs="Arial"/>
          <w:sz w:val="20"/>
          <w:szCs w:val="20"/>
          <w:lang w:eastAsia="ro-RO"/>
        </w:rPr>
        <w:t xml:space="preserve"> din </w:t>
      </w:r>
      <w:proofErr w:type="spellStart"/>
      <w:proofErr w:type="gramStart"/>
      <w:r w:rsidRPr="00BE5C7F">
        <w:rPr>
          <w:rFonts w:ascii="Arial" w:hAnsi="Arial" w:cs="Arial"/>
          <w:sz w:val="20"/>
          <w:szCs w:val="20"/>
          <w:lang w:eastAsia="ro-RO"/>
        </w:rPr>
        <w:t>casă</w:t>
      </w:r>
      <w:proofErr w:type="spellEnd"/>
      <w:r w:rsidRPr="00BE5C7F">
        <w:rPr>
          <w:rFonts w:ascii="Arial" w:hAnsi="Arial" w:cs="Arial"/>
          <w:sz w:val="20"/>
          <w:szCs w:val="20"/>
          <w:lang w:eastAsia="ro-RO"/>
        </w:rPr>
        <w:t>;</w:t>
      </w:r>
      <w:proofErr w:type="gramEnd"/>
      <w:r w:rsidRPr="00BE5C7F">
        <w:rPr>
          <w:rFonts w:ascii="Arial" w:hAnsi="Arial" w:cs="Arial"/>
          <w:sz w:val="20"/>
          <w:szCs w:val="20"/>
          <w:lang w:eastAsia="ro-RO"/>
        </w:rPr>
        <w:t xml:space="preserve"> </w:t>
      </w:r>
    </w:p>
    <w:p w14:paraId="7C1ABAEC"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w:t>
      </w:r>
      <w:r w:rsidR="00EE70AD" w:rsidRPr="00BE5C7F">
        <w:rPr>
          <w:rFonts w:ascii="Arial" w:hAnsi="Arial" w:cs="Arial"/>
          <w:sz w:val="20"/>
          <w:szCs w:val="20"/>
          <w:lang w:eastAsia="ro-RO"/>
        </w:rPr>
        <w:t>f</w:t>
      </w:r>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gestionarul</w:t>
      </w:r>
      <w:proofErr w:type="spellEnd"/>
      <w:r w:rsidRPr="00BE5C7F">
        <w:rPr>
          <w:rFonts w:ascii="Arial" w:hAnsi="Arial" w:cs="Arial"/>
          <w:sz w:val="20"/>
          <w:szCs w:val="20"/>
          <w:lang w:eastAsia="ro-RO"/>
        </w:rPr>
        <w:t xml:space="preserve"> nu s-a </w:t>
      </w:r>
      <w:proofErr w:type="spellStart"/>
      <w:r w:rsidRPr="00BE5C7F">
        <w:rPr>
          <w:rFonts w:ascii="Arial" w:hAnsi="Arial" w:cs="Arial"/>
          <w:sz w:val="20"/>
          <w:szCs w:val="20"/>
          <w:lang w:eastAsia="ro-RO"/>
        </w:rPr>
        <w:t>prezentat</w:t>
      </w:r>
      <w:proofErr w:type="spellEnd"/>
      <w:r w:rsidRPr="00BE5C7F">
        <w:rPr>
          <w:rFonts w:ascii="Arial" w:hAnsi="Arial" w:cs="Arial"/>
          <w:sz w:val="20"/>
          <w:szCs w:val="20"/>
          <w:lang w:eastAsia="ro-RO"/>
        </w:rPr>
        <w:t xml:space="preserve"> la data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ora</w:t>
      </w:r>
      <w:proofErr w:type="spellEnd"/>
      <w:r w:rsidRPr="00BE5C7F">
        <w:rPr>
          <w:rFonts w:ascii="Arial" w:hAnsi="Arial" w:cs="Arial"/>
          <w:sz w:val="20"/>
          <w:szCs w:val="20"/>
          <w:lang w:eastAsia="ro-RO"/>
        </w:rPr>
        <w:t xml:space="preserve"> fixate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începerea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operaţiunilor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sigilează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comunică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aceasta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comisiei</w:t>
      </w:r>
      <w:proofErr w:type="spellEnd"/>
      <w:r w:rsidRPr="00BE5C7F">
        <w:rPr>
          <w:rFonts w:ascii="Arial" w:hAnsi="Arial" w:cs="Arial"/>
          <w:sz w:val="20"/>
          <w:szCs w:val="20"/>
          <w:lang w:eastAsia="ro-RO"/>
        </w:rPr>
        <w:t xml:space="preserve"> centrale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administratorului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ordonatorului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credite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altei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persoane</w:t>
      </w:r>
      <w:proofErr w:type="spellEnd"/>
      <w:r w:rsidRPr="00BE5C7F">
        <w:rPr>
          <w:rFonts w:ascii="Arial" w:hAnsi="Arial" w:cs="Arial"/>
          <w:sz w:val="20"/>
          <w:szCs w:val="20"/>
          <w:lang w:eastAsia="ro-RO"/>
        </w:rPr>
        <w:t xml:space="preserve"> care are </w:t>
      </w:r>
      <w:proofErr w:type="spellStart"/>
      <w:r w:rsidRPr="00BE5C7F">
        <w:rPr>
          <w:rFonts w:ascii="Arial" w:hAnsi="Arial" w:cs="Arial"/>
          <w:sz w:val="20"/>
          <w:szCs w:val="20"/>
          <w:lang w:eastAsia="ro-RO"/>
        </w:rPr>
        <w:t>obligaţia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gestionării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entităţii</w:t>
      </w:r>
      <w:proofErr w:type="spellEnd"/>
      <w:r w:rsidRPr="00BE5C7F">
        <w:rPr>
          <w:rFonts w:ascii="Arial" w:hAnsi="Arial" w:cs="Arial"/>
          <w:sz w:val="20"/>
          <w:szCs w:val="20"/>
          <w:lang w:eastAsia="ro-RO"/>
        </w:rPr>
        <w:t xml:space="preserve">, conform </w:t>
      </w:r>
      <w:proofErr w:type="spellStart"/>
      <w:r w:rsidRPr="00BE5C7F">
        <w:rPr>
          <w:rFonts w:ascii="Arial" w:hAnsi="Arial" w:cs="Arial"/>
          <w:sz w:val="20"/>
          <w:szCs w:val="20"/>
          <w:lang w:eastAsia="ro-RO"/>
        </w:rPr>
        <w:t>procedurilor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privind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persoane</w:t>
      </w:r>
      <w:proofErr w:type="spellEnd"/>
      <w:r w:rsidRPr="00BE5C7F">
        <w:rPr>
          <w:rFonts w:ascii="Arial" w:hAnsi="Arial" w:cs="Arial"/>
          <w:sz w:val="20"/>
          <w:szCs w:val="20"/>
          <w:lang w:eastAsia="ro-RO"/>
        </w:rPr>
        <w:t xml:space="preserve"> au </w:t>
      </w:r>
      <w:proofErr w:type="spellStart"/>
      <w:r w:rsidRPr="00BE5C7F">
        <w:rPr>
          <w:rFonts w:ascii="Arial" w:hAnsi="Arial" w:cs="Arial"/>
          <w:sz w:val="20"/>
          <w:szCs w:val="20"/>
          <w:lang w:eastAsia="ro-RO"/>
        </w:rPr>
        <w:t>obligaţia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încunoştinţeze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imediat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scris</w:t>
      </w:r>
      <w:proofErr w:type="spellEnd"/>
      <w:r w:rsidRPr="00BE5C7F">
        <w:rPr>
          <w:rFonts w:ascii="Arial" w:hAnsi="Arial" w:cs="Arial"/>
          <w:sz w:val="20"/>
          <w:szCs w:val="20"/>
          <w:lang w:eastAsia="ro-RO"/>
        </w:rPr>
        <w:t xml:space="preserve">, pe </w:t>
      </w:r>
      <w:proofErr w:type="spellStart"/>
      <w:r w:rsidRPr="00BE5C7F">
        <w:rPr>
          <w:rFonts w:ascii="Arial" w:hAnsi="Arial" w:cs="Arial"/>
          <w:sz w:val="20"/>
          <w:szCs w:val="20"/>
          <w:lang w:eastAsia="ro-RO"/>
        </w:rPr>
        <w:t>gestionar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despre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reprogramarea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trebuie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efectueze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indicând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locul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ziua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ora</w:t>
      </w:r>
      <w:proofErr w:type="spellEnd"/>
      <w:r w:rsidRPr="00BE5C7F">
        <w:rPr>
          <w:rFonts w:ascii="Arial" w:hAnsi="Arial" w:cs="Arial"/>
          <w:sz w:val="20"/>
          <w:szCs w:val="20"/>
          <w:lang w:eastAsia="ro-RO"/>
        </w:rPr>
        <w:t xml:space="preserve"> fixate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începerea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operaţiunilor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
    <w:p w14:paraId="2881DBC8"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gestionarul</w:t>
      </w:r>
      <w:proofErr w:type="spellEnd"/>
      <w:r w:rsidRPr="00BE5C7F">
        <w:rPr>
          <w:rFonts w:ascii="Arial" w:hAnsi="Arial" w:cs="Arial"/>
          <w:sz w:val="20"/>
          <w:szCs w:val="20"/>
          <w:lang w:eastAsia="ro-RO"/>
        </w:rPr>
        <w:t xml:space="preserve"> nu se </w:t>
      </w:r>
      <w:proofErr w:type="spellStart"/>
      <w:r w:rsidRPr="00BE5C7F">
        <w:rPr>
          <w:rFonts w:ascii="Arial" w:hAnsi="Arial" w:cs="Arial"/>
          <w:sz w:val="20"/>
          <w:szCs w:val="20"/>
          <w:lang w:eastAsia="ro-RO"/>
        </w:rPr>
        <w:t>prezintă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nici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această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dată</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locul</w:t>
      </w:r>
      <w:proofErr w:type="spellEnd"/>
      <w:r w:rsidRPr="00BE5C7F">
        <w:rPr>
          <w:rFonts w:ascii="Arial" w:hAnsi="Arial" w:cs="Arial"/>
          <w:sz w:val="20"/>
          <w:szCs w:val="20"/>
          <w:lang w:eastAsia="ro-RO"/>
        </w:rPr>
        <w:t xml:space="preserve">, data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ora</w:t>
      </w:r>
      <w:proofErr w:type="spellEnd"/>
      <w:r w:rsidRPr="00BE5C7F">
        <w:rPr>
          <w:rFonts w:ascii="Arial" w:hAnsi="Arial" w:cs="Arial"/>
          <w:sz w:val="20"/>
          <w:szCs w:val="20"/>
          <w:lang w:eastAsia="ro-RO"/>
        </w:rPr>
        <w:t xml:space="preserve"> fixate, </w:t>
      </w:r>
      <w:proofErr w:type="spellStart"/>
      <w:r w:rsidRPr="00BE5C7F">
        <w:rPr>
          <w:rFonts w:ascii="Arial" w:hAnsi="Arial" w:cs="Arial"/>
          <w:sz w:val="20"/>
          <w:szCs w:val="20"/>
          <w:lang w:eastAsia="ro-RO"/>
        </w:rPr>
        <w:t>inventarierea</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efectuează</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prezenţa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reprezentantului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său</w:t>
      </w:r>
      <w:proofErr w:type="spellEnd"/>
      <w:r w:rsidRPr="00BE5C7F">
        <w:rPr>
          <w:rFonts w:ascii="Arial" w:hAnsi="Arial" w:cs="Arial"/>
          <w:sz w:val="20"/>
          <w:szCs w:val="20"/>
          <w:lang w:eastAsia="ro-RO"/>
        </w:rPr>
        <w:t xml:space="preserve"> legal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gramStart"/>
      <w:r w:rsidRPr="00BE5C7F">
        <w:rPr>
          <w:rFonts w:ascii="Arial" w:hAnsi="Arial" w:cs="Arial"/>
          <w:sz w:val="20"/>
          <w:szCs w:val="20"/>
          <w:lang w:eastAsia="ro-RO"/>
        </w:rPr>
        <w:t>a</w:t>
      </w:r>
      <w:proofErr w:type="gram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altei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persoane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numită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decizie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scrisă</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reprezinte</w:t>
      </w:r>
      <w:proofErr w:type="spellEnd"/>
      <w:r w:rsidRPr="00BE5C7F">
        <w:rPr>
          <w:rFonts w:ascii="Arial" w:hAnsi="Arial" w:cs="Arial"/>
          <w:sz w:val="20"/>
          <w:szCs w:val="20"/>
          <w:lang w:eastAsia="ro-RO"/>
        </w:rPr>
        <w:t xml:space="preserve"> pe </w:t>
      </w:r>
      <w:proofErr w:type="spellStart"/>
      <w:r w:rsidRPr="00BE5C7F">
        <w:rPr>
          <w:rFonts w:ascii="Arial" w:hAnsi="Arial" w:cs="Arial"/>
          <w:sz w:val="20"/>
          <w:szCs w:val="20"/>
          <w:lang w:eastAsia="ro-RO"/>
        </w:rPr>
        <w:t>gestionar</w:t>
      </w:r>
      <w:proofErr w:type="spellEnd"/>
      <w:r w:rsidRPr="00BE5C7F">
        <w:rPr>
          <w:rFonts w:ascii="Arial" w:hAnsi="Arial" w:cs="Arial"/>
          <w:sz w:val="20"/>
          <w:szCs w:val="20"/>
          <w:lang w:eastAsia="ro-RO"/>
        </w:rPr>
        <w:t xml:space="preserve">. </w:t>
      </w:r>
    </w:p>
    <w:p w14:paraId="18D95ECD"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5.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desfasurarea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nu se </w:t>
      </w:r>
      <w:proofErr w:type="spellStart"/>
      <w:r w:rsidRPr="00BE5C7F">
        <w:rPr>
          <w:rFonts w:ascii="Arial" w:hAnsi="Arial" w:cs="Arial"/>
          <w:sz w:val="20"/>
          <w:szCs w:val="20"/>
          <w:lang w:eastAsia="ro-RO"/>
        </w:rPr>
        <w:t>sisteaza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operatiunile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intrare-iesire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bunuri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supuse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
    <w:p w14:paraId="66169B76"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6.  Pe </w:t>
      </w:r>
      <w:proofErr w:type="spellStart"/>
      <w:r w:rsidRPr="00BE5C7F">
        <w:rPr>
          <w:rFonts w:ascii="Arial" w:hAnsi="Arial" w:cs="Arial"/>
          <w:sz w:val="20"/>
          <w:szCs w:val="20"/>
          <w:lang w:eastAsia="ro-RO"/>
        </w:rPr>
        <w:t>toată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durata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programul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perioada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afişează</w:t>
      </w:r>
      <w:proofErr w:type="spellEnd"/>
      <w:r w:rsidRPr="00BE5C7F">
        <w:rPr>
          <w:rFonts w:ascii="Arial" w:hAnsi="Arial" w:cs="Arial"/>
          <w:sz w:val="20"/>
          <w:szCs w:val="20"/>
          <w:lang w:eastAsia="ro-RO"/>
        </w:rPr>
        <w:t xml:space="preserve"> la loc </w:t>
      </w:r>
      <w:proofErr w:type="spellStart"/>
      <w:r w:rsidRPr="00BE5C7F">
        <w:rPr>
          <w:rFonts w:ascii="Arial" w:hAnsi="Arial" w:cs="Arial"/>
          <w:sz w:val="20"/>
          <w:szCs w:val="20"/>
          <w:lang w:eastAsia="ro-RO"/>
        </w:rPr>
        <w:t>vizibil</w:t>
      </w:r>
      <w:proofErr w:type="spellEnd"/>
      <w:r w:rsidRPr="00BE5C7F">
        <w:rPr>
          <w:rFonts w:ascii="Arial" w:hAnsi="Arial" w:cs="Arial"/>
          <w:sz w:val="20"/>
          <w:szCs w:val="20"/>
          <w:lang w:eastAsia="ro-RO"/>
        </w:rPr>
        <w:t>.</w:t>
      </w:r>
    </w:p>
    <w:p w14:paraId="0C56F887"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7.  </w:t>
      </w:r>
      <w:proofErr w:type="spellStart"/>
      <w:r w:rsidRPr="00BE5C7F">
        <w:rPr>
          <w:rFonts w:ascii="Arial" w:hAnsi="Arial" w:cs="Arial"/>
          <w:sz w:val="20"/>
          <w:szCs w:val="20"/>
          <w:lang w:eastAsia="ro-RO"/>
        </w:rPr>
        <w:t>Inventarierea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propriu-zisa</w:t>
      </w:r>
      <w:proofErr w:type="spellEnd"/>
      <w:r w:rsidRPr="00BE5C7F">
        <w:rPr>
          <w:rFonts w:ascii="Arial" w:hAnsi="Arial" w:cs="Arial"/>
          <w:sz w:val="20"/>
          <w:szCs w:val="20"/>
          <w:lang w:eastAsia="ro-RO"/>
        </w:rPr>
        <w:t>:</w:t>
      </w:r>
    </w:p>
    <w:p w14:paraId="7F8913C7"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Inventarierea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imobilizărilor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necorporale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efectuează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existenţei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apartenenţei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acestora</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entităţile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deţinătoare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brevetelor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licenţelor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mărcilor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fabrică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al </w:t>
      </w:r>
      <w:proofErr w:type="spellStart"/>
      <w:r w:rsidRPr="00BE5C7F">
        <w:rPr>
          <w:rFonts w:ascii="Arial" w:hAnsi="Arial" w:cs="Arial"/>
          <w:sz w:val="20"/>
          <w:szCs w:val="20"/>
          <w:lang w:eastAsia="ro-RO"/>
        </w:rPr>
        <w:t>altor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imobilizări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necorporale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este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necesară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dovedirea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existenţei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acestora</w:t>
      </w:r>
      <w:proofErr w:type="spellEnd"/>
      <w:r w:rsidRPr="00BE5C7F">
        <w:rPr>
          <w:rFonts w:ascii="Arial" w:hAnsi="Arial" w:cs="Arial"/>
          <w:sz w:val="20"/>
          <w:szCs w:val="20"/>
          <w:lang w:eastAsia="ro-RO"/>
        </w:rPr>
        <w:t xml:space="preserve"> pe </w:t>
      </w:r>
      <w:proofErr w:type="spellStart"/>
      <w:r w:rsidRPr="00BE5C7F">
        <w:rPr>
          <w:rFonts w:ascii="Arial" w:hAnsi="Arial" w:cs="Arial"/>
          <w:sz w:val="20"/>
          <w:szCs w:val="20"/>
          <w:lang w:eastAsia="ro-RO"/>
        </w:rPr>
        <w:t>baza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titlurilor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proprietate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gramStart"/>
      <w:r w:rsidRPr="00BE5C7F">
        <w:rPr>
          <w:rFonts w:ascii="Arial" w:hAnsi="Arial" w:cs="Arial"/>
          <w:sz w:val="20"/>
          <w:szCs w:val="20"/>
          <w:lang w:eastAsia="ro-RO"/>
        </w:rPr>
        <w:t>a</w:t>
      </w:r>
      <w:proofErr w:type="gram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altor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documente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juridice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atestare</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unor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drepturi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legale</w:t>
      </w:r>
      <w:proofErr w:type="spellEnd"/>
      <w:r w:rsidRPr="00BE5C7F">
        <w:rPr>
          <w:rFonts w:ascii="Arial" w:hAnsi="Arial" w:cs="Arial"/>
          <w:sz w:val="20"/>
          <w:szCs w:val="20"/>
          <w:lang w:eastAsia="ro-RO"/>
        </w:rPr>
        <w:t xml:space="preserve">. </w:t>
      </w:r>
    </w:p>
    <w:p w14:paraId="48C8B719" w14:textId="77777777" w:rsidR="00701BB1"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Stabilirea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stocurilor</w:t>
      </w:r>
      <w:proofErr w:type="spellEnd"/>
      <w:r w:rsidR="00701BB1" w:rsidRPr="00BE5C7F">
        <w:rPr>
          <w:rFonts w:ascii="Arial" w:hAnsi="Arial" w:cs="Arial"/>
          <w:sz w:val="20"/>
          <w:szCs w:val="20"/>
          <w:lang w:eastAsia="ro-RO"/>
        </w:rPr>
        <w:t xml:space="preserve"> </w:t>
      </w:r>
      <w:proofErr w:type="spellStart"/>
      <w:r w:rsidR="00701BB1" w:rsidRPr="00BE5C7F">
        <w:rPr>
          <w:rFonts w:ascii="Arial" w:hAnsi="Arial" w:cs="Arial"/>
          <w:sz w:val="20"/>
          <w:szCs w:val="20"/>
          <w:lang w:eastAsia="ro-RO"/>
        </w:rPr>
        <w:t>faptice</w:t>
      </w:r>
      <w:proofErr w:type="spellEnd"/>
      <w:r w:rsidR="00701BB1" w:rsidRPr="00BE5C7F">
        <w:rPr>
          <w:rFonts w:ascii="Arial" w:hAnsi="Arial" w:cs="Arial"/>
          <w:sz w:val="20"/>
          <w:szCs w:val="20"/>
          <w:lang w:eastAsia="ro-RO"/>
        </w:rPr>
        <w:t xml:space="preserve"> se face </w:t>
      </w:r>
      <w:proofErr w:type="spellStart"/>
      <w:r w:rsidR="00701BB1" w:rsidRPr="00BE5C7F">
        <w:rPr>
          <w:rFonts w:ascii="Arial" w:hAnsi="Arial" w:cs="Arial"/>
          <w:sz w:val="20"/>
          <w:szCs w:val="20"/>
          <w:lang w:eastAsia="ro-RO"/>
        </w:rPr>
        <w:t>prin</w:t>
      </w:r>
      <w:proofErr w:type="spellEnd"/>
      <w:r w:rsidR="00701BB1" w:rsidRPr="00BE5C7F">
        <w:rPr>
          <w:rFonts w:ascii="Arial" w:hAnsi="Arial" w:cs="Arial"/>
          <w:sz w:val="20"/>
          <w:szCs w:val="20"/>
          <w:lang w:eastAsia="ro-RO"/>
        </w:rPr>
        <w:t xml:space="preserve"> </w:t>
      </w:r>
      <w:proofErr w:type="spellStart"/>
      <w:r w:rsidR="00701BB1" w:rsidRPr="00BE5C7F">
        <w:rPr>
          <w:rFonts w:ascii="Arial" w:hAnsi="Arial" w:cs="Arial"/>
          <w:sz w:val="20"/>
          <w:szCs w:val="20"/>
          <w:lang w:eastAsia="ro-RO"/>
        </w:rPr>
        <w:t>numărar</w:t>
      </w:r>
      <w:r w:rsidR="00B70BCF">
        <w:rPr>
          <w:rFonts w:ascii="Arial" w:hAnsi="Arial" w:cs="Arial"/>
          <w:sz w:val="20"/>
          <w:szCs w:val="20"/>
          <w:lang w:eastAsia="ro-RO"/>
        </w:rPr>
        <w:t>e</w:t>
      </w:r>
      <w:proofErr w:type="spellEnd"/>
      <w:r w:rsidR="00B70BCF">
        <w:rPr>
          <w:rFonts w:ascii="Arial" w:hAnsi="Arial" w:cs="Arial"/>
          <w:sz w:val="20"/>
          <w:szCs w:val="20"/>
          <w:lang w:eastAsia="ro-RO"/>
        </w:rPr>
        <w:t>.</w:t>
      </w:r>
    </w:p>
    <w:p w14:paraId="57251305"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Comisia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are </w:t>
      </w:r>
      <w:proofErr w:type="spellStart"/>
      <w:r w:rsidRPr="00BE5C7F">
        <w:rPr>
          <w:rFonts w:ascii="Arial" w:hAnsi="Arial" w:cs="Arial"/>
          <w:sz w:val="20"/>
          <w:szCs w:val="20"/>
          <w:lang w:eastAsia="ro-RO"/>
        </w:rPr>
        <w:t>obligaţia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controleze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toate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locurile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care pot </w:t>
      </w:r>
      <w:proofErr w:type="spellStart"/>
      <w:r w:rsidRPr="00BE5C7F">
        <w:rPr>
          <w:rFonts w:ascii="Arial" w:hAnsi="Arial" w:cs="Arial"/>
          <w:sz w:val="20"/>
          <w:szCs w:val="20"/>
          <w:lang w:eastAsia="ro-RO"/>
        </w:rPr>
        <w:t>exista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trebuie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supuse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
    <w:p w14:paraId="445797F5"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Toate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inventariază</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înscriu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trebuie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întocmească</w:t>
      </w:r>
      <w:proofErr w:type="spellEnd"/>
      <w:r w:rsidRPr="00BE5C7F">
        <w:rPr>
          <w:rFonts w:ascii="Arial" w:hAnsi="Arial" w:cs="Arial"/>
          <w:sz w:val="20"/>
          <w:szCs w:val="20"/>
          <w:lang w:eastAsia="ro-RO"/>
        </w:rPr>
        <w:t xml:space="preserve"> pe </w:t>
      </w:r>
      <w:proofErr w:type="spellStart"/>
      <w:r w:rsidRPr="00BE5C7F">
        <w:rPr>
          <w:rFonts w:ascii="Arial" w:hAnsi="Arial" w:cs="Arial"/>
          <w:sz w:val="20"/>
          <w:szCs w:val="20"/>
          <w:lang w:eastAsia="ro-RO"/>
        </w:rPr>
        <w:t>locuri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depozitare</w:t>
      </w:r>
      <w:proofErr w:type="spellEnd"/>
      <w:r w:rsidRPr="00BE5C7F">
        <w:rPr>
          <w:rFonts w:ascii="Arial" w:hAnsi="Arial" w:cs="Arial"/>
          <w:sz w:val="20"/>
          <w:szCs w:val="20"/>
          <w:lang w:eastAsia="ro-RO"/>
        </w:rPr>
        <w:t xml:space="preserve">, pe </w:t>
      </w:r>
      <w:proofErr w:type="spellStart"/>
      <w:r w:rsidRPr="00BE5C7F">
        <w:rPr>
          <w:rFonts w:ascii="Arial" w:hAnsi="Arial" w:cs="Arial"/>
          <w:sz w:val="20"/>
          <w:szCs w:val="20"/>
          <w:lang w:eastAsia="ro-RO"/>
        </w:rPr>
        <w:t>gestiuni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pe </w:t>
      </w:r>
      <w:proofErr w:type="spellStart"/>
      <w:r w:rsidRPr="00BE5C7F">
        <w:rPr>
          <w:rFonts w:ascii="Arial" w:hAnsi="Arial" w:cs="Arial"/>
          <w:sz w:val="20"/>
          <w:szCs w:val="20"/>
          <w:lang w:eastAsia="ro-RO"/>
        </w:rPr>
        <w:t>categorii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bunuri</w:t>
      </w:r>
      <w:proofErr w:type="spellEnd"/>
      <w:r w:rsidRPr="00BE5C7F">
        <w:rPr>
          <w:rFonts w:ascii="Arial" w:hAnsi="Arial" w:cs="Arial"/>
          <w:sz w:val="20"/>
          <w:szCs w:val="20"/>
          <w:lang w:eastAsia="ro-RO"/>
        </w:rPr>
        <w:t xml:space="preserve">. </w:t>
      </w:r>
    </w:p>
    <w:p w14:paraId="6F6D767B"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existente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aparţinând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altor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entităţi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închiriate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leasing,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concesiune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administrare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custodie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primite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vederea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vânzării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regim</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consignaţie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spre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prelucrare</w:t>
      </w:r>
      <w:proofErr w:type="spellEnd"/>
      <w:r w:rsidRPr="00BE5C7F">
        <w:rPr>
          <w:rFonts w:ascii="Arial" w:hAnsi="Arial" w:cs="Arial"/>
          <w:sz w:val="20"/>
          <w:szCs w:val="20"/>
          <w:lang w:eastAsia="ro-RO"/>
        </w:rPr>
        <w:t xml:space="preserve"> etc.) se </w:t>
      </w:r>
      <w:proofErr w:type="spellStart"/>
      <w:r w:rsidRPr="00BE5C7F">
        <w:rPr>
          <w:rFonts w:ascii="Arial" w:hAnsi="Arial" w:cs="Arial"/>
          <w:sz w:val="20"/>
          <w:szCs w:val="20"/>
          <w:lang w:eastAsia="ro-RO"/>
        </w:rPr>
        <w:t>inventariază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înscriu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distincte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trebuie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conţină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informaţii</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privire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numărul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data </w:t>
      </w:r>
      <w:proofErr w:type="spellStart"/>
      <w:r w:rsidRPr="00BE5C7F">
        <w:rPr>
          <w:rFonts w:ascii="Arial" w:hAnsi="Arial" w:cs="Arial"/>
          <w:sz w:val="20"/>
          <w:szCs w:val="20"/>
          <w:lang w:eastAsia="ro-RO"/>
        </w:rPr>
        <w:t>actului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predare-primire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ale </w:t>
      </w:r>
      <w:proofErr w:type="spellStart"/>
      <w:r w:rsidRPr="00BE5C7F">
        <w:rPr>
          <w:rFonts w:ascii="Arial" w:hAnsi="Arial" w:cs="Arial"/>
          <w:sz w:val="20"/>
          <w:szCs w:val="20"/>
          <w:lang w:eastAsia="ro-RO"/>
        </w:rPr>
        <w:t>documentului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livrare</w:t>
      </w:r>
      <w:proofErr w:type="spellEnd"/>
      <w:r w:rsidRPr="00BE5C7F">
        <w:rPr>
          <w:rFonts w:ascii="Arial" w:hAnsi="Arial" w:cs="Arial"/>
          <w:sz w:val="20"/>
          <w:szCs w:val="20"/>
          <w:lang w:eastAsia="ro-RO"/>
        </w:rPr>
        <w:t xml:space="preserve">, precum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alte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informaţii</w:t>
      </w:r>
      <w:proofErr w:type="spellEnd"/>
      <w:r w:rsidRPr="00BE5C7F">
        <w:rPr>
          <w:rFonts w:ascii="Arial" w:hAnsi="Arial" w:cs="Arial"/>
          <w:sz w:val="20"/>
          <w:szCs w:val="20"/>
          <w:lang w:eastAsia="ro-RO"/>
        </w:rPr>
        <w:t xml:space="preserve"> utile. </w:t>
      </w:r>
    </w:p>
    <w:p w14:paraId="55673CC6"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cuprinzând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aparţinând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terţilor</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trimit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persoanei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fizice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juridice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române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străine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după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căreia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aparţin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respective,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termen de </w:t>
      </w:r>
      <w:proofErr w:type="spellStart"/>
      <w:r w:rsidRPr="00BE5C7F">
        <w:rPr>
          <w:rFonts w:ascii="Arial" w:hAnsi="Arial" w:cs="Arial"/>
          <w:sz w:val="20"/>
          <w:szCs w:val="20"/>
          <w:lang w:eastAsia="ro-RO"/>
        </w:rPr>
        <w:t>cel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mult</w:t>
      </w:r>
      <w:proofErr w:type="spellEnd"/>
      <w:r w:rsidRPr="00BE5C7F">
        <w:rPr>
          <w:rFonts w:ascii="Arial" w:hAnsi="Arial" w:cs="Arial"/>
          <w:sz w:val="20"/>
          <w:szCs w:val="20"/>
          <w:lang w:eastAsia="ro-RO"/>
        </w:rPr>
        <w:t xml:space="preserve"> 15 </w:t>
      </w:r>
      <w:proofErr w:type="spellStart"/>
      <w:r w:rsidRPr="00BE5C7F">
        <w:rPr>
          <w:rFonts w:ascii="Arial" w:hAnsi="Arial" w:cs="Arial"/>
          <w:sz w:val="20"/>
          <w:szCs w:val="20"/>
          <w:lang w:eastAsia="ro-RO"/>
        </w:rPr>
        <w:t>zile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lucrătoare</w:t>
      </w:r>
      <w:proofErr w:type="spellEnd"/>
      <w:r w:rsidRPr="00BE5C7F">
        <w:rPr>
          <w:rFonts w:ascii="Arial" w:hAnsi="Arial" w:cs="Arial"/>
          <w:sz w:val="20"/>
          <w:szCs w:val="20"/>
          <w:lang w:eastAsia="ro-RO"/>
        </w:rPr>
        <w:t xml:space="preserve"> de la </w:t>
      </w:r>
      <w:proofErr w:type="spellStart"/>
      <w:r w:rsidRPr="00BE5C7F">
        <w:rPr>
          <w:rFonts w:ascii="Arial" w:hAnsi="Arial" w:cs="Arial"/>
          <w:sz w:val="20"/>
          <w:szCs w:val="20"/>
          <w:lang w:eastAsia="ro-RO"/>
        </w:rPr>
        <w:t>terminarea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urmând</w:t>
      </w:r>
      <w:proofErr w:type="spellEnd"/>
      <w:r w:rsidRPr="00BE5C7F">
        <w:rPr>
          <w:rFonts w:ascii="Arial" w:hAnsi="Arial" w:cs="Arial"/>
          <w:sz w:val="20"/>
          <w:szCs w:val="20"/>
          <w:lang w:eastAsia="ro-RO"/>
        </w:rPr>
        <w:t xml:space="preserve"> ca </w:t>
      </w:r>
      <w:proofErr w:type="spellStart"/>
      <w:r w:rsidRPr="00BE5C7F">
        <w:rPr>
          <w:rFonts w:ascii="Arial" w:hAnsi="Arial" w:cs="Arial"/>
          <w:sz w:val="20"/>
          <w:szCs w:val="20"/>
          <w:lang w:eastAsia="ro-RO"/>
        </w:rPr>
        <w:t>proprietarul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comunice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eventualele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nepotriviri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termen de 5 </w:t>
      </w:r>
      <w:proofErr w:type="spellStart"/>
      <w:r w:rsidRPr="00BE5C7F">
        <w:rPr>
          <w:rFonts w:ascii="Arial" w:hAnsi="Arial" w:cs="Arial"/>
          <w:sz w:val="20"/>
          <w:szCs w:val="20"/>
          <w:lang w:eastAsia="ro-RO"/>
        </w:rPr>
        <w:t>zile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lucrătoare</w:t>
      </w:r>
      <w:proofErr w:type="spellEnd"/>
      <w:r w:rsidRPr="00BE5C7F">
        <w:rPr>
          <w:rFonts w:ascii="Arial" w:hAnsi="Arial" w:cs="Arial"/>
          <w:sz w:val="20"/>
          <w:szCs w:val="20"/>
          <w:lang w:eastAsia="ro-RO"/>
        </w:rPr>
        <w:t xml:space="preserve"> de la </w:t>
      </w:r>
      <w:proofErr w:type="spellStart"/>
      <w:r w:rsidRPr="00BE5C7F">
        <w:rPr>
          <w:rFonts w:ascii="Arial" w:hAnsi="Arial" w:cs="Arial"/>
          <w:sz w:val="20"/>
          <w:szCs w:val="20"/>
          <w:lang w:eastAsia="ro-RO"/>
        </w:rPr>
        <w:t>primirea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
    <w:p w14:paraId="74936DF0"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lastRenderedPageBreak/>
        <w:t xml:space="preserve">      -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nepotriviri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entitatea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deţinătoare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este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obligată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clarifice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situaţia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diferenţelor</w:t>
      </w:r>
      <w:proofErr w:type="spellEnd"/>
      <w:r w:rsidRPr="00BE5C7F">
        <w:rPr>
          <w:rFonts w:ascii="Arial" w:hAnsi="Arial" w:cs="Arial"/>
          <w:sz w:val="20"/>
          <w:szCs w:val="20"/>
          <w:lang w:eastAsia="ro-RO"/>
        </w:rPr>
        <w:t xml:space="preserve"> respective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comunice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constatările</w:t>
      </w:r>
      <w:proofErr w:type="spellEnd"/>
      <w:r w:rsidRPr="00BE5C7F">
        <w:rPr>
          <w:rFonts w:ascii="Arial" w:hAnsi="Arial" w:cs="Arial"/>
          <w:sz w:val="20"/>
          <w:szCs w:val="20"/>
          <w:lang w:eastAsia="ro-RO"/>
        </w:rPr>
        <w:t xml:space="preserve"> sale </w:t>
      </w:r>
      <w:proofErr w:type="spellStart"/>
      <w:r w:rsidRPr="00BE5C7F">
        <w:rPr>
          <w:rFonts w:ascii="Arial" w:hAnsi="Arial" w:cs="Arial"/>
          <w:sz w:val="20"/>
          <w:szCs w:val="20"/>
          <w:lang w:eastAsia="ro-RO"/>
        </w:rPr>
        <w:t>persoanei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fizice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juridice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căreia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aparţin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respective,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termen de 5 </w:t>
      </w:r>
      <w:proofErr w:type="spellStart"/>
      <w:r w:rsidRPr="00BE5C7F">
        <w:rPr>
          <w:rFonts w:ascii="Arial" w:hAnsi="Arial" w:cs="Arial"/>
          <w:sz w:val="20"/>
          <w:szCs w:val="20"/>
          <w:lang w:eastAsia="ro-RO"/>
        </w:rPr>
        <w:t>zile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lucrătoare</w:t>
      </w:r>
      <w:proofErr w:type="spellEnd"/>
      <w:r w:rsidRPr="00BE5C7F">
        <w:rPr>
          <w:rFonts w:ascii="Arial" w:hAnsi="Arial" w:cs="Arial"/>
          <w:sz w:val="20"/>
          <w:szCs w:val="20"/>
          <w:lang w:eastAsia="ro-RO"/>
        </w:rPr>
        <w:t xml:space="preserve"> de la </w:t>
      </w:r>
      <w:proofErr w:type="spellStart"/>
      <w:r w:rsidRPr="00BE5C7F">
        <w:rPr>
          <w:rFonts w:ascii="Arial" w:hAnsi="Arial" w:cs="Arial"/>
          <w:sz w:val="20"/>
          <w:szCs w:val="20"/>
          <w:lang w:eastAsia="ro-RO"/>
        </w:rPr>
        <w:t>primirea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sesizării</w:t>
      </w:r>
      <w:proofErr w:type="spellEnd"/>
      <w:r w:rsidRPr="00BE5C7F">
        <w:rPr>
          <w:rFonts w:ascii="Arial" w:hAnsi="Arial" w:cs="Arial"/>
          <w:sz w:val="20"/>
          <w:szCs w:val="20"/>
          <w:lang w:eastAsia="ro-RO"/>
        </w:rPr>
        <w:t xml:space="preserve">. </w:t>
      </w:r>
    </w:p>
    <w:p w14:paraId="56ED939C"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situaţiile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prevăzute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prezentul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punct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entităţile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deţinătoare</w:t>
      </w:r>
      <w:proofErr w:type="spellEnd"/>
      <w:r w:rsidRPr="00BE5C7F">
        <w:rPr>
          <w:rFonts w:ascii="Arial" w:hAnsi="Arial" w:cs="Arial"/>
          <w:sz w:val="20"/>
          <w:szCs w:val="20"/>
          <w:lang w:eastAsia="ro-RO"/>
        </w:rPr>
        <w:t xml:space="preserve"> ale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sunt obligate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efectueze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trimită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spre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confirmare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după</w:t>
      </w:r>
      <w:proofErr w:type="spellEnd"/>
      <w:r w:rsidRPr="00BE5C7F">
        <w:rPr>
          <w:rFonts w:ascii="Arial" w:hAnsi="Arial" w:cs="Arial"/>
          <w:sz w:val="20"/>
          <w:szCs w:val="20"/>
          <w:lang w:eastAsia="ro-RO"/>
        </w:rPr>
        <w:t xml:space="preserve"> cum </w:t>
      </w:r>
      <w:proofErr w:type="spellStart"/>
      <w:r w:rsidRPr="00BE5C7F">
        <w:rPr>
          <w:rFonts w:ascii="Arial" w:hAnsi="Arial" w:cs="Arial"/>
          <w:sz w:val="20"/>
          <w:szCs w:val="20"/>
          <w:lang w:eastAsia="ro-RO"/>
        </w:rPr>
        <w:t>proprietarii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w:t>
      </w:r>
      <w:proofErr w:type="spellEnd"/>
      <w:r w:rsidRPr="00BE5C7F">
        <w:rPr>
          <w:rFonts w:ascii="Arial" w:hAnsi="Arial" w:cs="Arial"/>
          <w:sz w:val="20"/>
          <w:szCs w:val="20"/>
          <w:lang w:eastAsia="ro-RO"/>
        </w:rPr>
        <w:t xml:space="preserve"> sunt </w:t>
      </w:r>
      <w:proofErr w:type="spellStart"/>
      <w:r w:rsidRPr="00BE5C7F">
        <w:rPr>
          <w:rFonts w:ascii="Arial" w:hAnsi="Arial" w:cs="Arial"/>
          <w:sz w:val="20"/>
          <w:szCs w:val="20"/>
          <w:lang w:eastAsia="ro-RO"/>
        </w:rPr>
        <w:t>obligaţi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ceară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confirmarea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privind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existente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terţi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Neprimirea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confirmării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privind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existente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terţi</w:t>
      </w:r>
      <w:proofErr w:type="spellEnd"/>
      <w:r w:rsidRPr="00BE5C7F">
        <w:rPr>
          <w:rFonts w:ascii="Arial" w:hAnsi="Arial" w:cs="Arial"/>
          <w:sz w:val="20"/>
          <w:szCs w:val="20"/>
          <w:lang w:eastAsia="ro-RO"/>
        </w:rPr>
        <w:t xml:space="preserve"> nu </w:t>
      </w:r>
      <w:proofErr w:type="spellStart"/>
      <w:r w:rsidRPr="00BE5C7F">
        <w:rPr>
          <w:rFonts w:ascii="Arial" w:hAnsi="Arial" w:cs="Arial"/>
          <w:sz w:val="20"/>
          <w:szCs w:val="20"/>
          <w:lang w:eastAsia="ro-RO"/>
        </w:rPr>
        <w:t>reprezintă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confirmare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tacită</w:t>
      </w:r>
      <w:proofErr w:type="spellEnd"/>
      <w:r w:rsidRPr="00BE5C7F">
        <w:rPr>
          <w:rFonts w:ascii="Arial" w:hAnsi="Arial" w:cs="Arial"/>
          <w:sz w:val="20"/>
          <w:szCs w:val="20"/>
          <w:lang w:eastAsia="ro-RO"/>
        </w:rPr>
        <w:t xml:space="preserve">. </w:t>
      </w:r>
    </w:p>
    <w:p w14:paraId="7344B896"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depreciate, </w:t>
      </w:r>
      <w:proofErr w:type="spellStart"/>
      <w:r w:rsidRPr="00BE5C7F">
        <w:rPr>
          <w:rFonts w:ascii="Arial" w:hAnsi="Arial" w:cs="Arial"/>
          <w:sz w:val="20"/>
          <w:szCs w:val="20"/>
          <w:lang w:eastAsia="ro-RO"/>
        </w:rPr>
        <w:t>inutilizabile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deteriorate, </w:t>
      </w:r>
      <w:proofErr w:type="spellStart"/>
      <w:r w:rsidRPr="00BE5C7F">
        <w:rPr>
          <w:rFonts w:ascii="Arial" w:hAnsi="Arial" w:cs="Arial"/>
          <w:sz w:val="20"/>
          <w:szCs w:val="20"/>
          <w:lang w:eastAsia="ro-RO"/>
        </w:rPr>
        <w:t>fără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mişcare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greu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vandabile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comenzi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curs, </w:t>
      </w:r>
      <w:proofErr w:type="spellStart"/>
      <w:r w:rsidRPr="00BE5C7F">
        <w:rPr>
          <w:rFonts w:ascii="Arial" w:hAnsi="Arial" w:cs="Arial"/>
          <w:sz w:val="20"/>
          <w:szCs w:val="20"/>
          <w:lang w:eastAsia="ro-RO"/>
        </w:rPr>
        <w:t>abandonate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sistate</w:t>
      </w:r>
      <w:proofErr w:type="spellEnd"/>
      <w:r w:rsidRPr="00BE5C7F">
        <w:rPr>
          <w:rFonts w:ascii="Arial" w:hAnsi="Arial" w:cs="Arial"/>
          <w:sz w:val="20"/>
          <w:szCs w:val="20"/>
          <w:lang w:eastAsia="ro-RO"/>
        </w:rPr>
        <w:t xml:space="preserve">, precum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creanţele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obligaţiile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incerte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litigiu</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întocmesc</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distincte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situaţii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analitice</w:t>
      </w:r>
      <w:proofErr w:type="spellEnd"/>
      <w:r w:rsidRPr="00BE5C7F">
        <w:rPr>
          <w:rFonts w:ascii="Arial" w:hAnsi="Arial" w:cs="Arial"/>
          <w:sz w:val="20"/>
          <w:szCs w:val="20"/>
          <w:lang w:eastAsia="ro-RO"/>
        </w:rPr>
        <w:t xml:space="preserve"> separate, </w:t>
      </w:r>
      <w:proofErr w:type="spellStart"/>
      <w:r w:rsidRPr="00BE5C7F">
        <w:rPr>
          <w:rFonts w:ascii="Arial" w:hAnsi="Arial" w:cs="Arial"/>
          <w:sz w:val="20"/>
          <w:szCs w:val="20"/>
          <w:lang w:eastAsia="ro-RO"/>
        </w:rPr>
        <w:t>după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w:t>
      </w:r>
      <w:proofErr w:type="spellEnd"/>
      <w:r w:rsidRPr="00BE5C7F">
        <w:rPr>
          <w:rFonts w:ascii="Arial" w:hAnsi="Arial" w:cs="Arial"/>
          <w:sz w:val="20"/>
          <w:szCs w:val="20"/>
          <w:lang w:eastAsia="ro-RO"/>
        </w:rPr>
        <w:t xml:space="preserve">. </w:t>
      </w:r>
    </w:p>
    <w:p w14:paraId="2E6A486E"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Determinarea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stocurilor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faptice</w:t>
      </w:r>
      <w:proofErr w:type="spellEnd"/>
      <w:r w:rsidRPr="00BE5C7F">
        <w:rPr>
          <w:rFonts w:ascii="Arial" w:hAnsi="Arial" w:cs="Arial"/>
          <w:sz w:val="20"/>
          <w:szCs w:val="20"/>
          <w:lang w:eastAsia="ro-RO"/>
        </w:rPr>
        <w:t xml:space="preserve"> se face </w:t>
      </w:r>
      <w:proofErr w:type="spellStart"/>
      <w:r w:rsidRPr="00BE5C7F">
        <w:rPr>
          <w:rFonts w:ascii="Arial" w:hAnsi="Arial" w:cs="Arial"/>
          <w:sz w:val="20"/>
          <w:szCs w:val="20"/>
          <w:lang w:eastAsia="ro-RO"/>
        </w:rPr>
        <w:t>astfel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încât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se evite </w:t>
      </w:r>
      <w:proofErr w:type="spellStart"/>
      <w:r w:rsidRPr="00BE5C7F">
        <w:rPr>
          <w:rFonts w:ascii="Arial" w:hAnsi="Arial" w:cs="Arial"/>
          <w:sz w:val="20"/>
          <w:szCs w:val="20"/>
          <w:lang w:eastAsia="ro-RO"/>
        </w:rPr>
        <w:t>omiterea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inventarierea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două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mai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multe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ori</w:t>
      </w:r>
      <w:proofErr w:type="spellEnd"/>
      <w:r w:rsidRPr="00BE5C7F">
        <w:rPr>
          <w:rFonts w:ascii="Arial" w:hAnsi="Arial" w:cs="Arial"/>
          <w:sz w:val="20"/>
          <w:szCs w:val="20"/>
          <w:lang w:eastAsia="ro-RO"/>
        </w:rPr>
        <w:t xml:space="preserve"> </w:t>
      </w:r>
      <w:proofErr w:type="gramStart"/>
      <w:r w:rsidRPr="00BE5C7F">
        <w:rPr>
          <w:rFonts w:ascii="Arial" w:hAnsi="Arial" w:cs="Arial"/>
          <w:sz w:val="20"/>
          <w:szCs w:val="20"/>
          <w:lang w:eastAsia="ro-RO"/>
        </w:rPr>
        <w:t>a</w:t>
      </w:r>
      <w:proofErr w:type="gram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aceloraşi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w:t>
      </w:r>
      <w:proofErr w:type="spellEnd"/>
      <w:r w:rsidRPr="00BE5C7F">
        <w:rPr>
          <w:rFonts w:ascii="Arial" w:hAnsi="Arial" w:cs="Arial"/>
          <w:sz w:val="20"/>
          <w:szCs w:val="20"/>
          <w:lang w:eastAsia="ro-RO"/>
        </w:rPr>
        <w:t xml:space="preserve">. </w:t>
      </w:r>
    </w:p>
    <w:p w14:paraId="3E697A34"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aflate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expediţie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inventariază</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entităţile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furnizoare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achiziţionate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aflate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curs de </w:t>
      </w:r>
      <w:proofErr w:type="spellStart"/>
      <w:r w:rsidRPr="00BE5C7F">
        <w:rPr>
          <w:rFonts w:ascii="Arial" w:hAnsi="Arial" w:cs="Arial"/>
          <w:sz w:val="20"/>
          <w:szCs w:val="20"/>
          <w:lang w:eastAsia="ro-RO"/>
        </w:rPr>
        <w:t>aprovizionare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inventariază</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entitatea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cumpărătoare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înscriu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distincte</w:t>
      </w:r>
      <w:proofErr w:type="spellEnd"/>
      <w:r w:rsidRPr="00BE5C7F">
        <w:rPr>
          <w:rFonts w:ascii="Arial" w:hAnsi="Arial" w:cs="Arial"/>
          <w:sz w:val="20"/>
          <w:szCs w:val="20"/>
          <w:lang w:eastAsia="ro-RO"/>
        </w:rPr>
        <w:t xml:space="preserve">. </w:t>
      </w:r>
    </w:p>
    <w:p w14:paraId="6F81F959"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Inventarierea</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efectuează</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asemenea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lucrările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serviciile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curs de </w:t>
      </w:r>
      <w:proofErr w:type="spellStart"/>
      <w:r w:rsidRPr="00BE5C7F">
        <w:rPr>
          <w:rFonts w:ascii="Arial" w:hAnsi="Arial" w:cs="Arial"/>
          <w:sz w:val="20"/>
          <w:szCs w:val="20"/>
          <w:lang w:eastAsia="ro-RO"/>
        </w:rPr>
        <w:t>execuţie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neterminate</w:t>
      </w:r>
      <w:proofErr w:type="spellEnd"/>
      <w:r w:rsidRPr="00BE5C7F">
        <w:rPr>
          <w:rFonts w:ascii="Arial" w:hAnsi="Arial" w:cs="Arial"/>
          <w:sz w:val="20"/>
          <w:szCs w:val="20"/>
          <w:lang w:eastAsia="ro-RO"/>
        </w:rPr>
        <w:t xml:space="preserve">. </w:t>
      </w:r>
    </w:p>
    <w:p w14:paraId="6847D114"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Inventarierea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lucrărilor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modernizare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nefinalizate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reparaţii</w:t>
      </w:r>
      <w:proofErr w:type="spellEnd"/>
      <w:r w:rsidRPr="00BE5C7F">
        <w:rPr>
          <w:rFonts w:ascii="Arial" w:hAnsi="Arial" w:cs="Arial"/>
          <w:sz w:val="20"/>
          <w:szCs w:val="20"/>
          <w:lang w:eastAsia="ro-RO"/>
        </w:rPr>
        <w:t xml:space="preserve"> ale </w:t>
      </w:r>
      <w:proofErr w:type="spellStart"/>
      <w:r w:rsidRPr="00BE5C7F">
        <w:rPr>
          <w:rFonts w:ascii="Arial" w:hAnsi="Arial" w:cs="Arial"/>
          <w:sz w:val="20"/>
          <w:szCs w:val="20"/>
          <w:lang w:eastAsia="ro-RO"/>
        </w:rPr>
        <w:t>clădirilor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instalaţiilor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maşinilor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utilajelor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mijloacelor</w:t>
      </w:r>
      <w:proofErr w:type="spellEnd"/>
      <w:r w:rsidRPr="00BE5C7F">
        <w:rPr>
          <w:rFonts w:ascii="Arial" w:hAnsi="Arial" w:cs="Arial"/>
          <w:sz w:val="20"/>
          <w:szCs w:val="20"/>
          <w:lang w:eastAsia="ro-RO"/>
        </w:rPr>
        <w:t xml:space="preserve"> de transport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ale </w:t>
      </w:r>
      <w:proofErr w:type="spellStart"/>
      <w:r w:rsidRPr="00BE5C7F">
        <w:rPr>
          <w:rFonts w:ascii="Arial" w:hAnsi="Arial" w:cs="Arial"/>
          <w:sz w:val="20"/>
          <w:szCs w:val="20"/>
          <w:lang w:eastAsia="ro-RO"/>
        </w:rPr>
        <w:t>altor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w:t>
      </w:r>
      <w:proofErr w:type="spellEnd"/>
      <w:r w:rsidRPr="00BE5C7F">
        <w:rPr>
          <w:rFonts w:ascii="Arial" w:hAnsi="Arial" w:cs="Arial"/>
          <w:sz w:val="20"/>
          <w:szCs w:val="20"/>
          <w:lang w:eastAsia="ro-RO"/>
        </w:rPr>
        <w:t xml:space="preserve"> se face </w:t>
      </w:r>
      <w:proofErr w:type="spellStart"/>
      <w:r w:rsidRPr="00BE5C7F">
        <w:rPr>
          <w:rFonts w:ascii="Arial" w:hAnsi="Arial" w:cs="Arial"/>
          <w:sz w:val="20"/>
          <w:szCs w:val="20"/>
          <w:lang w:eastAsia="ro-RO"/>
        </w:rPr>
        <w:t>prin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verificarea</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faţa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locului</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stadiului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fizic</w:t>
      </w:r>
      <w:proofErr w:type="spellEnd"/>
      <w:r w:rsidRPr="00BE5C7F">
        <w:rPr>
          <w:rFonts w:ascii="Arial" w:hAnsi="Arial" w:cs="Arial"/>
          <w:sz w:val="20"/>
          <w:szCs w:val="20"/>
          <w:lang w:eastAsia="ro-RO"/>
        </w:rPr>
        <w:t xml:space="preserve"> al </w:t>
      </w:r>
      <w:proofErr w:type="spellStart"/>
      <w:r w:rsidRPr="00BE5C7F">
        <w:rPr>
          <w:rFonts w:ascii="Arial" w:hAnsi="Arial" w:cs="Arial"/>
          <w:sz w:val="20"/>
          <w:szCs w:val="20"/>
          <w:lang w:eastAsia="ro-RO"/>
        </w:rPr>
        <w:t>lucrărilor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Astfel</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lucrări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consemnează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într</w:t>
      </w:r>
      <w:proofErr w:type="spellEnd"/>
      <w:r w:rsidRPr="00BE5C7F">
        <w:rPr>
          <w:rFonts w:ascii="Arial" w:hAnsi="Arial" w:cs="Arial"/>
          <w:sz w:val="20"/>
          <w:szCs w:val="20"/>
          <w:lang w:eastAsia="ro-RO"/>
        </w:rPr>
        <w:t xml:space="preserve">-o </w:t>
      </w:r>
      <w:proofErr w:type="spellStart"/>
      <w:r w:rsidRPr="00BE5C7F">
        <w:rPr>
          <w:rFonts w:ascii="Arial" w:hAnsi="Arial" w:cs="Arial"/>
          <w:sz w:val="20"/>
          <w:szCs w:val="20"/>
          <w:lang w:eastAsia="ro-RO"/>
        </w:rPr>
        <w:t>listă</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distinctă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care se </w:t>
      </w:r>
      <w:proofErr w:type="spellStart"/>
      <w:r w:rsidRPr="00BE5C7F">
        <w:rPr>
          <w:rFonts w:ascii="Arial" w:hAnsi="Arial" w:cs="Arial"/>
          <w:sz w:val="20"/>
          <w:szCs w:val="20"/>
          <w:lang w:eastAsia="ro-RO"/>
        </w:rPr>
        <w:t>indică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denumirea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obiectului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supus</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modernizării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reparaţiei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valoarea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determinată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potrivit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costului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deviz</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efectiv</w:t>
      </w:r>
      <w:proofErr w:type="spellEnd"/>
      <w:r w:rsidRPr="00BE5C7F">
        <w:rPr>
          <w:rFonts w:ascii="Arial" w:hAnsi="Arial" w:cs="Arial"/>
          <w:sz w:val="20"/>
          <w:szCs w:val="20"/>
          <w:lang w:eastAsia="ro-RO"/>
        </w:rPr>
        <w:t xml:space="preserve"> al </w:t>
      </w:r>
      <w:proofErr w:type="spellStart"/>
      <w:r w:rsidRPr="00BE5C7F">
        <w:rPr>
          <w:rFonts w:ascii="Arial" w:hAnsi="Arial" w:cs="Arial"/>
          <w:sz w:val="20"/>
          <w:szCs w:val="20"/>
          <w:lang w:eastAsia="ro-RO"/>
        </w:rPr>
        <w:t>lucrărilor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executate</w:t>
      </w:r>
      <w:proofErr w:type="spellEnd"/>
      <w:r w:rsidRPr="00BE5C7F">
        <w:rPr>
          <w:rFonts w:ascii="Arial" w:hAnsi="Arial" w:cs="Arial"/>
          <w:sz w:val="20"/>
          <w:szCs w:val="20"/>
          <w:lang w:eastAsia="ro-RO"/>
        </w:rPr>
        <w:t xml:space="preserve">. </w:t>
      </w:r>
    </w:p>
    <w:p w14:paraId="262CCEF3"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Creanţele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obligaţiile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faţă</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terţi</w:t>
      </w:r>
      <w:proofErr w:type="spellEnd"/>
      <w:r w:rsidRPr="00BE5C7F">
        <w:rPr>
          <w:rFonts w:ascii="Arial" w:hAnsi="Arial" w:cs="Arial"/>
          <w:sz w:val="20"/>
          <w:szCs w:val="20"/>
          <w:lang w:eastAsia="ro-RO"/>
        </w:rPr>
        <w:t xml:space="preserve"> sunt </w:t>
      </w:r>
      <w:proofErr w:type="spellStart"/>
      <w:r w:rsidRPr="00BE5C7F">
        <w:rPr>
          <w:rFonts w:ascii="Arial" w:hAnsi="Arial" w:cs="Arial"/>
          <w:sz w:val="20"/>
          <w:szCs w:val="20"/>
          <w:lang w:eastAsia="ro-RO"/>
        </w:rPr>
        <w:t>supuse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verificării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confirmării</w:t>
      </w:r>
      <w:proofErr w:type="spellEnd"/>
      <w:r w:rsidRPr="00BE5C7F">
        <w:rPr>
          <w:rFonts w:ascii="Arial" w:hAnsi="Arial" w:cs="Arial"/>
          <w:sz w:val="20"/>
          <w:szCs w:val="20"/>
          <w:lang w:eastAsia="ro-RO"/>
        </w:rPr>
        <w:t xml:space="preserve"> pe </w:t>
      </w:r>
      <w:proofErr w:type="spellStart"/>
      <w:r w:rsidRPr="00BE5C7F">
        <w:rPr>
          <w:rFonts w:ascii="Arial" w:hAnsi="Arial" w:cs="Arial"/>
          <w:sz w:val="20"/>
          <w:szCs w:val="20"/>
          <w:lang w:eastAsia="ro-RO"/>
        </w:rPr>
        <w:t>baza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extraselor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soldurilor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debitoare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creditoare</w:t>
      </w:r>
      <w:proofErr w:type="spellEnd"/>
      <w:r w:rsidRPr="00BE5C7F">
        <w:rPr>
          <w:rFonts w:ascii="Arial" w:hAnsi="Arial" w:cs="Arial"/>
          <w:sz w:val="20"/>
          <w:szCs w:val="20"/>
          <w:lang w:eastAsia="ro-RO"/>
        </w:rPr>
        <w:t xml:space="preserve"> ale </w:t>
      </w:r>
      <w:proofErr w:type="spellStart"/>
      <w:r w:rsidRPr="00BE5C7F">
        <w:rPr>
          <w:rFonts w:ascii="Arial" w:hAnsi="Arial" w:cs="Arial"/>
          <w:sz w:val="20"/>
          <w:szCs w:val="20"/>
          <w:lang w:eastAsia="ro-RO"/>
        </w:rPr>
        <w:t>conturilor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creanţe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datorii</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deţin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ponderea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valorică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totalul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soldurilor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conturi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potrivit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Extrasului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cont</w:t>
      </w:r>
      <w:proofErr w:type="spellEnd"/>
      <w:r w:rsidRPr="00BE5C7F">
        <w:rPr>
          <w:rFonts w:ascii="Arial" w:hAnsi="Arial" w:cs="Arial"/>
          <w:sz w:val="20"/>
          <w:szCs w:val="20"/>
          <w:lang w:eastAsia="ro-RO"/>
        </w:rPr>
        <w:t xml:space="preserve">" (cod 14-6-3)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punctajelor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reciproce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scrise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Nerespectarea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proceduri</w:t>
      </w:r>
      <w:proofErr w:type="spellEnd"/>
      <w:r w:rsidRPr="00BE5C7F">
        <w:rPr>
          <w:rFonts w:ascii="Arial" w:hAnsi="Arial" w:cs="Arial"/>
          <w:sz w:val="20"/>
          <w:szCs w:val="20"/>
          <w:lang w:eastAsia="ro-RO"/>
        </w:rPr>
        <w:t xml:space="preserve">, precum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refuzul</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confirmare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constituie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abateri</w:t>
      </w:r>
      <w:proofErr w:type="spellEnd"/>
      <w:r w:rsidRPr="00BE5C7F">
        <w:rPr>
          <w:rFonts w:ascii="Arial" w:hAnsi="Arial" w:cs="Arial"/>
          <w:sz w:val="20"/>
          <w:szCs w:val="20"/>
          <w:lang w:eastAsia="ro-RO"/>
        </w:rPr>
        <w:t xml:space="preserve"> de la </w:t>
      </w:r>
      <w:proofErr w:type="spellStart"/>
      <w:r w:rsidRPr="00BE5C7F">
        <w:rPr>
          <w:rFonts w:ascii="Arial" w:hAnsi="Arial" w:cs="Arial"/>
          <w:sz w:val="20"/>
          <w:szCs w:val="20"/>
          <w:lang w:eastAsia="ro-RO"/>
        </w:rPr>
        <w:t>prezentele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norme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sancţionează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potrivit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legii</w:t>
      </w:r>
      <w:proofErr w:type="spellEnd"/>
      <w:r w:rsidRPr="00BE5C7F">
        <w:rPr>
          <w:rFonts w:ascii="Arial" w:hAnsi="Arial" w:cs="Arial"/>
          <w:sz w:val="20"/>
          <w:szCs w:val="20"/>
          <w:lang w:eastAsia="ro-RO"/>
        </w:rPr>
        <w:t xml:space="preserve">. </w:t>
      </w:r>
    </w:p>
    <w:p w14:paraId="200BFC39"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situaţia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entităţilor</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efectuează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decontarea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creanţelor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obligaţiilor</w:t>
      </w:r>
      <w:proofErr w:type="spellEnd"/>
      <w:r w:rsidRPr="00BE5C7F">
        <w:rPr>
          <w:rFonts w:ascii="Arial" w:hAnsi="Arial" w:cs="Arial"/>
          <w:sz w:val="20"/>
          <w:szCs w:val="20"/>
          <w:lang w:eastAsia="ro-RO"/>
        </w:rPr>
        <w:t xml:space="preserve"> pe </w:t>
      </w:r>
      <w:proofErr w:type="spellStart"/>
      <w:r w:rsidRPr="00BE5C7F">
        <w:rPr>
          <w:rFonts w:ascii="Arial" w:hAnsi="Arial" w:cs="Arial"/>
          <w:sz w:val="20"/>
          <w:szCs w:val="20"/>
          <w:lang w:eastAsia="ro-RO"/>
        </w:rPr>
        <w:t>bază</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deconturi</w:t>
      </w:r>
      <w:proofErr w:type="spellEnd"/>
      <w:r w:rsidRPr="00BE5C7F">
        <w:rPr>
          <w:rFonts w:ascii="Arial" w:hAnsi="Arial" w:cs="Arial"/>
          <w:sz w:val="20"/>
          <w:szCs w:val="20"/>
          <w:lang w:eastAsia="ro-RO"/>
        </w:rPr>
        <w:t xml:space="preserve"> interne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deconturi</w:t>
      </w:r>
      <w:proofErr w:type="spellEnd"/>
      <w:r w:rsidRPr="00BE5C7F">
        <w:rPr>
          <w:rFonts w:ascii="Arial" w:hAnsi="Arial" w:cs="Arial"/>
          <w:sz w:val="20"/>
          <w:szCs w:val="20"/>
          <w:lang w:eastAsia="ro-RO"/>
        </w:rPr>
        <w:t xml:space="preserve"> externe </w:t>
      </w:r>
      <w:proofErr w:type="spellStart"/>
      <w:r w:rsidRPr="00BE5C7F">
        <w:rPr>
          <w:rFonts w:ascii="Arial" w:hAnsi="Arial" w:cs="Arial"/>
          <w:sz w:val="20"/>
          <w:szCs w:val="20"/>
          <w:lang w:eastAsia="ro-RO"/>
        </w:rPr>
        <w:t>periodice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confirmate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parteneri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documente</w:t>
      </w:r>
      <w:proofErr w:type="spellEnd"/>
      <w:r w:rsidRPr="00BE5C7F">
        <w:rPr>
          <w:rFonts w:ascii="Arial" w:hAnsi="Arial" w:cs="Arial"/>
          <w:sz w:val="20"/>
          <w:szCs w:val="20"/>
          <w:lang w:eastAsia="ro-RO"/>
        </w:rPr>
        <w:t xml:space="preserve"> pot </w:t>
      </w:r>
      <w:proofErr w:type="spellStart"/>
      <w:r w:rsidRPr="00BE5C7F">
        <w:rPr>
          <w:rFonts w:ascii="Arial" w:hAnsi="Arial" w:cs="Arial"/>
          <w:sz w:val="20"/>
          <w:szCs w:val="20"/>
          <w:lang w:eastAsia="ro-RO"/>
        </w:rPr>
        <w:t>ţine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locul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extraselor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cont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confirmate</w:t>
      </w:r>
      <w:proofErr w:type="spellEnd"/>
      <w:r w:rsidRPr="00BE5C7F">
        <w:rPr>
          <w:rFonts w:ascii="Arial" w:hAnsi="Arial" w:cs="Arial"/>
          <w:sz w:val="20"/>
          <w:szCs w:val="20"/>
          <w:lang w:eastAsia="ro-RO"/>
        </w:rPr>
        <w:t xml:space="preserve">. </w:t>
      </w:r>
    </w:p>
    <w:p w14:paraId="06D7D62D"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Disponibilităţile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băneşti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cecurile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cambiile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biletele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ordin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scrisorile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garanţie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acreditivele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ipotecile</w:t>
      </w:r>
      <w:proofErr w:type="spellEnd"/>
      <w:r w:rsidRPr="00BE5C7F">
        <w:rPr>
          <w:rFonts w:ascii="Arial" w:hAnsi="Arial" w:cs="Arial"/>
          <w:sz w:val="20"/>
          <w:szCs w:val="20"/>
          <w:lang w:eastAsia="ro-RO"/>
        </w:rPr>
        <w:t xml:space="preserve">, precum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alte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valori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aflate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casieria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entităţilor</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inventariază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conformitate</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prevederile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legale</w:t>
      </w:r>
      <w:proofErr w:type="spellEnd"/>
      <w:r w:rsidRPr="00BE5C7F">
        <w:rPr>
          <w:rFonts w:ascii="Arial" w:hAnsi="Arial" w:cs="Arial"/>
          <w:sz w:val="20"/>
          <w:szCs w:val="20"/>
          <w:lang w:eastAsia="ro-RO"/>
        </w:rPr>
        <w:t xml:space="preserve">. </w:t>
      </w:r>
    </w:p>
    <w:p w14:paraId="21402A0E"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Disponibilităţile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aflate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conturi</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bănci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unităţile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Trezoreriei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Statului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inventariază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confruntarea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soldurilor</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extrasele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cont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emise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acestea</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cele</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contabilitatea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entităţii</w:t>
      </w:r>
      <w:proofErr w:type="spellEnd"/>
      <w:r w:rsidRPr="00BE5C7F">
        <w:rPr>
          <w:rFonts w:ascii="Arial" w:hAnsi="Arial" w:cs="Arial"/>
          <w:sz w:val="20"/>
          <w:szCs w:val="20"/>
          <w:lang w:eastAsia="ro-RO"/>
        </w:rPr>
        <w:t xml:space="preserve">. </w:t>
      </w:r>
    </w:p>
    <w:p w14:paraId="359A2D49"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w:t>
      </w:r>
      <w:proofErr w:type="spellEnd"/>
      <w:r w:rsidRPr="00BE5C7F">
        <w:rPr>
          <w:rFonts w:ascii="Arial" w:hAnsi="Arial" w:cs="Arial"/>
          <w:sz w:val="20"/>
          <w:szCs w:val="20"/>
          <w:lang w:eastAsia="ro-RO"/>
        </w:rPr>
        <w:t xml:space="preserve"> scop, </w:t>
      </w:r>
      <w:proofErr w:type="spellStart"/>
      <w:r w:rsidRPr="00BE5C7F">
        <w:rPr>
          <w:rFonts w:ascii="Arial" w:hAnsi="Arial" w:cs="Arial"/>
          <w:sz w:val="20"/>
          <w:szCs w:val="20"/>
          <w:lang w:eastAsia="ro-RO"/>
        </w:rPr>
        <w:t>extrasele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cont</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ziua</w:t>
      </w:r>
      <w:proofErr w:type="spellEnd"/>
      <w:r w:rsidRPr="00BE5C7F">
        <w:rPr>
          <w:rFonts w:ascii="Arial" w:hAnsi="Arial" w:cs="Arial"/>
          <w:sz w:val="20"/>
          <w:szCs w:val="20"/>
          <w:lang w:eastAsia="ro-RO"/>
        </w:rPr>
        <w:t xml:space="preserve"> de 31 </w:t>
      </w:r>
      <w:proofErr w:type="spellStart"/>
      <w:r w:rsidRPr="00BE5C7F">
        <w:rPr>
          <w:rFonts w:ascii="Arial" w:hAnsi="Arial" w:cs="Arial"/>
          <w:sz w:val="20"/>
          <w:szCs w:val="20"/>
          <w:lang w:eastAsia="ro-RO"/>
        </w:rPr>
        <w:t>decembrie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din ultima zi </w:t>
      </w:r>
      <w:proofErr w:type="spellStart"/>
      <w:r w:rsidRPr="00BE5C7F">
        <w:rPr>
          <w:rFonts w:ascii="Arial" w:hAnsi="Arial" w:cs="Arial"/>
          <w:sz w:val="20"/>
          <w:szCs w:val="20"/>
          <w:lang w:eastAsia="ro-RO"/>
        </w:rPr>
        <w:t>bancară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puse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dispoziţie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instituţiile</w:t>
      </w:r>
      <w:proofErr w:type="spellEnd"/>
      <w:r w:rsidRPr="00BE5C7F">
        <w:rPr>
          <w:rFonts w:ascii="Arial" w:hAnsi="Arial" w:cs="Arial"/>
          <w:sz w:val="20"/>
          <w:szCs w:val="20"/>
          <w:lang w:eastAsia="ro-RO"/>
        </w:rPr>
        <w:t xml:space="preserve"> de credit, </w:t>
      </w:r>
      <w:proofErr w:type="spellStart"/>
      <w:r w:rsidRPr="00BE5C7F">
        <w:rPr>
          <w:rFonts w:ascii="Arial" w:hAnsi="Arial" w:cs="Arial"/>
          <w:sz w:val="20"/>
          <w:szCs w:val="20"/>
          <w:lang w:eastAsia="ro-RO"/>
        </w:rPr>
        <w:t>vor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purta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ştampila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oficială</w:t>
      </w:r>
      <w:proofErr w:type="spellEnd"/>
      <w:r w:rsidRPr="00BE5C7F">
        <w:rPr>
          <w:rFonts w:ascii="Arial" w:hAnsi="Arial" w:cs="Arial"/>
          <w:sz w:val="20"/>
          <w:szCs w:val="20"/>
          <w:lang w:eastAsia="ro-RO"/>
        </w:rPr>
        <w:t xml:space="preserve"> </w:t>
      </w:r>
      <w:proofErr w:type="gramStart"/>
      <w:r w:rsidRPr="00BE5C7F">
        <w:rPr>
          <w:rFonts w:ascii="Arial" w:hAnsi="Arial" w:cs="Arial"/>
          <w:sz w:val="20"/>
          <w:szCs w:val="20"/>
          <w:lang w:eastAsia="ro-RO"/>
        </w:rPr>
        <w:t>a</w:t>
      </w:r>
      <w:proofErr w:type="gram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acestora</w:t>
      </w:r>
      <w:proofErr w:type="spellEnd"/>
      <w:r w:rsidRPr="00BE5C7F">
        <w:rPr>
          <w:rFonts w:ascii="Arial" w:hAnsi="Arial" w:cs="Arial"/>
          <w:sz w:val="20"/>
          <w:szCs w:val="20"/>
          <w:lang w:eastAsia="ro-RO"/>
        </w:rPr>
        <w:t xml:space="preserve">. </w:t>
      </w:r>
    </w:p>
    <w:p w14:paraId="76C806F5"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entităţilor</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potrivit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prevederilor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Legii</w:t>
      </w:r>
      <w:proofErr w:type="spellEnd"/>
      <w:r w:rsidRPr="00BE5C7F">
        <w:rPr>
          <w:rFonts w:ascii="Arial" w:hAnsi="Arial" w:cs="Arial"/>
          <w:sz w:val="20"/>
          <w:szCs w:val="20"/>
          <w:lang w:eastAsia="ro-RO"/>
        </w:rPr>
        <w:t xml:space="preserve"> nr. 82/1991, </w:t>
      </w:r>
      <w:proofErr w:type="spellStart"/>
      <w:r w:rsidRPr="00BE5C7F">
        <w:rPr>
          <w:rFonts w:ascii="Arial" w:hAnsi="Arial" w:cs="Arial"/>
          <w:sz w:val="20"/>
          <w:szCs w:val="20"/>
          <w:lang w:eastAsia="ro-RO"/>
        </w:rPr>
        <w:t>republicată</w:t>
      </w:r>
      <w:proofErr w:type="spellEnd"/>
      <w:r w:rsidRPr="00BE5C7F">
        <w:rPr>
          <w:rFonts w:ascii="Arial" w:hAnsi="Arial" w:cs="Arial"/>
          <w:sz w:val="20"/>
          <w:szCs w:val="20"/>
          <w:lang w:eastAsia="ro-RO"/>
        </w:rPr>
        <w:t xml:space="preserve">, au </w:t>
      </w:r>
      <w:proofErr w:type="spellStart"/>
      <w:r w:rsidRPr="00BE5C7F">
        <w:rPr>
          <w:rFonts w:ascii="Arial" w:hAnsi="Arial" w:cs="Arial"/>
          <w:sz w:val="20"/>
          <w:szCs w:val="20"/>
          <w:lang w:eastAsia="ro-RO"/>
        </w:rPr>
        <w:t>optat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un </w:t>
      </w:r>
      <w:proofErr w:type="spellStart"/>
      <w:r w:rsidRPr="00BE5C7F">
        <w:rPr>
          <w:rFonts w:ascii="Arial" w:hAnsi="Arial" w:cs="Arial"/>
          <w:sz w:val="20"/>
          <w:szCs w:val="20"/>
          <w:lang w:eastAsia="ro-RO"/>
        </w:rPr>
        <w:t>exerciţiu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financiar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diferit</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anul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calendaristic</w:t>
      </w:r>
      <w:proofErr w:type="spellEnd"/>
      <w:r w:rsidRPr="00BE5C7F">
        <w:rPr>
          <w:rFonts w:ascii="Arial" w:hAnsi="Arial" w:cs="Arial"/>
          <w:sz w:val="20"/>
          <w:szCs w:val="20"/>
          <w:lang w:eastAsia="ro-RO"/>
        </w:rPr>
        <w:t xml:space="preserve">, sunt </w:t>
      </w:r>
      <w:proofErr w:type="spellStart"/>
      <w:r w:rsidRPr="00BE5C7F">
        <w:rPr>
          <w:rFonts w:ascii="Arial" w:hAnsi="Arial" w:cs="Arial"/>
          <w:sz w:val="20"/>
          <w:szCs w:val="20"/>
          <w:lang w:eastAsia="ro-RO"/>
        </w:rPr>
        <w:t>avute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vedere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informaţiile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aferente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ultimei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zile</w:t>
      </w:r>
      <w:proofErr w:type="spellEnd"/>
      <w:r w:rsidRPr="00BE5C7F">
        <w:rPr>
          <w:rFonts w:ascii="Arial" w:hAnsi="Arial" w:cs="Arial"/>
          <w:sz w:val="20"/>
          <w:szCs w:val="20"/>
          <w:lang w:eastAsia="ro-RO"/>
        </w:rPr>
        <w:t xml:space="preserve"> </w:t>
      </w:r>
      <w:proofErr w:type="gramStart"/>
      <w:r w:rsidRPr="00BE5C7F">
        <w:rPr>
          <w:rFonts w:ascii="Arial" w:hAnsi="Arial" w:cs="Arial"/>
          <w:sz w:val="20"/>
          <w:szCs w:val="20"/>
          <w:lang w:eastAsia="ro-RO"/>
        </w:rPr>
        <w:t>a</w:t>
      </w:r>
      <w:proofErr w:type="gram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exerciţiului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financiar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astfel</w:t>
      </w:r>
      <w:proofErr w:type="spellEnd"/>
      <w:r w:rsidRPr="00BE5C7F">
        <w:rPr>
          <w:rFonts w:ascii="Arial" w:hAnsi="Arial" w:cs="Arial"/>
          <w:sz w:val="20"/>
          <w:szCs w:val="20"/>
          <w:lang w:eastAsia="ro-RO"/>
        </w:rPr>
        <w:t xml:space="preserve"> ales. </w:t>
      </w:r>
    </w:p>
    <w:p w14:paraId="72BFE31B"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Disponibilităţile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lei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valută</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casieria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entităţii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inventariază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ultima zi </w:t>
      </w:r>
      <w:proofErr w:type="spellStart"/>
      <w:r w:rsidRPr="00BE5C7F">
        <w:rPr>
          <w:rFonts w:ascii="Arial" w:hAnsi="Arial" w:cs="Arial"/>
          <w:sz w:val="20"/>
          <w:szCs w:val="20"/>
          <w:lang w:eastAsia="ro-RO"/>
        </w:rPr>
        <w:t>lucrătoare</w:t>
      </w:r>
      <w:proofErr w:type="spellEnd"/>
      <w:r w:rsidRPr="00BE5C7F">
        <w:rPr>
          <w:rFonts w:ascii="Arial" w:hAnsi="Arial" w:cs="Arial"/>
          <w:sz w:val="20"/>
          <w:szCs w:val="20"/>
          <w:lang w:eastAsia="ro-RO"/>
        </w:rPr>
        <w:t xml:space="preserve"> </w:t>
      </w:r>
      <w:proofErr w:type="gramStart"/>
      <w:r w:rsidRPr="00BE5C7F">
        <w:rPr>
          <w:rFonts w:ascii="Arial" w:hAnsi="Arial" w:cs="Arial"/>
          <w:sz w:val="20"/>
          <w:szCs w:val="20"/>
          <w:lang w:eastAsia="ro-RO"/>
        </w:rPr>
        <w:t>a</w:t>
      </w:r>
      <w:proofErr w:type="gram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exerciţiului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financiar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după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înregistrarea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tuturor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operaţiunilor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încasări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plăţi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privind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exerciţiul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respectiv</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confruntându</w:t>
      </w:r>
      <w:proofErr w:type="spellEnd"/>
      <w:r w:rsidRPr="00BE5C7F">
        <w:rPr>
          <w:rFonts w:ascii="Arial" w:hAnsi="Arial" w:cs="Arial"/>
          <w:sz w:val="20"/>
          <w:szCs w:val="20"/>
          <w:lang w:eastAsia="ro-RO"/>
        </w:rPr>
        <w:t xml:space="preserve">-se </w:t>
      </w:r>
      <w:proofErr w:type="spellStart"/>
      <w:r w:rsidRPr="00BE5C7F">
        <w:rPr>
          <w:rFonts w:ascii="Arial" w:hAnsi="Arial" w:cs="Arial"/>
          <w:sz w:val="20"/>
          <w:szCs w:val="20"/>
          <w:lang w:eastAsia="ro-RO"/>
        </w:rPr>
        <w:t>soldurile</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registrul</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casă</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monetarul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cele</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contabilitate</w:t>
      </w:r>
      <w:proofErr w:type="spellEnd"/>
      <w:r w:rsidRPr="00BE5C7F">
        <w:rPr>
          <w:rFonts w:ascii="Arial" w:hAnsi="Arial" w:cs="Arial"/>
          <w:sz w:val="20"/>
          <w:szCs w:val="20"/>
          <w:lang w:eastAsia="ro-RO"/>
        </w:rPr>
        <w:t xml:space="preserve">. </w:t>
      </w:r>
    </w:p>
    <w:p w14:paraId="4678779F"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toate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celelalte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elemente</w:t>
      </w:r>
      <w:proofErr w:type="spellEnd"/>
      <w:r w:rsidRPr="00BE5C7F">
        <w:rPr>
          <w:rFonts w:ascii="Arial" w:hAnsi="Arial" w:cs="Arial"/>
          <w:sz w:val="20"/>
          <w:szCs w:val="20"/>
          <w:lang w:eastAsia="ro-RO"/>
        </w:rPr>
        <w:t xml:space="preserve"> de natura </w:t>
      </w:r>
      <w:proofErr w:type="spellStart"/>
      <w:r w:rsidRPr="00BE5C7F">
        <w:rPr>
          <w:rFonts w:ascii="Arial" w:hAnsi="Arial" w:cs="Arial"/>
          <w:sz w:val="20"/>
          <w:szCs w:val="20"/>
          <w:lang w:eastAsia="ro-RO"/>
        </w:rPr>
        <w:t>activelor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datoriilor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capitalurilor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proprii</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ocazia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verifică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realitatea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soldurilor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conturilor</w:t>
      </w:r>
      <w:proofErr w:type="spellEnd"/>
      <w:r w:rsidRPr="00BE5C7F">
        <w:rPr>
          <w:rFonts w:ascii="Arial" w:hAnsi="Arial" w:cs="Arial"/>
          <w:sz w:val="20"/>
          <w:szCs w:val="20"/>
          <w:lang w:eastAsia="ro-RO"/>
        </w:rPr>
        <w:t xml:space="preserve"> respective, </w:t>
      </w:r>
      <w:proofErr w:type="spellStart"/>
      <w:r w:rsidRPr="00BE5C7F">
        <w:rPr>
          <w:rFonts w:ascii="Arial" w:hAnsi="Arial" w:cs="Arial"/>
          <w:sz w:val="20"/>
          <w:szCs w:val="20"/>
          <w:lang w:eastAsia="ro-RO"/>
        </w:rPr>
        <w:t>iar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aflate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terţi</w:t>
      </w:r>
      <w:proofErr w:type="spellEnd"/>
      <w:r w:rsidRPr="00BE5C7F">
        <w:rPr>
          <w:rFonts w:ascii="Arial" w:hAnsi="Arial" w:cs="Arial"/>
          <w:sz w:val="20"/>
          <w:szCs w:val="20"/>
          <w:lang w:eastAsia="ro-RO"/>
        </w:rPr>
        <w:t xml:space="preserve"> se fac cereri de </w:t>
      </w:r>
      <w:proofErr w:type="spellStart"/>
      <w:r w:rsidRPr="00BE5C7F">
        <w:rPr>
          <w:rFonts w:ascii="Arial" w:hAnsi="Arial" w:cs="Arial"/>
          <w:sz w:val="20"/>
          <w:szCs w:val="20"/>
          <w:lang w:eastAsia="ro-RO"/>
        </w:rPr>
        <w:t>confirmare</w:t>
      </w:r>
      <w:proofErr w:type="spellEnd"/>
      <w:r w:rsidRPr="00BE5C7F">
        <w:rPr>
          <w:rFonts w:ascii="Arial" w:hAnsi="Arial" w:cs="Arial"/>
          <w:sz w:val="20"/>
          <w:szCs w:val="20"/>
          <w:lang w:eastAsia="ro-RO"/>
        </w:rPr>
        <w:t xml:space="preserve">, care se </w:t>
      </w:r>
      <w:proofErr w:type="spellStart"/>
      <w:r w:rsidRPr="00BE5C7F">
        <w:rPr>
          <w:rFonts w:ascii="Arial" w:hAnsi="Arial" w:cs="Arial"/>
          <w:sz w:val="20"/>
          <w:szCs w:val="20"/>
          <w:lang w:eastAsia="ro-RO"/>
        </w:rPr>
        <w:t>vor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ataşa</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respective </w:t>
      </w:r>
      <w:proofErr w:type="spellStart"/>
      <w:r w:rsidRPr="00BE5C7F">
        <w:rPr>
          <w:rFonts w:ascii="Arial" w:hAnsi="Arial" w:cs="Arial"/>
          <w:sz w:val="20"/>
          <w:szCs w:val="20"/>
          <w:lang w:eastAsia="ro-RO"/>
        </w:rPr>
        <w:t>după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primirea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confirmării</w:t>
      </w:r>
      <w:proofErr w:type="spellEnd"/>
      <w:r w:rsidRPr="00BE5C7F">
        <w:rPr>
          <w:rFonts w:ascii="Arial" w:hAnsi="Arial" w:cs="Arial"/>
          <w:sz w:val="20"/>
          <w:szCs w:val="20"/>
          <w:lang w:eastAsia="ro-RO"/>
        </w:rPr>
        <w:t xml:space="preserve">. </w:t>
      </w:r>
    </w:p>
    <w:p w14:paraId="1691EF7F"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lastRenderedPageBreak/>
        <w:t xml:space="preserve">    -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imobilizărilor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corporale</w:t>
      </w:r>
      <w:proofErr w:type="spellEnd"/>
      <w:r w:rsidRPr="00BE5C7F">
        <w:rPr>
          <w:rFonts w:ascii="Arial" w:hAnsi="Arial" w:cs="Arial"/>
          <w:sz w:val="20"/>
          <w:szCs w:val="20"/>
          <w:lang w:eastAsia="ro-RO"/>
        </w:rPr>
        <w:t xml:space="preserve">, precum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al </w:t>
      </w:r>
      <w:proofErr w:type="spellStart"/>
      <w:r w:rsidRPr="00BE5C7F">
        <w:rPr>
          <w:rFonts w:ascii="Arial" w:hAnsi="Arial" w:cs="Arial"/>
          <w:sz w:val="20"/>
          <w:szCs w:val="20"/>
          <w:lang w:eastAsia="ro-RO"/>
        </w:rPr>
        <w:t>celorlalte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elemente</w:t>
      </w:r>
      <w:proofErr w:type="spellEnd"/>
      <w:r w:rsidRPr="00BE5C7F">
        <w:rPr>
          <w:rFonts w:ascii="Arial" w:hAnsi="Arial" w:cs="Arial"/>
          <w:sz w:val="20"/>
          <w:szCs w:val="20"/>
          <w:lang w:eastAsia="ro-RO"/>
        </w:rPr>
        <w:t xml:space="preserve"> de natura </w:t>
      </w:r>
      <w:proofErr w:type="spellStart"/>
      <w:r w:rsidRPr="00BE5C7F">
        <w:rPr>
          <w:rFonts w:ascii="Arial" w:hAnsi="Arial" w:cs="Arial"/>
          <w:sz w:val="20"/>
          <w:szCs w:val="20"/>
          <w:lang w:eastAsia="ro-RO"/>
        </w:rPr>
        <w:t>activelor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există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constituite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ajustări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depreciere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ajustări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pierdere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valoare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înscrie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valoarea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înregistrare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contabilitate</w:t>
      </w:r>
      <w:proofErr w:type="spellEnd"/>
      <w:r w:rsidRPr="00BE5C7F">
        <w:rPr>
          <w:rFonts w:ascii="Arial" w:hAnsi="Arial" w:cs="Arial"/>
          <w:sz w:val="20"/>
          <w:szCs w:val="20"/>
          <w:lang w:eastAsia="ro-RO"/>
        </w:rPr>
        <w:t xml:space="preserve"> </w:t>
      </w:r>
      <w:proofErr w:type="gramStart"/>
      <w:r w:rsidRPr="00BE5C7F">
        <w:rPr>
          <w:rFonts w:ascii="Arial" w:hAnsi="Arial" w:cs="Arial"/>
          <w:sz w:val="20"/>
          <w:szCs w:val="20"/>
          <w:lang w:eastAsia="ro-RO"/>
        </w:rPr>
        <w:t>a</w:t>
      </w:r>
      <w:proofErr w:type="gram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acestora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mai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puţin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ajustările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depreciere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pierdere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valoare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înregistrate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până</w:t>
      </w:r>
      <w:proofErr w:type="spellEnd"/>
      <w:r w:rsidRPr="00BE5C7F">
        <w:rPr>
          <w:rFonts w:ascii="Arial" w:hAnsi="Arial" w:cs="Arial"/>
          <w:sz w:val="20"/>
          <w:szCs w:val="20"/>
          <w:lang w:eastAsia="ro-RO"/>
        </w:rPr>
        <w:t xml:space="preserve"> la data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care se </w:t>
      </w:r>
      <w:proofErr w:type="spellStart"/>
      <w:r w:rsidRPr="00BE5C7F">
        <w:rPr>
          <w:rFonts w:ascii="Arial" w:hAnsi="Arial" w:cs="Arial"/>
          <w:sz w:val="20"/>
          <w:szCs w:val="20"/>
          <w:lang w:eastAsia="ro-RO"/>
        </w:rPr>
        <w:t>compară</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valoarea</w:t>
      </w:r>
      <w:proofErr w:type="spellEnd"/>
      <w:r w:rsidRPr="00BE5C7F">
        <w:rPr>
          <w:rFonts w:ascii="Arial" w:hAnsi="Arial" w:cs="Arial"/>
          <w:sz w:val="20"/>
          <w:szCs w:val="20"/>
          <w:lang w:eastAsia="ro-RO"/>
        </w:rPr>
        <w:t xml:space="preserve"> lor </w:t>
      </w:r>
      <w:proofErr w:type="spellStart"/>
      <w:r w:rsidRPr="00BE5C7F">
        <w:rPr>
          <w:rFonts w:ascii="Arial" w:hAnsi="Arial" w:cs="Arial"/>
          <w:sz w:val="20"/>
          <w:szCs w:val="20"/>
          <w:lang w:eastAsia="ro-RO"/>
        </w:rPr>
        <w:t>actuală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stabilită</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ocazia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pe </w:t>
      </w:r>
      <w:proofErr w:type="spellStart"/>
      <w:r w:rsidRPr="00BE5C7F">
        <w:rPr>
          <w:rFonts w:ascii="Arial" w:hAnsi="Arial" w:cs="Arial"/>
          <w:sz w:val="20"/>
          <w:szCs w:val="20"/>
          <w:lang w:eastAsia="ro-RO"/>
        </w:rPr>
        <w:t>bază</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constatări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faptice</w:t>
      </w:r>
      <w:proofErr w:type="spellEnd"/>
      <w:r w:rsidRPr="00BE5C7F">
        <w:rPr>
          <w:rFonts w:ascii="Arial" w:hAnsi="Arial" w:cs="Arial"/>
          <w:sz w:val="20"/>
          <w:szCs w:val="20"/>
          <w:lang w:eastAsia="ro-RO"/>
        </w:rPr>
        <w:t xml:space="preserve">. </w:t>
      </w:r>
    </w:p>
    <w:p w14:paraId="779DA1B7" w14:textId="77777777" w:rsidR="00E05E84" w:rsidRPr="00BE5C7F" w:rsidRDefault="00E05E84" w:rsidP="00E05E84">
      <w:pPr>
        <w:spacing w:line="360" w:lineRule="auto"/>
        <w:jc w:val="both"/>
        <w:rPr>
          <w:rFonts w:ascii="Arial" w:hAnsi="Arial" w:cs="Arial"/>
          <w:sz w:val="20"/>
          <w:szCs w:val="20"/>
          <w:lang w:eastAsia="ro-RO"/>
        </w:rPr>
      </w:pPr>
    </w:p>
    <w:p w14:paraId="7551EDBA"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8. </w:t>
      </w:r>
      <w:proofErr w:type="spellStart"/>
      <w:r w:rsidRPr="00BE5C7F">
        <w:rPr>
          <w:rFonts w:ascii="Arial" w:hAnsi="Arial" w:cs="Arial"/>
          <w:sz w:val="20"/>
          <w:szCs w:val="20"/>
          <w:lang w:eastAsia="ro-RO"/>
        </w:rPr>
        <w:t>Semnarea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w:t>
      </w:r>
    </w:p>
    <w:p w14:paraId="6319E956" w14:textId="77777777" w:rsidR="00E05E84" w:rsidRPr="00BE5C7F" w:rsidRDefault="00E05E84" w:rsidP="00E05E84">
      <w:pPr>
        <w:spacing w:line="360" w:lineRule="auto"/>
        <w:ind w:firstLine="708"/>
        <w:jc w:val="both"/>
        <w:rPr>
          <w:rFonts w:ascii="Arial" w:hAnsi="Arial" w:cs="Arial"/>
          <w:sz w:val="20"/>
          <w:szCs w:val="20"/>
          <w:lang w:eastAsia="ro-RO"/>
        </w:rPr>
      </w:pPr>
      <w:r w:rsidRPr="00BE5C7F">
        <w:rPr>
          <w:rFonts w:ascii="Arial" w:hAnsi="Arial" w:cs="Arial"/>
          <w:sz w:val="20"/>
          <w:szCs w:val="20"/>
          <w:lang w:eastAsia="ro-RO"/>
        </w:rPr>
        <w:t xml:space="preserve">Pe ultima </w:t>
      </w:r>
      <w:proofErr w:type="spellStart"/>
      <w:r w:rsidRPr="00BE5C7F">
        <w:rPr>
          <w:rFonts w:ascii="Arial" w:hAnsi="Arial" w:cs="Arial"/>
          <w:sz w:val="20"/>
          <w:szCs w:val="20"/>
          <w:lang w:eastAsia="ro-RO"/>
        </w:rPr>
        <w:t>filă</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listei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gestionarul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trebuie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menţioneze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toate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valorile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băneşti</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gestiune</w:t>
      </w:r>
      <w:proofErr w:type="spellEnd"/>
      <w:r w:rsidRPr="00BE5C7F">
        <w:rPr>
          <w:rFonts w:ascii="Arial" w:hAnsi="Arial" w:cs="Arial"/>
          <w:sz w:val="20"/>
          <w:szCs w:val="20"/>
          <w:lang w:eastAsia="ro-RO"/>
        </w:rPr>
        <w:t xml:space="preserve"> au </w:t>
      </w:r>
      <w:proofErr w:type="spellStart"/>
      <w:r w:rsidRPr="00BE5C7F">
        <w:rPr>
          <w:rFonts w:ascii="Arial" w:hAnsi="Arial" w:cs="Arial"/>
          <w:sz w:val="20"/>
          <w:szCs w:val="20"/>
          <w:lang w:eastAsia="ro-RO"/>
        </w:rPr>
        <w:t>fost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consemnate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prezenţa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asemenea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menţionează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dacă</w:t>
      </w:r>
      <w:proofErr w:type="spellEnd"/>
      <w:r w:rsidRPr="00BE5C7F">
        <w:rPr>
          <w:rFonts w:ascii="Arial" w:hAnsi="Arial" w:cs="Arial"/>
          <w:sz w:val="20"/>
          <w:szCs w:val="20"/>
          <w:lang w:eastAsia="ro-RO"/>
        </w:rPr>
        <w:t xml:space="preserve"> are </w:t>
      </w:r>
      <w:proofErr w:type="spellStart"/>
      <w:r w:rsidRPr="00BE5C7F">
        <w:rPr>
          <w:rFonts w:ascii="Arial" w:hAnsi="Arial" w:cs="Arial"/>
          <w:sz w:val="20"/>
          <w:szCs w:val="20"/>
          <w:lang w:eastAsia="ro-RO"/>
        </w:rPr>
        <w:t>obiecţii</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privire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modul</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efectuare</w:t>
      </w:r>
      <w:proofErr w:type="spellEnd"/>
      <w:r w:rsidRPr="00BE5C7F">
        <w:rPr>
          <w:rFonts w:ascii="Arial" w:hAnsi="Arial" w:cs="Arial"/>
          <w:sz w:val="20"/>
          <w:szCs w:val="20"/>
          <w:lang w:eastAsia="ro-RO"/>
        </w:rPr>
        <w:t xml:space="preserve"> </w:t>
      </w:r>
      <w:proofErr w:type="gramStart"/>
      <w:r w:rsidRPr="00BE5C7F">
        <w:rPr>
          <w:rFonts w:ascii="Arial" w:hAnsi="Arial" w:cs="Arial"/>
          <w:sz w:val="20"/>
          <w:szCs w:val="20"/>
          <w:lang w:eastAsia="ro-RO"/>
        </w:rPr>
        <w:t>a</w:t>
      </w:r>
      <w:proofErr w:type="gram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este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obligată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analizeze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obiecţiile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concluziile</w:t>
      </w:r>
      <w:proofErr w:type="spellEnd"/>
      <w:r w:rsidRPr="00BE5C7F">
        <w:rPr>
          <w:rFonts w:ascii="Arial" w:hAnsi="Arial" w:cs="Arial"/>
          <w:sz w:val="20"/>
          <w:szCs w:val="20"/>
          <w:lang w:eastAsia="ro-RO"/>
        </w:rPr>
        <w:t xml:space="preserve"> la care </w:t>
      </w:r>
      <w:proofErr w:type="gramStart"/>
      <w:r w:rsidRPr="00BE5C7F">
        <w:rPr>
          <w:rFonts w:ascii="Arial" w:hAnsi="Arial" w:cs="Arial"/>
          <w:sz w:val="20"/>
          <w:szCs w:val="20"/>
          <w:lang w:eastAsia="ro-RO"/>
        </w:rPr>
        <w:t>a</w:t>
      </w:r>
      <w:proofErr w:type="gram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ajuns</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vor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menţiona</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sfârşitul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
    <w:p w14:paraId="74197051" w14:textId="77777777" w:rsidR="00E05E84" w:rsidRPr="00BE5C7F" w:rsidRDefault="00E05E84" w:rsidP="00E05E84">
      <w:pPr>
        <w:spacing w:line="360" w:lineRule="auto"/>
        <w:ind w:firstLine="708"/>
        <w:jc w:val="both"/>
        <w:rPr>
          <w:rFonts w:ascii="Arial" w:hAnsi="Arial" w:cs="Arial"/>
          <w:sz w:val="20"/>
          <w:szCs w:val="20"/>
          <w:lang w:eastAsia="ro-RO"/>
        </w:rPr>
      </w:pP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semnează</w:t>
      </w:r>
      <w:proofErr w:type="spellEnd"/>
      <w:r w:rsidRPr="00BE5C7F">
        <w:rPr>
          <w:rFonts w:ascii="Arial" w:hAnsi="Arial" w:cs="Arial"/>
          <w:sz w:val="20"/>
          <w:szCs w:val="20"/>
          <w:lang w:eastAsia="ro-RO"/>
        </w:rPr>
        <w:t xml:space="preserve"> pe </w:t>
      </w:r>
      <w:proofErr w:type="spellStart"/>
      <w:r w:rsidRPr="00BE5C7F">
        <w:rPr>
          <w:rFonts w:ascii="Arial" w:hAnsi="Arial" w:cs="Arial"/>
          <w:sz w:val="20"/>
          <w:szCs w:val="20"/>
          <w:lang w:eastAsia="ro-RO"/>
        </w:rPr>
        <w:t>fiecare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filă</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preşedintele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membrii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comisiei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gestionar</w:t>
      </w:r>
      <w:proofErr w:type="spellEnd"/>
      <w:r w:rsidRPr="00BE5C7F">
        <w:rPr>
          <w:rFonts w:ascii="Arial" w:hAnsi="Arial" w:cs="Arial"/>
          <w:sz w:val="20"/>
          <w:szCs w:val="20"/>
          <w:lang w:eastAsia="ro-RO"/>
        </w:rPr>
        <w:t xml:space="preserve">, precum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specialişti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solicitaţi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preşedintele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comisiei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participarea</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identificarea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inventariate</w:t>
      </w:r>
      <w:proofErr w:type="spellEnd"/>
      <w:r w:rsidR="00701BB1" w:rsidRPr="00BE5C7F">
        <w:rPr>
          <w:rFonts w:ascii="Arial" w:hAnsi="Arial" w:cs="Arial"/>
          <w:sz w:val="20"/>
          <w:szCs w:val="20"/>
          <w:lang w:eastAsia="ro-RO"/>
        </w:rPr>
        <w:t xml:space="preserve">, </w:t>
      </w:r>
      <w:proofErr w:type="spellStart"/>
      <w:r w:rsidR="00701BB1" w:rsidRPr="00BE5C7F">
        <w:rPr>
          <w:rFonts w:ascii="Arial" w:hAnsi="Arial" w:cs="Arial"/>
          <w:sz w:val="20"/>
          <w:szCs w:val="20"/>
          <w:lang w:eastAsia="ro-RO"/>
        </w:rPr>
        <w:t>daca</w:t>
      </w:r>
      <w:proofErr w:type="spellEnd"/>
      <w:r w:rsidR="00701BB1" w:rsidRPr="00BE5C7F">
        <w:rPr>
          <w:rFonts w:ascii="Arial" w:hAnsi="Arial" w:cs="Arial"/>
          <w:sz w:val="20"/>
          <w:szCs w:val="20"/>
          <w:lang w:eastAsia="ro-RO"/>
        </w:rPr>
        <w:t xml:space="preserve"> </w:t>
      </w:r>
      <w:proofErr w:type="spellStart"/>
      <w:r w:rsidR="00701BB1" w:rsidRPr="00BE5C7F">
        <w:rPr>
          <w:rFonts w:ascii="Arial" w:hAnsi="Arial" w:cs="Arial"/>
          <w:sz w:val="20"/>
          <w:szCs w:val="20"/>
          <w:lang w:eastAsia="ro-RO"/>
        </w:rPr>
        <w:t>este</w:t>
      </w:r>
      <w:proofErr w:type="spellEnd"/>
      <w:r w:rsidR="00701BB1" w:rsidRPr="00BE5C7F">
        <w:rPr>
          <w:rFonts w:ascii="Arial" w:hAnsi="Arial" w:cs="Arial"/>
          <w:sz w:val="20"/>
          <w:szCs w:val="20"/>
          <w:lang w:eastAsia="ro-RO"/>
        </w:rPr>
        <w:t xml:space="preserve"> </w:t>
      </w:r>
      <w:proofErr w:type="spellStart"/>
      <w:r w:rsidR="00701BB1"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
    <w:p w14:paraId="0EF6B8BB" w14:textId="77777777" w:rsidR="00E05E84" w:rsidRPr="00BE5C7F" w:rsidRDefault="00E05E84" w:rsidP="00E05E84">
      <w:pPr>
        <w:spacing w:line="360" w:lineRule="auto"/>
        <w:ind w:firstLine="708"/>
        <w:jc w:val="both"/>
        <w:rPr>
          <w:rFonts w:ascii="Arial" w:hAnsi="Arial" w:cs="Arial"/>
          <w:sz w:val="20"/>
          <w:szCs w:val="20"/>
          <w:lang w:eastAsia="ro-RO"/>
        </w:rPr>
      </w:pP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colective</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mai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mulţi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gestionari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semnează</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toţi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gestionarii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predării-primirii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acestea</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semnează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atât</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gestionarul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predător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cât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primitor</w:t>
      </w:r>
      <w:proofErr w:type="spellEnd"/>
      <w:r w:rsidRPr="00BE5C7F">
        <w:rPr>
          <w:rFonts w:ascii="Arial" w:hAnsi="Arial" w:cs="Arial"/>
          <w:sz w:val="20"/>
          <w:szCs w:val="20"/>
          <w:lang w:eastAsia="ro-RO"/>
        </w:rPr>
        <w:t>.</w:t>
      </w:r>
    </w:p>
    <w:p w14:paraId="2A19A797" w14:textId="77777777" w:rsidR="00E05E84" w:rsidRPr="00BE5C7F" w:rsidRDefault="00E05E84" w:rsidP="00E05E84">
      <w:pPr>
        <w:spacing w:line="360" w:lineRule="auto"/>
        <w:ind w:firstLine="708"/>
        <w:jc w:val="both"/>
        <w:rPr>
          <w:rFonts w:ascii="Arial" w:hAnsi="Arial" w:cs="Arial"/>
          <w:sz w:val="20"/>
          <w:szCs w:val="20"/>
          <w:lang w:eastAsia="ro-RO"/>
        </w:rPr>
      </w:pPr>
      <w:proofErr w:type="spellStart"/>
      <w:r w:rsidRPr="00BE5C7F">
        <w:rPr>
          <w:rFonts w:ascii="Arial" w:hAnsi="Arial" w:cs="Arial"/>
          <w:sz w:val="20"/>
          <w:szCs w:val="20"/>
          <w:lang w:eastAsia="ro-RO"/>
        </w:rPr>
        <w:t>Completarea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efectuează</w:t>
      </w:r>
      <w:proofErr w:type="spellEnd"/>
      <w:r w:rsidRPr="00BE5C7F">
        <w:rPr>
          <w:rFonts w:ascii="Arial" w:hAnsi="Arial" w:cs="Arial"/>
          <w:sz w:val="20"/>
          <w:szCs w:val="20"/>
          <w:lang w:eastAsia="ro-RO"/>
        </w:rPr>
        <w:t xml:space="preserve"> fie </w:t>
      </w:r>
      <w:proofErr w:type="spellStart"/>
      <w:r w:rsidRPr="00BE5C7F">
        <w:rPr>
          <w:rFonts w:ascii="Arial" w:hAnsi="Arial" w:cs="Arial"/>
          <w:sz w:val="20"/>
          <w:szCs w:val="20"/>
          <w:lang w:eastAsia="ro-RO"/>
        </w:rPr>
        <w:t>folosind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sistemul</w:t>
      </w:r>
      <w:proofErr w:type="spellEnd"/>
      <w:r w:rsidRPr="00BE5C7F">
        <w:rPr>
          <w:rFonts w:ascii="Arial" w:hAnsi="Arial" w:cs="Arial"/>
          <w:sz w:val="20"/>
          <w:szCs w:val="20"/>
          <w:lang w:eastAsia="ro-RO"/>
        </w:rPr>
        <w:t xml:space="preserve"> informatic de </w:t>
      </w:r>
      <w:proofErr w:type="spellStart"/>
      <w:r w:rsidRPr="00BE5C7F">
        <w:rPr>
          <w:rFonts w:ascii="Arial" w:hAnsi="Arial" w:cs="Arial"/>
          <w:sz w:val="20"/>
          <w:szCs w:val="20"/>
          <w:lang w:eastAsia="ro-RO"/>
        </w:rPr>
        <w:t>prelucrare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automată</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datelor</w:t>
      </w:r>
      <w:proofErr w:type="spellEnd"/>
      <w:r w:rsidRPr="00BE5C7F">
        <w:rPr>
          <w:rFonts w:ascii="Arial" w:hAnsi="Arial" w:cs="Arial"/>
          <w:sz w:val="20"/>
          <w:szCs w:val="20"/>
          <w:lang w:eastAsia="ro-RO"/>
        </w:rPr>
        <w:t xml:space="preserve">, fie </w:t>
      </w:r>
      <w:proofErr w:type="spellStart"/>
      <w:r w:rsidRPr="00BE5C7F">
        <w:rPr>
          <w:rFonts w:ascii="Arial" w:hAnsi="Arial" w:cs="Arial"/>
          <w:sz w:val="20"/>
          <w:szCs w:val="20"/>
          <w:lang w:eastAsia="ro-RO"/>
        </w:rPr>
        <w:t>prin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înscrierea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elementelor</w:t>
      </w:r>
      <w:proofErr w:type="spellEnd"/>
      <w:r w:rsidRPr="00BE5C7F">
        <w:rPr>
          <w:rFonts w:ascii="Arial" w:hAnsi="Arial" w:cs="Arial"/>
          <w:sz w:val="20"/>
          <w:szCs w:val="20"/>
          <w:lang w:eastAsia="ro-RO"/>
        </w:rPr>
        <w:t xml:space="preserve"> de active </w:t>
      </w:r>
      <w:proofErr w:type="spellStart"/>
      <w:r w:rsidRPr="00BE5C7F">
        <w:rPr>
          <w:rFonts w:ascii="Arial" w:hAnsi="Arial" w:cs="Arial"/>
          <w:sz w:val="20"/>
          <w:szCs w:val="20"/>
          <w:lang w:eastAsia="ro-RO"/>
        </w:rPr>
        <w:t>identificate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fără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spaţii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libere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fără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ştersături</w:t>
      </w:r>
      <w:proofErr w:type="spellEnd"/>
      <w:r w:rsidRPr="00BE5C7F">
        <w:rPr>
          <w:rFonts w:ascii="Arial" w:hAnsi="Arial" w:cs="Arial"/>
          <w:sz w:val="20"/>
          <w:szCs w:val="20"/>
          <w:lang w:eastAsia="ro-RO"/>
        </w:rPr>
        <w:t xml:space="preserve">, conform </w:t>
      </w:r>
      <w:proofErr w:type="spellStart"/>
      <w:r w:rsidRPr="00BE5C7F">
        <w:rPr>
          <w:rFonts w:ascii="Arial" w:hAnsi="Arial" w:cs="Arial"/>
          <w:sz w:val="20"/>
          <w:szCs w:val="20"/>
          <w:lang w:eastAsia="ro-RO"/>
        </w:rPr>
        <w:t>procedurilor</w:t>
      </w:r>
      <w:proofErr w:type="spellEnd"/>
      <w:r w:rsidRPr="00BE5C7F">
        <w:rPr>
          <w:rFonts w:ascii="Arial" w:hAnsi="Arial" w:cs="Arial"/>
          <w:sz w:val="20"/>
          <w:szCs w:val="20"/>
          <w:lang w:eastAsia="ro-RO"/>
        </w:rPr>
        <w:t xml:space="preserve"> interne </w:t>
      </w:r>
      <w:proofErr w:type="spellStart"/>
      <w:r w:rsidRPr="00BE5C7F">
        <w:rPr>
          <w:rFonts w:ascii="Arial" w:hAnsi="Arial" w:cs="Arial"/>
          <w:sz w:val="20"/>
          <w:szCs w:val="20"/>
          <w:lang w:eastAsia="ro-RO"/>
        </w:rPr>
        <w:t>aprobate</w:t>
      </w:r>
      <w:proofErr w:type="spellEnd"/>
      <w:r w:rsidRPr="00BE5C7F">
        <w:rPr>
          <w:rFonts w:ascii="Arial" w:hAnsi="Arial" w:cs="Arial"/>
          <w:sz w:val="20"/>
          <w:szCs w:val="20"/>
          <w:lang w:eastAsia="ro-RO"/>
        </w:rPr>
        <w:t xml:space="preserve">. </w:t>
      </w:r>
    </w:p>
    <w:p w14:paraId="353F1489" w14:textId="77777777" w:rsidR="00E05E84" w:rsidRPr="00BE5C7F" w:rsidRDefault="00E05E84" w:rsidP="00E05E84">
      <w:pPr>
        <w:spacing w:line="360" w:lineRule="auto"/>
        <w:ind w:firstLine="708"/>
        <w:jc w:val="both"/>
        <w:rPr>
          <w:rFonts w:ascii="Arial" w:hAnsi="Arial" w:cs="Arial"/>
          <w:sz w:val="20"/>
          <w:szCs w:val="20"/>
          <w:lang w:eastAsia="ro-RO"/>
        </w:rPr>
      </w:pP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utilizate</w:t>
      </w:r>
      <w:proofErr w:type="spellEnd"/>
      <w:r w:rsidRPr="00BE5C7F">
        <w:rPr>
          <w:rFonts w:ascii="Arial" w:hAnsi="Arial" w:cs="Arial"/>
          <w:sz w:val="20"/>
          <w:szCs w:val="20"/>
          <w:lang w:eastAsia="ro-RO"/>
        </w:rPr>
        <w:t xml:space="preserve"> sunt </w:t>
      </w:r>
      <w:proofErr w:type="spellStart"/>
      <w:r w:rsidRPr="00BE5C7F">
        <w:rPr>
          <w:rFonts w:ascii="Arial" w:hAnsi="Arial" w:cs="Arial"/>
          <w:sz w:val="20"/>
          <w:szCs w:val="20"/>
          <w:lang w:eastAsia="ro-RO"/>
        </w:rPr>
        <w:t>cele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prezentate</w:t>
      </w:r>
      <w:proofErr w:type="spellEnd"/>
      <w:r w:rsidRPr="00BE5C7F">
        <w:rPr>
          <w:rFonts w:ascii="Arial" w:hAnsi="Arial" w:cs="Arial"/>
          <w:sz w:val="20"/>
          <w:szCs w:val="20"/>
          <w:lang w:eastAsia="ro-RO"/>
        </w:rPr>
        <w:t xml:space="preserve"> ca model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u w:val="single"/>
          <w:lang w:eastAsia="ro-RO"/>
        </w:rPr>
        <w:t>anexa</w:t>
      </w:r>
      <w:proofErr w:type="spellEnd"/>
      <w:r w:rsidRPr="00BE5C7F">
        <w:rPr>
          <w:rFonts w:ascii="Arial" w:hAnsi="Arial" w:cs="Arial"/>
          <w:sz w:val="20"/>
          <w:szCs w:val="20"/>
          <w:lang w:eastAsia="ro-RO"/>
        </w:rPr>
        <w:t xml:space="preserve"> nr. 3 la </w:t>
      </w:r>
      <w:proofErr w:type="spellStart"/>
      <w:r w:rsidRPr="00BE5C7F">
        <w:rPr>
          <w:rFonts w:ascii="Arial" w:hAnsi="Arial" w:cs="Arial"/>
          <w:sz w:val="20"/>
          <w:szCs w:val="20"/>
          <w:lang w:eastAsia="ro-RO"/>
        </w:rPr>
        <w:t>Ordinul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ministrului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economiei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finanţelor</w:t>
      </w:r>
      <w:proofErr w:type="spellEnd"/>
      <w:r w:rsidRPr="00BE5C7F">
        <w:rPr>
          <w:rFonts w:ascii="Arial" w:hAnsi="Arial" w:cs="Arial"/>
          <w:sz w:val="20"/>
          <w:szCs w:val="20"/>
          <w:lang w:eastAsia="ro-RO"/>
        </w:rPr>
        <w:t xml:space="preserve"> </w:t>
      </w:r>
      <w:r w:rsidRPr="00BE5C7F">
        <w:rPr>
          <w:rFonts w:ascii="Arial" w:hAnsi="Arial" w:cs="Arial"/>
          <w:sz w:val="20"/>
          <w:szCs w:val="20"/>
          <w:u w:val="single"/>
          <w:lang w:eastAsia="ro-RO"/>
        </w:rPr>
        <w:t>nr. 2634</w:t>
      </w:r>
      <w:r w:rsidRPr="00BE5C7F">
        <w:rPr>
          <w:rFonts w:ascii="Arial" w:hAnsi="Arial" w:cs="Arial"/>
          <w:sz w:val="20"/>
          <w:szCs w:val="20"/>
          <w:lang w:eastAsia="ro-RO"/>
        </w:rPr>
        <w:t xml:space="preserve">/2015 </w:t>
      </w:r>
      <w:proofErr w:type="spellStart"/>
      <w:r w:rsidRPr="00BE5C7F">
        <w:rPr>
          <w:rFonts w:ascii="Arial" w:hAnsi="Arial" w:cs="Arial"/>
          <w:sz w:val="20"/>
          <w:szCs w:val="20"/>
          <w:lang w:eastAsia="ro-RO"/>
        </w:rPr>
        <w:t>privind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documentele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financiar-contabile</w:t>
      </w:r>
      <w:proofErr w:type="spellEnd"/>
      <w:r w:rsidRPr="00BE5C7F">
        <w:rPr>
          <w:rFonts w:ascii="Arial" w:hAnsi="Arial" w:cs="Arial"/>
          <w:sz w:val="20"/>
          <w:szCs w:val="20"/>
          <w:lang w:eastAsia="ro-RO"/>
        </w:rPr>
        <w:t xml:space="preserve">. </w:t>
      </w:r>
    </w:p>
    <w:p w14:paraId="5003ACF3"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w:t>
      </w:r>
    </w:p>
    <w:p w14:paraId="380ED6AC"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9.  </w:t>
      </w:r>
      <w:proofErr w:type="spellStart"/>
      <w:r w:rsidRPr="00BE5C7F">
        <w:rPr>
          <w:rFonts w:ascii="Arial" w:hAnsi="Arial" w:cs="Arial"/>
          <w:sz w:val="20"/>
          <w:szCs w:val="20"/>
          <w:lang w:eastAsia="ro-RO"/>
        </w:rPr>
        <w:t>Inventarierea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elementelor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activ</w:t>
      </w:r>
      <w:proofErr w:type="spellEnd"/>
      <w:r w:rsidRPr="00BE5C7F">
        <w:rPr>
          <w:rFonts w:ascii="Arial" w:hAnsi="Arial" w:cs="Arial"/>
          <w:sz w:val="20"/>
          <w:szCs w:val="20"/>
          <w:lang w:eastAsia="ro-RO"/>
        </w:rPr>
        <w:t xml:space="preserve"> care nu au </w:t>
      </w:r>
      <w:proofErr w:type="spellStart"/>
      <w:r w:rsidRPr="00BE5C7F">
        <w:rPr>
          <w:rFonts w:ascii="Arial" w:hAnsi="Arial" w:cs="Arial"/>
          <w:sz w:val="20"/>
          <w:szCs w:val="20"/>
          <w:lang w:eastAsia="ro-RO"/>
        </w:rPr>
        <w:t>substanta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materiala</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datoriilor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capitalurilor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proprii</w:t>
      </w:r>
      <w:proofErr w:type="spellEnd"/>
      <w:r w:rsidRPr="00BE5C7F">
        <w:rPr>
          <w:rFonts w:ascii="Arial" w:hAnsi="Arial" w:cs="Arial"/>
          <w:sz w:val="20"/>
          <w:szCs w:val="20"/>
          <w:lang w:eastAsia="ro-RO"/>
        </w:rPr>
        <w:t>:</w:t>
      </w:r>
    </w:p>
    <w:p w14:paraId="2C4E49A5" w14:textId="77777777" w:rsidR="00E05E84" w:rsidRPr="00BE5C7F" w:rsidRDefault="00E05E84" w:rsidP="00E05E84">
      <w:pPr>
        <w:spacing w:line="360" w:lineRule="auto"/>
        <w:ind w:firstLine="708"/>
        <w:jc w:val="both"/>
        <w:rPr>
          <w:rFonts w:ascii="Arial" w:hAnsi="Arial" w:cs="Arial"/>
          <w:sz w:val="20"/>
          <w:szCs w:val="20"/>
          <w:lang w:eastAsia="ro-RO"/>
        </w:rPr>
      </w:pP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elementelor</w:t>
      </w:r>
      <w:proofErr w:type="spellEnd"/>
      <w:r w:rsidRPr="00BE5C7F">
        <w:rPr>
          <w:rFonts w:ascii="Arial" w:hAnsi="Arial" w:cs="Arial"/>
          <w:sz w:val="20"/>
          <w:szCs w:val="20"/>
          <w:lang w:eastAsia="ro-RO"/>
        </w:rPr>
        <w:t xml:space="preserve"> de natura </w:t>
      </w:r>
      <w:proofErr w:type="spellStart"/>
      <w:r w:rsidRPr="00BE5C7F">
        <w:rPr>
          <w:rFonts w:ascii="Arial" w:hAnsi="Arial" w:cs="Arial"/>
          <w:sz w:val="20"/>
          <w:szCs w:val="20"/>
          <w:lang w:eastAsia="ro-RO"/>
        </w:rPr>
        <w:t>activelor</w:t>
      </w:r>
      <w:proofErr w:type="spellEnd"/>
      <w:r w:rsidRPr="00BE5C7F">
        <w:rPr>
          <w:rFonts w:ascii="Arial" w:hAnsi="Arial" w:cs="Arial"/>
          <w:sz w:val="20"/>
          <w:szCs w:val="20"/>
          <w:lang w:eastAsia="ro-RO"/>
        </w:rPr>
        <w:t xml:space="preserve"> care nu au </w:t>
      </w:r>
      <w:proofErr w:type="spellStart"/>
      <w:r w:rsidRPr="00BE5C7F">
        <w:rPr>
          <w:rFonts w:ascii="Arial" w:hAnsi="Arial" w:cs="Arial"/>
          <w:sz w:val="20"/>
          <w:szCs w:val="20"/>
          <w:lang w:eastAsia="ro-RO"/>
        </w:rPr>
        <w:t>substanţă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materială</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datoriilor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capitalurilor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proprii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întocmesc</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situaţii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analitice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distincte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Totalul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situaţiilor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analitice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astfel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întocmite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verifică</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soldurile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conturilor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sintetice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corespunzătoare</w:t>
      </w:r>
      <w:proofErr w:type="spellEnd"/>
      <w:r w:rsidRPr="00BE5C7F">
        <w:rPr>
          <w:rFonts w:ascii="Arial" w:hAnsi="Arial" w:cs="Arial"/>
          <w:sz w:val="20"/>
          <w:szCs w:val="20"/>
          <w:lang w:eastAsia="ro-RO"/>
        </w:rPr>
        <w:t xml:space="preserve">, care se </w:t>
      </w:r>
      <w:proofErr w:type="spellStart"/>
      <w:r w:rsidRPr="00BE5C7F">
        <w:rPr>
          <w:rFonts w:ascii="Arial" w:hAnsi="Arial" w:cs="Arial"/>
          <w:sz w:val="20"/>
          <w:szCs w:val="20"/>
          <w:lang w:eastAsia="ro-RO"/>
        </w:rPr>
        <w:t>preiau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Registrul-inventar</w:t>
      </w:r>
      <w:proofErr w:type="spellEnd"/>
      <w:r w:rsidRPr="00BE5C7F">
        <w:rPr>
          <w:rFonts w:ascii="Arial" w:hAnsi="Arial" w:cs="Arial"/>
          <w:sz w:val="20"/>
          <w:szCs w:val="20"/>
          <w:lang w:eastAsia="ro-RO"/>
        </w:rPr>
        <w:t>" (cod 14-1-2).</w:t>
      </w:r>
    </w:p>
    <w:p w14:paraId="526C0B84" w14:textId="77777777" w:rsidR="00E05E84" w:rsidRPr="00BE5C7F" w:rsidRDefault="00E05E84" w:rsidP="00E05E84">
      <w:pPr>
        <w:spacing w:line="360" w:lineRule="auto"/>
        <w:jc w:val="both"/>
        <w:rPr>
          <w:rFonts w:ascii="Arial" w:hAnsi="Arial" w:cs="Arial"/>
          <w:sz w:val="20"/>
          <w:szCs w:val="20"/>
          <w:lang w:eastAsia="ro-RO"/>
        </w:rPr>
      </w:pPr>
    </w:p>
    <w:p w14:paraId="1602B939"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10.  </w:t>
      </w:r>
      <w:proofErr w:type="spellStart"/>
      <w:r w:rsidRPr="00BE5C7F">
        <w:rPr>
          <w:rFonts w:ascii="Arial" w:hAnsi="Arial" w:cs="Arial"/>
          <w:sz w:val="20"/>
          <w:szCs w:val="20"/>
          <w:lang w:eastAsia="ro-RO"/>
        </w:rPr>
        <w:t>Stabilirea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rezultatelor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w:t>
      </w:r>
    </w:p>
    <w:p w14:paraId="01887343"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Rezultatele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stabilesc</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compararea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faptic</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înscrise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cele</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evidenţa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tehnico-operativă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fişele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magazie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contabilitate</w:t>
      </w:r>
      <w:proofErr w:type="spellEnd"/>
      <w:r w:rsidRPr="00BE5C7F">
        <w:rPr>
          <w:rFonts w:ascii="Arial" w:hAnsi="Arial" w:cs="Arial"/>
          <w:sz w:val="20"/>
          <w:szCs w:val="20"/>
          <w:lang w:eastAsia="ro-RO"/>
        </w:rPr>
        <w:t xml:space="preserve">. </w:t>
      </w:r>
    </w:p>
    <w:p w14:paraId="6ABA839D"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Înainte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stabilirea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rezultatelor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procedează</w:t>
      </w:r>
      <w:proofErr w:type="spellEnd"/>
      <w:r w:rsidRPr="00BE5C7F">
        <w:rPr>
          <w:rFonts w:ascii="Arial" w:hAnsi="Arial" w:cs="Arial"/>
          <w:sz w:val="20"/>
          <w:szCs w:val="20"/>
          <w:lang w:eastAsia="ro-RO"/>
        </w:rPr>
        <w:t xml:space="preserve"> la o </w:t>
      </w:r>
      <w:proofErr w:type="spellStart"/>
      <w:r w:rsidRPr="00BE5C7F">
        <w:rPr>
          <w:rFonts w:ascii="Arial" w:hAnsi="Arial" w:cs="Arial"/>
          <w:sz w:val="20"/>
          <w:szCs w:val="20"/>
          <w:lang w:eastAsia="ro-RO"/>
        </w:rPr>
        <w:t>analiză</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tuturor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stocurilor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înscrise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fişele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magazie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soldurilor</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contabilitate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Erorile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descoperite</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această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ocazie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trebuie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corectate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operativ</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după</w:t>
      </w:r>
      <w:proofErr w:type="spellEnd"/>
      <w:r w:rsidRPr="00BE5C7F">
        <w:rPr>
          <w:rFonts w:ascii="Arial" w:hAnsi="Arial" w:cs="Arial"/>
          <w:sz w:val="20"/>
          <w:szCs w:val="20"/>
          <w:lang w:eastAsia="ro-RO"/>
        </w:rPr>
        <w:t xml:space="preserve"> care se </w:t>
      </w:r>
      <w:proofErr w:type="spellStart"/>
      <w:r w:rsidRPr="00BE5C7F">
        <w:rPr>
          <w:rFonts w:ascii="Arial" w:hAnsi="Arial" w:cs="Arial"/>
          <w:sz w:val="20"/>
          <w:szCs w:val="20"/>
          <w:lang w:eastAsia="ro-RO"/>
        </w:rPr>
        <w:t>procedează</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stabilirea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rezultatelor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confruntarea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cantităţilor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consemnate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evidenţa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tehnico-operativă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fiecare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poziţie</w:t>
      </w:r>
      <w:proofErr w:type="spellEnd"/>
      <w:r w:rsidRPr="00BE5C7F">
        <w:rPr>
          <w:rFonts w:ascii="Arial" w:hAnsi="Arial" w:cs="Arial"/>
          <w:sz w:val="20"/>
          <w:szCs w:val="20"/>
          <w:lang w:eastAsia="ro-RO"/>
        </w:rPr>
        <w:t xml:space="preserve">. </w:t>
      </w:r>
    </w:p>
    <w:p w14:paraId="105819AC" w14:textId="77777777" w:rsidR="00E05E84" w:rsidRPr="00BE5C7F" w:rsidRDefault="00E05E84" w:rsidP="00E05E84">
      <w:pPr>
        <w:spacing w:line="360" w:lineRule="auto"/>
        <w:jc w:val="both"/>
        <w:rPr>
          <w:rFonts w:ascii="Arial" w:hAnsi="Arial" w:cs="Arial"/>
          <w:sz w:val="20"/>
          <w:szCs w:val="20"/>
          <w:lang w:eastAsia="ro-RO"/>
        </w:rPr>
      </w:pPr>
    </w:p>
    <w:p w14:paraId="1EDD8F30"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11.  </w:t>
      </w:r>
      <w:proofErr w:type="spellStart"/>
      <w:r w:rsidRPr="00BE5C7F">
        <w:rPr>
          <w:rFonts w:ascii="Arial" w:hAnsi="Arial" w:cs="Arial"/>
          <w:sz w:val="20"/>
          <w:szCs w:val="20"/>
          <w:lang w:eastAsia="ro-RO"/>
        </w:rPr>
        <w:t>Evaluarea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elementelor</w:t>
      </w:r>
      <w:proofErr w:type="spellEnd"/>
      <w:r w:rsidRPr="00BE5C7F">
        <w:rPr>
          <w:rFonts w:ascii="Arial" w:hAnsi="Arial" w:cs="Arial"/>
          <w:sz w:val="20"/>
          <w:szCs w:val="20"/>
          <w:lang w:eastAsia="ro-RO"/>
        </w:rPr>
        <w:t xml:space="preserve"> de natura </w:t>
      </w:r>
      <w:proofErr w:type="spellStart"/>
      <w:r w:rsidRPr="00BE5C7F">
        <w:rPr>
          <w:rFonts w:ascii="Arial" w:hAnsi="Arial" w:cs="Arial"/>
          <w:sz w:val="20"/>
          <w:szCs w:val="20"/>
          <w:lang w:eastAsia="ro-RO"/>
        </w:rPr>
        <w:t>activelor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datoriilor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capitalurilor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proprii</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ocazia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w:t>
      </w:r>
    </w:p>
    <w:p w14:paraId="34CAE4A7"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a) - (1) </w:t>
      </w:r>
      <w:proofErr w:type="spellStart"/>
      <w:r w:rsidRPr="00BE5C7F">
        <w:rPr>
          <w:rFonts w:ascii="Arial" w:hAnsi="Arial" w:cs="Arial"/>
          <w:sz w:val="20"/>
          <w:szCs w:val="20"/>
          <w:lang w:eastAsia="ro-RO"/>
        </w:rPr>
        <w:t>Evaluarea</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ocazia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roofErr w:type="gramStart"/>
      <w:r w:rsidRPr="00BE5C7F">
        <w:rPr>
          <w:rFonts w:ascii="Arial" w:hAnsi="Arial" w:cs="Arial"/>
          <w:sz w:val="20"/>
          <w:szCs w:val="20"/>
          <w:lang w:eastAsia="ro-RO"/>
        </w:rPr>
        <w:t>a</w:t>
      </w:r>
      <w:proofErr w:type="gram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elementelor</w:t>
      </w:r>
      <w:proofErr w:type="spellEnd"/>
      <w:r w:rsidRPr="00BE5C7F">
        <w:rPr>
          <w:rFonts w:ascii="Arial" w:hAnsi="Arial" w:cs="Arial"/>
          <w:sz w:val="20"/>
          <w:szCs w:val="20"/>
          <w:lang w:eastAsia="ro-RO"/>
        </w:rPr>
        <w:t xml:space="preserve"> de natura </w:t>
      </w:r>
      <w:proofErr w:type="spellStart"/>
      <w:r w:rsidRPr="00BE5C7F">
        <w:rPr>
          <w:rFonts w:ascii="Arial" w:hAnsi="Arial" w:cs="Arial"/>
          <w:sz w:val="20"/>
          <w:szCs w:val="20"/>
          <w:lang w:eastAsia="ro-RO"/>
        </w:rPr>
        <w:t>activelor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datoriilor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capitalurilor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proprii</w:t>
      </w:r>
      <w:proofErr w:type="spellEnd"/>
      <w:r w:rsidRPr="00BE5C7F">
        <w:rPr>
          <w:rFonts w:ascii="Arial" w:hAnsi="Arial" w:cs="Arial"/>
          <w:sz w:val="20"/>
          <w:szCs w:val="20"/>
          <w:lang w:eastAsia="ro-RO"/>
        </w:rPr>
        <w:t xml:space="preserve"> se face </w:t>
      </w:r>
      <w:proofErr w:type="spellStart"/>
      <w:r w:rsidRPr="00BE5C7F">
        <w:rPr>
          <w:rFonts w:ascii="Arial" w:hAnsi="Arial" w:cs="Arial"/>
          <w:sz w:val="20"/>
          <w:szCs w:val="20"/>
          <w:lang w:eastAsia="ro-RO"/>
        </w:rPr>
        <w:t>potrivit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prevederilor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reglementărilor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contabile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aplicabile</w:t>
      </w:r>
      <w:proofErr w:type="spellEnd"/>
      <w:r w:rsidRPr="00BE5C7F">
        <w:rPr>
          <w:rFonts w:ascii="Arial" w:hAnsi="Arial" w:cs="Arial"/>
          <w:sz w:val="20"/>
          <w:szCs w:val="20"/>
          <w:lang w:eastAsia="ro-RO"/>
        </w:rPr>
        <w:t xml:space="preserve">, precum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ale </w:t>
      </w:r>
      <w:proofErr w:type="spellStart"/>
      <w:r w:rsidRPr="00BE5C7F">
        <w:rPr>
          <w:rFonts w:ascii="Arial" w:hAnsi="Arial" w:cs="Arial"/>
          <w:sz w:val="20"/>
          <w:szCs w:val="20"/>
          <w:lang w:eastAsia="ro-RO"/>
        </w:rPr>
        <w:t>prezentelor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norme</w:t>
      </w:r>
      <w:proofErr w:type="spellEnd"/>
      <w:r w:rsidRPr="00BE5C7F">
        <w:rPr>
          <w:rFonts w:ascii="Arial" w:hAnsi="Arial" w:cs="Arial"/>
          <w:sz w:val="20"/>
          <w:szCs w:val="20"/>
          <w:lang w:eastAsia="ro-RO"/>
        </w:rPr>
        <w:t xml:space="preserve">. </w:t>
      </w:r>
    </w:p>
    <w:p w14:paraId="66B2A7B1" w14:textId="77777777" w:rsidR="00E05E84" w:rsidRPr="00BE5C7F" w:rsidRDefault="004A1E4E" w:rsidP="00E05E84">
      <w:pPr>
        <w:spacing w:line="360" w:lineRule="auto"/>
        <w:jc w:val="both"/>
        <w:rPr>
          <w:rFonts w:ascii="Arial" w:hAnsi="Arial" w:cs="Arial"/>
          <w:sz w:val="20"/>
          <w:szCs w:val="20"/>
          <w:lang w:eastAsia="ro-RO"/>
        </w:rPr>
      </w:pPr>
      <w:r>
        <w:rPr>
          <w:rFonts w:ascii="Arial" w:hAnsi="Arial" w:cs="Arial"/>
          <w:sz w:val="20"/>
          <w:szCs w:val="20"/>
          <w:lang w:eastAsia="ro-RO"/>
        </w:rPr>
        <w:lastRenderedPageBreak/>
        <w:t xml:space="preserve">       </w:t>
      </w:r>
      <w:r w:rsidR="00E05E84" w:rsidRPr="00BE5C7F">
        <w:rPr>
          <w:rFonts w:ascii="Arial" w:hAnsi="Arial" w:cs="Arial"/>
          <w:sz w:val="20"/>
          <w:szCs w:val="20"/>
          <w:lang w:eastAsia="ro-RO"/>
        </w:rPr>
        <w:t xml:space="preserve">-(2) </w:t>
      </w:r>
      <w:proofErr w:type="spellStart"/>
      <w:r w:rsidR="00E05E84" w:rsidRPr="00BE5C7F">
        <w:rPr>
          <w:rFonts w:ascii="Arial" w:hAnsi="Arial" w:cs="Arial"/>
          <w:sz w:val="20"/>
          <w:szCs w:val="20"/>
          <w:lang w:eastAsia="ro-RO"/>
        </w:rPr>
        <w:t>Evaluarea</w:t>
      </w:r>
      <w:proofErr w:type="spellEnd"/>
      <w:r w:rsidR="00E05E84" w:rsidRPr="00BE5C7F">
        <w:rPr>
          <w:rFonts w:ascii="Arial" w:hAnsi="Arial" w:cs="Arial"/>
          <w:sz w:val="20"/>
          <w:szCs w:val="20"/>
          <w:lang w:eastAsia="ro-RO"/>
        </w:rPr>
        <w:t xml:space="preserve"> se </w:t>
      </w:r>
      <w:proofErr w:type="spellStart"/>
      <w:r w:rsidR="00E05E84" w:rsidRPr="00BE5C7F">
        <w:rPr>
          <w:rFonts w:ascii="Arial" w:hAnsi="Arial" w:cs="Arial"/>
          <w:sz w:val="20"/>
          <w:szCs w:val="20"/>
          <w:lang w:eastAsia="ro-RO"/>
        </w:rPr>
        <w:t>va</w:t>
      </w:r>
      <w:proofErr w:type="spell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efectua</w:t>
      </w:r>
      <w:proofErr w:type="spellEnd"/>
      <w:r w:rsidR="00E05E84" w:rsidRPr="00BE5C7F">
        <w:rPr>
          <w:rFonts w:ascii="Arial" w:hAnsi="Arial" w:cs="Arial"/>
          <w:sz w:val="20"/>
          <w:szCs w:val="20"/>
          <w:lang w:eastAsia="ro-RO"/>
        </w:rPr>
        <w:t xml:space="preserve"> cu </w:t>
      </w:r>
      <w:proofErr w:type="spellStart"/>
      <w:r w:rsidR="00E05E84" w:rsidRPr="00BE5C7F">
        <w:rPr>
          <w:rFonts w:ascii="Arial" w:hAnsi="Arial" w:cs="Arial"/>
          <w:sz w:val="20"/>
          <w:szCs w:val="20"/>
          <w:lang w:eastAsia="ro-RO"/>
        </w:rPr>
        <w:t>respectarea</w:t>
      </w:r>
      <w:proofErr w:type="spell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principiului</w:t>
      </w:r>
      <w:proofErr w:type="spell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permanenţei</w:t>
      </w:r>
      <w:proofErr w:type="spell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metodelor</w:t>
      </w:r>
      <w:proofErr w:type="spell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potrivit</w:t>
      </w:r>
      <w:proofErr w:type="spell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căruia</w:t>
      </w:r>
      <w:proofErr w:type="spell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modelele</w:t>
      </w:r>
      <w:proofErr w:type="spell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şi</w:t>
      </w:r>
      <w:proofErr w:type="spell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regulile</w:t>
      </w:r>
      <w:proofErr w:type="spellEnd"/>
      <w:r w:rsidR="00E05E84" w:rsidRPr="00BE5C7F">
        <w:rPr>
          <w:rFonts w:ascii="Arial" w:hAnsi="Arial" w:cs="Arial"/>
          <w:sz w:val="20"/>
          <w:szCs w:val="20"/>
          <w:lang w:eastAsia="ro-RO"/>
        </w:rPr>
        <w:t xml:space="preserve"> de </w:t>
      </w:r>
      <w:proofErr w:type="spellStart"/>
      <w:r w:rsidR="00E05E84" w:rsidRPr="00BE5C7F">
        <w:rPr>
          <w:rFonts w:ascii="Arial" w:hAnsi="Arial" w:cs="Arial"/>
          <w:sz w:val="20"/>
          <w:szCs w:val="20"/>
          <w:lang w:eastAsia="ro-RO"/>
        </w:rPr>
        <w:t>evaluare</w:t>
      </w:r>
      <w:proofErr w:type="spell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trebuie</w:t>
      </w:r>
      <w:proofErr w:type="spell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menţinute</w:t>
      </w:r>
      <w:proofErr w:type="spell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asigurând</w:t>
      </w:r>
      <w:proofErr w:type="spell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comparabilitatea</w:t>
      </w:r>
      <w:proofErr w:type="spell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în</w:t>
      </w:r>
      <w:proofErr w:type="spell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timp</w:t>
      </w:r>
      <w:proofErr w:type="spellEnd"/>
      <w:r w:rsidR="00E05E84" w:rsidRPr="00BE5C7F">
        <w:rPr>
          <w:rFonts w:ascii="Arial" w:hAnsi="Arial" w:cs="Arial"/>
          <w:sz w:val="20"/>
          <w:szCs w:val="20"/>
          <w:lang w:eastAsia="ro-RO"/>
        </w:rPr>
        <w:t xml:space="preserve"> </w:t>
      </w:r>
      <w:proofErr w:type="gramStart"/>
      <w:r w:rsidR="00E05E84" w:rsidRPr="00BE5C7F">
        <w:rPr>
          <w:rFonts w:ascii="Arial" w:hAnsi="Arial" w:cs="Arial"/>
          <w:sz w:val="20"/>
          <w:szCs w:val="20"/>
          <w:lang w:eastAsia="ro-RO"/>
        </w:rPr>
        <w:t>a</w:t>
      </w:r>
      <w:proofErr w:type="gram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informaţiilor</w:t>
      </w:r>
      <w:proofErr w:type="spellEnd"/>
      <w:r w:rsidR="00E05E84" w:rsidRPr="00BE5C7F">
        <w:rPr>
          <w:rFonts w:ascii="Arial" w:hAnsi="Arial" w:cs="Arial"/>
          <w:sz w:val="20"/>
          <w:szCs w:val="20"/>
          <w:lang w:eastAsia="ro-RO"/>
        </w:rPr>
        <w:t xml:space="preserve"> </w:t>
      </w:r>
      <w:proofErr w:type="spellStart"/>
      <w:r w:rsidR="00E05E84" w:rsidRPr="00BE5C7F">
        <w:rPr>
          <w:rFonts w:ascii="Arial" w:hAnsi="Arial" w:cs="Arial"/>
          <w:sz w:val="20"/>
          <w:szCs w:val="20"/>
          <w:lang w:eastAsia="ro-RO"/>
        </w:rPr>
        <w:t>contabile</w:t>
      </w:r>
      <w:proofErr w:type="spellEnd"/>
      <w:r w:rsidR="00E05E84" w:rsidRPr="00BE5C7F">
        <w:rPr>
          <w:rFonts w:ascii="Arial" w:hAnsi="Arial" w:cs="Arial"/>
          <w:sz w:val="20"/>
          <w:szCs w:val="20"/>
          <w:lang w:eastAsia="ro-RO"/>
        </w:rPr>
        <w:t xml:space="preserve">. </w:t>
      </w:r>
    </w:p>
    <w:p w14:paraId="6ED82703"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b) La </w:t>
      </w:r>
      <w:proofErr w:type="spellStart"/>
      <w:r w:rsidRPr="00BE5C7F">
        <w:rPr>
          <w:rFonts w:ascii="Arial" w:hAnsi="Arial" w:cs="Arial"/>
          <w:sz w:val="20"/>
          <w:szCs w:val="20"/>
          <w:lang w:eastAsia="ro-RO"/>
        </w:rPr>
        <w:t>stabilirea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valorii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aplică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principiul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prudenţei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potrivit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căruia</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ţine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seama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toate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ajustările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valoare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datorate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deprecierilor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pierderilor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valoare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care se </w:t>
      </w:r>
      <w:proofErr w:type="spellStart"/>
      <w:r w:rsidRPr="00BE5C7F">
        <w:rPr>
          <w:rFonts w:ascii="Arial" w:hAnsi="Arial" w:cs="Arial"/>
          <w:sz w:val="20"/>
          <w:szCs w:val="20"/>
          <w:lang w:eastAsia="ro-RO"/>
        </w:rPr>
        <w:t>constată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valoarea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este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mai</w:t>
      </w:r>
      <w:proofErr w:type="spellEnd"/>
      <w:r w:rsidRPr="00BE5C7F">
        <w:rPr>
          <w:rFonts w:ascii="Arial" w:hAnsi="Arial" w:cs="Arial"/>
          <w:sz w:val="20"/>
          <w:szCs w:val="20"/>
          <w:lang w:eastAsia="ro-RO"/>
        </w:rPr>
        <w:t xml:space="preserve"> mare </w:t>
      </w:r>
      <w:proofErr w:type="spellStart"/>
      <w:r w:rsidRPr="00BE5C7F">
        <w:rPr>
          <w:rFonts w:ascii="Arial" w:hAnsi="Arial" w:cs="Arial"/>
          <w:sz w:val="20"/>
          <w:szCs w:val="20"/>
          <w:lang w:eastAsia="ro-RO"/>
        </w:rPr>
        <w:t>decât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valoarea</w:t>
      </w:r>
      <w:proofErr w:type="spellEnd"/>
      <w:r w:rsidRPr="00BE5C7F">
        <w:rPr>
          <w:rFonts w:ascii="Arial" w:hAnsi="Arial" w:cs="Arial"/>
          <w:sz w:val="20"/>
          <w:szCs w:val="20"/>
          <w:lang w:eastAsia="ro-RO"/>
        </w:rPr>
        <w:t xml:space="preserve"> cu care </w:t>
      </w:r>
      <w:proofErr w:type="spellStart"/>
      <w:r w:rsidRPr="00BE5C7F">
        <w:rPr>
          <w:rFonts w:ascii="Arial" w:hAnsi="Arial" w:cs="Arial"/>
          <w:sz w:val="20"/>
          <w:szCs w:val="20"/>
          <w:lang w:eastAsia="ro-RO"/>
        </w:rPr>
        <w:t>acesta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este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evidenţiat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contabilitate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înscriu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valorile</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contabilitate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valoarea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este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mai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mică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decât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valoarea</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contabilitate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înscrie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valoarea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w:t>
      </w:r>
      <w:proofErr w:type="spellEnd"/>
      <w:r w:rsidRPr="00BE5C7F">
        <w:rPr>
          <w:rFonts w:ascii="Arial" w:hAnsi="Arial" w:cs="Arial"/>
          <w:sz w:val="20"/>
          <w:szCs w:val="20"/>
          <w:lang w:eastAsia="ro-RO"/>
        </w:rPr>
        <w:t xml:space="preserve">. </w:t>
      </w:r>
    </w:p>
    <w:p w14:paraId="755D85A3"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c)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elementele</w:t>
      </w:r>
      <w:proofErr w:type="spellEnd"/>
      <w:r w:rsidRPr="00BE5C7F">
        <w:rPr>
          <w:rFonts w:ascii="Arial" w:hAnsi="Arial" w:cs="Arial"/>
          <w:sz w:val="20"/>
          <w:szCs w:val="20"/>
          <w:lang w:eastAsia="ro-RO"/>
        </w:rPr>
        <w:t xml:space="preserve"> de natura </w:t>
      </w:r>
      <w:proofErr w:type="spellStart"/>
      <w:r w:rsidRPr="00BE5C7F">
        <w:rPr>
          <w:rFonts w:ascii="Arial" w:hAnsi="Arial" w:cs="Arial"/>
          <w:sz w:val="20"/>
          <w:szCs w:val="20"/>
          <w:lang w:eastAsia="ro-RO"/>
        </w:rPr>
        <w:t>activelor</w:t>
      </w:r>
      <w:proofErr w:type="spellEnd"/>
      <w:r w:rsidRPr="00BE5C7F">
        <w:rPr>
          <w:rFonts w:ascii="Arial" w:hAnsi="Arial" w:cs="Arial"/>
          <w:sz w:val="20"/>
          <w:szCs w:val="20"/>
          <w:lang w:eastAsia="ro-RO"/>
        </w:rPr>
        <w:t xml:space="preserve"> la care s-au </w:t>
      </w:r>
      <w:proofErr w:type="spellStart"/>
      <w:r w:rsidRPr="00BE5C7F">
        <w:rPr>
          <w:rFonts w:ascii="Arial" w:hAnsi="Arial" w:cs="Arial"/>
          <w:sz w:val="20"/>
          <w:szCs w:val="20"/>
          <w:lang w:eastAsia="ro-RO"/>
        </w:rPr>
        <w:t>constatat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deprecieri</w:t>
      </w:r>
      <w:proofErr w:type="spellEnd"/>
      <w:r w:rsidRPr="00BE5C7F">
        <w:rPr>
          <w:rFonts w:ascii="Arial" w:hAnsi="Arial" w:cs="Arial"/>
          <w:sz w:val="20"/>
          <w:szCs w:val="20"/>
          <w:lang w:eastAsia="ro-RO"/>
        </w:rPr>
        <w:t xml:space="preserve">, pe </w:t>
      </w:r>
      <w:proofErr w:type="spellStart"/>
      <w:r w:rsidRPr="00BE5C7F">
        <w:rPr>
          <w:rFonts w:ascii="Arial" w:hAnsi="Arial" w:cs="Arial"/>
          <w:sz w:val="20"/>
          <w:szCs w:val="20"/>
          <w:lang w:eastAsia="ro-RO"/>
        </w:rPr>
        <w:t>baza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întocmite</w:t>
      </w:r>
      <w:proofErr w:type="spellEnd"/>
      <w:r w:rsidRPr="00BE5C7F">
        <w:rPr>
          <w:rFonts w:ascii="Arial" w:hAnsi="Arial" w:cs="Arial"/>
          <w:sz w:val="20"/>
          <w:szCs w:val="20"/>
          <w:lang w:eastAsia="ro-RO"/>
        </w:rPr>
        <w:t xml:space="preserve"> distinct </w:t>
      </w:r>
      <w:proofErr w:type="spellStart"/>
      <w:r w:rsidRPr="00BE5C7F">
        <w:rPr>
          <w:rFonts w:ascii="Arial" w:hAnsi="Arial" w:cs="Arial"/>
          <w:sz w:val="20"/>
          <w:szCs w:val="20"/>
          <w:lang w:eastAsia="ro-RO"/>
        </w:rPr>
        <w:t>comisia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face </w:t>
      </w:r>
      <w:proofErr w:type="spellStart"/>
      <w:r w:rsidRPr="00BE5C7F">
        <w:rPr>
          <w:rFonts w:ascii="Arial" w:hAnsi="Arial" w:cs="Arial"/>
          <w:sz w:val="20"/>
          <w:szCs w:val="20"/>
          <w:lang w:eastAsia="ro-RO"/>
        </w:rPr>
        <w:t>propuneri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ajustări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depreciere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ajustări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pierdere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valoare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după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înregistrare</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unor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amortizări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suplimentare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deprecierile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ireversibile</w:t>
      </w:r>
      <w:proofErr w:type="spellEnd"/>
      <w:r w:rsidRPr="00BE5C7F">
        <w:rPr>
          <w:rFonts w:ascii="Arial" w:hAnsi="Arial" w:cs="Arial"/>
          <w:sz w:val="20"/>
          <w:szCs w:val="20"/>
          <w:lang w:eastAsia="ro-RO"/>
        </w:rPr>
        <w:t xml:space="preserve"> ale </w:t>
      </w:r>
      <w:proofErr w:type="spellStart"/>
      <w:r w:rsidRPr="00BE5C7F">
        <w:rPr>
          <w:rFonts w:ascii="Arial" w:hAnsi="Arial" w:cs="Arial"/>
          <w:sz w:val="20"/>
          <w:szCs w:val="20"/>
          <w:lang w:eastAsia="ro-RO"/>
        </w:rPr>
        <w:t>imobilizărilor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amortizabile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acolo</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unde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este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arătând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totodată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cauzele</w:t>
      </w:r>
      <w:proofErr w:type="spellEnd"/>
      <w:r w:rsidRPr="00BE5C7F">
        <w:rPr>
          <w:rFonts w:ascii="Arial" w:hAnsi="Arial" w:cs="Arial"/>
          <w:sz w:val="20"/>
          <w:szCs w:val="20"/>
          <w:lang w:eastAsia="ro-RO"/>
        </w:rPr>
        <w:t xml:space="preserve"> care au </w:t>
      </w:r>
      <w:proofErr w:type="spellStart"/>
      <w:r w:rsidRPr="00BE5C7F">
        <w:rPr>
          <w:rFonts w:ascii="Arial" w:hAnsi="Arial" w:cs="Arial"/>
          <w:sz w:val="20"/>
          <w:szCs w:val="20"/>
          <w:lang w:eastAsia="ro-RO"/>
        </w:rPr>
        <w:t>determinat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deprecieri</w:t>
      </w:r>
      <w:proofErr w:type="spellEnd"/>
      <w:r w:rsidRPr="00BE5C7F">
        <w:rPr>
          <w:rFonts w:ascii="Arial" w:hAnsi="Arial" w:cs="Arial"/>
          <w:sz w:val="20"/>
          <w:szCs w:val="20"/>
          <w:lang w:eastAsia="ro-RO"/>
        </w:rPr>
        <w:t xml:space="preserve">. </w:t>
      </w:r>
    </w:p>
    <w:p w14:paraId="1FDCBF9E"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d)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toate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plusurile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lipsurile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deprecierile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constatate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bunuri</w:t>
      </w:r>
      <w:proofErr w:type="spellEnd"/>
      <w:r w:rsidRPr="00BE5C7F">
        <w:rPr>
          <w:rFonts w:ascii="Arial" w:hAnsi="Arial" w:cs="Arial"/>
          <w:sz w:val="20"/>
          <w:szCs w:val="20"/>
          <w:lang w:eastAsia="ro-RO"/>
        </w:rPr>
        <w:t xml:space="preserve">, precum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pagubele</w:t>
      </w:r>
      <w:proofErr w:type="spellEnd"/>
      <w:r w:rsidRPr="00BE5C7F">
        <w:rPr>
          <w:rFonts w:ascii="Arial" w:hAnsi="Arial" w:cs="Arial"/>
          <w:sz w:val="20"/>
          <w:szCs w:val="20"/>
          <w:lang w:eastAsia="ro-RO"/>
        </w:rPr>
        <w:t xml:space="preserve"> determinate de </w:t>
      </w:r>
      <w:proofErr w:type="spellStart"/>
      <w:r w:rsidRPr="00BE5C7F">
        <w:rPr>
          <w:rFonts w:ascii="Arial" w:hAnsi="Arial" w:cs="Arial"/>
          <w:sz w:val="20"/>
          <w:szCs w:val="20"/>
          <w:lang w:eastAsia="ro-RO"/>
        </w:rPr>
        <w:t>expirarea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termenelor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prescripţie</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creanţelor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alte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cauze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solicită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explicaţii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scrise</w:t>
      </w:r>
      <w:proofErr w:type="spellEnd"/>
      <w:r w:rsidRPr="00BE5C7F">
        <w:rPr>
          <w:rFonts w:ascii="Arial" w:hAnsi="Arial" w:cs="Arial"/>
          <w:sz w:val="20"/>
          <w:szCs w:val="20"/>
          <w:lang w:eastAsia="ro-RO"/>
        </w:rPr>
        <w:t xml:space="preserve"> de la </w:t>
      </w:r>
      <w:proofErr w:type="spellStart"/>
      <w:r w:rsidRPr="00BE5C7F">
        <w:rPr>
          <w:rFonts w:ascii="Arial" w:hAnsi="Arial" w:cs="Arial"/>
          <w:sz w:val="20"/>
          <w:szCs w:val="20"/>
          <w:lang w:eastAsia="ro-RO"/>
        </w:rPr>
        <w:t>persoanele</w:t>
      </w:r>
      <w:proofErr w:type="spellEnd"/>
      <w:r w:rsidRPr="00BE5C7F">
        <w:rPr>
          <w:rFonts w:ascii="Arial" w:hAnsi="Arial" w:cs="Arial"/>
          <w:sz w:val="20"/>
          <w:szCs w:val="20"/>
          <w:lang w:eastAsia="ro-RO"/>
        </w:rPr>
        <w:t xml:space="preserve"> care au </w:t>
      </w:r>
      <w:proofErr w:type="spellStart"/>
      <w:r w:rsidRPr="00BE5C7F">
        <w:rPr>
          <w:rFonts w:ascii="Arial" w:hAnsi="Arial" w:cs="Arial"/>
          <w:sz w:val="20"/>
          <w:szCs w:val="20"/>
          <w:lang w:eastAsia="ro-RO"/>
        </w:rPr>
        <w:t>răspunderea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gestionării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respectiv</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urmăririi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decontării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creanţelor</w:t>
      </w:r>
      <w:proofErr w:type="spellEnd"/>
      <w:r w:rsidRPr="00BE5C7F">
        <w:rPr>
          <w:rFonts w:ascii="Arial" w:hAnsi="Arial" w:cs="Arial"/>
          <w:sz w:val="20"/>
          <w:szCs w:val="20"/>
          <w:lang w:eastAsia="ro-RO"/>
        </w:rPr>
        <w:t xml:space="preserve">. Pe </w:t>
      </w:r>
      <w:proofErr w:type="spellStart"/>
      <w:r w:rsidRPr="00BE5C7F">
        <w:rPr>
          <w:rFonts w:ascii="Arial" w:hAnsi="Arial" w:cs="Arial"/>
          <w:sz w:val="20"/>
          <w:szCs w:val="20"/>
          <w:lang w:eastAsia="ro-RO"/>
        </w:rPr>
        <w:t>baza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explicaţiilor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primite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documentelor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analizate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stabileşte</w:t>
      </w:r>
      <w:proofErr w:type="spellEnd"/>
      <w:r w:rsidRPr="00BE5C7F">
        <w:rPr>
          <w:rFonts w:ascii="Arial" w:hAnsi="Arial" w:cs="Arial"/>
          <w:sz w:val="20"/>
          <w:szCs w:val="20"/>
          <w:lang w:eastAsia="ro-RO"/>
        </w:rPr>
        <w:t xml:space="preserve"> natura </w:t>
      </w:r>
      <w:proofErr w:type="spellStart"/>
      <w:r w:rsidRPr="00BE5C7F">
        <w:rPr>
          <w:rFonts w:ascii="Arial" w:hAnsi="Arial" w:cs="Arial"/>
          <w:sz w:val="20"/>
          <w:szCs w:val="20"/>
          <w:lang w:eastAsia="ro-RO"/>
        </w:rPr>
        <w:t>lipsurilor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pierderilor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pagubelor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deprecierilor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constatate</w:t>
      </w:r>
      <w:proofErr w:type="spellEnd"/>
      <w:r w:rsidRPr="00BE5C7F">
        <w:rPr>
          <w:rFonts w:ascii="Arial" w:hAnsi="Arial" w:cs="Arial"/>
          <w:sz w:val="20"/>
          <w:szCs w:val="20"/>
          <w:lang w:eastAsia="ro-RO"/>
        </w:rPr>
        <w:t xml:space="preserve">, precum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natura </w:t>
      </w:r>
      <w:proofErr w:type="spellStart"/>
      <w:r w:rsidRPr="00BE5C7F">
        <w:rPr>
          <w:rFonts w:ascii="Arial" w:hAnsi="Arial" w:cs="Arial"/>
          <w:sz w:val="20"/>
          <w:szCs w:val="20"/>
          <w:lang w:eastAsia="ro-RO"/>
        </w:rPr>
        <w:t>plusurilor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propunând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conformitate</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dispoziţiile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legale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modul</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regularizare</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diferenţelor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dintre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datele</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contabilitate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faptice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rezultate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urma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
    <w:p w14:paraId="72AFDE8C"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e) - (1)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situaţia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unor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plusuri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respective se </w:t>
      </w:r>
      <w:proofErr w:type="spellStart"/>
      <w:r w:rsidRPr="00BE5C7F">
        <w:rPr>
          <w:rFonts w:ascii="Arial" w:hAnsi="Arial" w:cs="Arial"/>
          <w:sz w:val="20"/>
          <w:szCs w:val="20"/>
          <w:lang w:eastAsia="ro-RO"/>
        </w:rPr>
        <w:t>evaluează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potrivit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reglementărilor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contabile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aplicabile</w:t>
      </w:r>
      <w:proofErr w:type="spellEnd"/>
      <w:r w:rsidRPr="00BE5C7F">
        <w:rPr>
          <w:rFonts w:ascii="Arial" w:hAnsi="Arial" w:cs="Arial"/>
          <w:sz w:val="20"/>
          <w:szCs w:val="20"/>
          <w:lang w:eastAsia="ro-RO"/>
        </w:rPr>
        <w:t xml:space="preserve">. </w:t>
      </w:r>
    </w:p>
    <w:p w14:paraId="5FF98C01"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(2)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unor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lipsuri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imputabile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administratorii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trebuie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impută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persoanelor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vinovate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lipsă</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valoarea</w:t>
      </w:r>
      <w:proofErr w:type="spellEnd"/>
      <w:r w:rsidRPr="00BE5C7F">
        <w:rPr>
          <w:rFonts w:ascii="Arial" w:hAnsi="Arial" w:cs="Arial"/>
          <w:sz w:val="20"/>
          <w:szCs w:val="20"/>
          <w:lang w:eastAsia="ro-RO"/>
        </w:rPr>
        <w:t xml:space="preserve"> lor de </w:t>
      </w:r>
      <w:proofErr w:type="spellStart"/>
      <w:r w:rsidRPr="00BE5C7F">
        <w:rPr>
          <w:rFonts w:ascii="Arial" w:hAnsi="Arial" w:cs="Arial"/>
          <w:sz w:val="20"/>
          <w:szCs w:val="20"/>
          <w:lang w:eastAsia="ro-RO"/>
        </w:rPr>
        <w:t>înlocuire</w:t>
      </w:r>
      <w:proofErr w:type="spellEnd"/>
      <w:r w:rsidRPr="00BE5C7F">
        <w:rPr>
          <w:rFonts w:ascii="Arial" w:hAnsi="Arial" w:cs="Arial"/>
          <w:sz w:val="20"/>
          <w:szCs w:val="20"/>
          <w:lang w:eastAsia="ro-RO"/>
        </w:rPr>
        <w:t xml:space="preserve">. Prin </w:t>
      </w:r>
      <w:proofErr w:type="spellStart"/>
      <w:r w:rsidRPr="00BE5C7F">
        <w:rPr>
          <w:rFonts w:ascii="Arial" w:hAnsi="Arial" w:cs="Arial"/>
          <w:sz w:val="20"/>
          <w:szCs w:val="20"/>
          <w:lang w:eastAsia="ro-RO"/>
        </w:rPr>
        <w:t>valoare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înlocuire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sensul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prezentelor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norme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înţelege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costul</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achiziţie</w:t>
      </w:r>
      <w:proofErr w:type="spellEnd"/>
      <w:r w:rsidRPr="00BE5C7F">
        <w:rPr>
          <w:rFonts w:ascii="Arial" w:hAnsi="Arial" w:cs="Arial"/>
          <w:sz w:val="20"/>
          <w:szCs w:val="20"/>
          <w:lang w:eastAsia="ro-RO"/>
        </w:rPr>
        <w:t xml:space="preserve"> al </w:t>
      </w:r>
      <w:proofErr w:type="spellStart"/>
      <w:r w:rsidRPr="00BE5C7F">
        <w:rPr>
          <w:rFonts w:ascii="Arial" w:hAnsi="Arial" w:cs="Arial"/>
          <w:sz w:val="20"/>
          <w:szCs w:val="20"/>
          <w:lang w:eastAsia="ro-RO"/>
        </w:rPr>
        <w:t>unui</w:t>
      </w:r>
      <w:proofErr w:type="spellEnd"/>
      <w:r w:rsidRPr="00BE5C7F">
        <w:rPr>
          <w:rFonts w:ascii="Arial" w:hAnsi="Arial" w:cs="Arial"/>
          <w:sz w:val="20"/>
          <w:szCs w:val="20"/>
          <w:lang w:eastAsia="ro-RO"/>
        </w:rPr>
        <w:t xml:space="preserve"> bun cu </w:t>
      </w:r>
      <w:proofErr w:type="spellStart"/>
      <w:r w:rsidRPr="00BE5C7F">
        <w:rPr>
          <w:rFonts w:ascii="Arial" w:hAnsi="Arial" w:cs="Arial"/>
          <w:sz w:val="20"/>
          <w:szCs w:val="20"/>
          <w:lang w:eastAsia="ro-RO"/>
        </w:rPr>
        <w:t>caracteristici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grad de </w:t>
      </w:r>
      <w:proofErr w:type="spellStart"/>
      <w:r w:rsidRPr="00BE5C7F">
        <w:rPr>
          <w:rFonts w:ascii="Arial" w:hAnsi="Arial" w:cs="Arial"/>
          <w:sz w:val="20"/>
          <w:szCs w:val="20"/>
          <w:lang w:eastAsia="ro-RO"/>
        </w:rPr>
        <w:t>uzură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similare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lipsă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gestiune</w:t>
      </w:r>
      <w:proofErr w:type="spellEnd"/>
      <w:r w:rsidRPr="00BE5C7F">
        <w:rPr>
          <w:rFonts w:ascii="Arial" w:hAnsi="Arial" w:cs="Arial"/>
          <w:sz w:val="20"/>
          <w:szCs w:val="20"/>
          <w:lang w:eastAsia="ro-RO"/>
        </w:rPr>
        <w:t xml:space="preserve"> la data </w:t>
      </w:r>
      <w:proofErr w:type="spellStart"/>
      <w:r w:rsidRPr="00BE5C7F">
        <w:rPr>
          <w:rFonts w:ascii="Arial" w:hAnsi="Arial" w:cs="Arial"/>
          <w:sz w:val="20"/>
          <w:szCs w:val="20"/>
          <w:lang w:eastAsia="ro-RO"/>
        </w:rPr>
        <w:t>constatării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pagubei</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cuprinde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preţul</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cumpărare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practicat</w:t>
      </w:r>
      <w:proofErr w:type="spellEnd"/>
      <w:r w:rsidRPr="00BE5C7F">
        <w:rPr>
          <w:rFonts w:ascii="Arial" w:hAnsi="Arial" w:cs="Arial"/>
          <w:sz w:val="20"/>
          <w:szCs w:val="20"/>
          <w:lang w:eastAsia="ro-RO"/>
        </w:rPr>
        <w:t xml:space="preserve"> pe </w:t>
      </w:r>
      <w:proofErr w:type="spellStart"/>
      <w:r w:rsidRPr="00BE5C7F">
        <w:rPr>
          <w:rFonts w:ascii="Arial" w:hAnsi="Arial" w:cs="Arial"/>
          <w:sz w:val="20"/>
          <w:szCs w:val="20"/>
          <w:lang w:eastAsia="ro-RO"/>
        </w:rPr>
        <w:t>piaţă</w:t>
      </w:r>
      <w:proofErr w:type="spellEnd"/>
      <w:r w:rsidRPr="00BE5C7F">
        <w:rPr>
          <w:rFonts w:ascii="Arial" w:hAnsi="Arial" w:cs="Arial"/>
          <w:sz w:val="20"/>
          <w:szCs w:val="20"/>
          <w:lang w:eastAsia="ro-RO"/>
        </w:rPr>
        <w:t xml:space="preserve">, la care se </w:t>
      </w:r>
      <w:proofErr w:type="spellStart"/>
      <w:r w:rsidRPr="00BE5C7F">
        <w:rPr>
          <w:rFonts w:ascii="Arial" w:hAnsi="Arial" w:cs="Arial"/>
          <w:sz w:val="20"/>
          <w:szCs w:val="20"/>
          <w:lang w:eastAsia="ro-RO"/>
        </w:rPr>
        <w:t>adaugă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taxele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nerecuperabile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inclusiv</w:t>
      </w:r>
      <w:proofErr w:type="spellEnd"/>
      <w:r w:rsidRPr="00BE5C7F">
        <w:rPr>
          <w:rFonts w:ascii="Arial" w:hAnsi="Arial" w:cs="Arial"/>
          <w:sz w:val="20"/>
          <w:szCs w:val="20"/>
          <w:lang w:eastAsia="ro-RO"/>
        </w:rPr>
        <w:t xml:space="preserve"> TVA, </w:t>
      </w:r>
      <w:proofErr w:type="spellStart"/>
      <w:r w:rsidRPr="00BE5C7F">
        <w:rPr>
          <w:rFonts w:ascii="Arial" w:hAnsi="Arial" w:cs="Arial"/>
          <w:sz w:val="20"/>
          <w:szCs w:val="20"/>
          <w:lang w:eastAsia="ro-RO"/>
        </w:rPr>
        <w:t>cheltuielile</w:t>
      </w:r>
      <w:proofErr w:type="spellEnd"/>
      <w:r w:rsidRPr="00BE5C7F">
        <w:rPr>
          <w:rFonts w:ascii="Arial" w:hAnsi="Arial" w:cs="Arial"/>
          <w:sz w:val="20"/>
          <w:szCs w:val="20"/>
          <w:lang w:eastAsia="ro-RO"/>
        </w:rPr>
        <w:t xml:space="preserve"> de transport, </w:t>
      </w:r>
      <w:proofErr w:type="spellStart"/>
      <w:r w:rsidRPr="00BE5C7F">
        <w:rPr>
          <w:rFonts w:ascii="Arial" w:hAnsi="Arial" w:cs="Arial"/>
          <w:sz w:val="20"/>
          <w:szCs w:val="20"/>
          <w:lang w:eastAsia="ro-RO"/>
        </w:rPr>
        <w:t>aprovizionare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alte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cheltuieli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accesorii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necesare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punerea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stare de </w:t>
      </w:r>
      <w:proofErr w:type="spellStart"/>
      <w:r w:rsidRPr="00BE5C7F">
        <w:rPr>
          <w:rFonts w:ascii="Arial" w:hAnsi="Arial" w:cs="Arial"/>
          <w:sz w:val="20"/>
          <w:szCs w:val="20"/>
          <w:lang w:eastAsia="ro-RO"/>
        </w:rPr>
        <w:t>utilitate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intrarea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gestiune</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bunului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respectiv</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lipsă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urmează</w:t>
      </w:r>
      <w:proofErr w:type="spellEnd"/>
      <w:r w:rsidRPr="00BE5C7F">
        <w:rPr>
          <w:rFonts w:ascii="Arial" w:hAnsi="Arial" w:cs="Arial"/>
          <w:sz w:val="20"/>
          <w:szCs w:val="20"/>
          <w:lang w:eastAsia="ro-RO"/>
        </w:rPr>
        <w:t xml:space="preserve"> a fi </w:t>
      </w:r>
      <w:proofErr w:type="spellStart"/>
      <w:r w:rsidRPr="00BE5C7F">
        <w:rPr>
          <w:rFonts w:ascii="Arial" w:hAnsi="Arial" w:cs="Arial"/>
          <w:sz w:val="20"/>
          <w:szCs w:val="20"/>
          <w:lang w:eastAsia="ro-RO"/>
        </w:rPr>
        <w:t>imputate</w:t>
      </w:r>
      <w:proofErr w:type="spellEnd"/>
      <w:r w:rsidRPr="00BE5C7F">
        <w:rPr>
          <w:rFonts w:ascii="Arial" w:hAnsi="Arial" w:cs="Arial"/>
          <w:sz w:val="20"/>
          <w:szCs w:val="20"/>
          <w:lang w:eastAsia="ro-RO"/>
        </w:rPr>
        <w:t xml:space="preserve">, care nu pot fi </w:t>
      </w:r>
      <w:proofErr w:type="spellStart"/>
      <w:r w:rsidRPr="00BE5C7F">
        <w:rPr>
          <w:rFonts w:ascii="Arial" w:hAnsi="Arial" w:cs="Arial"/>
          <w:sz w:val="20"/>
          <w:szCs w:val="20"/>
          <w:lang w:eastAsia="ro-RO"/>
        </w:rPr>
        <w:t>cumpărate</w:t>
      </w:r>
      <w:proofErr w:type="spellEnd"/>
      <w:r w:rsidRPr="00BE5C7F">
        <w:rPr>
          <w:rFonts w:ascii="Arial" w:hAnsi="Arial" w:cs="Arial"/>
          <w:sz w:val="20"/>
          <w:szCs w:val="20"/>
          <w:lang w:eastAsia="ro-RO"/>
        </w:rPr>
        <w:t xml:space="preserve"> de pe </w:t>
      </w:r>
      <w:proofErr w:type="spellStart"/>
      <w:r w:rsidRPr="00BE5C7F">
        <w:rPr>
          <w:rFonts w:ascii="Arial" w:hAnsi="Arial" w:cs="Arial"/>
          <w:sz w:val="20"/>
          <w:szCs w:val="20"/>
          <w:lang w:eastAsia="ro-RO"/>
        </w:rPr>
        <w:t>piaţă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valoarea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imputare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stabileşte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o </w:t>
      </w:r>
      <w:proofErr w:type="spellStart"/>
      <w:r w:rsidRPr="00BE5C7F">
        <w:rPr>
          <w:rFonts w:ascii="Arial" w:hAnsi="Arial" w:cs="Arial"/>
          <w:sz w:val="20"/>
          <w:szCs w:val="20"/>
          <w:lang w:eastAsia="ro-RO"/>
        </w:rPr>
        <w:t>comisie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formată</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specialişti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domeniul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respectiv</w:t>
      </w:r>
      <w:proofErr w:type="spellEnd"/>
      <w:r w:rsidRPr="00BE5C7F">
        <w:rPr>
          <w:rFonts w:ascii="Arial" w:hAnsi="Arial" w:cs="Arial"/>
          <w:sz w:val="20"/>
          <w:szCs w:val="20"/>
          <w:lang w:eastAsia="ro-RO"/>
        </w:rPr>
        <w:t xml:space="preserve">. </w:t>
      </w:r>
    </w:p>
    <w:p w14:paraId="037CF8FB"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(3) La </w:t>
      </w:r>
      <w:proofErr w:type="spellStart"/>
      <w:r w:rsidRPr="00BE5C7F">
        <w:rPr>
          <w:rFonts w:ascii="Arial" w:hAnsi="Arial" w:cs="Arial"/>
          <w:sz w:val="20"/>
          <w:szCs w:val="20"/>
          <w:lang w:eastAsia="ro-RO"/>
        </w:rPr>
        <w:t>stabilirea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valorii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debitului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lipsurile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gestiune</w:t>
      </w:r>
      <w:proofErr w:type="spellEnd"/>
      <w:r w:rsidRPr="00BE5C7F">
        <w:rPr>
          <w:rFonts w:ascii="Arial" w:hAnsi="Arial" w:cs="Arial"/>
          <w:sz w:val="20"/>
          <w:szCs w:val="20"/>
          <w:lang w:eastAsia="ro-RO"/>
        </w:rPr>
        <w:t xml:space="preserve"> nu sunt considerate </w:t>
      </w:r>
      <w:proofErr w:type="spellStart"/>
      <w:r w:rsidRPr="00BE5C7F">
        <w:rPr>
          <w:rFonts w:ascii="Arial" w:hAnsi="Arial" w:cs="Arial"/>
          <w:sz w:val="20"/>
          <w:szCs w:val="20"/>
          <w:lang w:eastAsia="ro-RO"/>
        </w:rPr>
        <w:t>infracţiuni</w:t>
      </w:r>
      <w:proofErr w:type="spellEnd"/>
      <w:r w:rsidRPr="00BE5C7F">
        <w:rPr>
          <w:rFonts w:ascii="Arial" w:hAnsi="Arial" w:cs="Arial"/>
          <w:sz w:val="20"/>
          <w:szCs w:val="20"/>
          <w:lang w:eastAsia="ro-RO"/>
        </w:rPr>
        <w:t xml:space="preserve">, se are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vedere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posibilitatea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compensării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lipsurilor</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eventualele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plusuri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dacă</w:t>
      </w:r>
      <w:proofErr w:type="spellEnd"/>
      <w:r w:rsidRPr="00BE5C7F">
        <w:rPr>
          <w:rFonts w:ascii="Arial" w:hAnsi="Arial" w:cs="Arial"/>
          <w:sz w:val="20"/>
          <w:szCs w:val="20"/>
          <w:lang w:eastAsia="ro-RO"/>
        </w:rPr>
        <w:t xml:space="preserve"> sunt </w:t>
      </w:r>
      <w:proofErr w:type="spellStart"/>
      <w:r w:rsidRPr="00BE5C7F">
        <w:rPr>
          <w:rFonts w:ascii="Arial" w:hAnsi="Arial" w:cs="Arial"/>
          <w:sz w:val="20"/>
          <w:szCs w:val="20"/>
          <w:lang w:eastAsia="ro-RO"/>
        </w:rPr>
        <w:t>îndeplinite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următoarele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condiţii</w:t>
      </w:r>
      <w:proofErr w:type="spellEnd"/>
      <w:r w:rsidRPr="00BE5C7F">
        <w:rPr>
          <w:rFonts w:ascii="Arial" w:hAnsi="Arial" w:cs="Arial"/>
          <w:sz w:val="20"/>
          <w:szCs w:val="20"/>
          <w:lang w:eastAsia="ro-RO"/>
        </w:rPr>
        <w:t xml:space="preserve">: </w:t>
      </w:r>
    </w:p>
    <w:p w14:paraId="6C6856E6"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existe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riscul</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confuzie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sorturile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aceluiaşi</w:t>
      </w:r>
      <w:proofErr w:type="spellEnd"/>
      <w:r w:rsidRPr="00BE5C7F">
        <w:rPr>
          <w:rFonts w:ascii="Arial" w:hAnsi="Arial" w:cs="Arial"/>
          <w:sz w:val="20"/>
          <w:szCs w:val="20"/>
          <w:lang w:eastAsia="ro-RO"/>
        </w:rPr>
        <w:t xml:space="preserve"> bun material, din </w:t>
      </w:r>
      <w:proofErr w:type="spellStart"/>
      <w:r w:rsidRPr="00BE5C7F">
        <w:rPr>
          <w:rFonts w:ascii="Arial" w:hAnsi="Arial" w:cs="Arial"/>
          <w:sz w:val="20"/>
          <w:szCs w:val="20"/>
          <w:lang w:eastAsia="ro-RO"/>
        </w:rPr>
        <w:t>cauza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asemănării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priveşte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aspectul</w:t>
      </w:r>
      <w:proofErr w:type="spellEnd"/>
      <w:r w:rsidRPr="00BE5C7F">
        <w:rPr>
          <w:rFonts w:ascii="Arial" w:hAnsi="Arial" w:cs="Arial"/>
          <w:sz w:val="20"/>
          <w:szCs w:val="20"/>
          <w:lang w:eastAsia="ro-RO"/>
        </w:rPr>
        <w:t xml:space="preserve"> exterior: </w:t>
      </w:r>
      <w:proofErr w:type="spellStart"/>
      <w:r w:rsidRPr="00BE5C7F">
        <w:rPr>
          <w:rFonts w:ascii="Arial" w:hAnsi="Arial" w:cs="Arial"/>
          <w:sz w:val="20"/>
          <w:szCs w:val="20"/>
          <w:lang w:eastAsia="ro-RO"/>
        </w:rPr>
        <w:t>culoare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desen</w:t>
      </w:r>
      <w:proofErr w:type="spellEnd"/>
      <w:r w:rsidRPr="00BE5C7F">
        <w:rPr>
          <w:rFonts w:ascii="Arial" w:hAnsi="Arial" w:cs="Arial"/>
          <w:sz w:val="20"/>
          <w:szCs w:val="20"/>
          <w:lang w:eastAsia="ro-RO"/>
        </w:rPr>
        <w:t xml:space="preserve">, model, </w:t>
      </w:r>
      <w:proofErr w:type="spellStart"/>
      <w:r w:rsidRPr="00BE5C7F">
        <w:rPr>
          <w:rFonts w:ascii="Arial" w:hAnsi="Arial" w:cs="Arial"/>
          <w:sz w:val="20"/>
          <w:szCs w:val="20"/>
          <w:lang w:eastAsia="ro-RO"/>
        </w:rPr>
        <w:t>dimensiuni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ambalaj</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alte</w:t>
      </w:r>
      <w:proofErr w:type="spellEnd"/>
      <w:r w:rsidRPr="00BE5C7F">
        <w:rPr>
          <w:rFonts w:ascii="Arial" w:hAnsi="Arial" w:cs="Arial"/>
          <w:sz w:val="20"/>
          <w:szCs w:val="20"/>
          <w:lang w:eastAsia="ro-RO"/>
        </w:rPr>
        <w:t xml:space="preserve"> </w:t>
      </w:r>
      <w:proofErr w:type="spellStart"/>
      <w:proofErr w:type="gramStart"/>
      <w:r w:rsidRPr="00BE5C7F">
        <w:rPr>
          <w:rFonts w:ascii="Arial" w:hAnsi="Arial" w:cs="Arial"/>
          <w:sz w:val="20"/>
          <w:szCs w:val="20"/>
          <w:lang w:eastAsia="ro-RO"/>
        </w:rPr>
        <w:t>elemente</w:t>
      </w:r>
      <w:proofErr w:type="spellEnd"/>
      <w:r w:rsidRPr="00BE5C7F">
        <w:rPr>
          <w:rFonts w:ascii="Arial" w:hAnsi="Arial" w:cs="Arial"/>
          <w:sz w:val="20"/>
          <w:szCs w:val="20"/>
          <w:lang w:eastAsia="ro-RO"/>
        </w:rPr>
        <w:t>;</w:t>
      </w:r>
      <w:proofErr w:type="gramEnd"/>
      <w:r w:rsidRPr="00BE5C7F">
        <w:rPr>
          <w:rFonts w:ascii="Arial" w:hAnsi="Arial" w:cs="Arial"/>
          <w:sz w:val="20"/>
          <w:szCs w:val="20"/>
          <w:lang w:eastAsia="ro-RO"/>
        </w:rPr>
        <w:t xml:space="preserve"> </w:t>
      </w:r>
    </w:p>
    <w:p w14:paraId="79DAABB7"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diferenţele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plus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minus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refere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aceeaşi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perioadă</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gestiune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aceeaşi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gestiune</w:t>
      </w:r>
      <w:proofErr w:type="spellEnd"/>
      <w:r w:rsidRPr="00BE5C7F">
        <w:rPr>
          <w:rFonts w:ascii="Arial" w:hAnsi="Arial" w:cs="Arial"/>
          <w:sz w:val="20"/>
          <w:szCs w:val="20"/>
          <w:lang w:eastAsia="ro-RO"/>
        </w:rPr>
        <w:t xml:space="preserve">. </w:t>
      </w:r>
    </w:p>
    <w:p w14:paraId="54FA768D"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(4) Nu se </w:t>
      </w:r>
      <w:proofErr w:type="spellStart"/>
      <w:r w:rsidRPr="00BE5C7F">
        <w:rPr>
          <w:rFonts w:ascii="Arial" w:hAnsi="Arial" w:cs="Arial"/>
          <w:sz w:val="20"/>
          <w:szCs w:val="20"/>
          <w:lang w:eastAsia="ro-RO"/>
        </w:rPr>
        <w:t>admite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compensarea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care s-a </w:t>
      </w:r>
      <w:proofErr w:type="spellStart"/>
      <w:r w:rsidRPr="00BE5C7F">
        <w:rPr>
          <w:rFonts w:ascii="Arial" w:hAnsi="Arial" w:cs="Arial"/>
          <w:sz w:val="20"/>
          <w:szCs w:val="20"/>
          <w:lang w:eastAsia="ro-RO"/>
        </w:rPr>
        <w:t>făcut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dovada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lipsurile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constatate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provin</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sustragerea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degradarea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respective </w:t>
      </w:r>
      <w:proofErr w:type="spellStart"/>
      <w:r w:rsidRPr="00BE5C7F">
        <w:rPr>
          <w:rFonts w:ascii="Arial" w:hAnsi="Arial" w:cs="Arial"/>
          <w:sz w:val="20"/>
          <w:szCs w:val="20"/>
          <w:lang w:eastAsia="ro-RO"/>
        </w:rPr>
        <w:t>datorată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vinovăţiei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persoanelor</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răspund</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gestionarea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w:t>
      </w:r>
      <w:proofErr w:type="spellEnd"/>
      <w:r w:rsidRPr="00BE5C7F">
        <w:rPr>
          <w:rFonts w:ascii="Arial" w:hAnsi="Arial" w:cs="Arial"/>
          <w:sz w:val="20"/>
          <w:szCs w:val="20"/>
          <w:lang w:eastAsia="ro-RO"/>
        </w:rPr>
        <w:t xml:space="preserve">. </w:t>
      </w:r>
    </w:p>
    <w:p w14:paraId="27A2EECB"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w:t>
      </w:r>
      <w:r w:rsidR="00BE5C7F" w:rsidRPr="00BE5C7F">
        <w:rPr>
          <w:rFonts w:ascii="Arial" w:hAnsi="Arial" w:cs="Arial"/>
          <w:sz w:val="20"/>
          <w:szCs w:val="20"/>
          <w:lang w:eastAsia="ro-RO"/>
        </w:rPr>
        <w:t xml:space="preserve">  </w:t>
      </w:r>
      <w:r w:rsidRPr="00BE5C7F">
        <w:rPr>
          <w:rFonts w:ascii="Arial" w:hAnsi="Arial" w:cs="Arial"/>
          <w:sz w:val="20"/>
          <w:szCs w:val="20"/>
          <w:lang w:eastAsia="ro-RO"/>
        </w:rPr>
        <w:t xml:space="preserve">- (5) </w:t>
      </w: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sorturile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produse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mărfuri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ambalaje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alte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valori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materiale</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întrunesc</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condiţiile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compensare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datorită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riscului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confuzie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aprobă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anual</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administratori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ordonatorii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credite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persoana</w:t>
      </w:r>
      <w:proofErr w:type="spellEnd"/>
      <w:r w:rsidRPr="00BE5C7F">
        <w:rPr>
          <w:rFonts w:ascii="Arial" w:hAnsi="Arial" w:cs="Arial"/>
          <w:sz w:val="20"/>
          <w:szCs w:val="20"/>
          <w:lang w:eastAsia="ro-RO"/>
        </w:rPr>
        <w:t xml:space="preserve"> care are </w:t>
      </w:r>
      <w:proofErr w:type="spellStart"/>
      <w:r w:rsidRPr="00BE5C7F">
        <w:rPr>
          <w:rFonts w:ascii="Arial" w:hAnsi="Arial" w:cs="Arial"/>
          <w:sz w:val="20"/>
          <w:szCs w:val="20"/>
          <w:lang w:eastAsia="ro-RO"/>
        </w:rPr>
        <w:t>obligaţia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gestionării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servesc</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uz</w:t>
      </w:r>
      <w:proofErr w:type="spellEnd"/>
      <w:r w:rsidRPr="00BE5C7F">
        <w:rPr>
          <w:rFonts w:ascii="Arial" w:hAnsi="Arial" w:cs="Arial"/>
          <w:sz w:val="20"/>
          <w:szCs w:val="20"/>
          <w:lang w:eastAsia="ro-RO"/>
        </w:rPr>
        <w:t xml:space="preserve"> intern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cadrul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entităţilor</w:t>
      </w:r>
      <w:proofErr w:type="spellEnd"/>
      <w:r w:rsidRPr="00BE5C7F">
        <w:rPr>
          <w:rFonts w:ascii="Arial" w:hAnsi="Arial" w:cs="Arial"/>
          <w:sz w:val="20"/>
          <w:szCs w:val="20"/>
          <w:lang w:eastAsia="ro-RO"/>
        </w:rPr>
        <w:t xml:space="preserve"> respective. </w:t>
      </w:r>
      <w:proofErr w:type="spellStart"/>
      <w:r w:rsidRPr="00BE5C7F">
        <w:rPr>
          <w:rFonts w:ascii="Arial" w:hAnsi="Arial" w:cs="Arial"/>
          <w:sz w:val="20"/>
          <w:szCs w:val="20"/>
          <w:lang w:eastAsia="ro-RO"/>
        </w:rPr>
        <w:t>Compensarea</w:t>
      </w:r>
      <w:proofErr w:type="spellEnd"/>
      <w:r w:rsidRPr="00BE5C7F">
        <w:rPr>
          <w:rFonts w:ascii="Arial" w:hAnsi="Arial" w:cs="Arial"/>
          <w:sz w:val="20"/>
          <w:szCs w:val="20"/>
          <w:lang w:eastAsia="ro-RO"/>
        </w:rPr>
        <w:t xml:space="preserve"> se face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cantităţi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egale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între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plusurile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lipsurile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cantităţile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sorturilor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supuse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compensării</w:t>
      </w:r>
      <w:proofErr w:type="spellEnd"/>
      <w:r w:rsidRPr="00BE5C7F">
        <w:rPr>
          <w:rFonts w:ascii="Arial" w:hAnsi="Arial" w:cs="Arial"/>
          <w:sz w:val="20"/>
          <w:szCs w:val="20"/>
          <w:lang w:eastAsia="ro-RO"/>
        </w:rPr>
        <w:t>, la care s-</w:t>
      </w:r>
      <w:r w:rsidRPr="00BE5C7F">
        <w:rPr>
          <w:rFonts w:ascii="Arial" w:hAnsi="Arial" w:cs="Arial"/>
          <w:sz w:val="20"/>
          <w:szCs w:val="20"/>
          <w:lang w:eastAsia="ro-RO"/>
        </w:rPr>
        <w:lastRenderedPageBreak/>
        <w:t xml:space="preserve">au </w:t>
      </w:r>
      <w:proofErr w:type="spellStart"/>
      <w:r w:rsidRPr="00BE5C7F">
        <w:rPr>
          <w:rFonts w:ascii="Arial" w:hAnsi="Arial" w:cs="Arial"/>
          <w:sz w:val="20"/>
          <w:szCs w:val="20"/>
          <w:lang w:eastAsia="ro-RO"/>
        </w:rPr>
        <w:t>constatat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plusuri</w:t>
      </w:r>
      <w:proofErr w:type="spellEnd"/>
      <w:r w:rsidRPr="00BE5C7F">
        <w:rPr>
          <w:rFonts w:ascii="Arial" w:hAnsi="Arial" w:cs="Arial"/>
          <w:sz w:val="20"/>
          <w:szCs w:val="20"/>
          <w:lang w:eastAsia="ro-RO"/>
        </w:rPr>
        <w:t xml:space="preserve">, sunt </w:t>
      </w:r>
      <w:proofErr w:type="spellStart"/>
      <w:r w:rsidRPr="00BE5C7F">
        <w:rPr>
          <w:rFonts w:ascii="Arial" w:hAnsi="Arial" w:cs="Arial"/>
          <w:sz w:val="20"/>
          <w:szCs w:val="20"/>
          <w:lang w:eastAsia="ro-RO"/>
        </w:rPr>
        <w:t>mai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mari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decât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cantităţile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sorturilor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admise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compensare</w:t>
      </w:r>
      <w:proofErr w:type="spellEnd"/>
      <w:r w:rsidRPr="00BE5C7F">
        <w:rPr>
          <w:rFonts w:ascii="Arial" w:hAnsi="Arial" w:cs="Arial"/>
          <w:sz w:val="20"/>
          <w:szCs w:val="20"/>
          <w:lang w:eastAsia="ro-RO"/>
        </w:rPr>
        <w:t xml:space="preserve">, la care s-au </w:t>
      </w:r>
      <w:proofErr w:type="spellStart"/>
      <w:r w:rsidRPr="00BE5C7F">
        <w:rPr>
          <w:rFonts w:ascii="Arial" w:hAnsi="Arial" w:cs="Arial"/>
          <w:sz w:val="20"/>
          <w:szCs w:val="20"/>
          <w:lang w:eastAsia="ro-RO"/>
        </w:rPr>
        <w:t>constatat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lipsuri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va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proceda</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stabilirea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egalităţii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cantitative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eliminarea</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calcul</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diferenţei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plus. </w:t>
      </w:r>
      <w:proofErr w:type="spellStart"/>
      <w:r w:rsidRPr="00BE5C7F">
        <w:rPr>
          <w:rFonts w:ascii="Arial" w:hAnsi="Arial" w:cs="Arial"/>
          <w:sz w:val="20"/>
          <w:szCs w:val="20"/>
          <w:lang w:eastAsia="ro-RO"/>
        </w:rPr>
        <w:t>Această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eliminare</w:t>
      </w:r>
      <w:proofErr w:type="spellEnd"/>
      <w:r w:rsidRPr="00BE5C7F">
        <w:rPr>
          <w:rFonts w:ascii="Arial" w:hAnsi="Arial" w:cs="Arial"/>
          <w:sz w:val="20"/>
          <w:szCs w:val="20"/>
          <w:lang w:eastAsia="ro-RO"/>
        </w:rPr>
        <w:t xml:space="preserve"> se face </w:t>
      </w:r>
      <w:proofErr w:type="spellStart"/>
      <w:r w:rsidRPr="00BE5C7F">
        <w:rPr>
          <w:rFonts w:ascii="Arial" w:hAnsi="Arial" w:cs="Arial"/>
          <w:sz w:val="20"/>
          <w:szCs w:val="20"/>
          <w:lang w:eastAsia="ro-RO"/>
        </w:rPr>
        <w:t>începând</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sorturile</w:t>
      </w:r>
      <w:proofErr w:type="spellEnd"/>
      <w:r w:rsidRPr="00BE5C7F">
        <w:rPr>
          <w:rFonts w:ascii="Arial" w:hAnsi="Arial" w:cs="Arial"/>
          <w:sz w:val="20"/>
          <w:szCs w:val="20"/>
          <w:lang w:eastAsia="ro-RO"/>
        </w:rPr>
        <w:t xml:space="preserve"> care au </w:t>
      </w:r>
      <w:proofErr w:type="spellStart"/>
      <w:r w:rsidRPr="00BE5C7F">
        <w:rPr>
          <w:rFonts w:ascii="Arial" w:hAnsi="Arial" w:cs="Arial"/>
          <w:sz w:val="20"/>
          <w:szCs w:val="20"/>
          <w:lang w:eastAsia="ro-RO"/>
        </w:rPr>
        <w:t>preţurile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unitare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mai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scăzute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ordine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crescătoare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cantităţile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sorturilor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supuse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compensării</w:t>
      </w:r>
      <w:proofErr w:type="spellEnd"/>
      <w:r w:rsidRPr="00BE5C7F">
        <w:rPr>
          <w:rFonts w:ascii="Arial" w:hAnsi="Arial" w:cs="Arial"/>
          <w:sz w:val="20"/>
          <w:szCs w:val="20"/>
          <w:lang w:eastAsia="ro-RO"/>
        </w:rPr>
        <w:t xml:space="preserve">, la care s-au </w:t>
      </w:r>
      <w:proofErr w:type="spellStart"/>
      <w:r w:rsidRPr="00BE5C7F">
        <w:rPr>
          <w:rFonts w:ascii="Arial" w:hAnsi="Arial" w:cs="Arial"/>
          <w:sz w:val="20"/>
          <w:szCs w:val="20"/>
          <w:lang w:eastAsia="ro-RO"/>
        </w:rPr>
        <w:t>constatat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lipsuri</w:t>
      </w:r>
      <w:proofErr w:type="spellEnd"/>
      <w:r w:rsidRPr="00BE5C7F">
        <w:rPr>
          <w:rFonts w:ascii="Arial" w:hAnsi="Arial" w:cs="Arial"/>
          <w:sz w:val="20"/>
          <w:szCs w:val="20"/>
          <w:lang w:eastAsia="ro-RO"/>
        </w:rPr>
        <w:t xml:space="preserve">, sunt </w:t>
      </w:r>
      <w:proofErr w:type="spellStart"/>
      <w:r w:rsidRPr="00BE5C7F">
        <w:rPr>
          <w:rFonts w:ascii="Arial" w:hAnsi="Arial" w:cs="Arial"/>
          <w:sz w:val="20"/>
          <w:szCs w:val="20"/>
          <w:lang w:eastAsia="ro-RO"/>
        </w:rPr>
        <w:t>mai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mari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decât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cantităţile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sorturilor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admise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compensare</w:t>
      </w:r>
      <w:proofErr w:type="spellEnd"/>
      <w:r w:rsidRPr="00BE5C7F">
        <w:rPr>
          <w:rFonts w:ascii="Arial" w:hAnsi="Arial" w:cs="Arial"/>
          <w:sz w:val="20"/>
          <w:szCs w:val="20"/>
          <w:lang w:eastAsia="ro-RO"/>
        </w:rPr>
        <w:t xml:space="preserve">, la care s-au </w:t>
      </w:r>
      <w:proofErr w:type="spellStart"/>
      <w:r w:rsidRPr="00BE5C7F">
        <w:rPr>
          <w:rFonts w:ascii="Arial" w:hAnsi="Arial" w:cs="Arial"/>
          <w:sz w:val="20"/>
          <w:szCs w:val="20"/>
          <w:lang w:eastAsia="ro-RO"/>
        </w:rPr>
        <w:t>constatat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plusuri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va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proceda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asemenea</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stabilirea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egalităţii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cantitative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eliminarea</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calcul</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cantităţii</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depăşeşte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totalul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cantitativ</w:t>
      </w:r>
      <w:proofErr w:type="spellEnd"/>
      <w:r w:rsidRPr="00BE5C7F">
        <w:rPr>
          <w:rFonts w:ascii="Arial" w:hAnsi="Arial" w:cs="Arial"/>
          <w:sz w:val="20"/>
          <w:szCs w:val="20"/>
          <w:lang w:eastAsia="ro-RO"/>
        </w:rPr>
        <w:t xml:space="preserve"> al </w:t>
      </w:r>
      <w:proofErr w:type="spellStart"/>
      <w:r w:rsidRPr="00BE5C7F">
        <w:rPr>
          <w:rFonts w:ascii="Arial" w:hAnsi="Arial" w:cs="Arial"/>
          <w:sz w:val="20"/>
          <w:szCs w:val="20"/>
          <w:lang w:eastAsia="ro-RO"/>
        </w:rPr>
        <w:t>plusurilor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Eliminarea</w:t>
      </w:r>
      <w:proofErr w:type="spellEnd"/>
      <w:r w:rsidRPr="00BE5C7F">
        <w:rPr>
          <w:rFonts w:ascii="Arial" w:hAnsi="Arial" w:cs="Arial"/>
          <w:sz w:val="20"/>
          <w:szCs w:val="20"/>
          <w:lang w:eastAsia="ro-RO"/>
        </w:rPr>
        <w:t xml:space="preserve"> se face </w:t>
      </w:r>
      <w:proofErr w:type="spellStart"/>
      <w:r w:rsidRPr="00BE5C7F">
        <w:rPr>
          <w:rFonts w:ascii="Arial" w:hAnsi="Arial" w:cs="Arial"/>
          <w:sz w:val="20"/>
          <w:szCs w:val="20"/>
          <w:lang w:eastAsia="ro-RO"/>
        </w:rPr>
        <w:t>începând</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sorturile</w:t>
      </w:r>
      <w:proofErr w:type="spellEnd"/>
      <w:r w:rsidRPr="00BE5C7F">
        <w:rPr>
          <w:rFonts w:ascii="Arial" w:hAnsi="Arial" w:cs="Arial"/>
          <w:sz w:val="20"/>
          <w:szCs w:val="20"/>
          <w:lang w:eastAsia="ro-RO"/>
        </w:rPr>
        <w:t xml:space="preserve"> care au </w:t>
      </w:r>
      <w:proofErr w:type="spellStart"/>
      <w:r w:rsidRPr="00BE5C7F">
        <w:rPr>
          <w:rFonts w:ascii="Arial" w:hAnsi="Arial" w:cs="Arial"/>
          <w:sz w:val="20"/>
          <w:szCs w:val="20"/>
          <w:lang w:eastAsia="ro-RO"/>
        </w:rPr>
        <w:t>preţurile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unitare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mai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scăzute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ordine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crescătoare</w:t>
      </w:r>
      <w:proofErr w:type="spellEnd"/>
      <w:r w:rsidRPr="00BE5C7F">
        <w:rPr>
          <w:rFonts w:ascii="Arial" w:hAnsi="Arial" w:cs="Arial"/>
          <w:sz w:val="20"/>
          <w:szCs w:val="20"/>
          <w:lang w:eastAsia="ro-RO"/>
        </w:rPr>
        <w:t xml:space="preserve">. </w:t>
      </w:r>
    </w:p>
    <w:p w14:paraId="30AFA6FB"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f) - (1)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la care sunt </w:t>
      </w:r>
      <w:proofErr w:type="spellStart"/>
      <w:r w:rsidRPr="00BE5C7F">
        <w:rPr>
          <w:rFonts w:ascii="Arial" w:hAnsi="Arial" w:cs="Arial"/>
          <w:sz w:val="20"/>
          <w:szCs w:val="20"/>
          <w:lang w:eastAsia="ro-RO"/>
        </w:rPr>
        <w:t>acceptate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scăzăminte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compensării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lipsurilor</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plusurile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stabilite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scăzămintele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calculează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numai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situaţia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cantităţile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lipsă</w:t>
      </w:r>
      <w:proofErr w:type="spellEnd"/>
      <w:r w:rsidRPr="00BE5C7F">
        <w:rPr>
          <w:rFonts w:ascii="Arial" w:hAnsi="Arial" w:cs="Arial"/>
          <w:sz w:val="20"/>
          <w:szCs w:val="20"/>
          <w:lang w:eastAsia="ro-RO"/>
        </w:rPr>
        <w:t xml:space="preserve"> sunt </w:t>
      </w:r>
      <w:proofErr w:type="spellStart"/>
      <w:r w:rsidRPr="00BE5C7F">
        <w:rPr>
          <w:rFonts w:ascii="Arial" w:hAnsi="Arial" w:cs="Arial"/>
          <w:sz w:val="20"/>
          <w:szCs w:val="20"/>
          <w:lang w:eastAsia="ro-RO"/>
        </w:rPr>
        <w:t>mai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mari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decât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cantităţile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plus.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această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situaţie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scăzăminte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aplică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primul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rând</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bunurile</w:t>
      </w:r>
      <w:proofErr w:type="spellEnd"/>
      <w:r w:rsidRPr="00BE5C7F">
        <w:rPr>
          <w:rFonts w:ascii="Arial" w:hAnsi="Arial" w:cs="Arial"/>
          <w:sz w:val="20"/>
          <w:szCs w:val="20"/>
          <w:lang w:eastAsia="ro-RO"/>
        </w:rPr>
        <w:t xml:space="preserve"> la care s-au </w:t>
      </w:r>
      <w:proofErr w:type="spellStart"/>
      <w:r w:rsidRPr="00BE5C7F">
        <w:rPr>
          <w:rFonts w:ascii="Arial" w:hAnsi="Arial" w:cs="Arial"/>
          <w:sz w:val="20"/>
          <w:szCs w:val="20"/>
          <w:lang w:eastAsia="ro-RO"/>
        </w:rPr>
        <w:t>constatat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lipsurile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urma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aplicării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scăzămintelor</w:t>
      </w:r>
      <w:proofErr w:type="spellEnd"/>
      <w:r w:rsidRPr="00BE5C7F">
        <w:rPr>
          <w:rFonts w:ascii="Arial" w:hAnsi="Arial" w:cs="Arial"/>
          <w:sz w:val="20"/>
          <w:szCs w:val="20"/>
          <w:lang w:eastAsia="ro-RO"/>
        </w:rPr>
        <w:t xml:space="preserve"> respective </w:t>
      </w:r>
      <w:proofErr w:type="spellStart"/>
      <w:r w:rsidRPr="00BE5C7F">
        <w:rPr>
          <w:rFonts w:ascii="Arial" w:hAnsi="Arial" w:cs="Arial"/>
          <w:sz w:val="20"/>
          <w:szCs w:val="20"/>
          <w:lang w:eastAsia="ro-RO"/>
        </w:rPr>
        <w:t>mai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rămân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diferenţe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cantitative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minus, </w:t>
      </w:r>
      <w:proofErr w:type="spellStart"/>
      <w:r w:rsidRPr="00BE5C7F">
        <w:rPr>
          <w:rFonts w:ascii="Arial" w:hAnsi="Arial" w:cs="Arial"/>
          <w:sz w:val="20"/>
          <w:szCs w:val="20"/>
          <w:lang w:eastAsia="ro-RO"/>
        </w:rPr>
        <w:t>cotele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scăzăminte</w:t>
      </w:r>
      <w:proofErr w:type="spellEnd"/>
      <w:r w:rsidRPr="00BE5C7F">
        <w:rPr>
          <w:rFonts w:ascii="Arial" w:hAnsi="Arial" w:cs="Arial"/>
          <w:sz w:val="20"/>
          <w:szCs w:val="20"/>
          <w:lang w:eastAsia="ro-RO"/>
        </w:rPr>
        <w:t xml:space="preserve"> se pot </w:t>
      </w:r>
      <w:proofErr w:type="spellStart"/>
      <w:r w:rsidRPr="00BE5C7F">
        <w:rPr>
          <w:rFonts w:ascii="Arial" w:hAnsi="Arial" w:cs="Arial"/>
          <w:sz w:val="20"/>
          <w:szCs w:val="20"/>
          <w:lang w:eastAsia="ro-RO"/>
        </w:rPr>
        <w:t>aplica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asupra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celorlalte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admise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compensare</w:t>
      </w:r>
      <w:proofErr w:type="spellEnd"/>
      <w:r w:rsidRPr="00BE5C7F">
        <w:rPr>
          <w:rFonts w:ascii="Arial" w:hAnsi="Arial" w:cs="Arial"/>
          <w:sz w:val="20"/>
          <w:szCs w:val="20"/>
          <w:lang w:eastAsia="ro-RO"/>
        </w:rPr>
        <w:t xml:space="preserve">, la care s-au </w:t>
      </w:r>
      <w:proofErr w:type="spellStart"/>
      <w:r w:rsidRPr="00BE5C7F">
        <w:rPr>
          <w:rFonts w:ascii="Arial" w:hAnsi="Arial" w:cs="Arial"/>
          <w:sz w:val="20"/>
          <w:szCs w:val="20"/>
          <w:lang w:eastAsia="ro-RO"/>
        </w:rPr>
        <w:t>constatat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plusuri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la care nu au </w:t>
      </w:r>
      <w:proofErr w:type="spellStart"/>
      <w:r w:rsidRPr="00BE5C7F">
        <w:rPr>
          <w:rFonts w:ascii="Arial" w:hAnsi="Arial" w:cs="Arial"/>
          <w:sz w:val="20"/>
          <w:szCs w:val="20"/>
          <w:lang w:eastAsia="ro-RO"/>
        </w:rPr>
        <w:t>rezultat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diferenţe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Diferenţa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stabilită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minus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urma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compensării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aplicării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tuturor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cotelor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scăzăminte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reprezentând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prejudiciu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entitate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recuperează</w:t>
      </w:r>
      <w:proofErr w:type="spellEnd"/>
      <w:r w:rsidRPr="00BE5C7F">
        <w:rPr>
          <w:rFonts w:ascii="Arial" w:hAnsi="Arial" w:cs="Arial"/>
          <w:sz w:val="20"/>
          <w:szCs w:val="20"/>
          <w:lang w:eastAsia="ro-RO"/>
        </w:rPr>
        <w:t xml:space="preserve"> de la </w:t>
      </w:r>
      <w:proofErr w:type="spellStart"/>
      <w:r w:rsidRPr="00BE5C7F">
        <w:rPr>
          <w:rFonts w:ascii="Arial" w:hAnsi="Arial" w:cs="Arial"/>
          <w:sz w:val="20"/>
          <w:szCs w:val="20"/>
          <w:lang w:eastAsia="ro-RO"/>
        </w:rPr>
        <w:t>persoanele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vinovate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conformitate</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dispoziţiile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legale</w:t>
      </w:r>
      <w:proofErr w:type="spellEnd"/>
      <w:r w:rsidRPr="00BE5C7F">
        <w:rPr>
          <w:rFonts w:ascii="Arial" w:hAnsi="Arial" w:cs="Arial"/>
          <w:sz w:val="20"/>
          <w:szCs w:val="20"/>
          <w:lang w:eastAsia="ro-RO"/>
        </w:rPr>
        <w:t xml:space="preserve">. </w:t>
      </w:r>
    </w:p>
    <w:p w14:paraId="5DA5BEBA"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(2) </w:t>
      </w:r>
      <w:proofErr w:type="spellStart"/>
      <w:r w:rsidRPr="00BE5C7F">
        <w:rPr>
          <w:rFonts w:ascii="Arial" w:hAnsi="Arial" w:cs="Arial"/>
          <w:sz w:val="20"/>
          <w:szCs w:val="20"/>
          <w:lang w:eastAsia="ro-RO"/>
        </w:rPr>
        <w:t>Normele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privind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limitele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admisibile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perisabilitate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stabilite</w:t>
      </w:r>
      <w:proofErr w:type="spellEnd"/>
      <w:r w:rsidRPr="00BE5C7F">
        <w:rPr>
          <w:rFonts w:ascii="Arial" w:hAnsi="Arial" w:cs="Arial"/>
          <w:sz w:val="20"/>
          <w:szCs w:val="20"/>
          <w:lang w:eastAsia="ro-RO"/>
        </w:rPr>
        <w:t xml:space="preserve"> intern nu se </w:t>
      </w:r>
      <w:proofErr w:type="spellStart"/>
      <w:r w:rsidRPr="00BE5C7F">
        <w:rPr>
          <w:rFonts w:ascii="Arial" w:hAnsi="Arial" w:cs="Arial"/>
          <w:sz w:val="20"/>
          <w:szCs w:val="20"/>
          <w:lang w:eastAsia="ro-RO"/>
        </w:rPr>
        <w:t>aplică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anticipat</w:t>
      </w:r>
      <w:proofErr w:type="spellEnd"/>
      <w:r w:rsidRPr="00BE5C7F">
        <w:rPr>
          <w:rFonts w:ascii="Arial" w:hAnsi="Arial" w:cs="Arial"/>
          <w:sz w:val="20"/>
          <w:szCs w:val="20"/>
          <w:lang w:eastAsia="ro-RO"/>
        </w:rPr>
        <w:t xml:space="preserve">, ci </w:t>
      </w:r>
      <w:proofErr w:type="spellStart"/>
      <w:r w:rsidRPr="00BE5C7F">
        <w:rPr>
          <w:rFonts w:ascii="Arial" w:hAnsi="Arial" w:cs="Arial"/>
          <w:sz w:val="20"/>
          <w:szCs w:val="20"/>
          <w:lang w:eastAsia="ro-RO"/>
        </w:rPr>
        <w:t>numai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după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existenţei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efective</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lipsurilor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numai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limita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acestora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asemenea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limitele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perisabilitate</w:t>
      </w:r>
      <w:proofErr w:type="spellEnd"/>
      <w:r w:rsidRPr="00BE5C7F">
        <w:rPr>
          <w:rFonts w:ascii="Arial" w:hAnsi="Arial" w:cs="Arial"/>
          <w:sz w:val="20"/>
          <w:szCs w:val="20"/>
          <w:lang w:eastAsia="ro-RO"/>
        </w:rPr>
        <w:t xml:space="preserve"> nu se </w:t>
      </w:r>
      <w:proofErr w:type="spellStart"/>
      <w:r w:rsidRPr="00BE5C7F">
        <w:rPr>
          <w:rFonts w:ascii="Arial" w:hAnsi="Arial" w:cs="Arial"/>
          <w:sz w:val="20"/>
          <w:szCs w:val="20"/>
          <w:lang w:eastAsia="ro-RO"/>
        </w:rPr>
        <w:t>aplică</w:t>
      </w:r>
      <w:proofErr w:type="spellEnd"/>
      <w:r w:rsidRPr="00BE5C7F">
        <w:rPr>
          <w:rFonts w:ascii="Arial" w:hAnsi="Arial" w:cs="Arial"/>
          <w:sz w:val="20"/>
          <w:szCs w:val="20"/>
          <w:lang w:eastAsia="ro-RO"/>
        </w:rPr>
        <w:t xml:space="preserve"> automat, </w:t>
      </w:r>
      <w:proofErr w:type="spellStart"/>
      <w:r w:rsidRPr="00BE5C7F">
        <w:rPr>
          <w:rFonts w:ascii="Arial" w:hAnsi="Arial" w:cs="Arial"/>
          <w:sz w:val="20"/>
          <w:szCs w:val="20"/>
          <w:lang w:eastAsia="ro-RO"/>
        </w:rPr>
        <w:t>acestea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fiind</w:t>
      </w:r>
      <w:proofErr w:type="spellEnd"/>
      <w:r w:rsidRPr="00BE5C7F">
        <w:rPr>
          <w:rFonts w:ascii="Arial" w:hAnsi="Arial" w:cs="Arial"/>
          <w:sz w:val="20"/>
          <w:szCs w:val="20"/>
          <w:lang w:eastAsia="ro-RO"/>
        </w:rPr>
        <w:t xml:space="preserve"> considerate </w:t>
      </w:r>
      <w:proofErr w:type="spellStart"/>
      <w:r w:rsidRPr="00BE5C7F">
        <w:rPr>
          <w:rFonts w:ascii="Arial" w:hAnsi="Arial" w:cs="Arial"/>
          <w:sz w:val="20"/>
          <w:szCs w:val="20"/>
          <w:lang w:eastAsia="ro-RO"/>
        </w:rPr>
        <w:t>limite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maxime</w:t>
      </w:r>
      <w:proofErr w:type="spellEnd"/>
      <w:r w:rsidRPr="00BE5C7F">
        <w:rPr>
          <w:rFonts w:ascii="Arial" w:hAnsi="Arial" w:cs="Arial"/>
          <w:sz w:val="20"/>
          <w:szCs w:val="20"/>
          <w:lang w:eastAsia="ro-RO"/>
        </w:rPr>
        <w:t xml:space="preserve">. </w:t>
      </w:r>
    </w:p>
    <w:p w14:paraId="3A92D3B7"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(3)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pagubele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răspund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persoanele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vinovate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producerea</w:t>
      </w:r>
      <w:proofErr w:type="spellEnd"/>
      <w:r w:rsidRPr="00BE5C7F">
        <w:rPr>
          <w:rFonts w:ascii="Arial" w:hAnsi="Arial" w:cs="Arial"/>
          <w:sz w:val="20"/>
          <w:szCs w:val="20"/>
          <w:lang w:eastAsia="ro-RO"/>
        </w:rPr>
        <w:t xml:space="preserve"> lor. </w:t>
      </w:r>
      <w:proofErr w:type="spellStart"/>
      <w:r w:rsidRPr="00BE5C7F">
        <w:rPr>
          <w:rFonts w:ascii="Arial" w:hAnsi="Arial" w:cs="Arial"/>
          <w:sz w:val="20"/>
          <w:szCs w:val="20"/>
          <w:lang w:eastAsia="ro-RO"/>
        </w:rPr>
        <w:t>Imputarea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acestora</w:t>
      </w:r>
      <w:proofErr w:type="spellEnd"/>
      <w:r w:rsidRPr="00BE5C7F">
        <w:rPr>
          <w:rFonts w:ascii="Arial" w:hAnsi="Arial" w:cs="Arial"/>
          <w:sz w:val="20"/>
          <w:szCs w:val="20"/>
          <w:lang w:eastAsia="ro-RO"/>
        </w:rPr>
        <w:t xml:space="preserve"> se face la </w:t>
      </w:r>
      <w:proofErr w:type="spellStart"/>
      <w:r w:rsidRPr="00BE5C7F">
        <w:rPr>
          <w:rFonts w:ascii="Arial" w:hAnsi="Arial" w:cs="Arial"/>
          <w:sz w:val="20"/>
          <w:szCs w:val="20"/>
          <w:lang w:eastAsia="ro-RO"/>
        </w:rPr>
        <w:t>valoarea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înlocuire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aşa</w:t>
      </w:r>
      <w:proofErr w:type="spellEnd"/>
      <w:r w:rsidRPr="00BE5C7F">
        <w:rPr>
          <w:rFonts w:ascii="Arial" w:hAnsi="Arial" w:cs="Arial"/>
          <w:sz w:val="20"/>
          <w:szCs w:val="20"/>
          <w:lang w:eastAsia="ro-RO"/>
        </w:rPr>
        <w:t xml:space="preserve"> cum a </w:t>
      </w:r>
      <w:proofErr w:type="spellStart"/>
      <w:r w:rsidRPr="00BE5C7F">
        <w:rPr>
          <w:rFonts w:ascii="Arial" w:hAnsi="Arial" w:cs="Arial"/>
          <w:sz w:val="20"/>
          <w:szCs w:val="20"/>
          <w:lang w:eastAsia="ro-RO"/>
        </w:rPr>
        <w:t>fost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definită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prezentele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norme</w:t>
      </w:r>
      <w:proofErr w:type="spellEnd"/>
      <w:r w:rsidRPr="00BE5C7F">
        <w:rPr>
          <w:rFonts w:ascii="Arial" w:hAnsi="Arial" w:cs="Arial"/>
          <w:sz w:val="20"/>
          <w:szCs w:val="20"/>
          <w:lang w:eastAsia="ro-RO"/>
        </w:rPr>
        <w:t xml:space="preserve">. </w:t>
      </w:r>
    </w:p>
    <w:p w14:paraId="2DD0EDC5" w14:textId="77777777" w:rsidR="00E05E84" w:rsidRPr="00BE5C7F" w:rsidRDefault="00E05E84" w:rsidP="00E05E84">
      <w:pPr>
        <w:spacing w:line="360" w:lineRule="auto"/>
        <w:jc w:val="both"/>
        <w:rPr>
          <w:rFonts w:ascii="Arial" w:hAnsi="Arial" w:cs="Arial"/>
          <w:sz w:val="20"/>
          <w:szCs w:val="20"/>
          <w:lang w:eastAsia="ro-RO"/>
        </w:rPr>
      </w:pPr>
    </w:p>
    <w:p w14:paraId="433E73AF"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13.  </w:t>
      </w:r>
      <w:proofErr w:type="spellStart"/>
      <w:r w:rsidRPr="00BE5C7F">
        <w:rPr>
          <w:rFonts w:ascii="Arial" w:hAnsi="Arial" w:cs="Arial"/>
          <w:sz w:val="20"/>
          <w:szCs w:val="20"/>
          <w:lang w:eastAsia="ro-RO"/>
        </w:rPr>
        <w:t>Intocmirea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procesului</w:t>
      </w:r>
      <w:proofErr w:type="spellEnd"/>
      <w:r w:rsidRPr="00BE5C7F">
        <w:rPr>
          <w:rFonts w:ascii="Arial" w:hAnsi="Arial" w:cs="Arial"/>
          <w:sz w:val="20"/>
          <w:szCs w:val="20"/>
          <w:lang w:eastAsia="ro-RO"/>
        </w:rPr>
        <w:t xml:space="preserve"> –verbal </w:t>
      </w:r>
      <w:proofErr w:type="spellStart"/>
      <w:r w:rsidRPr="00BE5C7F">
        <w:rPr>
          <w:rFonts w:ascii="Arial" w:hAnsi="Arial" w:cs="Arial"/>
          <w:sz w:val="20"/>
          <w:szCs w:val="20"/>
          <w:lang w:eastAsia="ro-RO"/>
        </w:rPr>
        <w:t>privind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rezultatele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
    <w:p w14:paraId="4DE8E79A"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Procesul</w:t>
      </w:r>
      <w:proofErr w:type="spellEnd"/>
      <w:r w:rsidRPr="00BE5C7F">
        <w:rPr>
          <w:rFonts w:ascii="Arial" w:hAnsi="Arial" w:cs="Arial"/>
          <w:sz w:val="20"/>
          <w:szCs w:val="20"/>
          <w:lang w:eastAsia="ro-RO"/>
        </w:rPr>
        <w:t xml:space="preserve">-verbal </w:t>
      </w:r>
      <w:proofErr w:type="spellStart"/>
      <w:r w:rsidRPr="00BE5C7F">
        <w:rPr>
          <w:rFonts w:ascii="Arial" w:hAnsi="Arial" w:cs="Arial"/>
          <w:sz w:val="20"/>
          <w:szCs w:val="20"/>
          <w:lang w:eastAsia="ro-RO"/>
        </w:rPr>
        <w:t>privind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rezultatele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trebuie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conţină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principal, </w:t>
      </w:r>
      <w:proofErr w:type="spellStart"/>
      <w:r w:rsidRPr="00BE5C7F">
        <w:rPr>
          <w:rFonts w:ascii="Arial" w:hAnsi="Arial" w:cs="Arial"/>
          <w:sz w:val="20"/>
          <w:szCs w:val="20"/>
          <w:lang w:eastAsia="ro-RO"/>
        </w:rPr>
        <w:t>următoarele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elemente</w:t>
      </w:r>
      <w:proofErr w:type="spellEnd"/>
      <w:r w:rsidRPr="00BE5C7F">
        <w:rPr>
          <w:rFonts w:ascii="Arial" w:hAnsi="Arial" w:cs="Arial"/>
          <w:sz w:val="20"/>
          <w:szCs w:val="20"/>
          <w:lang w:eastAsia="ro-RO"/>
        </w:rPr>
        <w:t xml:space="preserve">: data </w:t>
      </w:r>
      <w:proofErr w:type="spellStart"/>
      <w:r w:rsidRPr="00BE5C7F">
        <w:rPr>
          <w:rFonts w:ascii="Arial" w:hAnsi="Arial" w:cs="Arial"/>
          <w:sz w:val="20"/>
          <w:szCs w:val="20"/>
          <w:lang w:eastAsia="ro-RO"/>
        </w:rPr>
        <w:t>întocmirii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numele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prenumele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membrilor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comisiei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numărul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data </w:t>
      </w:r>
      <w:proofErr w:type="spellStart"/>
      <w:r w:rsidRPr="00BE5C7F">
        <w:rPr>
          <w:rFonts w:ascii="Arial" w:hAnsi="Arial" w:cs="Arial"/>
          <w:sz w:val="20"/>
          <w:szCs w:val="20"/>
          <w:lang w:eastAsia="ro-RO"/>
        </w:rPr>
        <w:t>deciziei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numire</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comisiei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gestiunea</w:t>
      </w:r>
      <w:proofErr w:type="spellEnd"/>
      <w:r w:rsidRPr="00BE5C7F">
        <w:rPr>
          <w:rFonts w:ascii="Arial" w:hAnsi="Arial" w:cs="Arial"/>
          <w:sz w:val="20"/>
          <w:szCs w:val="20"/>
          <w:lang w:eastAsia="ro-RO"/>
        </w:rPr>
        <w:t>/</w:t>
      </w:r>
      <w:proofErr w:type="spellStart"/>
      <w:r w:rsidRPr="00BE5C7F">
        <w:rPr>
          <w:rFonts w:ascii="Arial" w:hAnsi="Arial" w:cs="Arial"/>
          <w:sz w:val="20"/>
          <w:szCs w:val="20"/>
          <w:lang w:eastAsia="ro-RO"/>
        </w:rPr>
        <w:t>gestiunile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inventariată</w:t>
      </w:r>
      <w:proofErr w:type="spellEnd"/>
      <w:r w:rsidRPr="00BE5C7F">
        <w:rPr>
          <w:rFonts w:ascii="Arial" w:hAnsi="Arial" w:cs="Arial"/>
          <w:sz w:val="20"/>
          <w:szCs w:val="20"/>
          <w:lang w:eastAsia="ro-RO"/>
        </w:rPr>
        <w:t>/</w:t>
      </w:r>
      <w:proofErr w:type="spellStart"/>
      <w:r w:rsidRPr="00BE5C7F">
        <w:rPr>
          <w:rFonts w:ascii="Arial" w:hAnsi="Arial" w:cs="Arial"/>
          <w:sz w:val="20"/>
          <w:szCs w:val="20"/>
          <w:lang w:eastAsia="ro-RO"/>
        </w:rPr>
        <w:t>inventariate</w:t>
      </w:r>
      <w:proofErr w:type="spellEnd"/>
      <w:r w:rsidRPr="00BE5C7F">
        <w:rPr>
          <w:rFonts w:ascii="Arial" w:hAnsi="Arial" w:cs="Arial"/>
          <w:sz w:val="20"/>
          <w:szCs w:val="20"/>
          <w:lang w:eastAsia="ro-RO"/>
        </w:rPr>
        <w:t xml:space="preserve">, data </w:t>
      </w:r>
      <w:proofErr w:type="spellStart"/>
      <w:r w:rsidRPr="00BE5C7F">
        <w:rPr>
          <w:rFonts w:ascii="Arial" w:hAnsi="Arial" w:cs="Arial"/>
          <w:sz w:val="20"/>
          <w:szCs w:val="20"/>
          <w:lang w:eastAsia="ro-RO"/>
        </w:rPr>
        <w:t>începerii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terminării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operaţiunii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rezultatele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concluziile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propunerile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comisiei</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privire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cauzele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plusurilor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ale </w:t>
      </w:r>
      <w:proofErr w:type="spellStart"/>
      <w:r w:rsidRPr="00BE5C7F">
        <w:rPr>
          <w:rFonts w:ascii="Arial" w:hAnsi="Arial" w:cs="Arial"/>
          <w:sz w:val="20"/>
          <w:szCs w:val="20"/>
          <w:lang w:eastAsia="ro-RO"/>
        </w:rPr>
        <w:t>lipsurilor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persoanele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vinovate</w:t>
      </w:r>
      <w:proofErr w:type="spellEnd"/>
      <w:r w:rsidRPr="00BE5C7F">
        <w:rPr>
          <w:rFonts w:ascii="Arial" w:hAnsi="Arial" w:cs="Arial"/>
          <w:sz w:val="20"/>
          <w:szCs w:val="20"/>
          <w:lang w:eastAsia="ro-RO"/>
        </w:rPr>
        <w:t xml:space="preserve">, precum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propuneri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măsuri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legătură</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acestea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volumul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stocurilor</w:t>
      </w:r>
      <w:proofErr w:type="spellEnd"/>
      <w:r w:rsidRPr="00BE5C7F">
        <w:rPr>
          <w:rFonts w:ascii="Arial" w:hAnsi="Arial" w:cs="Arial"/>
          <w:sz w:val="20"/>
          <w:szCs w:val="20"/>
          <w:lang w:eastAsia="ro-RO"/>
        </w:rPr>
        <w:t xml:space="preserve"> depreciate, </w:t>
      </w:r>
      <w:proofErr w:type="spellStart"/>
      <w:r w:rsidRPr="00BE5C7F">
        <w:rPr>
          <w:rFonts w:ascii="Arial" w:hAnsi="Arial" w:cs="Arial"/>
          <w:sz w:val="20"/>
          <w:szCs w:val="20"/>
          <w:lang w:eastAsia="ro-RO"/>
        </w:rPr>
        <w:t>fără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mişcare</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mişcare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lentă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greu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vandabile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fără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desfacere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asigurată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propuneri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măsuri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vederea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reintegrării</w:t>
      </w:r>
      <w:proofErr w:type="spellEnd"/>
      <w:r w:rsidRPr="00BE5C7F">
        <w:rPr>
          <w:rFonts w:ascii="Arial" w:hAnsi="Arial" w:cs="Arial"/>
          <w:sz w:val="20"/>
          <w:szCs w:val="20"/>
          <w:lang w:eastAsia="ro-RO"/>
        </w:rPr>
        <w:t xml:space="preserve"> lor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circuitul</w:t>
      </w:r>
      <w:proofErr w:type="spellEnd"/>
      <w:r w:rsidRPr="00BE5C7F">
        <w:rPr>
          <w:rFonts w:ascii="Arial" w:hAnsi="Arial" w:cs="Arial"/>
          <w:sz w:val="20"/>
          <w:szCs w:val="20"/>
          <w:lang w:eastAsia="ro-RO"/>
        </w:rPr>
        <w:t xml:space="preserve"> economic, </w:t>
      </w:r>
      <w:proofErr w:type="spellStart"/>
      <w:r w:rsidRPr="00BE5C7F">
        <w:rPr>
          <w:rFonts w:ascii="Arial" w:hAnsi="Arial" w:cs="Arial"/>
          <w:sz w:val="20"/>
          <w:szCs w:val="20"/>
          <w:lang w:eastAsia="ro-RO"/>
        </w:rPr>
        <w:t>propuneri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scoatere</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funcţiune</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imobilizărilor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corporale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respectiv</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evidenţă</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imobilizărilor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necorporale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propuneri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scoatere</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uz</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materialelor</w:t>
      </w:r>
      <w:proofErr w:type="spellEnd"/>
      <w:r w:rsidRPr="00BE5C7F">
        <w:rPr>
          <w:rFonts w:ascii="Arial" w:hAnsi="Arial" w:cs="Arial"/>
          <w:sz w:val="20"/>
          <w:szCs w:val="20"/>
          <w:lang w:eastAsia="ro-RO"/>
        </w:rPr>
        <w:t xml:space="preserve"> de natura </w:t>
      </w:r>
      <w:proofErr w:type="spellStart"/>
      <w:r w:rsidRPr="00BE5C7F">
        <w:rPr>
          <w:rFonts w:ascii="Arial" w:hAnsi="Arial" w:cs="Arial"/>
          <w:sz w:val="20"/>
          <w:szCs w:val="20"/>
          <w:lang w:eastAsia="ro-RO"/>
        </w:rPr>
        <w:t>obiectelor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declasare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casare</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unor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stocuri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constatări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privind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păstrarea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depozitarea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conservarea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asigurarea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integrităţii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bunurilor</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gestiune</w:t>
      </w:r>
      <w:proofErr w:type="spellEnd"/>
      <w:r w:rsidRPr="00BE5C7F">
        <w:rPr>
          <w:rFonts w:ascii="Arial" w:hAnsi="Arial" w:cs="Arial"/>
          <w:sz w:val="20"/>
          <w:szCs w:val="20"/>
          <w:lang w:eastAsia="ro-RO"/>
        </w:rPr>
        <w:t xml:space="preserve">, precum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alte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aspecte</w:t>
      </w:r>
      <w:proofErr w:type="spellEnd"/>
      <w:r w:rsidRPr="00BE5C7F">
        <w:rPr>
          <w:rFonts w:ascii="Arial" w:hAnsi="Arial" w:cs="Arial"/>
          <w:sz w:val="20"/>
          <w:szCs w:val="20"/>
          <w:lang w:eastAsia="ro-RO"/>
        </w:rPr>
        <w:t xml:space="preserve"> legate de </w:t>
      </w:r>
      <w:proofErr w:type="spellStart"/>
      <w:r w:rsidRPr="00BE5C7F">
        <w:rPr>
          <w:rFonts w:ascii="Arial" w:hAnsi="Arial" w:cs="Arial"/>
          <w:sz w:val="20"/>
          <w:szCs w:val="20"/>
          <w:lang w:eastAsia="ro-RO"/>
        </w:rPr>
        <w:t>activitatea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gestiunii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inventariate</w:t>
      </w:r>
      <w:proofErr w:type="spellEnd"/>
      <w:r w:rsidRPr="00BE5C7F">
        <w:rPr>
          <w:rFonts w:ascii="Arial" w:hAnsi="Arial" w:cs="Arial"/>
          <w:sz w:val="20"/>
          <w:szCs w:val="20"/>
          <w:lang w:eastAsia="ro-RO"/>
        </w:rPr>
        <w:t xml:space="preserve">. </w:t>
      </w:r>
    </w:p>
    <w:p w14:paraId="7B09CF6A"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Propunerile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cuprinse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procesul</w:t>
      </w:r>
      <w:proofErr w:type="spellEnd"/>
      <w:r w:rsidRPr="00BE5C7F">
        <w:rPr>
          <w:rFonts w:ascii="Arial" w:hAnsi="Arial" w:cs="Arial"/>
          <w:sz w:val="20"/>
          <w:szCs w:val="20"/>
          <w:lang w:eastAsia="ro-RO"/>
        </w:rPr>
        <w:t xml:space="preserve">-verbal al </w:t>
      </w:r>
      <w:proofErr w:type="spellStart"/>
      <w:r w:rsidRPr="00BE5C7F">
        <w:rPr>
          <w:rFonts w:ascii="Arial" w:hAnsi="Arial" w:cs="Arial"/>
          <w:sz w:val="20"/>
          <w:szCs w:val="20"/>
          <w:lang w:eastAsia="ro-RO"/>
        </w:rPr>
        <w:t>comisiei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prezintă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termen de 7 </w:t>
      </w:r>
      <w:proofErr w:type="spellStart"/>
      <w:r w:rsidRPr="00BE5C7F">
        <w:rPr>
          <w:rFonts w:ascii="Arial" w:hAnsi="Arial" w:cs="Arial"/>
          <w:sz w:val="20"/>
          <w:szCs w:val="20"/>
          <w:lang w:eastAsia="ro-RO"/>
        </w:rPr>
        <w:t>zile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lucrătoare</w:t>
      </w:r>
      <w:proofErr w:type="spellEnd"/>
      <w:r w:rsidRPr="00BE5C7F">
        <w:rPr>
          <w:rFonts w:ascii="Arial" w:hAnsi="Arial" w:cs="Arial"/>
          <w:sz w:val="20"/>
          <w:szCs w:val="20"/>
          <w:lang w:eastAsia="ro-RO"/>
        </w:rPr>
        <w:t xml:space="preserve"> de la data </w:t>
      </w:r>
      <w:proofErr w:type="spellStart"/>
      <w:r w:rsidRPr="00BE5C7F">
        <w:rPr>
          <w:rFonts w:ascii="Arial" w:hAnsi="Arial" w:cs="Arial"/>
          <w:sz w:val="20"/>
          <w:szCs w:val="20"/>
          <w:lang w:eastAsia="ro-RO"/>
        </w:rPr>
        <w:t>încheierii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operaţiunilor</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administratorului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ordonatorului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credite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persoanei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responsabile</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gestiunea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entităţii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Acesta</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avizul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conducătorului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compartimentului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financiar-contabil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al </w:t>
      </w:r>
      <w:proofErr w:type="spellStart"/>
      <w:r w:rsidRPr="00BE5C7F">
        <w:rPr>
          <w:rFonts w:ascii="Arial" w:hAnsi="Arial" w:cs="Arial"/>
          <w:sz w:val="20"/>
          <w:szCs w:val="20"/>
          <w:lang w:eastAsia="ro-RO"/>
        </w:rPr>
        <w:t>conducătorului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compartimentului</w:t>
      </w:r>
      <w:proofErr w:type="spellEnd"/>
      <w:r w:rsidRPr="00BE5C7F">
        <w:rPr>
          <w:rFonts w:ascii="Arial" w:hAnsi="Arial" w:cs="Arial"/>
          <w:sz w:val="20"/>
          <w:szCs w:val="20"/>
          <w:lang w:eastAsia="ro-RO"/>
        </w:rPr>
        <w:t xml:space="preserve"> juridic, decide </w:t>
      </w:r>
      <w:proofErr w:type="spellStart"/>
      <w:r w:rsidRPr="00BE5C7F">
        <w:rPr>
          <w:rFonts w:ascii="Arial" w:hAnsi="Arial" w:cs="Arial"/>
          <w:sz w:val="20"/>
          <w:szCs w:val="20"/>
          <w:lang w:eastAsia="ro-RO"/>
        </w:rPr>
        <w:t>asupra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soluţionării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propunerilor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făcute</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respectarea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dispoziţiilor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legale</w:t>
      </w:r>
      <w:proofErr w:type="spellEnd"/>
      <w:r w:rsidRPr="00BE5C7F">
        <w:rPr>
          <w:rFonts w:ascii="Arial" w:hAnsi="Arial" w:cs="Arial"/>
          <w:sz w:val="20"/>
          <w:szCs w:val="20"/>
          <w:lang w:eastAsia="ro-RO"/>
        </w:rPr>
        <w:t xml:space="preserve">. </w:t>
      </w:r>
    </w:p>
    <w:p w14:paraId="426718DB" w14:textId="77777777" w:rsidR="00E05E84" w:rsidRPr="00BE5C7F" w:rsidRDefault="00E05E84" w:rsidP="00E05E84">
      <w:pPr>
        <w:spacing w:line="360" w:lineRule="auto"/>
        <w:jc w:val="both"/>
        <w:rPr>
          <w:rFonts w:ascii="Arial" w:hAnsi="Arial" w:cs="Arial"/>
          <w:sz w:val="20"/>
          <w:szCs w:val="20"/>
          <w:lang w:eastAsia="ro-RO"/>
        </w:rPr>
      </w:pPr>
    </w:p>
    <w:p w14:paraId="08317370"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14.  </w:t>
      </w:r>
      <w:proofErr w:type="spellStart"/>
      <w:r w:rsidRPr="00BE5C7F">
        <w:rPr>
          <w:rFonts w:ascii="Arial" w:hAnsi="Arial" w:cs="Arial"/>
          <w:sz w:val="20"/>
          <w:szCs w:val="20"/>
          <w:lang w:eastAsia="ro-RO"/>
        </w:rPr>
        <w:t>Completarea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Registrului</w:t>
      </w:r>
      <w:proofErr w:type="spellEnd"/>
      <w:r w:rsidRPr="00BE5C7F">
        <w:rPr>
          <w:rFonts w:ascii="Arial" w:hAnsi="Arial" w:cs="Arial"/>
          <w:sz w:val="20"/>
          <w:szCs w:val="20"/>
          <w:lang w:eastAsia="ro-RO"/>
        </w:rPr>
        <w:t xml:space="preserve"> – </w:t>
      </w:r>
      <w:proofErr w:type="spellStart"/>
      <w:r w:rsidRPr="00BE5C7F">
        <w:rPr>
          <w:rFonts w:ascii="Arial" w:hAnsi="Arial" w:cs="Arial"/>
          <w:sz w:val="20"/>
          <w:szCs w:val="20"/>
          <w:lang w:eastAsia="ro-RO"/>
        </w:rPr>
        <w:t>Inventar</w:t>
      </w:r>
      <w:proofErr w:type="spellEnd"/>
    </w:p>
    <w:p w14:paraId="6C26360C"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a)- (1) "</w:t>
      </w:r>
      <w:proofErr w:type="spellStart"/>
      <w:r w:rsidRPr="00BE5C7F">
        <w:rPr>
          <w:rFonts w:ascii="Arial" w:hAnsi="Arial" w:cs="Arial"/>
          <w:sz w:val="20"/>
          <w:szCs w:val="20"/>
          <w:lang w:eastAsia="ro-RO"/>
        </w:rPr>
        <w:t>Registrul-inventar</w:t>
      </w:r>
      <w:proofErr w:type="spellEnd"/>
      <w:r w:rsidRPr="00BE5C7F">
        <w:rPr>
          <w:rFonts w:ascii="Arial" w:hAnsi="Arial" w:cs="Arial"/>
          <w:sz w:val="20"/>
          <w:szCs w:val="20"/>
          <w:lang w:eastAsia="ro-RO"/>
        </w:rPr>
        <w:t xml:space="preserve">" (cod 14-1-2) </w:t>
      </w:r>
      <w:proofErr w:type="spellStart"/>
      <w:r w:rsidRPr="00BE5C7F">
        <w:rPr>
          <w:rFonts w:ascii="Arial" w:hAnsi="Arial" w:cs="Arial"/>
          <w:sz w:val="20"/>
          <w:szCs w:val="20"/>
          <w:lang w:eastAsia="ro-RO"/>
        </w:rPr>
        <w:t>este</w:t>
      </w:r>
      <w:proofErr w:type="spellEnd"/>
      <w:r w:rsidRPr="00BE5C7F">
        <w:rPr>
          <w:rFonts w:ascii="Arial" w:hAnsi="Arial" w:cs="Arial"/>
          <w:sz w:val="20"/>
          <w:szCs w:val="20"/>
          <w:lang w:eastAsia="ro-RO"/>
        </w:rPr>
        <w:t xml:space="preserve"> un document </w:t>
      </w:r>
      <w:proofErr w:type="spellStart"/>
      <w:r w:rsidRPr="00BE5C7F">
        <w:rPr>
          <w:rFonts w:ascii="Arial" w:hAnsi="Arial" w:cs="Arial"/>
          <w:sz w:val="20"/>
          <w:szCs w:val="20"/>
          <w:lang w:eastAsia="ro-RO"/>
        </w:rPr>
        <w:t>contabil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obligatoriu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care se </w:t>
      </w:r>
      <w:proofErr w:type="spellStart"/>
      <w:r w:rsidRPr="00BE5C7F">
        <w:rPr>
          <w:rFonts w:ascii="Arial" w:hAnsi="Arial" w:cs="Arial"/>
          <w:sz w:val="20"/>
          <w:szCs w:val="20"/>
          <w:lang w:eastAsia="ro-RO"/>
        </w:rPr>
        <w:t>înscriu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rezultatele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elementelor</w:t>
      </w:r>
      <w:proofErr w:type="spellEnd"/>
      <w:r w:rsidRPr="00BE5C7F">
        <w:rPr>
          <w:rFonts w:ascii="Arial" w:hAnsi="Arial" w:cs="Arial"/>
          <w:sz w:val="20"/>
          <w:szCs w:val="20"/>
          <w:lang w:eastAsia="ro-RO"/>
        </w:rPr>
        <w:t xml:space="preserve"> de natura </w:t>
      </w:r>
      <w:proofErr w:type="spellStart"/>
      <w:r w:rsidRPr="00BE5C7F">
        <w:rPr>
          <w:rFonts w:ascii="Arial" w:hAnsi="Arial" w:cs="Arial"/>
          <w:sz w:val="20"/>
          <w:szCs w:val="20"/>
          <w:lang w:eastAsia="ro-RO"/>
        </w:rPr>
        <w:t>activelor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datoriilor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capitalurilor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grupate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după</w:t>
      </w:r>
      <w:proofErr w:type="spellEnd"/>
      <w:r w:rsidRPr="00BE5C7F">
        <w:rPr>
          <w:rFonts w:ascii="Arial" w:hAnsi="Arial" w:cs="Arial"/>
          <w:sz w:val="20"/>
          <w:szCs w:val="20"/>
          <w:lang w:eastAsia="ro-RO"/>
        </w:rPr>
        <w:t xml:space="preserve"> natura lor, conform </w:t>
      </w:r>
      <w:proofErr w:type="spellStart"/>
      <w:r w:rsidRPr="00BE5C7F">
        <w:rPr>
          <w:rFonts w:ascii="Arial" w:hAnsi="Arial" w:cs="Arial"/>
          <w:sz w:val="20"/>
          <w:szCs w:val="20"/>
          <w:lang w:eastAsia="ro-RO"/>
        </w:rPr>
        <w:lastRenderedPageBreak/>
        <w:t>posturilor</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bilanţ</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Elementele</w:t>
      </w:r>
      <w:proofErr w:type="spellEnd"/>
      <w:r w:rsidRPr="00BE5C7F">
        <w:rPr>
          <w:rFonts w:ascii="Arial" w:hAnsi="Arial" w:cs="Arial"/>
          <w:sz w:val="20"/>
          <w:szCs w:val="20"/>
          <w:lang w:eastAsia="ro-RO"/>
        </w:rPr>
        <w:t xml:space="preserve"> de natura </w:t>
      </w:r>
      <w:proofErr w:type="spellStart"/>
      <w:r w:rsidRPr="00BE5C7F">
        <w:rPr>
          <w:rFonts w:ascii="Arial" w:hAnsi="Arial" w:cs="Arial"/>
          <w:sz w:val="20"/>
          <w:szCs w:val="20"/>
          <w:lang w:eastAsia="ro-RO"/>
        </w:rPr>
        <w:t>activelor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datoriilor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capitalurilor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înscrise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registrul-inventar</w:t>
      </w:r>
      <w:proofErr w:type="spellEnd"/>
      <w:r w:rsidRPr="00BE5C7F">
        <w:rPr>
          <w:rFonts w:ascii="Arial" w:hAnsi="Arial" w:cs="Arial"/>
          <w:sz w:val="20"/>
          <w:szCs w:val="20"/>
          <w:lang w:eastAsia="ro-RO"/>
        </w:rPr>
        <w:t xml:space="preserve"> au la </w:t>
      </w:r>
      <w:proofErr w:type="spellStart"/>
      <w:r w:rsidRPr="00BE5C7F">
        <w:rPr>
          <w:rFonts w:ascii="Arial" w:hAnsi="Arial" w:cs="Arial"/>
          <w:sz w:val="20"/>
          <w:szCs w:val="20"/>
          <w:lang w:eastAsia="ro-RO"/>
        </w:rPr>
        <w:t>bază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listele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procesele</w:t>
      </w:r>
      <w:proofErr w:type="spellEnd"/>
      <w:r w:rsidRPr="00BE5C7F">
        <w:rPr>
          <w:rFonts w:ascii="Arial" w:hAnsi="Arial" w:cs="Arial"/>
          <w:sz w:val="20"/>
          <w:szCs w:val="20"/>
          <w:lang w:eastAsia="ro-RO"/>
        </w:rPr>
        <w:t xml:space="preserve">-verbale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situaţiile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analitice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după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justifică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conţinutul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fiecărui</w:t>
      </w:r>
      <w:proofErr w:type="spellEnd"/>
      <w:r w:rsidRPr="00BE5C7F">
        <w:rPr>
          <w:rFonts w:ascii="Arial" w:hAnsi="Arial" w:cs="Arial"/>
          <w:sz w:val="20"/>
          <w:szCs w:val="20"/>
          <w:lang w:eastAsia="ro-RO"/>
        </w:rPr>
        <w:t xml:space="preserve"> post din </w:t>
      </w:r>
      <w:proofErr w:type="spellStart"/>
      <w:r w:rsidRPr="00BE5C7F">
        <w:rPr>
          <w:rFonts w:ascii="Arial" w:hAnsi="Arial" w:cs="Arial"/>
          <w:sz w:val="20"/>
          <w:szCs w:val="20"/>
          <w:lang w:eastAsia="ro-RO"/>
        </w:rPr>
        <w:t>bilanţ</w:t>
      </w:r>
      <w:proofErr w:type="spellEnd"/>
      <w:r w:rsidRPr="00BE5C7F">
        <w:rPr>
          <w:rFonts w:ascii="Arial" w:hAnsi="Arial" w:cs="Arial"/>
          <w:sz w:val="20"/>
          <w:szCs w:val="20"/>
          <w:lang w:eastAsia="ro-RO"/>
        </w:rPr>
        <w:t xml:space="preserve">. </w:t>
      </w:r>
    </w:p>
    <w:p w14:paraId="10F46A91"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(2)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care </w:t>
      </w:r>
      <w:proofErr w:type="spellStart"/>
      <w:r w:rsidRPr="00BE5C7F">
        <w:rPr>
          <w:rFonts w:ascii="Arial" w:hAnsi="Arial" w:cs="Arial"/>
          <w:sz w:val="20"/>
          <w:szCs w:val="20"/>
          <w:lang w:eastAsia="ro-RO"/>
        </w:rPr>
        <w:t>inventarierea</w:t>
      </w:r>
      <w:proofErr w:type="spellEnd"/>
      <w:r w:rsidRPr="00BE5C7F">
        <w:rPr>
          <w:rFonts w:ascii="Arial" w:hAnsi="Arial" w:cs="Arial"/>
          <w:sz w:val="20"/>
          <w:szCs w:val="20"/>
          <w:lang w:eastAsia="ro-RO"/>
        </w:rPr>
        <w:t xml:space="preserve"> are loc pe </w:t>
      </w:r>
      <w:proofErr w:type="spellStart"/>
      <w:r w:rsidRPr="00BE5C7F">
        <w:rPr>
          <w:rFonts w:ascii="Arial" w:hAnsi="Arial" w:cs="Arial"/>
          <w:sz w:val="20"/>
          <w:szCs w:val="20"/>
          <w:lang w:eastAsia="ro-RO"/>
        </w:rPr>
        <w:t>parcursul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anului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rezultate</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operaţiunea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actualizează</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intrările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ieşirile</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perioada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cuprinsă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între</w:t>
      </w:r>
      <w:proofErr w:type="spellEnd"/>
      <w:r w:rsidRPr="00BE5C7F">
        <w:rPr>
          <w:rFonts w:ascii="Arial" w:hAnsi="Arial" w:cs="Arial"/>
          <w:sz w:val="20"/>
          <w:szCs w:val="20"/>
          <w:lang w:eastAsia="ro-RO"/>
        </w:rPr>
        <w:t xml:space="preserve"> data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data </w:t>
      </w:r>
      <w:proofErr w:type="spellStart"/>
      <w:r w:rsidRPr="00BE5C7F">
        <w:rPr>
          <w:rFonts w:ascii="Arial" w:hAnsi="Arial" w:cs="Arial"/>
          <w:sz w:val="20"/>
          <w:szCs w:val="20"/>
          <w:lang w:eastAsia="ro-RO"/>
        </w:rPr>
        <w:t>încheierii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exerciţiului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financiar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actualizate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fiind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apoi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cuprinse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registrul-inventar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Operaţiunea</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actualizare</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datelor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rezultate</w:t>
      </w:r>
      <w:proofErr w:type="spellEnd"/>
      <w:r w:rsidRPr="00BE5C7F">
        <w:rPr>
          <w:rFonts w:ascii="Arial" w:hAnsi="Arial" w:cs="Arial"/>
          <w:sz w:val="20"/>
          <w:szCs w:val="20"/>
          <w:lang w:eastAsia="ro-RO"/>
        </w:rPr>
        <w:t xml:space="preserve"> din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va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efectua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astfel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încât</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sfârşitul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exerciţiului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financiar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fie </w:t>
      </w:r>
      <w:proofErr w:type="spellStart"/>
      <w:r w:rsidRPr="00BE5C7F">
        <w:rPr>
          <w:rFonts w:ascii="Arial" w:hAnsi="Arial" w:cs="Arial"/>
          <w:sz w:val="20"/>
          <w:szCs w:val="20"/>
          <w:lang w:eastAsia="ro-RO"/>
        </w:rPr>
        <w:t>reflectată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situaţia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reală</w:t>
      </w:r>
      <w:proofErr w:type="spellEnd"/>
      <w:r w:rsidRPr="00BE5C7F">
        <w:rPr>
          <w:rFonts w:ascii="Arial" w:hAnsi="Arial" w:cs="Arial"/>
          <w:sz w:val="20"/>
          <w:szCs w:val="20"/>
          <w:lang w:eastAsia="ro-RO"/>
        </w:rPr>
        <w:t xml:space="preserve"> </w:t>
      </w:r>
      <w:proofErr w:type="gramStart"/>
      <w:r w:rsidRPr="00BE5C7F">
        <w:rPr>
          <w:rFonts w:ascii="Arial" w:hAnsi="Arial" w:cs="Arial"/>
          <w:sz w:val="20"/>
          <w:szCs w:val="20"/>
          <w:lang w:eastAsia="ro-RO"/>
        </w:rPr>
        <w:t>a</w:t>
      </w:r>
      <w:proofErr w:type="gram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elementelor</w:t>
      </w:r>
      <w:proofErr w:type="spellEnd"/>
      <w:r w:rsidRPr="00BE5C7F">
        <w:rPr>
          <w:rFonts w:ascii="Arial" w:hAnsi="Arial" w:cs="Arial"/>
          <w:sz w:val="20"/>
          <w:szCs w:val="20"/>
          <w:lang w:eastAsia="ro-RO"/>
        </w:rPr>
        <w:t xml:space="preserve"> de natura </w:t>
      </w:r>
      <w:proofErr w:type="spellStart"/>
      <w:r w:rsidRPr="00BE5C7F">
        <w:rPr>
          <w:rFonts w:ascii="Arial" w:hAnsi="Arial" w:cs="Arial"/>
          <w:sz w:val="20"/>
          <w:szCs w:val="20"/>
          <w:lang w:eastAsia="ro-RO"/>
        </w:rPr>
        <w:t>activelor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datoriilor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capitalurilor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proprii</w:t>
      </w:r>
      <w:proofErr w:type="spellEnd"/>
      <w:r w:rsidRPr="00BE5C7F">
        <w:rPr>
          <w:rFonts w:ascii="Arial" w:hAnsi="Arial" w:cs="Arial"/>
          <w:sz w:val="20"/>
          <w:szCs w:val="20"/>
          <w:lang w:eastAsia="ro-RO"/>
        </w:rPr>
        <w:t xml:space="preserve">. </w:t>
      </w:r>
    </w:p>
    <w:p w14:paraId="0BA8E810"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(3) </w:t>
      </w:r>
      <w:proofErr w:type="spellStart"/>
      <w:r w:rsidRPr="00BE5C7F">
        <w:rPr>
          <w:rFonts w:ascii="Arial" w:hAnsi="Arial" w:cs="Arial"/>
          <w:sz w:val="20"/>
          <w:szCs w:val="20"/>
          <w:lang w:eastAsia="ro-RO"/>
        </w:rPr>
        <w:t>Completarea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registrului-inventar</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efectuează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momentul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care se </w:t>
      </w:r>
      <w:proofErr w:type="spellStart"/>
      <w:r w:rsidRPr="00BE5C7F">
        <w:rPr>
          <w:rFonts w:ascii="Arial" w:hAnsi="Arial" w:cs="Arial"/>
          <w:sz w:val="20"/>
          <w:szCs w:val="20"/>
          <w:lang w:eastAsia="ro-RO"/>
        </w:rPr>
        <w:t>stabilesc</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soldurile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tuturor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conturilor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bilanţiere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inclusiv</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aferente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impozitului</w:t>
      </w:r>
      <w:proofErr w:type="spellEnd"/>
      <w:r w:rsidRPr="00BE5C7F">
        <w:rPr>
          <w:rFonts w:ascii="Arial" w:hAnsi="Arial" w:cs="Arial"/>
          <w:sz w:val="20"/>
          <w:szCs w:val="20"/>
          <w:lang w:eastAsia="ro-RO"/>
        </w:rPr>
        <w:t xml:space="preserve"> pe profit,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ajustările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depreciere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pierdere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valoare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după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caz</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Registrul-inventar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poate</w:t>
      </w:r>
      <w:proofErr w:type="spellEnd"/>
      <w:r w:rsidRPr="00BE5C7F">
        <w:rPr>
          <w:rFonts w:ascii="Arial" w:hAnsi="Arial" w:cs="Arial"/>
          <w:sz w:val="20"/>
          <w:szCs w:val="20"/>
          <w:lang w:eastAsia="ro-RO"/>
        </w:rPr>
        <w:t xml:space="preserve"> fi </w:t>
      </w:r>
      <w:proofErr w:type="spellStart"/>
      <w:r w:rsidRPr="00BE5C7F">
        <w:rPr>
          <w:rFonts w:ascii="Arial" w:hAnsi="Arial" w:cs="Arial"/>
          <w:sz w:val="20"/>
          <w:szCs w:val="20"/>
          <w:lang w:eastAsia="ro-RO"/>
        </w:rPr>
        <w:t>adaptat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funcţie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specificul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necesităţile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entităţilor</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condiţia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respectării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conţinutului</w:t>
      </w:r>
      <w:proofErr w:type="spellEnd"/>
      <w:r w:rsidRPr="00BE5C7F">
        <w:rPr>
          <w:rFonts w:ascii="Arial" w:hAnsi="Arial" w:cs="Arial"/>
          <w:sz w:val="20"/>
          <w:szCs w:val="20"/>
          <w:lang w:eastAsia="ro-RO"/>
        </w:rPr>
        <w:t xml:space="preserve"> minim de </w:t>
      </w:r>
      <w:proofErr w:type="spellStart"/>
      <w:r w:rsidRPr="00BE5C7F">
        <w:rPr>
          <w:rFonts w:ascii="Arial" w:hAnsi="Arial" w:cs="Arial"/>
          <w:sz w:val="20"/>
          <w:szCs w:val="20"/>
          <w:lang w:eastAsia="ro-RO"/>
        </w:rPr>
        <w:t>informaţii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prevăzut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acesta</w:t>
      </w:r>
      <w:proofErr w:type="spellEnd"/>
      <w:r w:rsidRPr="00BE5C7F">
        <w:rPr>
          <w:rFonts w:ascii="Arial" w:hAnsi="Arial" w:cs="Arial"/>
          <w:sz w:val="20"/>
          <w:szCs w:val="20"/>
          <w:lang w:eastAsia="ro-RO"/>
        </w:rPr>
        <w:t xml:space="preserve">. </w:t>
      </w:r>
    </w:p>
    <w:p w14:paraId="69DB67CE"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b) - (1) </w:t>
      </w:r>
      <w:proofErr w:type="spellStart"/>
      <w:r w:rsidRPr="00BE5C7F">
        <w:rPr>
          <w:rFonts w:ascii="Arial" w:hAnsi="Arial" w:cs="Arial"/>
          <w:sz w:val="20"/>
          <w:szCs w:val="20"/>
          <w:lang w:eastAsia="ro-RO"/>
        </w:rPr>
        <w:t>Rezultatele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trebuie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înregistrate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evidenţa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tehnico-operativă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termen de </w:t>
      </w:r>
      <w:proofErr w:type="spellStart"/>
      <w:r w:rsidRPr="00BE5C7F">
        <w:rPr>
          <w:rFonts w:ascii="Arial" w:hAnsi="Arial" w:cs="Arial"/>
          <w:sz w:val="20"/>
          <w:szCs w:val="20"/>
          <w:lang w:eastAsia="ro-RO"/>
        </w:rPr>
        <w:t>cel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mult</w:t>
      </w:r>
      <w:proofErr w:type="spellEnd"/>
      <w:r w:rsidRPr="00BE5C7F">
        <w:rPr>
          <w:rFonts w:ascii="Arial" w:hAnsi="Arial" w:cs="Arial"/>
          <w:sz w:val="20"/>
          <w:szCs w:val="20"/>
          <w:lang w:eastAsia="ro-RO"/>
        </w:rPr>
        <w:t xml:space="preserve"> 7 </w:t>
      </w:r>
      <w:proofErr w:type="spellStart"/>
      <w:r w:rsidRPr="00BE5C7F">
        <w:rPr>
          <w:rFonts w:ascii="Arial" w:hAnsi="Arial" w:cs="Arial"/>
          <w:sz w:val="20"/>
          <w:szCs w:val="20"/>
          <w:lang w:eastAsia="ro-RO"/>
        </w:rPr>
        <w:t>zile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lucrătoare</w:t>
      </w:r>
      <w:proofErr w:type="spellEnd"/>
      <w:r w:rsidRPr="00BE5C7F">
        <w:rPr>
          <w:rFonts w:ascii="Arial" w:hAnsi="Arial" w:cs="Arial"/>
          <w:sz w:val="20"/>
          <w:szCs w:val="20"/>
          <w:lang w:eastAsia="ro-RO"/>
        </w:rPr>
        <w:t xml:space="preserve"> de la data </w:t>
      </w:r>
      <w:proofErr w:type="spellStart"/>
      <w:r w:rsidRPr="00BE5C7F">
        <w:rPr>
          <w:rFonts w:ascii="Arial" w:hAnsi="Arial" w:cs="Arial"/>
          <w:sz w:val="20"/>
          <w:szCs w:val="20"/>
          <w:lang w:eastAsia="ro-RO"/>
        </w:rPr>
        <w:t>aprobării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procesului</w:t>
      </w:r>
      <w:proofErr w:type="spellEnd"/>
      <w:r w:rsidRPr="00BE5C7F">
        <w:rPr>
          <w:rFonts w:ascii="Arial" w:hAnsi="Arial" w:cs="Arial"/>
          <w:sz w:val="20"/>
          <w:szCs w:val="20"/>
          <w:lang w:eastAsia="ro-RO"/>
        </w:rPr>
        <w:t xml:space="preserve">-verbal de </w:t>
      </w:r>
      <w:proofErr w:type="spellStart"/>
      <w:r w:rsidRPr="00BE5C7F">
        <w:rPr>
          <w:rFonts w:ascii="Arial" w:hAnsi="Arial" w:cs="Arial"/>
          <w:sz w:val="20"/>
          <w:szCs w:val="20"/>
          <w:lang w:eastAsia="ro-RO"/>
        </w:rPr>
        <w:t>inventariere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către</w:t>
      </w:r>
      <w:proofErr w:type="spellEnd"/>
      <w:r w:rsidRPr="00BE5C7F">
        <w:rPr>
          <w:rFonts w:ascii="Arial" w:hAnsi="Arial" w:cs="Arial"/>
          <w:sz w:val="20"/>
          <w:szCs w:val="20"/>
          <w:lang w:eastAsia="ro-RO"/>
        </w:rPr>
        <w:t xml:space="preserve"> administrator, </w:t>
      </w:r>
      <w:proofErr w:type="spellStart"/>
      <w:r w:rsidRPr="00BE5C7F">
        <w:rPr>
          <w:rFonts w:ascii="Arial" w:hAnsi="Arial" w:cs="Arial"/>
          <w:sz w:val="20"/>
          <w:szCs w:val="20"/>
          <w:lang w:eastAsia="ro-RO"/>
        </w:rPr>
        <w:t>ordonatorul</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credite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sau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persoana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responsabilă</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gestiunea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entităţii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Rezultatul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înregistrează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contabilitate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potrivit</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prevederilor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Legii</w:t>
      </w:r>
      <w:proofErr w:type="spellEnd"/>
      <w:r w:rsidRPr="00BE5C7F">
        <w:rPr>
          <w:rFonts w:ascii="Arial" w:hAnsi="Arial" w:cs="Arial"/>
          <w:sz w:val="20"/>
          <w:szCs w:val="20"/>
          <w:lang w:eastAsia="ro-RO"/>
        </w:rPr>
        <w:t xml:space="preserve"> nr. 82/1991, </w:t>
      </w:r>
      <w:proofErr w:type="spellStart"/>
      <w:r w:rsidRPr="00BE5C7F">
        <w:rPr>
          <w:rFonts w:ascii="Arial" w:hAnsi="Arial" w:cs="Arial"/>
          <w:sz w:val="20"/>
          <w:szCs w:val="20"/>
          <w:lang w:eastAsia="ro-RO"/>
        </w:rPr>
        <w:t>republicată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conformitate</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reglementările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contabile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aplicabile</w:t>
      </w:r>
      <w:proofErr w:type="spellEnd"/>
      <w:r w:rsidRPr="00BE5C7F">
        <w:rPr>
          <w:rFonts w:ascii="Arial" w:hAnsi="Arial" w:cs="Arial"/>
          <w:sz w:val="20"/>
          <w:szCs w:val="20"/>
          <w:lang w:eastAsia="ro-RO"/>
        </w:rPr>
        <w:t xml:space="preserve">. </w:t>
      </w:r>
    </w:p>
    <w:p w14:paraId="212A3A4E"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 xml:space="preserve">              - (2) Pe </w:t>
      </w:r>
      <w:proofErr w:type="spellStart"/>
      <w:r w:rsidRPr="00BE5C7F">
        <w:rPr>
          <w:rFonts w:ascii="Arial" w:hAnsi="Arial" w:cs="Arial"/>
          <w:sz w:val="20"/>
          <w:szCs w:val="20"/>
          <w:lang w:eastAsia="ro-RO"/>
        </w:rPr>
        <w:t>baza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registrului-inventar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balanţei</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verificare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întocmite</w:t>
      </w:r>
      <w:proofErr w:type="spellEnd"/>
      <w:r w:rsidRPr="00BE5C7F">
        <w:rPr>
          <w:rFonts w:ascii="Arial" w:hAnsi="Arial" w:cs="Arial"/>
          <w:sz w:val="20"/>
          <w:szCs w:val="20"/>
          <w:lang w:eastAsia="ro-RO"/>
        </w:rPr>
        <w:t xml:space="preserve"> la </w:t>
      </w:r>
      <w:proofErr w:type="spellStart"/>
      <w:r w:rsidRPr="00BE5C7F">
        <w:rPr>
          <w:rFonts w:ascii="Arial" w:hAnsi="Arial" w:cs="Arial"/>
          <w:sz w:val="20"/>
          <w:szCs w:val="20"/>
          <w:lang w:eastAsia="ro-RO"/>
        </w:rPr>
        <w:t>finele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exerciţiului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financiar</w:t>
      </w:r>
      <w:proofErr w:type="spellEnd"/>
      <w:r w:rsidRPr="00BE5C7F">
        <w:rPr>
          <w:rFonts w:ascii="Arial" w:hAnsi="Arial" w:cs="Arial"/>
          <w:sz w:val="20"/>
          <w:szCs w:val="20"/>
          <w:lang w:eastAsia="ro-RO"/>
        </w:rPr>
        <w:t xml:space="preserve"> se </w:t>
      </w:r>
      <w:proofErr w:type="spellStart"/>
      <w:r w:rsidRPr="00BE5C7F">
        <w:rPr>
          <w:rFonts w:ascii="Arial" w:hAnsi="Arial" w:cs="Arial"/>
          <w:sz w:val="20"/>
          <w:szCs w:val="20"/>
          <w:lang w:eastAsia="ro-RO"/>
        </w:rPr>
        <w:t>întocmeşte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bilanţul</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parte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componentă</w:t>
      </w:r>
      <w:proofErr w:type="spellEnd"/>
      <w:r w:rsidRPr="00BE5C7F">
        <w:rPr>
          <w:rFonts w:ascii="Arial" w:hAnsi="Arial" w:cs="Arial"/>
          <w:sz w:val="20"/>
          <w:szCs w:val="20"/>
          <w:lang w:eastAsia="ro-RO"/>
        </w:rPr>
        <w:t xml:space="preserve"> a </w:t>
      </w:r>
      <w:proofErr w:type="spellStart"/>
      <w:r w:rsidRPr="00BE5C7F">
        <w:rPr>
          <w:rFonts w:ascii="Arial" w:hAnsi="Arial" w:cs="Arial"/>
          <w:sz w:val="20"/>
          <w:szCs w:val="20"/>
          <w:lang w:eastAsia="ro-RO"/>
        </w:rPr>
        <w:t>situaţiilor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financiare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anuale</w:t>
      </w:r>
      <w:proofErr w:type="spellEnd"/>
      <w:r w:rsidRPr="00BE5C7F">
        <w:rPr>
          <w:rFonts w:ascii="Arial" w:hAnsi="Arial" w:cs="Arial"/>
          <w:sz w:val="20"/>
          <w:szCs w:val="20"/>
          <w:lang w:eastAsia="ro-RO"/>
        </w:rPr>
        <w:t xml:space="preserve">, ale </w:t>
      </w:r>
      <w:proofErr w:type="spellStart"/>
      <w:r w:rsidRPr="00BE5C7F">
        <w:rPr>
          <w:rFonts w:ascii="Arial" w:hAnsi="Arial" w:cs="Arial"/>
          <w:sz w:val="20"/>
          <w:szCs w:val="20"/>
          <w:lang w:eastAsia="ro-RO"/>
        </w:rPr>
        <w:t>cărui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posturi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trebuie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să</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corespundă</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datele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înregistrate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în</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contabilitate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puse</w:t>
      </w:r>
      <w:proofErr w:type="spellEnd"/>
      <w:r w:rsidRPr="00BE5C7F">
        <w:rPr>
          <w:rFonts w:ascii="Arial" w:hAnsi="Arial" w:cs="Arial"/>
          <w:sz w:val="20"/>
          <w:szCs w:val="20"/>
          <w:lang w:eastAsia="ro-RO"/>
        </w:rPr>
        <w:t xml:space="preserve"> de </w:t>
      </w:r>
      <w:proofErr w:type="spellStart"/>
      <w:r w:rsidRPr="00BE5C7F">
        <w:rPr>
          <w:rFonts w:ascii="Arial" w:hAnsi="Arial" w:cs="Arial"/>
          <w:sz w:val="20"/>
          <w:szCs w:val="20"/>
          <w:lang w:eastAsia="ro-RO"/>
        </w:rPr>
        <w:t>acord</w:t>
      </w:r>
      <w:proofErr w:type="spellEnd"/>
      <w:r w:rsidRPr="00BE5C7F">
        <w:rPr>
          <w:rFonts w:ascii="Arial" w:hAnsi="Arial" w:cs="Arial"/>
          <w:sz w:val="20"/>
          <w:szCs w:val="20"/>
          <w:lang w:eastAsia="ro-RO"/>
        </w:rPr>
        <w:t xml:space="preserve"> cu </w:t>
      </w:r>
      <w:proofErr w:type="spellStart"/>
      <w:r w:rsidRPr="00BE5C7F">
        <w:rPr>
          <w:rFonts w:ascii="Arial" w:hAnsi="Arial" w:cs="Arial"/>
          <w:sz w:val="20"/>
          <w:szCs w:val="20"/>
          <w:lang w:eastAsia="ro-RO"/>
        </w:rPr>
        <w:t>situaţia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reală</w:t>
      </w:r>
      <w:proofErr w:type="spellEnd"/>
      <w:r w:rsidRPr="00BE5C7F">
        <w:rPr>
          <w:rFonts w:ascii="Arial" w:hAnsi="Arial" w:cs="Arial"/>
          <w:sz w:val="20"/>
          <w:szCs w:val="20"/>
          <w:lang w:eastAsia="ro-RO"/>
        </w:rPr>
        <w:t xml:space="preserve"> </w:t>
      </w:r>
      <w:proofErr w:type="gramStart"/>
      <w:r w:rsidRPr="00BE5C7F">
        <w:rPr>
          <w:rFonts w:ascii="Arial" w:hAnsi="Arial" w:cs="Arial"/>
          <w:sz w:val="20"/>
          <w:szCs w:val="20"/>
          <w:lang w:eastAsia="ro-RO"/>
        </w:rPr>
        <w:t>a</w:t>
      </w:r>
      <w:proofErr w:type="gram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elementelor</w:t>
      </w:r>
      <w:proofErr w:type="spellEnd"/>
      <w:r w:rsidRPr="00BE5C7F">
        <w:rPr>
          <w:rFonts w:ascii="Arial" w:hAnsi="Arial" w:cs="Arial"/>
          <w:sz w:val="20"/>
          <w:szCs w:val="20"/>
          <w:lang w:eastAsia="ro-RO"/>
        </w:rPr>
        <w:t xml:space="preserve"> de natura </w:t>
      </w:r>
      <w:proofErr w:type="spellStart"/>
      <w:r w:rsidRPr="00BE5C7F">
        <w:rPr>
          <w:rFonts w:ascii="Arial" w:hAnsi="Arial" w:cs="Arial"/>
          <w:sz w:val="20"/>
          <w:szCs w:val="20"/>
          <w:lang w:eastAsia="ro-RO"/>
        </w:rPr>
        <w:t>activelor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datoriilor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şi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capitalurilor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stabilită</w:t>
      </w:r>
      <w:proofErr w:type="spellEnd"/>
      <w:r w:rsidRPr="00BE5C7F">
        <w:rPr>
          <w:rFonts w:ascii="Arial" w:hAnsi="Arial" w:cs="Arial"/>
          <w:sz w:val="20"/>
          <w:szCs w:val="20"/>
          <w:lang w:eastAsia="ro-RO"/>
        </w:rPr>
        <w:t xml:space="preserve"> pe </w:t>
      </w:r>
      <w:proofErr w:type="spellStart"/>
      <w:r w:rsidRPr="00BE5C7F">
        <w:rPr>
          <w:rFonts w:ascii="Arial" w:hAnsi="Arial" w:cs="Arial"/>
          <w:sz w:val="20"/>
          <w:szCs w:val="20"/>
          <w:lang w:eastAsia="ro-RO"/>
        </w:rPr>
        <w:t>baza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inventarului</w:t>
      </w:r>
      <w:proofErr w:type="spellEnd"/>
      <w:r w:rsidRPr="00BE5C7F">
        <w:rPr>
          <w:rFonts w:ascii="Arial" w:hAnsi="Arial" w:cs="Arial"/>
          <w:sz w:val="20"/>
          <w:szCs w:val="20"/>
          <w:lang w:eastAsia="ro-RO"/>
        </w:rPr>
        <w:t xml:space="preserve">. </w:t>
      </w:r>
    </w:p>
    <w:p w14:paraId="6C0B8E76" w14:textId="77777777" w:rsidR="00E05E84" w:rsidRPr="00BE5C7F" w:rsidRDefault="00E05E84" w:rsidP="00E05E84">
      <w:pPr>
        <w:spacing w:line="360" w:lineRule="auto"/>
        <w:jc w:val="both"/>
        <w:rPr>
          <w:rFonts w:ascii="Arial" w:hAnsi="Arial" w:cs="Arial"/>
          <w:sz w:val="20"/>
          <w:szCs w:val="20"/>
          <w:lang w:eastAsia="ro-RO"/>
        </w:rPr>
      </w:pPr>
    </w:p>
    <w:p w14:paraId="126533B0" w14:textId="77777777" w:rsidR="00E05E84" w:rsidRPr="00BE5C7F" w:rsidRDefault="00E05E84" w:rsidP="00E05E84">
      <w:pPr>
        <w:spacing w:line="360" w:lineRule="auto"/>
        <w:jc w:val="both"/>
        <w:rPr>
          <w:rFonts w:ascii="Arial" w:hAnsi="Arial" w:cs="Arial"/>
          <w:sz w:val="20"/>
          <w:szCs w:val="20"/>
          <w:lang w:eastAsia="ro-RO"/>
        </w:rPr>
      </w:pPr>
      <w:proofErr w:type="spellStart"/>
      <w:r w:rsidRPr="00BE5C7F">
        <w:rPr>
          <w:rFonts w:ascii="Arial" w:hAnsi="Arial" w:cs="Arial"/>
          <w:sz w:val="20"/>
          <w:szCs w:val="20"/>
          <w:lang w:eastAsia="ro-RO"/>
        </w:rPr>
        <w:t>Prezentele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proceduri</w:t>
      </w:r>
      <w:proofErr w:type="spellEnd"/>
      <w:r w:rsidRPr="00BE5C7F">
        <w:rPr>
          <w:rFonts w:ascii="Arial" w:hAnsi="Arial" w:cs="Arial"/>
          <w:sz w:val="20"/>
          <w:szCs w:val="20"/>
          <w:lang w:eastAsia="ro-RO"/>
        </w:rPr>
        <w:t xml:space="preserve"> sunt </w:t>
      </w:r>
      <w:proofErr w:type="spellStart"/>
      <w:r w:rsidRPr="00BE5C7F">
        <w:rPr>
          <w:rFonts w:ascii="Arial" w:hAnsi="Arial" w:cs="Arial"/>
          <w:sz w:val="20"/>
          <w:szCs w:val="20"/>
          <w:lang w:eastAsia="ro-RO"/>
        </w:rPr>
        <w:t>intocmite</w:t>
      </w:r>
      <w:proofErr w:type="spellEnd"/>
      <w:r w:rsidRPr="00BE5C7F">
        <w:rPr>
          <w:rFonts w:ascii="Arial" w:hAnsi="Arial" w:cs="Arial"/>
          <w:sz w:val="20"/>
          <w:szCs w:val="20"/>
          <w:lang w:eastAsia="ro-RO"/>
        </w:rPr>
        <w:t xml:space="preserve"> de </w:t>
      </w:r>
      <w:r w:rsidR="00ED7B1C" w:rsidRPr="00ED7B1C">
        <w:rPr>
          <w:rFonts w:ascii="Arial" w:hAnsi="Arial" w:cs="Arial"/>
          <w:b/>
          <w:bCs/>
          <w:sz w:val="20"/>
          <w:szCs w:val="20"/>
          <w:lang w:val="it-IT"/>
        </w:rPr>
        <w:t xml:space="preserve">S.C. </w:t>
      </w:r>
      <w:r w:rsidR="00ED7B1C" w:rsidRPr="00073882">
        <w:rPr>
          <w:rFonts w:ascii="Arial" w:hAnsi="Arial" w:cs="Arial"/>
          <w:b/>
          <w:bCs/>
          <w:sz w:val="20"/>
          <w:szCs w:val="20"/>
          <w:highlight w:val="magenta"/>
          <w:lang w:val="it-IT"/>
        </w:rPr>
        <w:t>DOZAINER</w:t>
      </w:r>
      <w:r w:rsidR="00ED7B1C" w:rsidRPr="00ED7B1C">
        <w:rPr>
          <w:rFonts w:ascii="Arial" w:hAnsi="Arial" w:cs="Arial"/>
          <w:b/>
          <w:bCs/>
          <w:sz w:val="20"/>
          <w:szCs w:val="20"/>
          <w:lang w:val="it-IT"/>
        </w:rPr>
        <w:t xml:space="preserve"> S.R.L</w:t>
      </w:r>
      <w:r w:rsidR="00ED7B1C" w:rsidRPr="00BE5C7F">
        <w:rPr>
          <w:rFonts w:ascii="Arial" w:hAnsi="Arial" w:cs="Arial"/>
          <w:sz w:val="20"/>
          <w:szCs w:val="20"/>
          <w:lang w:val="it-IT"/>
        </w:rPr>
        <w:t xml:space="preserve"> </w:t>
      </w:r>
      <w:r w:rsidRPr="00BE5C7F">
        <w:rPr>
          <w:rFonts w:ascii="Arial" w:hAnsi="Arial" w:cs="Arial"/>
          <w:sz w:val="20"/>
          <w:szCs w:val="20"/>
          <w:lang w:eastAsia="ro-RO"/>
        </w:rPr>
        <w:t xml:space="preserve">cu </w:t>
      </w:r>
      <w:proofErr w:type="spellStart"/>
      <w:r w:rsidRPr="00BE5C7F">
        <w:rPr>
          <w:rFonts w:ascii="Arial" w:hAnsi="Arial" w:cs="Arial"/>
          <w:sz w:val="20"/>
          <w:szCs w:val="20"/>
          <w:lang w:eastAsia="ro-RO"/>
        </w:rPr>
        <w:t>respectarea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urmatoarelor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acte</w:t>
      </w:r>
      <w:proofErr w:type="spellEnd"/>
      <w:r w:rsidRPr="00BE5C7F">
        <w:rPr>
          <w:rFonts w:ascii="Arial" w:hAnsi="Arial" w:cs="Arial"/>
          <w:sz w:val="20"/>
          <w:szCs w:val="20"/>
          <w:lang w:eastAsia="ro-RO"/>
        </w:rPr>
        <w:t xml:space="preserve"> normative:</w:t>
      </w:r>
    </w:p>
    <w:p w14:paraId="4F7CB34A" w14:textId="77777777" w:rsidR="00E05E84" w:rsidRPr="00BE5C7F" w:rsidRDefault="00E05E84" w:rsidP="00E05E84">
      <w:pPr>
        <w:spacing w:line="360" w:lineRule="auto"/>
        <w:jc w:val="both"/>
        <w:rPr>
          <w:rFonts w:ascii="Arial" w:hAnsi="Arial" w:cs="Arial"/>
          <w:sz w:val="20"/>
          <w:szCs w:val="20"/>
          <w:lang w:eastAsia="ro-RO"/>
        </w:rPr>
      </w:pPr>
      <w:r w:rsidRPr="00BE5C7F">
        <w:rPr>
          <w:rFonts w:ascii="Arial" w:hAnsi="Arial" w:cs="Arial"/>
          <w:sz w:val="20"/>
          <w:szCs w:val="20"/>
          <w:lang w:eastAsia="ro-RO"/>
        </w:rPr>
        <w:t>-</w:t>
      </w:r>
      <w:proofErr w:type="spellStart"/>
      <w:r w:rsidRPr="00BE5C7F">
        <w:rPr>
          <w:rFonts w:ascii="Arial" w:hAnsi="Arial" w:cs="Arial"/>
          <w:sz w:val="20"/>
          <w:szCs w:val="20"/>
          <w:lang w:eastAsia="ro-RO"/>
        </w:rPr>
        <w:t>Legea</w:t>
      </w:r>
      <w:proofErr w:type="spellEnd"/>
      <w:r w:rsidRPr="00BE5C7F">
        <w:rPr>
          <w:rFonts w:ascii="Arial" w:hAnsi="Arial" w:cs="Arial"/>
          <w:sz w:val="20"/>
          <w:szCs w:val="20"/>
          <w:lang w:eastAsia="ro-RO"/>
        </w:rPr>
        <w:t xml:space="preserve"> nr 82/91 Republicata, </w:t>
      </w:r>
      <w:proofErr w:type="spellStart"/>
      <w:r w:rsidRPr="00BE5C7F">
        <w:rPr>
          <w:rFonts w:ascii="Arial" w:hAnsi="Arial" w:cs="Arial"/>
          <w:sz w:val="20"/>
          <w:szCs w:val="20"/>
          <w:lang w:eastAsia="ro-RO"/>
        </w:rPr>
        <w:t>Legea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contabilitatii</w:t>
      </w:r>
      <w:proofErr w:type="spellEnd"/>
    </w:p>
    <w:p w14:paraId="7DF6FB3D" w14:textId="77777777" w:rsidR="00AD17C8" w:rsidRPr="00BE5C7F" w:rsidRDefault="00E05E84" w:rsidP="00BE5C7F">
      <w:pPr>
        <w:spacing w:line="360" w:lineRule="auto"/>
        <w:jc w:val="both"/>
        <w:rPr>
          <w:rFonts w:ascii="Arial" w:hAnsi="Arial" w:cs="Arial"/>
          <w:sz w:val="20"/>
          <w:szCs w:val="20"/>
          <w:lang w:val="ro-RO"/>
        </w:rPr>
      </w:pPr>
      <w:r w:rsidRPr="00BE5C7F">
        <w:rPr>
          <w:rFonts w:ascii="Arial" w:hAnsi="Arial" w:cs="Arial"/>
          <w:sz w:val="20"/>
          <w:szCs w:val="20"/>
          <w:lang w:eastAsia="ro-RO"/>
        </w:rPr>
        <w:t xml:space="preserve">-OMF nr 2861/2009 </w:t>
      </w:r>
      <w:proofErr w:type="spellStart"/>
      <w:r w:rsidRPr="00BE5C7F">
        <w:rPr>
          <w:rFonts w:ascii="Arial" w:hAnsi="Arial" w:cs="Arial"/>
          <w:sz w:val="20"/>
          <w:szCs w:val="20"/>
          <w:lang w:eastAsia="ro-RO"/>
        </w:rPr>
        <w:t>privind</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normele</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pentru</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organizarea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efectuarea</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inventarierii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elementelor</w:t>
      </w:r>
      <w:proofErr w:type="spellEnd"/>
      <w:r w:rsidRPr="00BE5C7F">
        <w:rPr>
          <w:rFonts w:ascii="Arial" w:hAnsi="Arial" w:cs="Arial"/>
          <w:sz w:val="20"/>
          <w:szCs w:val="20"/>
          <w:lang w:eastAsia="ro-RO"/>
        </w:rPr>
        <w:t xml:space="preserve"> de natura </w:t>
      </w:r>
      <w:proofErr w:type="spellStart"/>
      <w:r w:rsidRPr="00BE5C7F">
        <w:rPr>
          <w:rFonts w:ascii="Arial" w:hAnsi="Arial" w:cs="Arial"/>
          <w:sz w:val="20"/>
          <w:szCs w:val="20"/>
          <w:lang w:eastAsia="ro-RO"/>
        </w:rPr>
        <w:t>activelor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datoriilor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si</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capitalurilor</w:t>
      </w:r>
      <w:proofErr w:type="spellEnd"/>
      <w:r w:rsidRPr="00BE5C7F">
        <w:rPr>
          <w:rFonts w:ascii="Arial" w:hAnsi="Arial" w:cs="Arial"/>
          <w:sz w:val="20"/>
          <w:szCs w:val="20"/>
          <w:lang w:eastAsia="ro-RO"/>
        </w:rPr>
        <w:t xml:space="preserve"> </w:t>
      </w:r>
      <w:proofErr w:type="spellStart"/>
      <w:r w:rsidRPr="00BE5C7F">
        <w:rPr>
          <w:rFonts w:ascii="Arial" w:hAnsi="Arial" w:cs="Arial"/>
          <w:sz w:val="20"/>
          <w:szCs w:val="20"/>
          <w:lang w:eastAsia="ro-RO"/>
        </w:rPr>
        <w:t>proprii</w:t>
      </w:r>
      <w:proofErr w:type="spellEnd"/>
      <w:r w:rsidRPr="00BE5C7F">
        <w:rPr>
          <w:rFonts w:ascii="Arial" w:hAnsi="Arial" w:cs="Arial"/>
          <w:sz w:val="20"/>
          <w:szCs w:val="20"/>
          <w:lang w:eastAsia="ro-RO"/>
        </w:rPr>
        <w:t>.</w:t>
      </w:r>
    </w:p>
    <w:sectPr w:rsidR="00AD17C8" w:rsidRPr="00BE5C7F" w:rsidSect="004E3441">
      <w:footerReference w:type="default" r:id="rId8"/>
      <w:pgSz w:w="11909" w:h="16834" w:code="9"/>
      <w:pgMar w:top="1418" w:right="567" w:bottom="1418" w:left="851" w:header="567"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4A7F0" w14:textId="77777777" w:rsidR="004E3441" w:rsidRDefault="004E3441">
      <w:r>
        <w:separator/>
      </w:r>
    </w:p>
  </w:endnote>
  <w:endnote w:type="continuationSeparator" w:id="0">
    <w:p w14:paraId="01D7784D" w14:textId="77777777" w:rsidR="004E3441" w:rsidRDefault="004E3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20E03" w14:textId="77777777" w:rsidR="00BC4277" w:rsidRDefault="00BC4277">
    <w:pPr>
      <w:pStyle w:val="Footer"/>
      <w:jc w:val="center"/>
    </w:pPr>
    <w:r>
      <w:fldChar w:fldCharType="begin"/>
    </w:r>
    <w:r>
      <w:instrText xml:space="preserve"> PAGE   \* MERGEFORMAT </w:instrText>
    </w:r>
    <w:r>
      <w:fldChar w:fldCharType="separate"/>
    </w:r>
    <w:r w:rsidR="00B70BCF">
      <w:rPr>
        <w:noProof/>
      </w:rPr>
      <w:t>8</w:t>
    </w:r>
    <w:r>
      <w:rPr>
        <w:noProof/>
      </w:rPr>
      <w:fldChar w:fldCharType="end"/>
    </w:r>
  </w:p>
  <w:p w14:paraId="44E034D9" w14:textId="77777777" w:rsidR="00BC4277" w:rsidRDefault="00BC4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51310" w14:textId="77777777" w:rsidR="004E3441" w:rsidRDefault="004E3441">
      <w:r>
        <w:separator/>
      </w:r>
    </w:p>
  </w:footnote>
  <w:footnote w:type="continuationSeparator" w:id="0">
    <w:p w14:paraId="260DEFF8" w14:textId="77777777" w:rsidR="004E3441" w:rsidRDefault="004E3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64ABD"/>
    <w:multiLevelType w:val="hybridMultilevel"/>
    <w:tmpl w:val="C9BE161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5C7C476E"/>
    <w:multiLevelType w:val="hybridMultilevel"/>
    <w:tmpl w:val="B7A0FC4E"/>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DC22FF8"/>
    <w:multiLevelType w:val="hybridMultilevel"/>
    <w:tmpl w:val="E19C9FE2"/>
    <w:lvl w:ilvl="0" w:tplc="4F6EC5E2">
      <w:start w:val="1"/>
      <w:numFmt w:val="bullet"/>
      <w:lvlText w:val="•"/>
      <w:lvlJc w:val="left"/>
      <w:pPr>
        <w:tabs>
          <w:tab w:val="num" w:pos="720"/>
        </w:tabs>
        <w:ind w:left="720" w:hanging="360"/>
      </w:pPr>
      <w:rPr>
        <w:rFonts w:ascii="Times New Roman" w:hAnsi="Times New Roman" w:hint="default"/>
      </w:rPr>
    </w:lvl>
    <w:lvl w:ilvl="1" w:tplc="1F66FA14" w:tentative="1">
      <w:start w:val="1"/>
      <w:numFmt w:val="bullet"/>
      <w:lvlText w:val="•"/>
      <w:lvlJc w:val="left"/>
      <w:pPr>
        <w:tabs>
          <w:tab w:val="num" w:pos="1440"/>
        </w:tabs>
        <w:ind w:left="1440" w:hanging="360"/>
      </w:pPr>
      <w:rPr>
        <w:rFonts w:ascii="Times New Roman" w:hAnsi="Times New Roman" w:hint="default"/>
      </w:rPr>
    </w:lvl>
    <w:lvl w:ilvl="2" w:tplc="6C068266" w:tentative="1">
      <w:start w:val="1"/>
      <w:numFmt w:val="bullet"/>
      <w:lvlText w:val="•"/>
      <w:lvlJc w:val="left"/>
      <w:pPr>
        <w:tabs>
          <w:tab w:val="num" w:pos="2160"/>
        </w:tabs>
        <w:ind w:left="2160" w:hanging="360"/>
      </w:pPr>
      <w:rPr>
        <w:rFonts w:ascii="Times New Roman" w:hAnsi="Times New Roman" w:hint="default"/>
      </w:rPr>
    </w:lvl>
    <w:lvl w:ilvl="3" w:tplc="016CF3EC" w:tentative="1">
      <w:start w:val="1"/>
      <w:numFmt w:val="bullet"/>
      <w:lvlText w:val="•"/>
      <w:lvlJc w:val="left"/>
      <w:pPr>
        <w:tabs>
          <w:tab w:val="num" w:pos="2880"/>
        </w:tabs>
        <w:ind w:left="2880" w:hanging="360"/>
      </w:pPr>
      <w:rPr>
        <w:rFonts w:ascii="Times New Roman" w:hAnsi="Times New Roman" w:hint="default"/>
      </w:rPr>
    </w:lvl>
    <w:lvl w:ilvl="4" w:tplc="344247A4" w:tentative="1">
      <w:start w:val="1"/>
      <w:numFmt w:val="bullet"/>
      <w:lvlText w:val="•"/>
      <w:lvlJc w:val="left"/>
      <w:pPr>
        <w:tabs>
          <w:tab w:val="num" w:pos="3600"/>
        </w:tabs>
        <w:ind w:left="3600" w:hanging="360"/>
      </w:pPr>
      <w:rPr>
        <w:rFonts w:ascii="Times New Roman" w:hAnsi="Times New Roman" w:hint="default"/>
      </w:rPr>
    </w:lvl>
    <w:lvl w:ilvl="5" w:tplc="EBCC9500" w:tentative="1">
      <w:start w:val="1"/>
      <w:numFmt w:val="bullet"/>
      <w:lvlText w:val="•"/>
      <w:lvlJc w:val="left"/>
      <w:pPr>
        <w:tabs>
          <w:tab w:val="num" w:pos="4320"/>
        </w:tabs>
        <w:ind w:left="4320" w:hanging="360"/>
      </w:pPr>
      <w:rPr>
        <w:rFonts w:ascii="Times New Roman" w:hAnsi="Times New Roman" w:hint="default"/>
      </w:rPr>
    </w:lvl>
    <w:lvl w:ilvl="6" w:tplc="9F8AF96C" w:tentative="1">
      <w:start w:val="1"/>
      <w:numFmt w:val="bullet"/>
      <w:lvlText w:val="•"/>
      <w:lvlJc w:val="left"/>
      <w:pPr>
        <w:tabs>
          <w:tab w:val="num" w:pos="5040"/>
        </w:tabs>
        <w:ind w:left="5040" w:hanging="360"/>
      </w:pPr>
      <w:rPr>
        <w:rFonts w:ascii="Times New Roman" w:hAnsi="Times New Roman" w:hint="default"/>
      </w:rPr>
    </w:lvl>
    <w:lvl w:ilvl="7" w:tplc="40C8923E" w:tentative="1">
      <w:start w:val="1"/>
      <w:numFmt w:val="bullet"/>
      <w:lvlText w:val="•"/>
      <w:lvlJc w:val="left"/>
      <w:pPr>
        <w:tabs>
          <w:tab w:val="num" w:pos="5760"/>
        </w:tabs>
        <w:ind w:left="5760" w:hanging="360"/>
      </w:pPr>
      <w:rPr>
        <w:rFonts w:ascii="Times New Roman" w:hAnsi="Times New Roman" w:hint="default"/>
      </w:rPr>
    </w:lvl>
    <w:lvl w:ilvl="8" w:tplc="B7C0E07A" w:tentative="1">
      <w:start w:val="1"/>
      <w:numFmt w:val="bullet"/>
      <w:lvlText w:val="•"/>
      <w:lvlJc w:val="left"/>
      <w:pPr>
        <w:tabs>
          <w:tab w:val="num" w:pos="6480"/>
        </w:tabs>
        <w:ind w:left="6480" w:hanging="360"/>
      </w:pPr>
      <w:rPr>
        <w:rFonts w:ascii="Times New Roman" w:hAnsi="Times New Roman" w:hint="default"/>
      </w:rPr>
    </w:lvl>
  </w:abstractNum>
  <w:num w:numId="1" w16cid:durableId="179973843">
    <w:abstractNumId w:val="2"/>
  </w:num>
  <w:num w:numId="2" w16cid:durableId="264964446">
    <w:abstractNumId w:val="1"/>
  </w:num>
  <w:num w:numId="3" w16cid:durableId="6777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4BC"/>
    <w:rsid w:val="00073882"/>
    <w:rsid w:val="000B72C0"/>
    <w:rsid w:val="000D5176"/>
    <w:rsid w:val="000F23F7"/>
    <w:rsid w:val="00104E28"/>
    <w:rsid w:val="00105B4A"/>
    <w:rsid w:val="001E6749"/>
    <w:rsid w:val="001F5D0F"/>
    <w:rsid w:val="00204872"/>
    <w:rsid w:val="00215F8B"/>
    <w:rsid w:val="00255572"/>
    <w:rsid w:val="002771BD"/>
    <w:rsid w:val="00347622"/>
    <w:rsid w:val="00385144"/>
    <w:rsid w:val="00391B3B"/>
    <w:rsid w:val="003B0A7A"/>
    <w:rsid w:val="003B2B26"/>
    <w:rsid w:val="003C0663"/>
    <w:rsid w:val="003C11E2"/>
    <w:rsid w:val="003E40E2"/>
    <w:rsid w:val="00444C35"/>
    <w:rsid w:val="00456AB1"/>
    <w:rsid w:val="004A1E4E"/>
    <w:rsid w:val="004D70F2"/>
    <w:rsid w:val="004E3441"/>
    <w:rsid w:val="004F3D4A"/>
    <w:rsid w:val="004F7083"/>
    <w:rsid w:val="00572428"/>
    <w:rsid w:val="00576682"/>
    <w:rsid w:val="005A6427"/>
    <w:rsid w:val="005C312A"/>
    <w:rsid w:val="005C57B1"/>
    <w:rsid w:val="005D6391"/>
    <w:rsid w:val="006122D9"/>
    <w:rsid w:val="00652003"/>
    <w:rsid w:val="006774E9"/>
    <w:rsid w:val="006967A8"/>
    <w:rsid w:val="00701BB1"/>
    <w:rsid w:val="007112D2"/>
    <w:rsid w:val="00720C6E"/>
    <w:rsid w:val="0074502C"/>
    <w:rsid w:val="00784DFF"/>
    <w:rsid w:val="00786E87"/>
    <w:rsid w:val="007F2E5D"/>
    <w:rsid w:val="00832F33"/>
    <w:rsid w:val="00896757"/>
    <w:rsid w:val="00910B73"/>
    <w:rsid w:val="00951448"/>
    <w:rsid w:val="009B4BBE"/>
    <w:rsid w:val="009B4F3A"/>
    <w:rsid w:val="009B5861"/>
    <w:rsid w:val="009F7242"/>
    <w:rsid w:val="00A12CEC"/>
    <w:rsid w:val="00A535E1"/>
    <w:rsid w:val="00A6713D"/>
    <w:rsid w:val="00A71069"/>
    <w:rsid w:val="00AB5920"/>
    <w:rsid w:val="00AB68CE"/>
    <w:rsid w:val="00AC1DD6"/>
    <w:rsid w:val="00AC2D3C"/>
    <w:rsid w:val="00AC6114"/>
    <w:rsid w:val="00AD17C8"/>
    <w:rsid w:val="00B33210"/>
    <w:rsid w:val="00B578D5"/>
    <w:rsid w:val="00B70BCF"/>
    <w:rsid w:val="00BC4277"/>
    <w:rsid w:val="00BD6499"/>
    <w:rsid w:val="00BE5C7F"/>
    <w:rsid w:val="00C36DE0"/>
    <w:rsid w:val="00C40EC5"/>
    <w:rsid w:val="00C5043C"/>
    <w:rsid w:val="00C6481E"/>
    <w:rsid w:val="00CB6F50"/>
    <w:rsid w:val="00CC7DEA"/>
    <w:rsid w:val="00D4126D"/>
    <w:rsid w:val="00D57616"/>
    <w:rsid w:val="00D6250C"/>
    <w:rsid w:val="00D73086"/>
    <w:rsid w:val="00D84382"/>
    <w:rsid w:val="00DD74C9"/>
    <w:rsid w:val="00DD7E5C"/>
    <w:rsid w:val="00DD7EF4"/>
    <w:rsid w:val="00E05E84"/>
    <w:rsid w:val="00E07B2A"/>
    <w:rsid w:val="00E174BC"/>
    <w:rsid w:val="00E5421B"/>
    <w:rsid w:val="00E76564"/>
    <w:rsid w:val="00EA71BA"/>
    <w:rsid w:val="00EB7A96"/>
    <w:rsid w:val="00ED7B1C"/>
    <w:rsid w:val="00EE70AD"/>
    <w:rsid w:val="00F11282"/>
    <w:rsid w:val="00F43B98"/>
    <w:rsid w:val="00F506EF"/>
    <w:rsid w:val="00F708B6"/>
    <w:rsid w:val="00F914F7"/>
    <w:rsid w:val="00FD0158"/>
    <w:rsid w:val="00FD5608"/>
    <w:rsid w:val="00FE0CFA"/>
    <w:rsid w:val="00FE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BAD7112"/>
  <w15:chartTrackingRefBased/>
  <w15:docId w15:val="{C9AD091A-8AD4-4103-B19F-BEEB2462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E05E84"/>
    <w:pPr>
      <w:spacing w:after="200" w:line="276" w:lineRule="auto"/>
      <w:ind w:left="720"/>
      <w:contextualSpacing/>
    </w:pPr>
    <w:rPr>
      <w:rFonts w:ascii="Calibri" w:eastAsia="Calibri" w:hAnsi="Calibri"/>
      <w:sz w:val="22"/>
      <w:szCs w:val="22"/>
      <w:lang w:val="ro-RO"/>
    </w:rPr>
  </w:style>
  <w:style w:type="character" w:customStyle="1" w:styleId="FooterChar">
    <w:name w:val="Footer Char"/>
    <w:link w:val="Footer"/>
    <w:uiPriority w:val="99"/>
    <w:rsid w:val="00BC42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934452">
      <w:bodyDiv w:val="1"/>
      <w:marLeft w:val="0"/>
      <w:marRight w:val="0"/>
      <w:marTop w:val="0"/>
      <w:marBottom w:val="0"/>
      <w:divBdr>
        <w:top w:val="none" w:sz="0" w:space="0" w:color="auto"/>
        <w:left w:val="none" w:sz="0" w:space="0" w:color="auto"/>
        <w:bottom w:val="none" w:sz="0" w:space="0" w:color="auto"/>
        <w:right w:val="none" w:sz="0" w:space="0" w:color="auto"/>
      </w:divBdr>
    </w:div>
    <w:div w:id="1805806614">
      <w:bodyDiv w:val="1"/>
      <w:marLeft w:val="0"/>
      <w:marRight w:val="0"/>
      <w:marTop w:val="0"/>
      <w:marBottom w:val="0"/>
      <w:divBdr>
        <w:top w:val="none" w:sz="0" w:space="0" w:color="auto"/>
        <w:left w:val="none" w:sz="0" w:space="0" w:color="auto"/>
        <w:bottom w:val="none" w:sz="0" w:space="0" w:color="auto"/>
        <w:right w:val="none" w:sz="0" w:space="0" w:color="auto"/>
      </w:divBdr>
      <w:divsChild>
        <w:div w:id="16977306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gdan%20Bart\Application%20Data\Microsoft\Templates\Antet%20B%20A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9A734-5E5A-4B87-BF57-0BB3C76A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Antet B Art.dot</Template>
  <TotalTime>0</TotalTime>
  <Pages>8</Pages>
  <Words>4186</Words>
  <Characters>23866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31</vt:lpstr>
    </vt:vector>
  </TitlesOfParts>
  <Company>B Art</Company>
  <LinksUpToDate>false</LinksUpToDate>
  <CharactersWithSpaces>27997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dc:title>
  <dc:subject/>
  <dc:creator>Bogdan Bart</dc:creator>
  <cp:keywords/>
  <cp:lastModifiedBy>Daniel Aldea</cp:lastModifiedBy>
  <cp:revision>2</cp:revision>
  <cp:lastPrinted>2016-11-29T11:33:00Z</cp:lastPrinted>
  <dcterms:created xsi:type="dcterms:W3CDTF">2024-03-15T18:58:00Z</dcterms:created>
  <dcterms:modified xsi:type="dcterms:W3CDTF">2024-03-15T18:58:00Z</dcterms:modified>
</cp:coreProperties>
</file>