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CF16" w14:textId="2F4EA6A9" w:rsidR="004D5143" w:rsidRDefault="00EB4CA8" w:rsidP="007770E0">
      <w:pPr>
        <w:spacing w:line="360" w:lineRule="auto"/>
        <w:jc w:val="both"/>
      </w:pPr>
      <w:r>
        <w:rPr>
          <w:noProof/>
        </w:rPr>
        <mc:AlternateContent>
          <mc:Choice Requires="wps">
            <w:drawing>
              <wp:anchor distT="0" distB="0" distL="0" distR="0" simplePos="0" relativeHeight="251659264" behindDoc="0" locked="0" layoutInCell="1" hidden="0" allowOverlap="1" wp14:anchorId="42476054" wp14:editId="420AEAC9">
                <wp:simplePos x="0" y="0"/>
                <wp:positionH relativeFrom="page">
                  <wp:align>right</wp:align>
                </wp:positionH>
                <wp:positionV relativeFrom="page">
                  <wp:posOffset>22860</wp:posOffset>
                </wp:positionV>
                <wp:extent cx="7559040" cy="10668000"/>
                <wp:effectExtent l="0" t="0" r="3810" b="0"/>
                <wp:wrapSquare wrapText="bothSides" distT="0" distB="0" distL="0" distR="0"/>
                <wp:docPr id="6" name="Rectangle 6"/>
                <wp:cNvGraphicFramePr/>
                <a:graphic xmlns:a="http://schemas.openxmlformats.org/drawingml/2006/main">
                  <a:graphicData uri="http://schemas.microsoft.com/office/word/2010/wordprocessingShape">
                    <wps:wsp>
                      <wps:cNvSpPr/>
                      <wps:spPr>
                        <a:xfrm>
                          <a:off x="0" y="0"/>
                          <a:ext cx="7559040" cy="10668000"/>
                        </a:xfrm>
                        <a:prstGeom prst="rect">
                          <a:avLst/>
                        </a:prstGeom>
                        <a:gradFill>
                          <a:gsLst>
                            <a:gs pos="0">
                              <a:srgbClr val="CCFFFF"/>
                            </a:gs>
                            <a:gs pos="100000">
                              <a:srgbClr val="759399"/>
                            </a:gs>
                          </a:gsLst>
                          <a:path path="circle">
                            <a:fillToRect l="50000" t="50000" r="50000" b="50000"/>
                          </a:path>
                          <a:tileRect/>
                        </a:gradFill>
                        <a:ln>
                          <a:noFill/>
                        </a:ln>
                      </wps:spPr>
                      <wps:txbx>
                        <w:txbxContent>
                          <w:p w14:paraId="73C77FF7" w14:textId="77777777" w:rsidR="004D5143" w:rsidRDefault="004D5143">
                            <w:pPr>
                              <w:textDirection w:val="btLr"/>
                            </w:pPr>
                          </w:p>
                        </w:txbxContent>
                      </wps:txbx>
                      <wps:bodyPr spcFirstLastPara="1" wrap="square" lIns="274300" tIns="45700" rIns="274300"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2476054" id="Rectangle 6" o:spid="_x0000_s1026" style="position:absolute;left:0;text-align:left;margin-left:544pt;margin-top:1.8pt;width:595.2pt;height:840pt;z-index:251659264;visibility:visible;mso-wrap-style:square;mso-width-percent:0;mso-height-percent:0;mso-wrap-distance-left:0;mso-wrap-distance-top:0;mso-wrap-distance-right:0;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" fillcolor="#cff" stroked="f">
                <v:fill color2="#759399" focusposition=".5,.5" focussize="" focus="100%" type="gradientRadial"/>
                <v:textbox inset="7.61944mm,1.2694mm,7.61944mm,1.2694mm">
                  <w:txbxContent>
                    <w:p w14:paraId="73C77FF7" w14:textId="77777777" w:rsidR="004D5143" w:rsidRDefault="004D5143">
                      <w:pPr>
                        <w:textDirection w:val="btLr"/>
                      </w:pPr>
                    </w:p>
                  </w:txbxContent>
                </v:textbox>
                <w10:wrap type="square" anchorx="page" anchory="page"/>
              </v:rect>
            </w:pict>
          </mc:Fallback>
        </mc:AlternateContent>
      </w:r>
      <w:r w:rsidR="00097039">
        <w:rPr>
          <w:noProof/>
        </w:rPr>
        <mc:AlternateContent>
          <mc:Choice Requires="wps">
            <w:drawing>
              <wp:anchor distT="0" distB="0" distL="114300" distR="114300" simplePos="0" relativeHeight="251662336" behindDoc="0" locked="0" layoutInCell="1" hidden="0" allowOverlap="1" wp14:anchorId="22B7D942" wp14:editId="384ECA56">
                <wp:simplePos x="0" y="0"/>
                <wp:positionH relativeFrom="page">
                  <wp:posOffset>3307080</wp:posOffset>
                </wp:positionH>
                <wp:positionV relativeFrom="page">
                  <wp:posOffset>6720840</wp:posOffset>
                </wp:positionV>
                <wp:extent cx="3108960" cy="396240"/>
                <wp:effectExtent l="0" t="0" r="0" b="3810"/>
                <wp:wrapNone/>
                <wp:docPr id="3" name="Rectangle 3"/>
                <wp:cNvGraphicFramePr/>
                <a:graphic xmlns:a="http://schemas.openxmlformats.org/drawingml/2006/main">
                  <a:graphicData uri="http://schemas.microsoft.com/office/word/2010/wordprocessingShape">
                    <wps:wsp>
                      <wps:cNvSpPr/>
                      <wps:spPr>
                        <a:xfrm>
                          <a:off x="0" y="0"/>
                          <a:ext cx="3108960" cy="396240"/>
                        </a:xfrm>
                        <a:prstGeom prst="rect">
                          <a:avLst/>
                        </a:prstGeom>
                        <a:solidFill>
                          <a:schemeClr val="accent1"/>
                        </a:solidFill>
                        <a:ln>
                          <a:noFill/>
                        </a:ln>
                      </wps:spPr>
                      <wps:txbx>
                        <w:txbxContent>
                          <w:p w14:paraId="16B7DBC1" w14:textId="15D36B87" w:rsidR="004D5143" w:rsidRPr="00097039" w:rsidRDefault="00097039">
                            <w:pPr>
                              <w:spacing w:after="0"/>
                              <w:textDirection w:val="btLr"/>
                              <w:rPr>
                                <w:color w:val="FFFFFF" w:themeColor="background1"/>
                              </w:rPr>
                            </w:pPr>
                            <w:r w:rsidRPr="00097039">
                              <w:rPr>
                                <w:color w:val="FFFFFF" w:themeColor="background1"/>
                              </w:rPr>
                              <w:t xml:space="preserve">Student </w:t>
                            </w:r>
                            <w:proofErr w:type="gramStart"/>
                            <w:r w:rsidRPr="00097039">
                              <w:rPr>
                                <w:color w:val="FFFFFF" w:themeColor="background1"/>
                              </w:rPr>
                              <w:t>number :</w:t>
                            </w:r>
                            <w:proofErr w:type="gramEnd"/>
                            <w:r w:rsidRPr="00097039">
                              <w:rPr>
                                <w:color w:val="FFFFFF" w:themeColor="background1"/>
                              </w:rPr>
                              <w:t xml:space="preserve"> 130089872</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2B7D942" id="Rectangle 3" o:spid="_x0000_s1027" style="position:absolute;left:0;text-align:left;margin-left:260.4pt;margin-top:529.2pt;width:244.8pt;height:31.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" fillcolor="#4f81bd [3204]" stroked="f">
                <v:textbox inset="2.53958mm,2.53958mm,2.53958mm,2.53958mm">
                  <w:txbxContent>
                    <w:p w14:paraId="16B7DBC1" w14:textId="15D36B87" w:rsidR="004D5143" w:rsidRPr="00097039" w:rsidRDefault="00097039">
                      <w:pPr>
                        <w:spacing w:after="0"/>
                        <w:textDirection w:val="btLr"/>
                        <w:rPr>
                          <w:color w:val="FFFFFF" w:themeColor="background1"/>
                        </w:rPr>
                      </w:pPr>
                      <w:r w:rsidRPr="00097039">
                        <w:rPr>
                          <w:color w:val="FFFFFF" w:themeColor="background1"/>
                        </w:rPr>
                        <w:t xml:space="preserve">Student </w:t>
                      </w:r>
                      <w:proofErr w:type="gramStart"/>
                      <w:r w:rsidRPr="00097039">
                        <w:rPr>
                          <w:color w:val="FFFFFF" w:themeColor="background1"/>
                        </w:rPr>
                        <w:t>number :</w:t>
                      </w:r>
                      <w:proofErr w:type="gramEnd"/>
                      <w:r w:rsidRPr="00097039">
                        <w:rPr>
                          <w:color w:val="FFFFFF" w:themeColor="background1"/>
                        </w:rPr>
                        <w:t xml:space="preserve"> 130089872</w:t>
                      </w:r>
                    </w:p>
                  </w:txbxContent>
                </v:textbox>
                <w10:wrap anchorx="page" anchory="page"/>
              </v:rect>
            </w:pict>
          </mc:Fallback>
        </mc:AlternateContent>
      </w:r>
      <w:r w:rsidR="00097039">
        <w:rPr>
          <w:noProof/>
        </w:rPr>
        <mc:AlternateContent>
          <mc:Choice Requires="wps">
            <w:drawing>
              <wp:anchor distT="0" distB="0" distL="114300" distR="114300" simplePos="0" relativeHeight="251663360" behindDoc="0" locked="0" layoutInCell="1" hidden="0" allowOverlap="1" wp14:anchorId="3392F58F" wp14:editId="64F21A51">
                <wp:simplePos x="0" y="0"/>
                <wp:positionH relativeFrom="page">
                  <wp:posOffset>3436620</wp:posOffset>
                </wp:positionH>
                <wp:positionV relativeFrom="page">
                  <wp:posOffset>2506980</wp:posOffset>
                </wp:positionV>
                <wp:extent cx="2918460" cy="3711575"/>
                <wp:effectExtent l="0" t="0" r="0" b="3175"/>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0" y="0"/>
                          <a:ext cx="2918460" cy="3711575"/>
                        </a:xfrm>
                        <a:prstGeom prst="rect">
                          <a:avLst/>
                        </a:prstGeom>
                        <a:noFill/>
                        <a:ln>
                          <a:noFill/>
                        </a:ln>
                      </wps:spPr>
                      <wps:txbx>
                        <w:txbxContent>
                          <w:p w14:paraId="1C7A102B" w14:textId="12516298" w:rsidR="001F6194" w:rsidRDefault="001F6194">
                            <w:pPr>
                              <w:textDirection w:val="btLr"/>
                              <w:rPr>
                                <w:color w:val="0F6FC6"/>
                                <w:sz w:val="56"/>
                                <w:szCs w:val="22"/>
                              </w:rPr>
                            </w:pPr>
                            <w:r>
                              <w:rPr>
                                <w:color w:val="0F6FC6"/>
                                <w:sz w:val="56"/>
                                <w:szCs w:val="22"/>
                              </w:rPr>
                              <w:t>Critical review of</w:t>
                            </w:r>
                          </w:p>
                          <w:p w14:paraId="0F82840C" w14:textId="4F2A9090" w:rsidR="001F6194" w:rsidRPr="00097039" w:rsidRDefault="00A17D81" w:rsidP="001F6194">
                            <w:pPr>
                              <w:textDirection w:val="btLr"/>
                              <w:rPr>
                                <w:color w:val="0F6FC6"/>
                                <w:sz w:val="56"/>
                                <w:szCs w:val="22"/>
                              </w:rPr>
                            </w:pPr>
                            <w:r w:rsidRPr="00097039">
                              <w:rPr>
                                <w:color w:val="0F6FC6"/>
                                <w:sz w:val="56"/>
                                <w:szCs w:val="22"/>
                              </w:rPr>
                              <w:t xml:space="preserve">E-Commerce </w:t>
                            </w:r>
                            <w:r w:rsidR="00097039" w:rsidRPr="00097039">
                              <w:rPr>
                                <w:color w:val="0F6FC6"/>
                                <w:sz w:val="56"/>
                                <w:szCs w:val="22"/>
                              </w:rPr>
                              <w:t>Strategies that businesses could follow</w:t>
                            </w:r>
                            <w:r w:rsidR="001F6194">
                              <w:rPr>
                                <w:color w:val="0F6FC6"/>
                                <w:sz w:val="56"/>
                                <w:szCs w:val="22"/>
                              </w:rPr>
                              <w:t>.</w:t>
                            </w:r>
                          </w:p>
                          <w:p w14:paraId="481F7F8A" w14:textId="11CB0762" w:rsidR="00A17D81" w:rsidRPr="00097039" w:rsidRDefault="00A17D81">
                            <w:pPr>
                              <w:textDirection w:val="btLr"/>
                              <w:rPr>
                                <w:color w:val="0F6FC6"/>
                                <w:sz w:val="56"/>
                                <w:szCs w:val="2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92F58F" id="Rectangle 4" o:spid="_x0000_s1028" style="position:absolute;left:0;text-align:left;margin-left:270.6pt;margin-top:197.4pt;width:229.8pt;height:29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" filled="f" stroked="f">
                <v:textbox inset="2.53958mm,1.2694mm,2.53958mm,1.2694mm">
                  <w:txbxContent>
                    <w:p w14:paraId="1C7A102B" w14:textId="12516298" w:rsidR="001F6194" w:rsidRDefault="001F6194">
                      <w:pPr>
                        <w:textDirection w:val="btLr"/>
                        <w:rPr>
                          <w:color w:val="0F6FC6"/>
                          <w:sz w:val="56"/>
                          <w:szCs w:val="22"/>
                        </w:rPr>
                      </w:pPr>
                      <w:r>
                        <w:rPr>
                          <w:color w:val="0F6FC6"/>
                          <w:sz w:val="56"/>
                          <w:szCs w:val="22"/>
                        </w:rPr>
                        <w:t>Critical review of</w:t>
                      </w:r>
                    </w:p>
                    <w:p w14:paraId="0F82840C" w14:textId="4F2A9090" w:rsidR="001F6194" w:rsidRPr="00097039" w:rsidRDefault="00A17D81" w:rsidP="001F6194">
                      <w:pPr>
                        <w:textDirection w:val="btLr"/>
                        <w:rPr>
                          <w:color w:val="0F6FC6"/>
                          <w:sz w:val="56"/>
                          <w:szCs w:val="22"/>
                        </w:rPr>
                      </w:pPr>
                      <w:r w:rsidRPr="00097039">
                        <w:rPr>
                          <w:color w:val="0F6FC6"/>
                          <w:sz w:val="56"/>
                          <w:szCs w:val="22"/>
                        </w:rPr>
                        <w:t xml:space="preserve">E-Commerce </w:t>
                      </w:r>
                      <w:r w:rsidR="00097039" w:rsidRPr="00097039">
                        <w:rPr>
                          <w:color w:val="0F6FC6"/>
                          <w:sz w:val="56"/>
                          <w:szCs w:val="22"/>
                        </w:rPr>
                        <w:t>Strategies that businesses could follow</w:t>
                      </w:r>
                      <w:r w:rsidR="001F6194">
                        <w:rPr>
                          <w:color w:val="0F6FC6"/>
                          <w:sz w:val="56"/>
                          <w:szCs w:val="22"/>
                        </w:rPr>
                        <w:t>.</w:t>
                      </w:r>
                    </w:p>
                    <w:p w14:paraId="481F7F8A" w14:textId="11CB0762" w:rsidR="00A17D81" w:rsidRPr="00097039" w:rsidRDefault="00A17D81">
                      <w:pPr>
                        <w:textDirection w:val="btLr"/>
                        <w:rPr>
                          <w:color w:val="0F6FC6"/>
                          <w:sz w:val="56"/>
                          <w:szCs w:val="22"/>
                        </w:rPr>
                      </w:pPr>
                    </w:p>
                  </w:txbxContent>
                </v:textbox>
                <w10:wrap type="square" anchorx="page" anchory="page"/>
              </v:rect>
            </w:pict>
          </mc:Fallback>
        </mc:AlternateContent>
      </w:r>
      <w:r w:rsidR="00F75A85">
        <w:rPr>
          <w:noProof/>
        </w:rPr>
        <mc:AlternateContent>
          <mc:Choice Requires="wps">
            <w:drawing>
              <wp:anchor distT="0" distB="0" distL="114300" distR="114300" simplePos="0" relativeHeight="251658240" behindDoc="0" locked="0" layoutInCell="1" hidden="0" allowOverlap="1" wp14:anchorId="4935B938" wp14:editId="2D1FA3D8">
                <wp:simplePos x="0" y="0"/>
                <wp:positionH relativeFrom="page">
                  <wp:posOffset>3435033</wp:posOffset>
                </wp:positionH>
                <wp:positionV relativeFrom="page">
                  <wp:posOffset>7051993</wp:posOffset>
                </wp:positionV>
                <wp:extent cx="2807335" cy="278130"/>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14:paraId="0B895C9D" w14:textId="77777777" w:rsidR="004D5143" w:rsidRDefault="00F75A85">
                            <w:pPr>
                              <w:spacing w:after="0"/>
                              <w:textDirection w:val="btLr"/>
                            </w:pPr>
                            <w:r>
                              <w:rPr>
                                <w:rFonts w:ascii="Arial" w:eastAsia="Arial" w:hAnsi="Arial" w:cs="Arial"/>
                                <w:color w:val="04617B"/>
                                <w:sz w:val="28"/>
                              </w:rPr>
                              <w:t>Student Number</w:t>
                            </w:r>
                          </w:p>
                        </w:txbxContent>
                      </wps:txbx>
                      <wps:bodyPr spcFirstLastPara="1" wrap="square" lIns="91425" tIns="45700" rIns="91425" bIns="45700" anchor="b" anchorCtr="0">
                        <a:noAutofit/>
                      </wps:bodyPr>
                    </wps:wsp>
                  </a:graphicData>
                </a:graphic>
              </wp:anchor>
            </w:drawing>
          </mc:Choice>
          <mc:Fallback>
            <w:pict>
              <v:rect w14:anchorId="4935B938" id="Rectangle 5" o:spid="_x0000_s1029" style="position:absolute;left:0;text-align:left;margin-left:270.5pt;margin-top:555.3pt;width:221.05pt;height:21.9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" filled="f" stroked="f">
                <v:textbox inset="2.53958mm,1.2694mm,2.53958mm,1.2694mm">
                  <w:txbxContent>
                    <w:p w14:paraId="0B895C9D" w14:textId="77777777" w:rsidR="004D5143" w:rsidRDefault="00F75A85">
                      <w:pPr>
                        <w:spacing w:after="0"/>
                        <w:textDirection w:val="btLr"/>
                      </w:pPr>
                      <w:r>
                        <w:rPr>
                          <w:rFonts w:ascii="Arial" w:eastAsia="Arial" w:hAnsi="Arial" w:cs="Arial"/>
                          <w:color w:val="04617B"/>
                          <w:sz w:val="28"/>
                        </w:rPr>
                        <w:t>Student Number</w:t>
                      </w:r>
                    </w:p>
                  </w:txbxContent>
                </v:textbox>
                <w10:wrap type="square" anchorx="page" anchory="page"/>
              </v:rect>
            </w:pict>
          </mc:Fallback>
        </mc:AlternateContent>
      </w:r>
      <w:r w:rsidR="00F75A85">
        <w:rPr>
          <w:noProof/>
        </w:rPr>
        <mc:AlternateContent>
          <mc:Choice Requires="wps">
            <w:drawing>
              <wp:anchor distT="0" distB="0" distL="114300" distR="114300" simplePos="0" relativeHeight="251660288" behindDoc="0" locked="0" layoutInCell="1" hidden="0" allowOverlap="1" wp14:anchorId="1452F6B6" wp14:editId="4DCF5485">
                <wp:simplePos x="0" y="0"/>
                <wp:positionH relativeFrom="page">
                  <wp:posOffset>3435033</wp:posOffset>
                </wp:positionH>
                <wp:positionV relativeFrom="page">
                  <wp:posOffset>261938</wp:posOffset>
                </wp:positionV>
                <wp:extent cx="2885440" cy="3027045"/>
                <wp:effectExtent l="0" t="0" r="0" b="0"/>
                <wp:wrapNone/>
                <wp:docPr id="2" name="Rectangle 2"/>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59B4F643" w14:textId="77777777" w:rsidR="004D5143" w:rsidRDefault="004D5143">
                            <w:pPr>
                              <w:spacing w:before="240"/>
                              <w:jc w:val="center"/>
                              <w:textDirection w:val="btLr"/>
                            </w:pPr>
                          </w:p>
                        </w:txbxContent>
                      </wps:txbx>
                      <wps:bodyPr spcFirstLastPara="1" wrap="square" lIns="182875" tIns="182875" rIns="182875" bIns="365750" anchor="b" anchorCtr="0">
                        <a:noAutofit/>
                      </wps:bodyPr>
                    </wps:wsp>
                  </a:graphicData>
                </a:graphic>
              </wp:anchor>
            </w:drawing>
          </mc:Choice>
          <mc:Fallback>
            <w:pict>
              <v:rect w14:anchorId="1452F6B6" id="Rectangle 2" o:spid="_x0000_s1030" style="position:absolute;left:0;text-align:left;margin-left:270.5pt;margin-top:20.65pt;width:227.2pt;height:238.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" fillcolor="#1f497d [3202]" stroked="f">
                <v:textbox inset="5.07986mm,5.07986mm,5.07986mm,10.1597mm">
                  <w:txbxContent>
                    <w:p w14:paraId="59B4F643" w14:textId="77777777" w:rsidR="004D5143" w:rsidRDefault="004D5143">
                      <w:pPr>
                        <w:spacing w:before="240"/>
                        <w:jc w:val="center"/>
                        <w:textDirection w:val="btLr"/>
                      </w:pPr>
                    </w:p>
                  </w:txbxContent>
                </v:textbox>
                <w10:wrap anchorx="page" anchory="page"/>
              </v:rect>
            </w:pict>
          </mc:Fallback>
        </mc:AlternateContent>
      </w:r>
      <w:r w:rsidR="00F75A85">
        <w:rPr>
          <w:noProof/>
        </w:rPr>
        <mc:AlternateContent>
          <mc:Choice Requires="wps">
            <w:drawing>
              <wp:anchor distT="0" distB="0" distL="114300" distR="114300" simplePos="0" relativeHeight="251661312" behindDoc="0" locked="0" layoutInCell="1" hidden="0" allowOverlap="1" wp14:anchorId="25EA5932" wp14:editId="3FE6256B">
                <wp:simplePos x="0" y="0"/>
                <wp:positionH relativeFrom="page">
                  <wp:posOffset>3318193</wp:posOffset>
                </wp:positionH>
                <wp:positionV relativeFrom="page">
                  <wp:posOffset>258763</wp:posOffset>
                </wp:positionV>
                <wp:extent cx="3124835" cy="7056755"/>
                <wp:effectExtent l="0" t="0" r="0" b="0"/>
                <wp:wrapNone/>
                <wp:docPr id="1" name="Rectangle 1"/>
                <wp:cNvGraphicFramePr/>
                <a:graphic xmlns:a="http://schemas.openxmlformats.org/drawingml/2006/main">
                  <a:graphicData uri="http://schemas.microsoft.com/office/word/2010/wordprocessingShape">
                    <wps:wsp>
                      <wps:cNvSpPr/>
                      <wps:spPr>
                        <a:xfrm>
                          <a:off x="3791520" y="259560"/>
                          <a:ext cx="3108960" cy="7040880"/>
                        </a:xfrm>
                        <a:prstGeom prst="rect">
                          <a:avLst/>
                        </a:prstGeom>
                        <a:solidFill>
                          <a:schemeClr val="lt1"/>
                        </a:solidFill>
                        <a:ln w="15875" cap="flat" cmpd="sng">
                          <a:solidFill>
                            <a:srgbClr val="21B2C8"/>
                          </a:solidFill>
                          <a:prstDash val="solid"/>
                          <a:round/>
                          <a:headEnd type="none" w="sm" len="sm"/>
                          <a:tailEnd type="none" w="sm" len="sm"/>
                        </a:ln>
                      </wps:spPr>
                      <wps:txbx>
                        <w:txbxContent>
                          <w:p w14:paraId="6A57573C" w14:textId="77777777" w:rsidR="004D5143" w:rsidRDefault="004D5143">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25EA5932" id="Rectangle 1" o:spid="_x0000_s1031" style="position:absolute;left:0;text-align:left;margin-left:261.3pt;margin-top:20.4pt;width:246.05pt;height:555.65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" fillcolor="white [3201]" strokecolor="#21b2c8" strokeweight="1.25pt">
                <v:stroke startarrowwidth="narrow" startarrowlength="short" endarrowwidth="narrow" endarrowlength="short" joinstyle="round"/>
                <v:textbox inset="2.53958mm,2.53958mm,2.53958mm,2.53958mm">
                  <w:txbxContent>
                    <w:p w14:paraId="6A57573C" w14:textId="77777777" w:rsidR="004D5143" w:rsidRDefault="004D5143">
                      <w:pPr>
                        <w:spacing w:after="0"/>
                        <w:textDirection w:val="btLr"/>
                      </w:pPr>
                    </w:p>
                  </w:txbxContent>
                </v:textbox>
                <w10:wrap anchorx="page" anchory="page"/>
              </v:rect>
            </w:pict>
          </mc:Fallback>
        </mc:AlternateContent>
      </w:r>
    </w:p>
    <w:p w14:paraId="12BD06D8" w14:textId="3E751B66" w:rsidR="004D5143" w:rsidRPr="00097039" w:rsidRDefault="00F75A85" w:rsidP="007770E0">
      <w:pPr>
        <w:spacing w:after="200" w:line="360" w:lineRule="auto"/>
        <w:jc w:val="both"/>
        <w:rPr>
          <w:color w:val="FFFFFF"/>
          <w:sz w:val="84"/>
          <w:szCs w:val="84"/>
        </w:rPr>
      </w:pPr>
      <w:r>
        <w:rPr>
          <w:b/>
          <w:color w:val="0B5394"/>
          <w:sz w:val="28"/>
          <w:szCs w:val="28"/>
        </w:rPr>
        <w:lastRenderedPageBreak/>
        <w:t>Contents</w:t>
      </w:r>
    </w:p>
    <w:sdt>
      <w:sdtPr>
        <w:id w:val="-2122915286"/>
        <w:docPartObj>
          <w:docPartGallery w:val="Table of Contents"/>
          <w:docPartUnique/>
        </w:docPartObj>
      </w:sdtPr>
      <w:sdtEndPr/>
      <w:sdtContent>
        <w:p w14:paraId="44B3DB02" w14:textId="0ECCC8B8" w:rsidR="000F7C03" w:rsidRDefault="00F75A85">
          <w:pPr>
            <w:pStyle w:val="TOC1"/>
            <w:tabs>
              <w:tab w:val="right" w:pos="906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03457341" w:history="1">
            <w:r w:rsidR="000F7C03" w:rsidRPr="00903FCF">
              <w:rPr>
                <w:rStyle w:val="Hyperlink"/>
                <w:noProof/>
              </w:rPr>
              <w:t>Table of Figures</w:t>
            </w:r>
            <w:r w:rsidR="000F7C03">
              <w:rPr>
                <w:noProof/>
                <w:webHidden/>
              </w:rPr>
              <w:tab/>
            </w:r>
            <w:r w:rsidR="000F7C03">
              <w:rPr>
                <w:noProof/>
                <w:webHidden/>
              </w:rPr>
              <w:fldChar w:fldCharType="begin"/>
            </w:r>
            <w:r w:rsidR="000F7C03">
              <w:rPr>
                <w:noProof/>
                <w:webHidden/>
              </w:rPr>
              <w:instrText xml:space="preserve"> PAGEREF _Toc103457341 \h </w:instrText>
            </w:r>
            <w:r w:rsidR="000F7C03">
              <w:rPr>
                <w:noProof/>
                <w:webHidden/>
              </w:rPr>
            </w:r>
            <w:r w:rsidR="000F7C03">
              <w:rPr>
                <w:noProof/>
                <w:webHidden/>
              </w:rPr>
              <w:fldChar w:fldCharType="separate"/>
            </w:r>
            <w:r w:rsidR="000F7C03">
              <w:rPr>
                <w:noProof/>
                <w:webHidden/>
              </w:rPr>
              <w:t>2</w:t>
            </w:r>
            <w:r w:rsidR="000F7C03">
              <w:rPr>
                <w:noProof/>
                <w:webHidden/>
              </w:rPr>
              <w:fldChar w:fldCharType="end"/>
            </w:r>
          </w:hyperlink>
        </w:p>
        <w:p w14:paraId="42E5B1D2" w14:textId="23950647" w:rsidR="000F7C03" w:rsidRDefault="000F7C03">
          <w:pPr>
            <w:pStyle w:val="TOC1"/>
            <w:tabs>
              <w:tab w:val="right" w:pos="9060"/>
            </w:tabs>
            <w:rPr>
              <w:rFonts w:asciiTheme="minorHAnsi" w:eastAsiaTheme="minorEastAsia" w:hAnsiTheme="minorHAnsi" w:cstheme="minorBidi"/>
              <w:noProof/>
              <w:sz w:val="22"/>
              <w:szCs w:val="22"/>
            </w:rPr>
          </w:pPr>
          <w:hyperlink w:anchor="_Toc103457342" w:history="1">
            <w:r w:rsidRPr="00903FCF">
              <w:rPr>
                <w:rStyle w:val="Hyperlink"/>
                <w:noProof/>
              </w:rPr>
              <w:t>Introduction</w:t>
            </w:r>
            <w:r>
              <w:rPr>
                <w:noProof/>
                <w:webHidden/>
              </w:rPr>
              <w:tab/>
            </w:r>
            <w:r>
              <w:rPr>
                <w:noProof/>
                <w:webHidden/>
              </w:rPr>
              <w:fldChar w:fldCharType="begin"/>
            </w:r>
            <w:r>
              <w:rPr>
                <w:noProof/>
                <w:webHidden/>
              </w:rPr>
              <w:instrText xml:space="preserve"> PAGEREF _Toc103457342 \h </w:instrText>
            </w:r>
            <w:r>
              <w:rPr>
                <w:noProof/>
                <w:webHidden/>
              </w:rPr>
            </w:r>
            <w:r>
              <w:rPr>
                <w:noProof/>
                <w:webHidden/>
              </w:rPr>
              <w:fldChar w:fldCharType="separate"/>
            </w:r>
            <w:r>
              <w:rPr>
                <w:noProof/>
                <w:webHidden/>
              </w:rPr>
              <w:t>3</w:t>
            </w:r>
            <w:r>
              <w:rPr>
                <w:noProof/>
                <w:webHidden/>
              </w:rPr>
              <w:fldChar w:fldCharType="end"/>
            </w:r>
          </w:hyperlink>
        </w:p>
        <w:p w14:paraId="00E393D1" w14:textId="6F89963D" w:rsidR="000F7C03" w:rsidRDefault="000F7C03">
          <w:pPr>
            <w:pStyle w:val="TOC1"/>
            <w:tabs>
              <w:tab w:val="right" w:pos="9060"/>
            </w:tabs>
            <w:rPr>
              <w:rFonts w:asciiTheme="minorHAnsi" w:eastAsiaTheme="minorEastAsia" w:hAnsiTheme="minorHAnsi" w:cstheme="minorBidi"/>
              <w:noProof/>
              <w:sz w:val="22"/>
              <w:szCs w:val="22"/>
            </w:rPr>
          </w:pPr>
          <w:hyperlink w:anchor="_Toc103457343" w:history="1">
            <w:r w:rsidRPr="00903FCF">
              <w:rPr>
                <w:rStyle w:val="Hyperlink"/>
                <w:noProof/>
              </w:rPr>
              <w:t>Electronic data interchange</w:t>
            </w:r>
            <w:r>
              <w:rPr>
                <w:noProof/>
                <w:webHidden/>
              </w:rPr>
              <w:tab/>
            </w:r>
            <w:r>
              <w:rPr>
                <w:noProof/>
                <w:webHidden/>
              </w:rPr>
              <w:fldChar w:fldCharType="begin"/>
            </w:r>
            <w:r>
              <w:rPr>
                <w:noProof/>
                <w:webHidden/>
              </w:rPr>
              <w:instrText xml:space="preserve"> PAGEREF _Toc103457343 \h </w:instrText>
            </w:r>
            <w:r>
              <w:rPr>
                <w:noProof/>
                <w:webHidden/>
              </w:rPr>
            </w:r>
            <w:r>
              <w:rPr>
                <w:noProof/>
                <w:webHidden/>
              </w:rPr>
              <w:fldChar w:fldCharType="separate"/>
            </w:r>
            <w:r>
              <w:rPr>
                <w:noProof/>
                <w:webHidden/>
              </w:rPr>
              <w:t>4</w:t>
            </w:r>
            <w:r>
              <w:rPr>
                <w:noProof/>
                <w:webHidden/>
              </w:rPr>
              <w:fldChar w:fldCharType="end"/>
            </w:r>
          </w:hyperlink>
        </w:p>
        <w:p w14:paraId="35AA7A30" w14:textId="0D234228" w:rsidR="000F7C03" w:rsidRDefault="000F7C03">
          <w:pPr>
            <w:pStyle w:val="TOC1"/>
            <w:tabs>
              <w:tab w:val="right" w:pos="9060"/>
            </w:tabs>
            <w:rPr>
              <w:rFonts w:asciiTheme="minorHAnsi" w:eastAsiaTheme="minorEastAsia" w:hAnsiTheme="minorHAnsi" w:cstheme="minorBidi"/>
              <w:noProof/>
              <w:sz w:val="22"/>
              <w:szCs w:val="22"/>
            </w:rPr>
          </w:pPr>
          <w:hyperlink w:anchor="_Toc103457344" w:history="1">
            <w:r w:rsidRPr="00903FCF">
              <w:rPr>
                <w:rStyle w:val="Hyperlink"/>
                <w:noProof/>
              </w:rPr>
              <w:t>Is eCommerce adding value to a business?</w:t>
            </w:r>
            <w:r>
              <w:rPr>
                <w:noProof/>
                <w:webHidden/>
              </w:rPr>
              <w:tab/>
            </w:r>
            <w:r>
              <w:rPr>
                <w:noProof/>
                <w:webHidden/>
              </w:rPr>
              <w:fldChar w:fldCharType="begin"/>
            </w:r>
            <w:r>
              <w:rPr>
                <w:noProof/>
                <w:webHidden/>
              </w:rPr>
              <w:instrText xml:space="preserve"> PAGEREF _Toc103457344 \h </w:instrText>
            </w:r>
            <w:r>
              <w:rPr>
                <w:noProof/>
                <w:webHidden/>
              </w:rPr>
            </w:r>
            <w:r>
              <w:rPr>
                <w:noProof/>
                <w:webHidden/>
              </w:rPr>
              <w:fldChar w:fldCharType="separate"/>
            </w:r>
            <w:r>
              <w:rPr>
                <w:noProof/>
                <w:webHidden/>
              </w:rPr>
              <w:t>5</w:t>
            </w:r>
            <w:r>
              <w:rPr>
                <w:noProof/>
                <w:webHidden/>
              </w:rPr>
              <w:fldChar w:fldCharType="end"/>
            </w:r>
          </w:hyperlink>
        </w:p>
        <w:p w14:paraId="681E654B" w14:textId="37D9156A" w:rsidR="000F7C03" w:rsidRDefault="000F7C03">
          <w:pPr>
            <w:pStyle w:val="TOC2"/>
            <w:tabs>
              <w:tab w:val="right" w:pos="9060"/>
            </w:tabs>
            <w:rPr>
              <w:rFonts w:asciiTheme="minorHAnsi" w:eastAsiaTheme="minorEastAsia" w:hAnsiTheme="minorHAnsi" w:cstheme="minorBidi"/>
              <w:noProof/>
              <w:sz w:val="22"/>
              <w:szCs w:val="22"/>
            </w:rPr>
          </w:pPr>
          <w:hyperlink w:anchor="_Toc103457345" w:history="1">
            <w:r w:rsidRPr="00903FCF">
              <w:rPr>
                <w:rStyle w:val="Hyperlink"/>
                <w:noProof/>
              </w:rPr>
              <w:t>Transaction Cost Theory</w:t>
            </w:r>
            <w:r>
              <w:rPr>
                <w:noProof/>
                <w:webHidden/>
              </w:rPr>
              <w:tab/>
            </w:r>
            <w:r>
              <w:rPr>
                <w:noProof/>
                <w:webHidden/>
              </w:rPr>
              <w:fldChar w:fldCharType="begin"/>
            </w:r>
            <w:r>
              <w:rPr>
                <w:noProof/>
                <w:webHidden/>
              </w:rPr>
              <w:instrText xml:space="preserve"> PAGEREF _Toc103457345 \h </w:instrText>
            </w:r>
            <w:r>
              <w:rPr>
                <w:noProof/>
                <w:webHidden/>
              </w:rPr>
            </w:r>
            <w:r>
              <w:rPr>
                <w:noProof/>
                <w:webHidden/>
              </w:rPr>
              <w:fldChar w:fldCharType="separate"/>
            </w:r>
            <w:r>
              <w:rPr>
                <w:noProof/>
                <w:webHidden/>
              </w:rPr>
              <w:t>6</w:t>
            </w:r>
            <w:r>
              <w:rPr>
                <w:noProof/>
                <w:webHidden/>
              </w:rPr>
              <w:fldChar w:fldCharType="end"/>
            </w:r>
          </w:hyperlink>
        </w:p>
        <w:p w14:paraId="7120DC17" w14:textId="39E3E4AF" w:rsidR="000F7C03" w:rsidRDefault="000F7C03">
          <w:pPr>
            <w:pStyle w:val="TOC2"/>
            <w:tabs>
              <w:tab w:val="right" w:pos="9060"/>
            </w:tabs>
            <w:rPr>
              <w:rFonts w:asciiTheme="minorHAnsi" w:eastAsiaTheme="minorEastAsia" w:hAnsiTheme="minorHAnsi" w:cstheme="minorBidi"/>
              <w:noProof/>
              <w:sz w:val="22"/>
              <w:szCs w:val="22"/>
            </w:rPr>
          </w:pPr>
          <w:hyperlink w:anchor="_Toc103457346" w:history="1">
            <w:r w:rsidRPr="00903FCF">
              <w:rPr>
                <w:rStyle w:val="Hyperlink"/>
                <w:noProof/>
              </w:rPr>
              <w:t>Information Retrieval</w:t>
            </w:r>
            <w:r>
              <w:rPr>
                <w:noProof/>
                <w:webHidden/>
              </w:rPr>
              <w:tab/>
            </w:r>
            <w:r>
              <w:rPr>
                <w:noProof/>
                <w:webHidden/>
              </w:rPr>
              <w:fldChar w:fldCharType="begin"/>
            </w:r>
            <w:r>
              <w:rPr>
                <w:noProof/>
                <w:webHidden/>
              </w:rPr>
              <w:instrText xml:space="preserve"> PAGEREF _Toc103457346 \h </w:instrText>
            </w:r>
            <w:r>
              <w:rPr>
                <w:noProof/>
                <w:webHidden/>
              </w:rPr>
            </w:r>
            <w:r>
              <w:rPr>
                <w:noProof/>
                <w:webHidden/>
              </w:rPr>
              <w:fldChar w:fldCharType="separate"/>
            </w:r>
            <w:r>
              <w:rPr>
                <w:noProof/>
                <w:webHidden/>
              </w:rPr>
              <w:t>7</w:t>
            </w:r>
            <w:r>
              <w:rPr>
                <w:noProof/>
                <w:webHidden/>
              </w:rPr>
              <w:fldChar w:fldCharType="end"/>
            </w:r>
          </w:hyperlink>
        </w:p>
        <w:p w14:paraId="14A84323" w14:textId="4FADA513" w:rsidR="000F7C03" w:rsidRDefault="000F7C03">
          <w:pPr>
            <w:pStyle w:val="TOC2"/>
            <w:tabs>
              <w:tab w:val="right" w:pos="9060"/>
            </w:tabs>
            <w:rPr>
              <w:rFonts w:asciiTheme="minorHAnsi" w:eastAsiaTheme="minorEastAsia" w:hAnsiTheme="minorHAnsi" w:cstheme="minorBidi"/>
              <w:noProof/>
              <w:sz w:val="22"/>
              <w:szCs w:val="22"/>
            </w:rPr>
          </w:pPr>
          <w:hyperlink w:anchor="_Toc103457347" w:history="1">
            <w:r w:rsidRPr="00903FCF">
              <w:rPr>
                <w:rStyle w:val="Hyperlink"/>
                <w:noProof/>
              </w:rPr>
              <w:t>Covid impact on the business</w:t>
            </w:r>
            <w:r>
              <w:rPr>
                <w:noProof/>
                <w:webHidden/>
              </w:rPr>
              <w:tab/>
            </w:r>
            <w:r>
              <w:rPr>
                <w:noProof/>
                <w:webHidden/>
              </w:rPr>
              <w:fldChar w:fldCharType="begin"/>
            </w:r>
            <w:r>
              <w:rPr>
                <w:noProof/>
                <w:webHidden/>
              </w:rPr>
              <w:instrText xml:space="preserve"> PAGEREF _Toc103457347 \h </w:instrText>
            </w:r>
            <w:r>
              <w:rPr>
                <w:noProof/>
                <w:webHidden/>
              </w:rPr>
            </w:r>
            <w:r>
              <w:rPr>
                <w:noProof/>
                <w:webHidden/>
              </w:rPr>
              <w:fldChar w:fldCharType="separate"/>
            </w:r>
            <w:r>
              <w:rPr>
                <w:noProof/>
                <w:webHidden/>
              </w:rPr>
              <w:t>7</w:t>
            </w:r>
            <w:r>
              <w:rPr>
                <w:noProof/>
                <w:webHidden/>
              </w:rPr>
              <w:fldChar w:fldCharType="end"/>
            </w:r>
          </w:hyperlink>
        </w:p>
        <w:p w14:paraId="16245508" w14:textId="01AF099D" w:rsidR="000F7C03" w:rsidRDefault="000F7C03">
          <w:pPr>
            <w:pStyle w:val="TOC2"/>
            <w:tabs>
              <w:tab w:val="right" w:pos="9060"/>
            </w:tabs>
            <w:rPr>
              <w:rFonts w:asciiTheme="minorHAnsi" w:eastAsiaTheme="minorEastAsia" w:hAnsiTheme="minorHAnsi" w:cstheme="minorBidi"/>
              <w:noProof/>
              <w:sz w:val="22"/>
              <w:szCs w:val="22"/>
            </w:rPr>
          </w:pPr>
          <w:hyperlink w:anchor="_Toc103457348" w:history="1">
            <w:r w:rsidRPr="00903FCF">
              <w:rPr>
                <w:rStyle w:val="Hyperlink"/>
                <w:noProof/>
              </w:rPr>
              <w:t>Booz, Allen, and Hamilton (BAH) Model</w:t>
            </w:r>
            <w:r>
              <w:rPr>
                <w:noProof/>
                <w:webHidden/>
              </w:rPr>
              <w:tab/>
            </w:r>
            <w:r>
              <w:rPr>
                <w:noProof/>
                <w:webHidden/>
              </w:rPr>
              <w:fldChar w:fldCharType="begin"/>
            </w:r>
            <w:r>
              <w:rPr>
                <w:noProof/>
                <w:webHidden/>
              </w:rPr>
              <w:instrText xml:space="preserve"> PAGEREF _Toc103457348 \h </w:instrText>
            </w:r>
            <w:r>
              <w:rPr>
                <w:noProof/>
                <w:webHidden/>
              </w:rPr>
            </w:r>
            <w:r>
              <w:rPr>
                <w:noProof/>
                <w:webHidden/>
              </w:rPr>
              <w:fldChar w:fldCharType="separate"/>
            </w:r>
            <w:r>
              <w:rPr>
                <w:noProof/>
                <w:webHidden/>
              </w:rPr>
              <w:t>8</w:t>
            </w:r>
            <w:r>
              <w:rPr>
                <w:noProof/>
                <w:webHidden/>
              </w:rPr>
              <w:fldChar w:fldCharType="end"/>
            </w:r>
          </w:hyperlink>
        </w:p>
        <w:p w14:paraId="0ADEDA0B" w14:textId="10248F00" w:rsidR="000F7C03" w:rsidRDefault="000F7C03">
          <w:pPr>
            <w:pStyle w:val="TOC2"/>
            <w:tabs>
              <w:tab w:val="right" w:pos="9060"/>
            </w:tabs>
            <w:rPr>
              <w:rFonts w:asciiTheme="minorHAnsi" w:eastAsiaTheme="minorEastAsia" w:hAnsiTheme="minorHAnsi" w:cstheme="minorBidi"/>
              <w:noProof/>
              <w:sz w:val="22"/>
              <w:szCs w:val="22"/>
            </w:rPr>
          </w:pPr>
          <w:hyperlink w:anchor="_Toc103457349" w:history="1">
            <w:r w:rsidRPr="00903FCF">
              <w:rPr>
                <w:rStyle w:val="Hyperlink"/>
                <w:noProof/>
              </w:rPr>
              <w:t>But what is the purpose of the BAH model?</w:t>
            </w:r>
            <w:r>
              <w:rPr>
                <w:noProof/>
                <w:webHidden/>
              </w:rPr>
              <w:tab/>
            </w:r>
            <w:r>
              <w:rPr>
                <w:noProof/>
                <w:webHidden/>
              </w:rPr>
              <w:fldChar w:fldCharType="begin"/>
            </w:r>
            <w:r>
              <w:rPr>
                <w:noProof/>
                <w:webHidden/>
              </w:rPr>
              <w:instrText xml:space="preserve"> PAGEREF _Toc103457349 \h </w:instrText>
            </w:r>
            <w:r>
              <w:rPr>
                <w:noProof/>
                <w:webHidden/>
              </w:rPr>
            </w:r>
            <w:r>
              <w:rPr>
                <w:noProof/>
                <w:webHidden/>
              </w:rPr>
              <w:fldChar w:fldCharType="separate"/>
            </w:r>
            <w:r>
              <w:rPr>
                <w:noProof/>
                <w:webHidden/>
              </w:rPr>
              <w:t>8</w:t>
            </w:r>
            <w:r>
              <w:rPr>
                <w:noProof/>
                <w:webHidden/>
              </w:rPr>
              <w:fldChar w:fldCharType="end"/>
            </w:r>
          </w:hyperlink>
        </w:p>
        <w:p w14:paraId="225F8C13" w14:textId="3330ED93" w:rsidR="000F7C03" w:rsidRDefault="000F7C03">
          <w:pPr>
            <w:pStyle w:val="TOC2"/>
            <w:tabs>
              <w:tab w:val="right" w:pos="9060"/>
            </w:tabs>
            <w:rPr>
              <w:rFonts w:asciiTheme="minorHAnsi" w:eastAsiaTheme="minorEastAsia" w:hAnsiTheme="minorHAnsi" w:cstheme="minorBidi"/>
              <w:noProof/>
              <w:sz w:val="22"/>
              <w:szCs w:val="22"/>
            </w:rPr>
          </w:pPr>
          <w:hyperlink w:anchor="_Toc103457350" w:history="1">
            <w:r w:rsidRPr="00903FCF">
              <w:rPr>
                <w:rStyle w:val="Hyperlink"/>
                <w:noProof/>
              </w:rPr>
              <w:t>Strength Weakness Opportunity and Threat (SWOT)</w:t>
            </w:r>
            <w:r>
              <w:rPr>
                <w:noProof/>
                <w:webHidden/>
              </w:rPr>
              <w:tab/>
            </w:r>
            <w:r>
              <w:rPr>
                <w:noProof/>
                <w:webHidden/>
              </w:rPr>
              <w:fldChar w:fldCharType="begin"/>
            </w:r>
            <w:r>
              <w:rPr>
                <w:noProof/>
                <w:webHidden/>
              </w:rPr>
              <w:instrText xml:space="preserve"> PAGEREF _Toc103457350 \h </w:instrText>
            </w:r>
            <w:r>
              <w:rPr>
                <w:noProof/>
                <w:webHidden/>
              </w:rPr>
            </w:r>
            <w:r>
              <w:rPr>
                <w:noProof/>
                <w:webHidden/>
              </w:rPr>
              <w:fldChar w:fldCharType="separate"/>
            </w:r>
            <w:r>
              <w:rPr>
                <w:noProof/>
                <w:webHidden/>
              </w:rPr>
              <w:t>9</w:t>
            </w:r>
            <w:r>
              <w:rPr>
                <w:noProof/>
                <w:webHidden/>
              </w:rPr>
              <w:fldChar w:fldCharType="end"/>
            </w:r>
          </w:hyperlink>
        </w:p>
        <w:p w14:paraId="468D7198" w14:textId="25C9691F" w:rsidR="000F7C03" w:rsidRDefault="000F7C03">
          <w:pPr>
            <w:pStyle w:val="TOC1"/>
            <w:tabs>
              <w:tab w:val="right" w:pos="9060"/>
            </w:tabs>
            <w:rPr>
              <w:rFonts w:asciiTheme="minorHAnsi" w:eastAsiaTheme="minorEastAsia" w:hAnsiTheme="minorHAnsi" w:cstheme="minorBidi"/>
              <w:noProof/>
              <w:sz w:val="22"/>
              <w:szCs w:val="22"/>
            </w:rPr>
          </w:pPr>
          <w:hyperlink w:anchor="_Toc103457351" w:history="1">
            <w:r w:rsidRPr="00903FCF">
              <w:rPr>
                <w:rStyle w:val="Hyperlink"/>
                <w:noProof/>
              </w:rPr>
              <w:t>Conclusion</w:t>
            </w:r>
            <w:r>
              <w:rPr>
                <w:noProof/>
                <w:webHidden/>
              </w:rPr>
              <w:tab/>
            </w:r>
            <w:r>
              <w:rPr>
                <w:noProof/>
                <w:webHidden/>
              </w:rPr>
              <w:fldChar w:fldCharType="begin"/>
            </w:r>
            <w:r>
              <w:rPr>
                <w:noProof/>
                <w:webHidden/>
              </w:rPr>
              <w:instrText xml:space="preserve"> PAGEREF _Toc103457351 \h </w:instrText>
            </w:r>
            <w:r>
              <w:rPr>
                <w:noProof/>
                <w:webHidden/>
              </w:rPr>
            </w:r>
            <w:r>
              <w:rPr>
                <w:noProof/>
                <w:webHidden/>
              </w:rPr>
              <w:fldChar w:fldCharType="separate"/>
            </w:r>
            <w:r>
              <w:rPr>
                <w:noProof/>
                <w:webHidden/>
              </w:rPr>
              <w:t>11</w:t>
            </w:r>
            <w:r>
              <w:rPr>
                <w:noProof/>
                <w:webHidden/>
              </w:rPr>
              <w:fldChar w:fldCharType="end"/>
            </w:r>
          </w:hyperlink>
        </w:p>
        <w:p w14:paraId="3B4BB301" w14:textId="6831F682" w:rsidR="000F7C03" w:rsidRDefault="000F7C03">
          <w:pPr>
            <w:pStyle w:val="TOC1"/>
            <w:tabs>
              <w:tab w:val="right" w:pos="9060"/>
            </w:tabs>
            <w:rPr>
              <w:rFonts w:asciiTheme="minorHAnsi" w:eastAsiaTheme="minorEastAsia" w:hAnsiTheme="minorHAnsi" w:cstheme="minorBidi"/>
              <w:noProof/>
              <w:sz w:val="22"/>
              <w:szCs w:val="22"/>
            </w:rPr>
          </w:pPr>
          <w:hyperlink w:anchor="_Toc103457352" w:history="1">
            <w:r w:rsidRPr="00903FCF">
              <w:rPr>
                <w:rStyle w:val="Hyperlink"/>
                <w:noProof/>
              </w:rPr>
              <w:t>Bibliography</w:t>
            </w:r>
            <w:r>
              <w:rPr>
                <w:noProof/>
                <w:webHidden/>
              </w:rPr>
              <w:tab/>
            </w:r>
            <w:r>
              <w:rPr>
                <w:noProof/>
                <w:webHidden/>
              </w:rPr>
              <w:fldChar w:fldCharType="begin"/>
            </w:r>
            <w:r>
              <w:rPr>
                <w:noProof/>
                <w:webHidden/>
              </w:rPr>
              <w:instrText xml:space="preserve"> PAGEREF _Toc103457352 \h </w:instrText>
            </w:r>
            <w:r>
              <w:rPr>
                <w:noProof/>
                <w:webHidden/>
              </w:rPr>
            </w:r>
            <w:r>
              <w:rPr>
                <w:noProof/>
                <w:webHidden/>
              </w:rPr>
              <w:fldChar w:fldCharType="separate"/>
            </w:r>
            <w:r>
              <w:rPr>
                <w:noProof/>
                <w:webHidden/>
              </w:rPr>
              <w:t>12</w:t>
            </w:r>
            <w:r>
              <w:rPr>
                <w:noProof/>
                <w:webHidden/>
              </w:rPr>
              <w:fldChar w:fldCharType="end"/>
            </w:r>
          </w:hyperlink>
        </w:p>
        <w:p w14:paraId="68D02A9D" w14:textId="621EFE95" w:rsidR="004D5143" w:rsidRDefault="00F75A85" w:rsidP="007770E0">
          <w:pPr>
            <w:spacing w:line="360" w:lineRule="auto"/>
            <w:jc w:val="both"/>
          </w:pPr>
          <w:r>
            <w:fldChar w:fldCharType="end"/>
          </w:r>
        </w:p>
      </w:sdtContent>
    </w:sdt>
    <w:p w14:paraId="63CAF49B" w14:textId="79EB1F16" w:rsidR="00483DCB" w:rsidRDefault="00F75A85" w:rsidP="007770E0">
      <w:pPr>
        <w:spacing w:after="200" w:line="360" w:lineRule="auto"/>
        <w:jc w:val="both"/>
      </w:pPr>
      <w:r>
        <w:br w:type="page"/>
      </w:r>
    </w:p>
    <w:p w14:paraId="49FDB5F1" w14:textId="02BB2ACB" w:rsidR="0029452F" w:rsidRDefault="0029452F" w:rsidP="007770E0">
      <w:pPr>
        <w:pStyle w:val="Heading1"/>
        <w:spacing w:line="360" w:lineRule="auto"/>
        <w:jc w:val="both"/>
      </w:pPr>
      <w:bookmarkStart w:id="0" w:name="_Toc103457341"/>
      <w:r>
        <w:lastRenderedPageBreak/>
        <w:t>Table of Figures</w:t>
      </w:r>
      <w:bookmarkEnd w:id="0"/>
    </w:p>
    <w:p w14:paraId="576965C3" w14:textId="19BB1AE8" w:rsidR="007770E0" w:rsidRDefault="0029452F" w:rsidP="007770E0">
      <w:pPr>
        <w:pStyle w:val="TableofFigures"/>
        <w:tabs>
          <w:tab w:val="right" w:leader="dot" w:pos="9060"/>
        </w:tabs>
        <w:spacing w:line="360" w:lineRule="auto"/>
        <w:jc w:val="both"/>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8" w:anchor="_Toc103382602" w:history="1">
        <w:r w:rsidR="007770E0" w:rsidRPr="00C23E6C">
          <w:rPr>
            <w:rStyle w:val="Hyperlink"/>
            <w:noProof/>
          </w:rPr>
          <w:t>Figure 1 'Market hierarchy and transaction costs in a stepwise fashion (Wigand, 1997)</w:t>
        </w:r>
        <w:r w:rsidR="007770E0">
          <w:rPr>
            <w:noProof/>
            <w:webHidden/>
          </w:rPr>
          <w:tab/>
        </w:r>
        <w:r w:rsidR="007770E0">
          <w:rPr>
            <w:noProof/>
            <w:webHidden/>
          </w:rPr>
          <w:fldChar w:fldCharType="begin"/>
        </w:r>
        <w:r w:rsidR="007770E0">
          <w:rPr>
            <w:noProof/>
            <w:webHidden/>
          </w:rPr>
          <w:instrText xml:space="preserve"> PAGEREF _Toc103382602 \h </w:instrText>
        </w:r>
        <w:r w:rsidR="007770E0">
          <w:rPr>
            <w:noProof/>
            <w:webHidden/>
          </w:rPr>
        </w:r>
        <w:r w:rsidR="007770E0">
          <w:rPr>
            <w:noProof/>
            <w:webHidden/>
          </w:rPr>
          <w:fldChar w:fldCharType="separate"/>
        </w:r>
        <w:r w:rsidR="000F7C03">
          <w:rPr>
            <w:noProof/>
            <w:webHidden/>
          </w:rPr>
          <w:t>6</w:t>
        </w:r>
        <w:r w:rsidR="007770E0">
          <w:rPr>
            <w:noProof/>
            <w:webHidden/>
          </w:rPr>
          <w:fldChar w:fldCharType="end"/>
        </w:r>
      </w:hyperlink>
    </w:p>
    <w:p w14:paraId="0171C46F" w14:textId="56AD080A" w:rsidR="007770E0" w:rsidRDefault="00796407" w:rsidP="007770E0">
      <w:pPr>
        <w:pStyle w:val="TableofFigures"/>
        <w:tabs>
          <w:tab w:val="right" w:leader="dot" w:pos="9060"/>
        </w:tabs>
        <w:spacing w:line="360" w:lineRule="auto"/>
        <w:jc w:val="both"/>
        <w:rPr>
          <w:rFonts w:asciiTheme="minorHAnsi" w:eastAsiaTheme="minorEastAsia" w:hAnsiTheme="minorHAnsi" w:cstheme="minorBidi"/>
          <w:noProof/>
          <w:sz w:val="22"/>
          <w:szCs w:val="22"/>
        </w:rPr>
      </w:pPr>
      <w:hyperlink r:id="rId9" w:anchor="_Toc103382603" w:history="1">
        <w:r w:rsidR="007770E0" w:rsidRPr="00C23E6C">
          <w:rPr>
            <w:rStyle w:val="Hyperlink"/>
            <w:noProof/>
          </w:rPr>
          <w:t>Figure 2 BAH model (Edwin G. Booz, 1982)</w:t>
        </w:r>
        <w:r w:rsidR="007770E0">
          <w:rPr>
            <w:noProof/>
            <w:webHidden/>
          </w:rPr>
          <w:tab/>
        </w:r>
        <w:r w:rsidR="007770E0">
          <w:rPr>
            <w:noProof/>
            <w:webHidden/>
          </w:rPr>
          <w:fldChar w:fldCharType="begin"/>
        </w:r>
        <w:r w:rsidR="007770E0">
          <w:rPr>
            <w:noProof/>
            <w:webHidden/>
          </w:rPr>
          <w:instrText xml:space="preserve"> PAGEREF _Toc103382603 \h </w:instrText>
        </w:r>
        <w:r w:rsidR="007770E0">
          <w:rPr>
            <w:noProof/>
            <w:webHidden/>
          </w:rPr>
        </w:r>
        <w:r w:rsidR="007770E0">
          <w:rPr>
            <w:noProof/>
            <w:webHidden/>
          </w:rPr>
          <w:fldChar w:fldCharType="separate"/>
        </w:r>
        <w:r w:rsidR="000F7C03">
          <w:rPr>
            <w:noProof/>
            <w:webHidden/>
          </w:rPr>
          <w:t>8</w:t>
        </w:r>
        <w:r w:rsidR="007770E0">
          <w:rPr>
            <w:noProof/>
            <w:webHidden/>
          </w:rPr>
          <w:fldChar w:fldCharType="end"/>
        </w:r>
      </w:hyperlink>
    </w:p>
    <w:p w14:paraId="048988FB" w14:textId="55AFC40D" w:rsidR="007770E0" w:rsidRDefault="00796407" w:rsidP="007770E0">
      <w:pPr>
        <w:pStyle w:val="TableofFigures"/>
        <w:tabs>
          <w:tab w:val="right" w:leader="dot" w:pos="9060"/>
        </w:tabs>
        <w:spacing w:line="360" w:lineRule="auto"/>
        <w:jc w:val="both"/>
        <w:rPr>
          <w:rFonts w:asciiTheme="minorHAnsi" w:eastAsiaTheme="minorEastAsia" w:hAnsiTheme="minorHAnsi" w:cstheme="minorBidi"/>
          <w:noProof/>
          <w:sz w:val="22"/>
          <w:szCs w:val="22"/>
        </w:rPr>
      </w:pPr>
      <w:hyperlink r:id="rId10" w:anchor="_Toc103382604" w:history="1">
        <w:r w:rsidR="007770E0" w:rsidRPr="00C23E6C">
          <w:rPr>
            <w:rStyle w:val="Hyperlink"/>
            <w:noProof/>
          </w:rPr>
          <w:t>Figure 3 SWOT analysis framework (Nguyen, 2021)</w:t>
        </w:r>
        <w:r w:rsidR="007770E0">
          <w:rPr>
            <w:noProof/>
            <w:webHidden/>
          </w:rPr>
          <w:tab/>
        </w:r>
        <w:r w:rsidR="007770E0">
          <w:rPr>
            <w:noProof/>
            <w:webHidden/>
          </w:rPr>
          <w:fldChar w:fldCharType="begin"/>
        </w:r>
        <w:r w:rsidR="007770E0">
          <w:rPr>
            <w:noProof/>
            <w:webHidden/>
          </w:rPr>
          <w:instrText xml:space="preserve"> PAGEREF _Toc103382604 \h </w:instrText>
        </w:r>
        <w:r w:rsidR="007770E0">
          <w:rPr>
            <w:noProof/>
            <w:webHidden/>
          </w:rPr>
        </w:r>
        <w:r w:rsidR="007770E0">
          <w:rPr>
            <w:noProof/>
            <w:webHidden/>
          </w:rPr>
          <w:fldChar w:fldCharType="separate"/>
        </w:r>
        <w:r w:rsidR="000F7C03">
          <w:rPr>
            <w:noProof/>
            <w:webHidden/>
          </w:rPr>
          <w:t>9</w:t>
        </w:r>
        <w:r w:rsidR="007770E0">
          <w:rPr>
            <w:noProof/>
            <w:webHidden/>
          </w:rPr>
          <w:fldChar w:fldCharType="end"/>
        </w:r>
      </w:hyperlink>
    </w:p>
    <w:p w14:paraId="2B58B092" w14:textId="17F893C1" w:rsidR="007770E0" w:rsidRDefault="00796407" w:rsidP="007770E0">
      <w:pPr>
        <w:pStyle w:val="TableofFigures"/>
        <w:tabs>
          <w:tab w:val="right" w:leader="dot" w:pos="9060"/>
        </w:tabs>
        <w:spacing w:line="360" w:lineRule="auto"/>
        <w:jc w:val="both"/>
        <w:rPr>
          <w:rFonts w:asciiTheme="minorHAnsi" w:eastAsiaTheme="minorEastAsia" w:hAnsiTheme="minorHAnsi" w:cstheme="minorBidi"/>
          <w:noProof/>
          <w:sz w:val="22"/>
          <w:szCs w:val="22"/>
        </w:rPr>
      </w:pPr>
      <w:hyperlink w:anchor="_Toc103382605" w:history="1">
        <w:r w:rsidR="007770E0" w:rsidRPr="00C23E6C">
          <w:rPr>
            <w:rStyle w:val="Hyperlink"/>
            <w:noProof/>
          </w:rPr>
          <w:t>Figure 4 Rockerline OTO SWOT Analysis</w:t>
        </w:r>
        <w:r w:rsidR="007770E0">
          <w:rPr>
            <w:noProof/>
            <w:webHidden/>
          </w:rPr>
          <w:tab/>
        </w:r>
        <w:r w:rsidR="007770E0">
          <w:rPr>
            <w:noProof/>
            <w:webHidden/>
          </w:rPr>
          <w:fldChar w:fldCharType="begin"/>
        </w:r>
        <w:r w:rsidR="007770E0">
          <w:rPr>
            <w:noProof/>
            <w:webHidden/>
          </w:rPr>
          <w:instrText xml:space="preserve"> PAGEREF _Toc103382605 \h </w:instrText>
        </w:r>
        <w:r w:rsidR="007770E0">
          <w:rPr>
            <w:noProof/>
            <w:webHidden/>
          </w:rPr>
        </w:r>
        <w:r w:rsidR="007770E0">
          <w:rPr>
            <w:noProof/>
            <w:webHidden/>
          </w:rPr>
          <w:fldChar w:fldCharType="separate"/>
        </w:r>
        <w:r w:rsidR="000F7C03">
          <w:rPr>
            <w:noProof/>
            <w:webHidden/>
          </w:rPr>
          <w:t>10</w:t>
        </w:r>
        <w:r w:rsidR="007770E0">
          <w:rPr>
            <w:noProof/>
            <w:webHidden/>
          </w:rPr>
          <w:fldChar w:fldCharType="end"/>
        </w:r>
      </w:hyperlink>
    </w:p>
    <w:p w14:paraId="2A258302" w14:textId="047A9689" w:rsidR="0029452F" w:rsidRDefault="0029452F" w:rsidP="007770E0">
      <w:pPr>
        <w:pStyle w:val="Heading1"/>
        <w:spacing w:line="360" w:lineRule="auto"/>
        <w:jc w:val="both"/>
      </w:pPr>
      <w:r>
        <w:fldChar w:fldCharType="end"/>
      </w:r>
    </w:p>
    <w:p w14:paraId="16DF9B19" w14:textId="1B4DD21F" w:rsidR="0029452F" w:rsidRDefault="0029452F" w:rsidP="007770E0">
      <w:pPr>
        <w:spacing w:line="360" w:lineRule="auto"/>
        <w:jc w:val="both"/>
      </w:pPr>
    </w:p>
    <w:p w14:paraId="1382A00B" w14:textId="154282FE" w:rsidR="0029452F" w:rsidRDefault="0029452F" w:rsidP="007770E0">
      <w:pPr>
        <w:spacing w:line="360" w:lineRule="auto"/>
        <w:jc w:val="both"/>
      </w:pPr>
    </w:p>
    <w:p w14:paraId="33A7F835" w14:textId="4DE9C9FE" w:rsidR="0029452F" w:rsidRDefault="0029452F" w:rsidP="007770E0">
      <w:pPr>
        <w:spacing w:line="360" w:lineRule="auto"/>
        <w:jc w:val="both"/>
      </w:pPr>
    </w:p>
    <w:p w14:paraId="1CF6ECB8" w14:textId="77777777" w:rsidR="0029452F" w:rsidRPr="0029452F" w:rsidRDefault="0029452F" w:rsidP="007770E0">
      <w:pPr>
        <w:spacing w:line="360" w:lineRule="auto"/>
        <w:jc w:val="both"/>
      </w:pPr>
    </w:p>
    <w:p w14:paraId="7E93966F" w14:textId="47E40158" w:rsidR="0029452F" w:rsidRDefault="0029452F" w:rsidP="007770E0">
      <w:pPr>
        <w:pStyle w:val="Heading1"/>
        <w:spacing w:line="360" w:lineRule="auto"/>
        <w:jc w:val="both"/>
      </w:pPr>
    </w:p>
    <w:p w14:paraId="11147725" w14:textId="592B88AD" w:rsidR="0029452F" w:rsidRDefault="0029452F" w:rsidP="007770E0">
      <w:pPr>
        <w:spacing w:line="360" w:lineRule="auto"/>
        <w:jc w:val="both"/>
      </w:pPr>
    </w:p>
    <w:p w14:paraId="76274490" w14:textId="77777777" w:rsidR="0029452F" w:rsidRPr="0029452F" w:rsidRDefault="0029452F" w:rsidP="007770E0">
      <w:pPr>
        <w:spacing w:line="360" w:lineRule="auto"/>
        <w:jc w:val="both"/>
      </w:pPr>
    </w:p>
    <w:p w14:paraId="1A8A4412" w14:textId="77777777" w:rsidR="0029452F" w:rsidRDefault="0029452F" w:rsidP="007770E0">
      <w:pPr>
        <w:pStyle w:val="Heading1"/>
        <w:spacing w:line="360" w:lineRule="auto"/>
        <w:jc w:val="both"/>
      </w:pPr>
    </w:p>
    <w:p w14:paraId="62783B80" w14:textId="77777777" w:rsidR="0029452F" w:rsidRDefault="0029452F" w:rsidP="007770E0">
      <w:pPr>
        <w:pStyle w:val="Heading1"/>
        <w:spacing w:line="360" w:lineRule="auto"/>
        <w:jc w:val="both"/>
      </w:pPr>
    </w:p>
    <w:p w14:paraId="50385266" w14:textId="77777777" w:rsidR="0029452F" w:rsidRDefault="0029452F" w:rsidP="007770E0">
      <w:pPr>
        <w:pStyle w:val="Heading1"/>
        <w:spacing w:line="360" w:lineRule="auto"/>
        <w:jc w:val="both"/>
      </w:pPr>
    </w:p>
    <w:p w14:paraId="5EDCEE61" w14:textId="77777777" w:rsidR="0029452F" w:rsidRDefault="0029452F" w:rsidP="007770E0">
      <w:pPr>
        <w:pStyle w:val="Heading1"/>
        <w:spacing w:line="360" w:lineRule="auto"/>
        <w:jc w:val="both"/>
      </w:pPr>
    </w:p>
    <w:p w14:paraId="32EF2BBE" w14:textId="77777777" w:rsidR="0029452F" w:rsidRDefault="0029452F" w:rsidP="007770E0">
      <w:pPr>
        <w:pStyle w:val="Heading1"/>
        <w:spacing w:line="360" w:lineRule="auto"/>
        <w:jc w:val="both"/>
      </w:pPr>
    </w:p>
    <w:p w14:paraId="741CB7E9" w14:textId="0CC85F08" w:rsidR="0029452F" w:rsidRDefault="0029452F" w:rsidP="007770E0">
      <w:pPr>
        <w:pStyle w:val="Heading1"/>
        <w:spacing w:line="360" w:lineRule="auto"/>
        <w:jc w:val="both"/>
      </w:pPr>
    </w:p>
    <w:p w14:paraId="7DF27345" w14:textId="593D1534" w:rsidR="0029452F" w:rsidRDefault="0029452F" w:rsidP="007770E0">
      <w:pPr>
        <w:spacing w:line="360" w:lineRule="auto"/>
        <w:jc w:val="both"/>
      </w:pPr>
    </w:p>
    <w:p w14:paraId="1B408BE7" w14:textId="5EA49B87" w:rsidR="003178B3" w:rsidRDefault="003178B3" w:rsidP="007770E0">
      <w:pPr>
        <w:pStyle w:val="Heading1"/>
        <w:spacing w:line="360" w:lineRule="auto"/>
        <w:jc w:val="both"/>
      </w:pPr>
      <w:bookmarkStart w:id="1" w:name="_Hlk103377697"/>
      <w:bookmarkStart w:id="2" w:name="_Toc103457342"/>
      <w:r>
        <w:lastRenderedPageBreak/>
        <w:t>Introduction</w:t>
      </w:r>
      <w:bookmarkEnd w:id="2"/>
    </w:p>
    <w:p w14:paraId="6BEF7051" w14:textId="4AB0A208" w:rsidR="00A2442E" w:rsidRDefault="00A2442E" w:rsidP="00A2442E">
      <w:r>
        <w:t xml:space="preserve">Inside this document is a review of the case study </w:t>
      </w:r>
      <w:r w:rsidR="00DD5BAB">
        <w:t xml:space="preserve">conducted </w:t>
      </w:r>
      <w:r>
        <w:t xml:space="preserve">by </w:t>
      </w:r>
      <w:sdt>
        <w:sdtPr>
          <w:id w:val="1264182188"/>
          <w:citation/>
        </w:sdtPr>
        <w:sdtEndPr/>
        <w:sdtContent>
          <w:r>
            <w:fldChar w:fldCharType="begin"/>
          </w:r>
          <w:r>
            <w:instrText xml:space="preserve"> CITATION Wig97 \l 2057 </w:instrText>
          </w:r>
          <w:r>
            <w:fldChar w:fldCharType="separate"/>
          </w:r>
          <w:r w:rsidR="000F7C03">
            <w:rPr>
              <w:noProof/>
            </w:rPr>
            <w:t>(Wigand, 1997)</w:t>
          </w:r>
          <w:r>
            <w:fldChar w:fldCharType="end"/>
          </w:r>
        </w:sdtContent>
      </w:sdt>
      <w:r w:rsidR="00DD5BAB">
        <w:t xml:space="preserve">, discussing and comparing strategies and theories with current </w:t>
      </w:r>
      <w:r w:rsidR="007D117C">
        <w:t xml:space="preserve">eCommerce discoveries and aims to provide a </w:t>
      </w:r>
      <w:r w:rsidR="00DD3B0D">
        <w:t>broader</w:t>
      </w:r>
      <w:r w:rsidR="007D117C">
        <w:t xml:space="preserve"> </w:t>
      </w:r>
      <w:r w:rsidR="00F609D7">
        <w:t>insight</w:t>
      </w:r>
      <w:r w:rsidR="007D117C">
        <w:t xml:space="preserve"> into eCommerce as a whole.</w:t>
      </w:r>
    </w:p>
    <w:p w14:paraId="172F097E" w14:textId="028BE0EC" w:rsidR="00DD5BAB" w:rsidRDefault="00DD5BAB" w:rsidP="00A2442E"/>
    <w:p w14:paraId="4B406F69" w14:textId="01FEF966" w:rsidR="00DD5BAB" w:rsidRDefault="00DD5BAB" w:rsidP="00A2442E"/>
    <w:bookmarkEnd w:id="1"/>
    <w:p w14:paraId="3D897C24" w14:textId="5E6C4C1D" w:rsidR="004B5FDE" w:rsidRDefault="004B5FDE" w:rsidP="007770E0">
      <w:pPr>
        <w:spacing w:line="360" w:lineRule="auto"/>
        <w:jc w:val="both"/>
      </w:pPr>
    </w:p>
    <w:p w14:paraId="7BB0E8F8" w14:textId="4CE67CA3" w:rsidR="004B5FDE" w:rsidRDefault="004B5FDE" w:rsidP="007770E0">
      <w:pPr>
        <w:spacing w:line="360" w:lineRule="auto"/>
        <w:jc w:val="both"/>
      </w:pPr>
    </w:p>
    <w:p w14:paraId="41484D82" w14:textId="0DD25B55" w:rsidR="004B5FDE" w:rsidRDefault="004B5FDE" w:rsidP="007770E0">
      <w:pPr>
        <w:spacing w:line="360" w:lineRule="auto"/>
        <w:jc w:val="both"/>
      </w:pPr>
    </w:p>
    <w:p w14:paraId="5A067CF5" w14:textId="45F49BDE" w:rsidR="004B5FDE" w:rsidRDefault="004B5FDE" w:rsidP="007770E0">
      <w:pPr>
        <w:spacing w:line="360" w:lineRule="auto"/>
        <w:jc w:val="both"/>
      </w:pPr>
    </w:p>
    <w:p w14:paraId="540C7DD2" w14:textId="7E43C9E3" w:rsidR="004B5FDE" w:rsidRDefault="004B5FDE" w:rsidP="007770E0">
      <w:pPr>
        <w:spacing w:line="360" w:lineRule="auto"/>
        <w:jc w:val="both"/>
      </w:pPr>
    </w:p>
    <w:p w14:paraId="09A4F930" w14:textId="18F85352" w:rsidR="004B5FDE" w:rsidRDefault="004B5FDE" w:rsidP="007770E0">
      <w:pPr>
        <w:spacing w:line="360" w:lineRule="auto"/>
        <w:jc w:val="both"/>
      </w:pPr>
    </w:p>
    <w:p w14:paraId="09A14310" w14:textId="0A96813A" w:rsidR="004B5FDE" w:rsidRDefault="004B5FDE" w:rsidP="007770E0">
      <w:pPr>
        <w:spacing w:line="360" w:lineRule="auto"/>
        <w:jc w:val="both"/>
      </w:pPr>
    </w:p>
    <w:p w14:paraId="4AE83B54" w14:textId="4A38D444" w:rsidR="004B5FDE" w:rsidRDefault="004B5FDE" w:rsidP="007770E0">
      <w:pPr>
        <w:spacing w:line="360" w:lineRule="auto"/>
        <w:jc w:val="both"/>
      </w:pPr>
    </w:p>
    <w:p w14:paraId="1AB9124F" w14:textId="56CAF04D" w:rsidR="004B5FDE" w:rsidRDefault="004B5FDE" w:rsidP="007770E0">
      <w:pPr>
        <w:spacing w:line="360" w:lineRule="auto"/>
        <w:jc w:val="both"/>
      </w:pPr>
    </w:p>
    <w:p w14:paraId="4271B109" w14:textId="77777777" w:rsidR="00127DB8" w:rsidRDefault="00127DB8" w:rsidP="007770E0">
      <w:pPr>
        <w:spacing w:line="360" w:lineRule="auto"/>
        <w:jc w:val="both"/>
      </w:pPr>
    </w:p>
    <w:p w14:paraId="57C98253" w14:textId="05367D62" w:rsidR="00127DB8" w:rsidRDefault="00127DB8" w:rsidP="00127DB8">
      <w:pPr>
        <w:pStyle w:val="Heading1"/>
      </w:pPr>
    </w:p>
    <w:p w14:paraId="1674D11A" w14:textId="1A868446" w:rsidR="00127DB8" w:rsidRDefault="00127DB8" w:rsidP="00127DB8"/>
    <w:p w14:paraId="358D4341" w14:textId="77777777" w:rsidR="00127DB8" w:rsidRPr="00127DB8" w:rsidRDefault="00127DB8" w:rsidP="00127DB8"/>
    <w:p w14:paraId="3327495F" w14:textId="7B06631C" w:rsidR="00127DB8" w:rsidRDefault="00127DB8" w:rsidP="00127DB8">
      <w:pPr>
        <w:pStyle w:val="Heading1"/>
      </w:pPr>
    </w:p>
    <w:p w14:paraId="3F153450" w14:textId="2B84C6BE" w:rsidR="004D249E" w:rsidRDefault="004D249E" w:rsidP="004D249E"/>
    <w:p w14:paraId="1FC92D29" w14:textId="03D631F9" w:rsidR="004D249E" w:rsidRDefault="004D249E" w:rsidP="004D249E"/>
    <w:p w14:paraId="4B47DA26" w14:textId="1E88C297" w:rsidR="004D249E" w:rsidRDefault="004D249E" w:rsidP="004D249E"/>
    <w:p w14:paraId="7F9DEC13" w14:textId="68769135" w:rsidR="004D249E" w:rsidRDefault="004D249E" w:rsidP="004D249E"/>
    <w:p w14:paraId="27AD8548" w14:textId="77777777" w:rsidR="004D249E" w:rsidRPr="004D249E" w:rsidRDefault="004D249E" w:rsidP="004D249E"/>
    <w:p w14:paraId="1C6354C0" w14:textId="29B71641" w:rsidR="00127DB8" w:rsidRDefault="00127DB8" w:rsidP="00127DB8"/>
    <w:p w14:paraId="6FDD808B" w14:textId="77777777" w:rsidR="00127DB8" w:rsidRPr="00127DB8" w:rsidRDefault="00127DB8" w:rsidP="00127DB8"/>
    <w:p w14:paraId="2329D2FD" w14:textId="09704582" w:rsidR="004B5FDE" w:rsidRDefault="00127DB8" w:rsidP="00127DB8">
      <w:pPr>
        <w:pStyle w:val="Heading1"/>
      </w:pPr>
      <w:bookmarkStart w:id="3" w:name="_Toc103457343"/>
      <w:r>
        <w:lastRenderedPageBreak/>
        <w:t>Electronic data interchange</w:t>
      </w:r>
      <w:bookmarkEnd w:id="3"/>
    </w:p>
    <w:p w14:paraId="1D3A902F" w14:textId="40C877EB" w:rsidR="00127DB8" w:rsidRDefault="00D872EC" w:rsidP="00127DB8">
      <w:pPr>
        <w:spacing w:line="360" w:lineRule="auto"/>
        <w:jc w:val="both"/>
      </w:pPr>
      <w:r>
        <w:t xml:space="preserve">The (EDI) is used by businesses to boost efficiency and </w:t>
      </w:r>
      <w:r w:rsidR="004D249E">
        <w:t>reduce</w:t>
      </w:r>
      <w:r>
        <w:t xml:space="preserve"> errors which are specialized </w:t>
      </w:r>
      <w:r w:rsidR="008B6C5E">
        <w:t>in transactions between suppliers</w:t>
      </w:r>
      <w:r w:rsidR="00193869">
        <w:t xml:space="preserve"> the main purpose of (EDI) is to send documents to external entities, this </w:t>
      </w:r>
      <w:r w:rsidR="004D249E">
        <w:t>process</w:t>
      </w:r>
      <w:r w:rsidR="00193869">
        <w:t xml:space="preserve"> saves time for the business</w:t>
      </w:r>
      <w:r w:rsidR="00C3286D">
        <w:t xml:space="preserve"> and </w:t>
      </w:r>
      <w:r w:rsidR="004D249E">
        <w:t xml:space="preserve">an </w:t>
      </w:r>
      <w:r w:rsidR="00C3286D">
        <w:t>example of this would be when an order is being processed the data is being sent to the dispatch database sending vital information such as names, addresses, which product and how many products without using (EDI) this data will be manually inputted and sent across which could lead to possible errors such as missing orders</w:t>
      </w:r>
      <w:r w:rsidR="00231335">
        <w:t xml:space="preserve">. The (EID) has been around since the </w:t>
      </w:r>
      <w:r w:rsidR="004D249E">
        <w:t>1960s</w:t>
      </w:r>
      <w:r w:rsidR="00231335">
        <w:t xml:space="preserve"> and wasn’t used until the early </w:t>
      </w:r>
      <w:r w:rsidR="004D249E">
        <w:t>’90s</w:t>
      </w:r>
      <w:r w:rsidR="00231335">
        <w:t xml:space="preserve"> for large scale globalisation as</w:t>
      </w:r>
      <w:r w:rsidR="00B51491">
        <w:t xml:space="preserve"> </w:t>
      </w:r>
      <w:sdt>
        <w:sdtPr>
          <w:id w:val="1012422265"/>
          <w:citation/>
        </w:sdtPr>
        <w:sdtContent>
          <w:r w:rsidR="00B51491">
            <w:fldChar w:fldCharType="begin"/>
          </w:r>
          <w:r w:rsidR="00B51491">
            <w:instrText xml:space="preserve"> CITATION Dat17 \l 2057 </w:instrText>
          </w:r>
          <w:r w:rsidR="00B51491">
            <w:fldChar w:fldCharType="separate"/>
          </w:r>
          <w:r w:rsidR="000F7C03">
            <w:rPr>
              <w:noProof/>
            </w:rPr>
            <w:t>(Data interchange, 2017)</w:t>
          </w:r>
          <w:r w:rsidR="00B51491">
            <w:fldChar w:fldCharType="end"/>
          </w:r>
        </w:sdtContent>
      </w:sdt>
      <w:r w:rsidR="00B51491">
        <w:t xml:space="preserve"> </w:t>
      </w:r>
      <w:r w:rsidR="00231335">
        <w:t>explained</w:t>
      </w:r>
      <w:r w:rsidR="00B51491">
        <w:t xml:space="preserve"> in </w:t>
      </w:r>
      <w:r w:rsidR="004D249E">
        <w:t>their</w:t>
      </w:r>
      <w:r w:rsidR="00B51491">
        <w:t xml:space="preserve"> </w:t>
      </w:r>
      <w:r w:rsidR="00E60687">
        <w:t xml:space="preserve">survey asking 138 companies </w:t>
      </w:r>
      <w:r w:rsidR="00B51491">
        <w:t xml:space="preserve">“over 41% of businesses have no EDI capability and 21% just use web portals” </w:t>
      </w:r>
      <w:r w:rsidR="005426C1">
        <w:t xml:space="preserve">the </w:t>
      </w:r>
      <w:sdt>
        <w:sdtPr>
          <w:id w:val="-1188599211"/>
          <w:citation/>
        </w:sdtPr>
        <w:sdtContent>
          <w:r w:rsidR="005426C1">
            <w:fldChar w:fldCharType="begin"/>
          </w:r>
          <w:r w:rsidR="005426C1">
            <w:instrText xml:space="preserve"> CITATION Dat17 \l 2057 </w:instrText>
          </w:r>
          <w:r w:rsidR="005426C1">
            <w:fldChar w:fldCharType="separate"/>
          </w:r>
          <w:r w:rsidR="000F7C03">
            <w:rPr>
              <w:noProof/>
            </w:rPr>
            <w:t>(Data interchange, 2017)</w:t>
          </w:r>
          <w:r w:rsidR="005426C1">
            <w:fldChar w:fldCharType="end"/>
          </w:r>
        </w:sdtContent>
      </w:sdt>
      <w:r w:rsidR="005426C1">
        <w:t xml:space="preserve"> processed to state </w:t>
      </w:r>
      <w:r w:rsidR="005426C1" w:rsidRPr="005426C1">
        <w:rPr>
          <w:rFonts w:asciiTheme="minorHAnsi" w:hAnsiTheme="minorHAnsi"/>
        </w:rPr>
        <w:t>“</w:t>
      </w:r>
      <w:r w:rsidR="005426C1">
        <w:rPr>
          <w:rFonts w:asciiTheme="minorHAnsi" w:hAnsiTheme="minorHAnsi"/>
          <w:shd w:val="clear" w:color="auto" w:fill="FFFFFF"/>
        </w:rPr>
        <w:t>i</w:t>
      </w:r>
      <w:r w:rsidR="005426C1" w:rsidRPr="005426C1">
        <w:rPr>
          <w:rFonts w:asciiTheme="minorHAnsi" w:hAnsiTheme="minorHAnsi"/>
          <w:shd w:val="clear" w:color="auto" w:fill="FFFFFF"/>
        </w:rPr>
        <w:t>f businesses wish to engage with their customers and suppliers more effectively, with fewer errors and with reduced risk of expensive failures, then they must become part of a seamless supply chain using integrated EDI.</w:t>
      </w:r>
      <w:r w:rsidR="005426C1" w:rsidRPr="005426C1">
        <w:rPr>
          <w:rFonts w:asciiTheme="minorHAnsi" w:hAnsiTheme="minorHAnsi"/>
        </w:rPr>
        <w:t>”</w:t>
      </w:r>
      <w:r w:rsidR="00747F3F">
        <w:rPr>
          <w:rFonts w:asciiTheme="minorHAnsi" w:hAnsiTheme="minorHAnsi"/>
        </w:rPr>
        <w:t xml:space="preserve"> Comparing this current number of businesses that use (EDI) to the previous studies conducted by </w:t>
      </w:r>
      <w:sdt>
        <w:sdtPr>
          <w:rPr>
            <w:rFonts w:asciiTheme="minorHAnsi" w:hAnsiTheme="minorHAnsi"/>
          </w:rPr>
          <w:id w:val="1684002467"/>
          <w:citation/>
        </w:sdtPr>
        <w:sdtContent>
          <w:r w:rsidR="00747F3F">
            <w:rPr>
              <w:rFonts w:asciiTheme="minorHAnsi" w:hAnsiTheme="minorHAnsi"/>
            </w:rPr>
            <w:fldChar w:fldCharType="begin"/>
          </w:r>
          <w:r w:rsidR="00747F3F">
            <w:rPr>
              <w:rFonts w:asciiTheme="minorHAnsi" w:hAnsiTheme="minorHAnsi"/>
            </w:rPr>
            <w:instrText xml:space="preserve"> CITATION Wig97 \l 2057 </w:instrText>
          </w:r>
          <w:r w:rsidR="00747F3F">
            <w:rPr>
              <w:rFonts w:asciiTheme="minorHAnsi" w:hAnsiTheme="minorHAnsi"/>
            </w:rPr>
            <w:fldChar w:fldCharType="separate"/>
          </w:r>
          <w:r w:rsidR="000F7C03" w:rsidRPr="000F7C03">
            <w:rPr>
              <w:rFonts w:asciiTheme="minorHAnsi" w:hAnsiTheme="minorHAnsi"/>
              <w:noProof/>
            </w:rPr>
            <w:t>(Wigand, 1997)</w:t>
          </w:r>
          <w:r w:rsidR="00747F3F">
            <w:rPr>
              <w:rFonts w:asciiTheme="minorHAnsi" w:hAnsiTheme="minorHAnsi"/>
            </w:rPr>
            <w:fldChar w:fldCharType="end"/>
          </w:r>
        </w:sdtContent>
      </w:sdt>
      <w:r w:rsidR="00747F3F">
        <w:rPr>
          <w:rFonts w:asciiTheme="minorHAnsi" w:hAnsiTheme="minorHAnsi"/>
        </w:rPr>
        <w:t xml:space="preserve"> “</w:t>
      </w:r>
      <w:r w:rsidR="00127DB8">
        <w:t>Over 45,000 firms in the United States alone exchange data electronically</w:t>
      </w:r>
      <w:r w:rsidR="00306631">
        <w:t xml:space="preserve"> </w:t>
      </w:r>
      <w:r w:rsidR="00127DB8">
        <w:t>and more than 60% of all U.S. firms utilize some form of EDI.</w:t>
      </w:r>
      <w:r w:rsidR="00306631">
        <w:t>” Although this is not scaled evenly the percentage has remained similar in the US.</w:t>
      </w:r>
    </w:p>
    <w:p w14:paraId="6807C5EA" w14:textId="0ABEBE59" w:rsidR="004B5FDE" w:rsidRDefault="004B5FDE" w:rsidP="007770E0">
      <w:pPr>
        <w:spacing w:line="360" w:lineRule="auto"/>
        <w:jc w:val="both"/>
      </w:pPr>
    </w:p>
    <w:p w14:paraId="52991CFF" w14:textId="56FA331C" w:rsidR="004D249E" w:rsidRDefault="004D249E" w:rsidP="007770E0">
      <w:pPr>
        <w:spacing w:line="360" w:lineRule="auto"/>
        <w:jc w:val="both"/>
      </w:pPr>
    </w:p>
    <w:p w14:paraId="57879628" w14:textId="50AB9B2D" w:rsidR="004D249E" w:rsidRDefault="004D249E" w:rsidP="007770E0">
      <w:pPr>
        <w:spacing w:line="360" w:lineRule="auto"/>
        <w:jc w:val="both"/>
      </w:pPr>
    </w:p>
    <w:p w14:paraId="626CDECB" w14:textId="321828D4" w:rsidR="004D249E" w:rsidRDefault="004D249E" w:rsidP="007770E0">
      <w:pPr>
        <w:spacing w:line="360" w:lineRule="auto"/>
        <w:jc w:val="both"/>
      </w:pPr>
    </w:p>
    <w:p w14:paraId="63E3238E" w14:textId="795B4CF4" w:rsidR="004D249E" w:rsidRDefault="004D249E" w:rsidP="007770E0">
      <w:pPr>
        <w:spacing w:line="360" w:lineRule="auto"/>
        <w:jc w:val="both"/>
      </w:pPr>
    </w:p>
    <w:p w14:paraId="3EA42041" w14:textId="2CA4A3A5" w:rsidR="004D249E" w:rsidRDefault="004D249E" w:rsidP="007770E0">
      <w:pPr>
        <w:spacing w:line="360" w:lineRule="auto"/>
        <w:jc w:val="both"/>
      </w:pPr>
    </w:p>
    <w:p w14:paraId="4326CD41" w14:textId="6409C832" w:rsidR="004D249E" w:rsidRDefault="004D249E" w:rsidP="007770E0">
      <w:pPr>
        <w:spacing w:line="360" w:lineRule="auto"/>
        <w:jc w:val="both"/>
      </w:pPr>
    </w:p>
    <w:p w14:paraId="66521727" w14:textId="6DB7D26C" w:rsidR="004D249E" w:rsidRDefault="004D249E" w:rsidP="007770E0">
      <w:pPr>
        <w:spacing w:line="360" w:lineRule="auto"/>
        <w:jc w:val="both"/>
      </w:pPr>
    </w:p>
    <w:p w14:paraId="40106B47" w14:textId="77777777" w:rsidR="004D249E" w:rsidRDefault="004D249E" w:rsidP="007770E0">
      <w:pPr>
        <w:spacing w:line="360" w:lineRule="auto"/>
        <w:jc w:val="both"/>
      </w:pPr>
    </w:p>
    <w:p w14:paraId="78417078" w14:textId="65F3B7C9" w:rsidR="00FC47EE" w:rsidRDefault="00FC47EE" w:rsidP="007770E0">
      <w:pPr>
        <w:pStyle w:val="Heading1"/>
        <w:spacing w:line="360" w:lineRule="auto"/>
        <w:jc w:val="both"/>
      </w:pPr>
      <w:bookmarkStart w:id="4" w:name="_Toc103457344"/>
      <w:r>
        <w:lastRenderedPageBreak/>
        <w:t xml:space="preserve">Is </w:t>
      </w:r>
      <w:r w:rsidR="00C66BDD">
        <w:t>eCommerce</w:t>
      </w:r>
      <w:r>
        <w:t xml:space="preserve"> adding value to a business?</w:t>
      </w:r>
      <w:bookmarkEnd w:id="4"/>
    </w:p>
    <w:p w14:paraId="35D72DE6" w14:textId="489D4993" w:rsidR="00A53AD6" w:rsidRDefault="00B65A8F" w:rsidP="007770E0">
      <w:pPr>
        <w:spacing w:line="360" w:lineRule="auto"/>
        <w:jc w:val="both"/>
      </w:pPr>
      <w:r>
        <w:t>In the past</w:t>
      </w:r>
      <w:r w:rsidR="00F24CA4">
        <w:t>,</w:t>
      </w:r>
      <w:r>
        <w:t xml:space="preserve"> businesses were branded for either having</w:t>
      </w:r>
      <w:r w:rsidR="00D060C7">
        <w:t xml:space="preserve"> a</w:t>
      </w:r>
      <w:r>
        <w:t xml:space="preserve"> vertical or horizontal organization</w:t>
      </w:r>
      <w:r w:rsidR="00D060C7">
        <w:t xml:space="preserve"> </w:t>
      </w:r>
      <w:sdt>
        <w:sdtPr>
          <w:id w:val="521446189"/>
          <w:citation/>
        </w:sdtPr>
        <w:sdtEndPr/>
        <w:sdtContent>
          <w:r w:rsidR="005B6B33">
            <w:fldChar w:fldCharType="begin"/>
          </w:r>
          <w:r w:rsidR="005B6B33">
            <w:instrText xml:space="preserve"> CITATION Wig97 \l 2057 </w:instrText>
          </w:r>
          <w:r w:rsidR="005B6B33">
            <w:fldChar w:fldCharType="separate"/>
          </w:r>
          <w:r w:rsidR="000F7C03">
            <w:rPr>
              <w:noProof/>
            </w:rPr>
            <w:t>(Wigand, 1997)</w:t>
          </w:r>
          <w:r w:rsidR="005B6B33">
            <w:fldChar w:fldCharType="end"/>
          </w:r>
        </w:sdtContent>
      </w:sdt>
      <w:r w:rsidR="005B6B33">
        <w:t xml:space="preserve"> suggests that </w:t>
      </w:r>
      <w:r w:rsidR="005B6B33" w:rsidRPr="005B6B33">
        <w:t>the development</w:t>
      </w:r>
      <w:r w:rsidR="005B6B33">
        <w:t xml:space="preserve"> of new </w:t>
      </w:r>
      <w:r w:rsidR="00C66BDD">
        <w:t>eCommerce</w:t>
      </w:r>
      <w:r w:rsidR="005B6B33">
        <w:t xml:space="preserve"> theories </w:t>
      </w:r>
      <w:r w:rsidR="00A53AD6">
        <w:t>was</w:t>
      </w:r>
      <w:r w:rsidR="005B6B33">
        <w:t xml:space="preserve"> often trendy</w:t>
      </w:r>
      <w:r w:rsidR="00A53AD6">
        <w:t xml:space="preserve"> and possibly just a phase</w:t>
      </w:r>
      <w:r w:rsidR="00F24CA4">
        <w:t>. W</w:t>
      </w:r>
      <w:r w:rsidR="003A2DB3">
        <w:t>ith the competitive market</w:t>
      </w:r>
      <w:r w:rsidR="00F24CA4">
        <w:t>,</w:t>
      </w:r>
      <w:r w:rsidR="003A2DB3">
        <w:t xml:space="preserve"> businesses would </w:t>
      </w:r>
      <w:r w:rsidR="00C66BDD">
        <w:t>adopt</w:t>
      </w:r>
      <w:r w:rsidR="003A2DB3">
        <w:t xml:space="preserve"> and follow</w:t>
      </w:r>
      <w:r w:rsidR="005B6B33">
        <w:t xml:space="preserve"> current movements</w:t>
      </w:r>
      <w:r w:rsidR="00F24CA4">
        <w:t>. T</w:t>
      </w:r>
      <w:r w:rsidR="00A53AD6">
        <w:t xml:space="preserve">his led to </w:t>
      </w:r>
      <w:r w:rsidR="00370602">
        <w:t>the</w:t>
      </w:r>
      <w:r w:rsidR="00A53AD6">
        <w:t xml:space="preserve"> issue of it becoming </w:t>
      </w:r>
      <w:sdt>
        <w:sdtPr>
          <w:id w:val="1596602586"/>
          <w:citation/>
        </w:sdtPr>
        <w:sdtEndPr/>
        <w:sdtContent>
          <w:r w:rsidR="00A53AD6">
            <w:fldChar w:fldCharType="begin"/>
          </w:r>
          <w:r w:rsidR="00A53AD6">
            <w:instrText xml:space="preserve"> CITATION Wig97 \l 2057 </w:instrText>
          </w:r>
          <w:r w:rsidR="00A53AD6">
            <w:fldChar w:fldCharType="separate"/>
          </w:r>
          <w:r w:rsidR="000F7C03">
            <w:rPr>
              <w:noProof/>
            </w:rPr>
            <w:t>(Wigand, 1997)</w:t>
          </w:r>
          <w:r w:rsidR="00A53AD6">
            <w:fldChar w:fldCharType="end"/>
          </w:r>
        </w:sdtContent>
      </w:sdt>
      <w:r w:rsidR="00A53AD6">
        <w:t>“more difficult to recognize a truly rich idea with value for the future</w:t>
      </w:r>
      <w:r w:rsidR="004A58CC">
        <w:t>.</w:t>
      </w:r>
      <w:r w:rsidR="00A53AD6">
        <w:t>”</w:t>
      </w:r>
      <w:r w:rsidR="00A06432">
        <w:t xml:space="preserve"> </w:t>
      </w:r>
      <w:r w:rsidR="002900F5">
        <w:t>Although it was difficult to recognize positive strides</w:t>
      </w:r>
      <w:r w:rsidR="00F24CA4">
        <w:t>,</w:t>
      </w:r>
      <w:r w:rsidR="002900F5">
        <w:t xml:space="preserve"> this did display how popular </w:t>
      </w:r>
      <w:r w:rsidR="00E5184C">
        <w:t xml:space="preserve">the idea of running an </w:t>
      </w:r>
      <w:r w:rsidR="00C66BDD">
        <w:t>eCommerce</w:t>
      </w:r>
      <w:r w:rsidR="00E5184C">
        <w:t xml:space="preserve"> business could be.</w:t>
      </w:r>
      <w:r w:rsidR="002900F5">
        <w:t xml:space="preserve"> </w:t>
      </w:r>
      <w:r w:rsidR="00E5184C">
        <w:t xml:space="preserve"> Continuing</w:t>
      </w:r>
      <w:r w:rsidR="002900F5">
        <w:t xml:space="preserve"> </w:t>
      </w:r>
      <w:sdt>
        <w:sdtPr>
          <w:id w:val="606386357"/>
          <w:citation/>
        </w:sdtPr>
        <w:sdtEndPr/>
        <w:sdtContent>
          <w:r w:rsidR="004A58CC">
            <w:fldChar w:fldCharType="begin"/>
          </w:r>
          <w:r w:rsidR="004A58CC">
            <w:instrText xml:space="preserve"> CITATION Wig97 \l 2057 </w:instrText>
          </w:r>
          <w:r w:rsidR="004A58CC">
            <w:fldChar w:fldCharType="separate"/>
          </w:r>
          <w:r w:rsidR="000F7C03">
            <w:rPr>
              <w:noProof/>
            </w:rPr>
            <w:t>(Wigand, 1997)</w:t>
          </w:r>
          <w:r w:rsidR="004A58CC">
            <w:fldChar w:fldCharType="end"/>
          </w:r>
        </w:sdtContent>
      </w:sdt>
      <w:r w:rsidR="00E5184C">
        <w:t xml:space="preserve"> statement he suggested </w:t>
      </w:r>
      <w:r w:rsidR="00C66BDD">
        <w:t xml:space="preserve">that </w:t>
      </w:r>
      <w:r w:rsidR="00E5184C">
        <w:t>“organizational</w:t>
      </w:r>
      <w:r w:rsidR="004A58CC">
        <w:t xml:space="preserve"> forms are gaining shape along</w:t>
      </w:r>
      <w:r w:rsidR="00370602">
        <w:t xml:space="preserve"> with</w:t>
      </w:r>
      <w:r w:rsidR="004A58CC">
        <w:t xml:space="preserve"> the concept of the horizontal organization”</w:t>
      </w:r>
      <w:r w:rsidR="00F24CA4">
        <w:t>. T</w:t>
      </w:r>
      <w:r w:rsidR="00E5184C">
        <w:t xml:space="preserve">he concepts </w:t>
      </w:r>
      <w:r w:rsidR="00C66BDD">
        <w:t>of</w:t>
      </w:r>
      <w:r w:rsidR="00E5184C">
        <w:t xml:space="preserve"> vertical and horizontal </w:t>
      </w:r>
      <w:r w:rsidR="00C66BDD">
        <w:t>e-commerce</w:t>
      </w:r>
      <w:r w:rsidR="00E5184C">
        <w:t xml:space="preserve"> </w:t>
      </w:r>
      <w:r w:rsidR="00C66BDD">
        <w:t>are</w:t>
      </w:r>
      <w:r w:rsidR="00347D6B">
        <w:t xml:space="preserve"> still an ongoing discussion with each providing </w:t>
      </w:r>
      <w:r w:rsidR="00C66BDD">
        <w:t>its</w:t>
      </w:r>
      <w:r w:rsidR="00347D6B">
        <w:t xml:space="preserve"> positive impacts such as businesses like Amazon providing</w:t>
      </w:r>
      <w:r w:rsidR="007C17C1">
        <w:t xml:space="preserve"> various products to vertical </w:t>
      </w:r>
      <w:r w:rsidR="00C66BDD">
        <w:t>eCommerce</w:t>
      </w:r>
      <w:r w:rsidR="007C17C1">
        <w:t xml:space="preserve"> businesses like Rockerline providing </w:t>
      </w:r>
      <w:r w:rsidR="00C66BDD">
        <w:t>sports</w:t>
      </w:r>
      <w:r w:rsidR="007C17C1">
        <w:t xml:space="preserve"> clothing</w:t>
      </w:r>
      <w:r w:rsidR="00F24CA4">
        <w:t>. T</w:t>
      </w:r>
      <w:r w:rsidR="007C17C1">
        <w:t xml:space="preserve">he reasoning behind this is as </w:t>
      </w:r>
      <w:sdt>
        <w:sdtPr>
          <w:id w:val="1030232445"/>
          <w:citation/>
        </w:sdtPr>
        <w:sdtEndPr/>
        <w:sdtContent>
          <w:r w:rsidR="007C17C1">
            <w:fldChar w:fldCharType="begin"/>
          </w:r>
          <w:r w:rsidR="007C17C1">
            <w:instrText xml:space="preserve"> CITATION KHU18 \l 2057 </w:instrText>
          </w:r>
          <w:r w:rsidR="007C17C1">
            <w:fldChar w:fldCharType="separate"/>
          </w:r>
          <w:r w:rsidR="000F7C03">
            <w:rPr>
              <w:noProof/>
            </w:rPr>
            <w:t>(KHURANA, 2018)</w:t>
          </w:r>
          <w:r w:rsidR="007C17C1">
            <w:fldChar w:fldCharType="end"/>
          </w:r>
        </w:sdtContent>
      </w:sdt>
      <w:r w:rsidR="007C17C1">
        <w:t xml:space="preserve"> </w:t>
      </w:r>
      <w:r w:rsidR="00E74C3E">
        <w:t>explains</w:t>
      </w:r>
      <w:r w:rsidR="007C17C1">
        <w:t xml:space="preserve"> </w:t>
      </w:r>
      <w:r w:rsidR="00E74C3E">
        <w:t xml:space="preserve">that </w:t>
      </w:r>
      <w:r w:rsidR="00E74C3E" w:rsidRPr="00A06432">
        <w:rPr>
          <w:rFonts w:asciiTheme="minorHAnsi" w:hAnsiTheme="minorHAnsi"/>
          <w:sz w:val="22"/>
          <w:szCs w:val="22"/>
        </w:rPr>
        <w:t>“</w:t>
      </w:r>
      <w:r w:rsidR="00A06432">
        <w:rPr>
          <w:rFonts w:asciiTheme="minorHAnsi" w:hAnsiTheme="minorHAnsi" w:cs="Arial"/>
          <w:color w:val="222222"/>
          <w:shd w:val="clear" w:color="auto" w:fill="FFFFFF"/>
        </w:rPr>
        <w:t>s</w:t>
      </w:r>
      <w:r w:rsidR="00A06432" w:rsidRPr="00A06432">
        <w:rPr>
          <w:rFonts w:asciiTheme="minorHAnsi" w:hAnsiTheme="minorHAnsi" w:cs="Arial"/>
          <w:color w:val="222222"/>
          <w:shd w:val="clear" w:color="auto" w:fill="FFFFFF"/>
        </w:rPr>
        <w:t>ince they focus on one, or few, product categories, they can engineer the user experience in a way that highlights the special features of the product category.”</w:t>
      </w:r>
      <w:r w:rsidR="00A06432">
        <w:rPr>
          <w:rFonts w:asciiTheme="minorHAnsi" w:hAnsiTheme="minorHAnsi" w:cs="Arial"/>
          <w:color w:val="222222"/>
          <w:shd w:val="clear" w:color="auto" w:fill="FFFFFF"/>
        </w:rPr>
        <w:t xml:space="preserve"> This could lead to a business </w:t>
      </w:r>
      <w:r w:rsidR="008D6F94">
        <w:rPr>
          <w:rFonts w:asciiTheme="minorHAnsi" w:hAnsiTheme="minorHAnsi" w:cs="Arial"/>
          <w:color w:val="222222"/>
          <w:shd w:val="clear" w:color="auto" w:fill="FFFFFF"/>
        </w:rPr>
        <w:t>gaining revenue from unique product features</w:t>
      </w:r>
      <w:r w:rsidR="00F24CA4">
        <w:rPr>
          <w:rFonts w:asciiTheme="minorHAnsi" w:hAnsiTheme="minorHAnsi" w:cs="Arial"/>
          <w:color w:val="222222"/>
          <w:shd w:val="clear" w:color="auto" w:fill="FFFFFF"/>
        </w:rPr>
        <w:t>. A</w:t>
      </w:r>
      <w:r w:rsidR="008D6F94">
        <w:rPr>
          <w:rFonts w:asciiTheme="minorHAnsi" w:hAnsiTheme="minorHAnsi" w:cs="Arial"/>
          <w:color w:val="222222"/>
          <w:shd w:val="clear" w:color="auto" w:fill="FFFFFF"/>
        </w:rPr>
        <w:t xml:space="preserve">lthough running a horizontal </w:t>
      </w:r>
      <w:r w:rsidR="00C66BDD">
        <w:rPr>
          <w:rFonts w:asciiTheme="minorHAnsi" w:hAnsiTheme="minorHAnsi" w:cs="Arial"/>
          <w:color w:val="222222"/>
          <w:shd w:val="clear" w:color="auto" w:fill="FFFFFF"/>
        </w:rPr>
        <w:t>eCommerce</w:t>
      </w:r>
      <w:r w:rsidR="008D6F94">
        <w:rPr>
          <w:rFonts w:asciiTheme="minorHAnsi" w:hAnsiTheme="minorHAnsi" w:cs="Arial"/>
          <w:color w:val="222222"/>
          <w:shd w:val="clear" w:color="auto" w:fill="FFFFFF"/>
        </w:rPr>
        <w:t xml:space="preserve"> business provides a wider range of products this</w:t>
      </w:r>
      <w:r w:rsidR="004B5FDE">
        <w:rPr>
          <w:rFonts w:asciiTheme="minorHAnsi" w:hAnsiTheme="minorHAnsi" w:cs="Arial"/>
          <w:color w:val="222222"/>
          <w:shd w:val="clear" w:color="auto" w:fill="FFFFFF"/>
        </w:rPr>
        <w:t xml:space="preserve"> could</w:t>
      </w:r>
      <w:r w:rsidR="008D6F94">
        <w:rPr>
          <w:rFonts w:asciiTheme="minorHAnsi" w:hAnsiTheme="minorHAnsi" w:cs="Arial"/>
          <w:color w:val="222222"/>
          <w:shd w:val="clear" w:color="auto" w:fill="FFFFFF"/>
        </w:rPr>
        <w:t xml:space="preserve"> be</w:t>
      </w:r>
      <w:r w:rsidR="004B5FDE">
        <w:rPr>
          <w:rFonts w:asciiTheme="minorHAnsi" w:hAnsiTheme="minorHAnsi" w:cs="Arial"/>
          <w:color w:val="222222"/>
          <w:shd w:val="clear" w:color="auto" w:fill="FFFFFF"/>
        </w:rPr>
        <w:t xml:space="preserve"> overwhelming</w:t>
      </w:r>
      <w:r w:rsidR="008D6F94">
        <w:rPr>
          <w:rFonts w:asciiTheme="minorHAnsi" w:hAnsiTheme="minorHAnsi" w:cs="Arial"/>
          <w:color w:val="222222"/>
          <w:shd w:val="clear" w:color="auto" w:fill="FFFFFF"/>
        </w:rPr>
        <w:t xml:space="preserve"> to focus upon with </w:t>
      </w:r>
      <w:r w:rsidR="00C66BDD">
        <w:rPr>
          <w:rFonts w:asciiTheme="minorHAnsi" w:hAnsiTheme="minorHAnsi" w:cs="Arial"/>
          <w:color w:val="222222"/>
          <w:shd w:val="clear" w:color="auto" w:fill="FFFFFF"/>
        </w:rPr>
        <w:t xml:space="preserve">the </w:t>
      </w:r>
      <w:r w:rsidR="008D6F94">
        <w:rPr>
          <w:rFonts w:asciiTheme="minorHAnsi" w:hAnsiTheme="minorHAnsi" w:cs="Arial"/>
          <w:color w:val="222222"/>
          <w:shd w:val="clear" w:color="auto" w:fill="FFFFFF"/>
        </w:rPr>
        <w:t>everchanging prices of many</w:t>
      </w:r>
      <w:r w:rsidR="004B5FDE">
        <w:rPr>
          <w:rFonts w:asciiTheme="minorHAnsi" w:hAnsiTheme="minorHAnsi" w:cs="Arial"/>
          <w:color w:val="222222"/>
          <w:shd w:val="clear" w:color="auto" w:fill="FFFFFF"/>
        </w:rPr>
        <w:t xml:space="preserve"> products in the market. Both methods are effective in their way, and both provide value.</w:t>
      </w:r>
    </w:p>
    <w:p w14:paraId="5A465CAE" w14:textId="585E712D" w:rsidR="00E74C3E" w:rsidRDefault="00E74C3E" w:rsidP="007770E0">
      <w:pPr>
        <w:spacing w:line="360" w:lineRule="auto"/>
        <w:jc w:val="both"/>
      </w:pPr>
    </w:p>
    <w:p w14:paraId="3A28AFC1" w14:textId="45EB41E0" w:rsidR="00E74C3E" w:rsidRDefault="00E74C3E" w:rsidP="007770E0">
      <w:pPr>
        <w:spacing w:line="360" w:lineRule="auto"/>
        <w:jc w:val="both"/>
      </w:pPr>
    </w:p>
    <w:p w14:paraId="6D4B0224" w14:textId="719E2220" w:rsidR="00E74C3E" w:rsidRDefault="00E74C3E" w:rsidP="007770E0">
      <w:pPr>
        <w:spacing w:line="360" w:lineRule="auto"/>
        <w:jc w:val="both"/>
      </w:pPr>
    </w:p>
    <w:p w14:paraId="62134A2F" w14:textId="447F451E" w:rsidR="005B6B33" w:rsidRDefault="005B6B33" w:rsidP="007770E0">
      <w:pPr>
        <w:spacing w:line="360" w:lineRule="auto"/>
        <w:jc w:val="both"/>
      </w:pPr>
    </w:p>
    <w:p w14:paraId="7E6BA665" w14:textId="1911E184" w:rsidR="00FC47EE" w:rsidRDefault="00FC47EE" w:rsidP="007770E0">
      <w:pPr>
        <w:spacing w:line="360" w:lineRule="auto"/>
        <w:jc w:val="both"/>
      </w:pPr>
    </w:p>
    <w:p w14:paraId="406631C4" w14:textId="5E62A0C7" w:rsidR="00D060C7" w:rsidRDefault="00D060C7" w:rsidP="007770E0">
      <w:pPr>
        <w:spacing w:line="360" w:lineRule="auto"/>
        <w:jc w:val="both"/>
      </w:pPr>
    </w:p>
    <w:p w14:paraId="08BEE3E3" w14:textId="1E393D08" w:rsidR="00DD3B0D" w:rsidRDefault="00DD3B0D" w:rsidP="007770E0">
      <w:pPr>
        <w:spacing w:line="360" w:lineRule="auto"/>
        <w:jc w:val="both"/>
      </w:pPr>
    </w:p>
    <w:p w14:paraId="14E70CEA" w14:textId="77777777" w:rsidR="00DD3B0D" w:rsidRDefault="00DD3B0D" w:rsidP="007770E0">
      <w:pPr>
        <w:spacing w:line="360" w:lineRule="auto"/>
        <w:jc w:val="both"/>
      </w:pPr>
    </w:p>
    <w:p w14:paraId="4D256993" w14:textId="1B7B9340" w:rsidR="00D060C7" w:rsidRDefault="00D060C7" w:rsidP="007770E0">
      <w:pPr>
        <w:spacing w:line="360" w:lineRule="auto"/>
        <w:jc w:val="both"/>
      </w:pPr>
    </w:p>
    <w:p w14:paraId="6ECCCCED" w14:textId="41DE864D" w:rsidR="004D249E" w:rsidRDefault="004D249E" w:rsidP="007770E0">
      <w:pPr>
        <w:spacing w:line="360" w:lineRule="auto"/>
        <w:jc w:val="both"/>
      </w:pPr>
    </w:p>
    <w:p w14:paraId="10D30886" w14:textId="0AFABA46" w:rsidR="004D249E" w:rsidRDefault="004D249E" w:rsidP="007770E0">
      <w:pPr>
        <w:spacing w:line="360" w:lineRule="auto"/>
        <w:jc w:val="both"/>
      </w:pPr>
    </w:p>
    <w:p w14:paraId="32061D55" w14:textId="37DA31EE" w:rsidR="00C8480C" w:rsidRDefault="00DB32E0" w:rsidP="007770E0">
      <w:pPr>
        <w:pStyle w:val="Heading2"/>
        <w:spacing w:line="360" w:lineRule="auto"/>
        <w:jc w:val="both"/>
      </w:pPr>
      <w:bookmarkStart w:id="5" w:name="_Toc103457345"/>
      <w:r>
        <w:lastRenderedPageBreak/>
        <w:t>Transaction Cost Theory</w:t>
      </w:r>
      <w:bookmarkEnd w:id="5"/>
    </w:p>
    <w:p w14:paraId="16CFEAA4" w14:textId="14786EC3" w:rsidR="004776B8" w:rsidRDefault="00FE09AC" w:rsidP="007770E0">
      <w:pPr>
        <w:spacing w:line="360" w:lineRule="auto"/>
        <w:jc w:val="both"/>
      </w:pPr>
      <w:r w:rsidRPr="00FE09AC">
        <w:t xml:space="preserve">Transaction costs are </w:t>
      </w:r>
      <w:r>
        <w:t>the make or break of the potential profit of a product a</w:t>
      </w:r>
      <w:r w:rsidR="00744F2E">
        <w:t xml:space="preserve">s </w:t>
      </w:r>
      <w:sdt>
        <w:sdtPr>
          <w:id w:val="49817574"/>
          <w:citation/>
        </w:sdtPr>
        <w:sdtEndPr/>
        <w:sdtContent>
          <w:r w:rsidR="003E73AB">
            <w:fldChar w:fldCharType="begin"/>
          </w:r>
          <w:r w:rsidR="003E73AB">
            <w:instrText xml:space="preserve"> CITATION Wig97 \l 2057 </w:instrText>
          </w:r>
          <w:r w:rsidR="003E73AB">
            <w:fldChar w:fldCharType="separate"/>
          </w:r>
          <w:r w:rsidR="000F7C03">
            <w:rPr>
              <w:noProof/>
            </w:rPr>
            <w:t>(Wigand, 1997)</w:t>
          </w:r>
          <w:r w:rsidR="003E73AB">
            <w:fldChar w:fldCharType="end"/>
          </w:r>
        </w:sdtContent>
      </w:sdt>
      <w:r w:rsidR="00744F2E">
        <w:t xml:space="preserve"> stated “if transaction costs are high, no, or little economic activity is likely to occur.”  This can be one of many factors of </w:t>
      </w:r>
      <w:r w:rsidR="003E73AB">
        <w:t>an</w:t>
      </w:r>
      <w:r w:rsidR="00744F2E">
        <w:t xml:space="preserve"> unsuccessful product</w:t>
      </w:r>
      <w:r w:rsidR="00F24CA4">
        <w:t>. T</w:t>
      </w:r>
      <w:r w:rsidR="00744F2E">
        <w:t xml:space="preserve">his factor is still an </w:t>
      </w:r>
      <w:r w:rsidR="00654C7D">
        <w:t>ongoing</w:t>
      </w:r>
      <w:r w:rsidR="00744F2E">
        <w:t xml:space="preserve"> problem with many companies</w:t>
      </w:r>
      <w:r w:rsidR="00F24CA4">
        <w:t>. T</w:t>
      </w:r>
      <w:r w:rsidR="00744F2E">
        <w:t xml:space="preserve">o reduce </w:t>
      </w:r>
      <w:r w:rsidR="00370602">
        <w:t>this,</w:t>
      </w:r>
      <w:r w:rsidR="0025475A">
        <w:t xml:space="preserve"> </w:t>
      </w:r>
      <w:r w:rsidR="00AB60EB">
        <w:t>it is advised to assess the production and coordination costs for possible cost savings</w:t>
      </w:r>
      <w:r w:rsidR="00F24CA4">
        <w:t xml:space="preserve">. </w:t>
      </w:r>
      <w:r w:rsidR="00CC37D7">
        <w:t>Figure</w:t>
      </w:r>
      <w:r w:rsidR="00CA308E">
        <w:t>1</w:t>
      </w:r>
      <w:r w:rsidR="00CC37D7">
        <w:t xml:space="preserve"> provided </w:t>
      </w:r>
      <w:sdt>
        <w:sdtPr>
          <w:id w:val="-2144331958"/>
          <w:citation/>
        </w:sdtPr>
        <w:sdtEndPr/>
        <w:sdtContent>
          <w:r w:rsidR="003E73AB">
            <w:fldChar w:fldCharType="begin"/>
          </w:r>
          <w:r w:rsidR="003E73AB">
            <w:instrText xml:space="preserve"> CITATION Wig97 \l 2057 </w:instrText>
          </w:r>
          <w:r w:rsidR="003E73AB">
            <w:fldChar w:fldCharType="separate"/>
          </w:r>
          <w:r w:rsidR="000F7C03">
            <w:rPr>
              <w:noProof/>
            </w:rPr>
            <w:t>(Wigand, 1997)</w:t>
          </w:r>
          <w:r w:rsidR="003E73AB">
            <w:fldChar w:fldCharType="end"/>
          </w:r>
        </w:sdtContent>
      </w:sdt>
      <w:r w:rsidR="00CC37D7">
        <w:t xml:space="preserve"> </w:t>
      </w:r>
      <w:r w:rsidR="007D537F">
        <w:t xml:space="preserve">displays </w:t>
      </w:r>
      <w:r w:rsidR="00B363A6">
        <w:t xml:space="preserve">that there is a large increase between </w:t>
      </w:r>
      <w:r w:rsidR="00370602">
        <w:t>wholesalers</w:t>
      </w:r>
      <w:r w:rsidR="00B363A6">
        <w:t xml:space="preserve"> to the consumer</w:t>
      </w:r>
      <w:r w:rsidR="00957164">
        <w:t xml:space="preserve">, therefore there are </w:t>
      </w:r>
      <w:r w:rsidR="00370602">
        <w:t>possibilities</w:t>
      </w:r>
      <w:r w:rsidR="00957164">
        <w:t xml:space="preserve"> for the removal of the retailer and opening </w:t>
      </w:r>
      <w:r w:rsidR="00370602">
        <w:t xml:space="preserve">of </w:t>
      </w:r>
      <w:r w:rsidR="00654C7D">
        <w:t>a</w:t>
      </w:r>
      <w:r w:rsidR="00957164">
        <w:t xml:space="preserve"> personal </w:t>
      </w:r>
      <w:r w:rsidR="00654C7D">
        <w:t>eCommerce</w:t>
      </w:r>
      <w:r w:rsidR="00957164">
        <w:t xml:space="preserve"> </w:t>
      </w:r>
      <w:r w:rsidR="003E73AB">
        <w:t>business</w:t>
      </w:r>
      <w:r w:rsidR="00957164">
        <w:t xml:space="preserve"> gaining a more flexible transaction cost margin</w:t>
      </w:r>
      <w:r w:rsidR="003E73AB">
        <w:t>.</w:t>
      </w:r>
      <w:r w:rsidR="00957164">
        <w:t xml:space="preserve"> </w:t>
      </w:r>
    </w:p>
    <w:p w14:paraId="034BFFE9" w14:textId="4A9D423E" w:rsidR="004776B8" w:rsidRDefault="004776B8" w:rsidP="007770E0">
      <w:pPr>
        <w:spacing w:line="360" w:lineRule="auto"/>
        <w:jc w:val="both"/>
      </w:pPr>
      <w:r>
        <w:rPr>
          <w:noProof/>
        </w:rPr>
        <w:drawing>
          <wp:anchor distT="0" distB="0" distL="114300" distR="114300" simplePos="0" relativeHeight="251673600" behindDoc="1" locked="0" layoutInCell="1" allowOverlap="1" wp14:anchorId="36131022" wp14:editId="2F17AE53">
            <wp:simplePos x="0" y="0"/>
            <wp:positionH relativeFrom="margin">
              <wp:align>center</wp:align>
            </wp:positionH>
            <wp:positionV relativeFrom="paragraph">
              <wp:posOffset>13335</wp:posOffset>
            </wp:positionV>
            <wp:extent cx="5064125" cy="3436620"/>
            <wp:effectExtent l="0" t="0" r="3175" b="0"/>
            <wp:wrapTight wrapText="bothSides">
              <wp:wrapPolygon edited="0">
                <wp:start x="0" y="0"/>
                <wp:lineTo x="0" y="21432"/>
                <wp:lineTo x="21532" y="21432"/>
                <wp:lineTo x="21532"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b="8881"/>
                    <a:stretch/>
                  </pic:blipFill>
                  <pic:spPr bwMode="auto">
                    <a:xfrm>
                      <a:off x="0" y="0"/>
                      <a:ext cx="5064564" cy="343691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12483E7" w14:textId="6AA8C0A9" w:rsidR="004776B8" w:rsidRDefault="004776B8" w:rsidP="007770E0">
      <w:pPr>
        <w:spacing w:line="360" w:lineRule="auto"/>
        <w:jc w:val="both"/>
      </w:pPr>
    </w:p>
    <w:p w14:paraId="26F3AA4F" w14:textId="7B3AB612" w:rsidR="004776B8" w:rsidRDefault="004776B8" w:rsidP="007770E0">
      <w:pPr>
        <w:spacing w:line="360" w:lineRule="auto"/>
        <w:jc w:val="both"/>
      </w:pPr>
    </w:p>
    <w:p w14:paraId="6B963A9D" w14:textId="349FCA2F" w:rsidR="004776B8" w:rsidRDefault="004776B8" w:rsidP="007770E0">
      <w:pPr>
        <w:spacing w:line="360" w:lineRule="auto"/>
        <w:jc w:val="both"/>
      </w:pPr>
    </w:p>
    <w:p w14:paraId="0AE58E04" w14:textId="38A3C4A3" w:rsidR="004776B8" w:rsidRDefault="004776B8" w:rsidP="007770E0">
      <w:pPr>
        <w:spacing w:line="360" w:lineRule="auto"/>
        <w:jc w:val="both"/>
      </w:pPr>
    </w:p>
    <w:p w14:paraId="60EFA6AF" w14:textId="5634BA7A" w:rsidR="004776B8" w:rsidRDefault="004776B8" w:rsidP="007770E0">
      <w:pPr>
        <w:spacing w:line="360" w:lineRule="auto"/>
        <w:jc w:val="both"/>
      </w:pPr>
    </w:p>
    <w:p w14:paraId="2D16804C" w14:textId="2691525F" w:rsidR="004776B8" w:rsidRDefault="004776B8" w:rsidP="007770E0">
      <w:pPr>
        <w:spacing w:line="360" w:lineRule="auto"/>
        <w:jc w:val="both"/>
      </w:pPr>
    </w:p>
    <w:p w14:paraId="0B985F52" w14:textId="11B16A3E" w:rsidR="004776B8" w:rsidRDefault="004776B8" w:rsidP="007770E0">
      <w:pPr>
        <w:spacing w:line="360" w:lineRule="auto"/>
        <w:jc w:val="both"/>
      </w:pPr>
    </w:p>
    <w:p w14:paraId="221CC6C6" w14:textId="77777777" w:rsidR="004776B8" w:rsidRDefault="004776B8" w:rsidP="007770E0">
      <w:pPr>
        <w:spacing w:line="360" w:lineRule="auto"/>
        <w:jc w:val="both"/>
      </w:pPr>
    </w:p>
    <w:p w14:paraId="080F360A" w14:textId="747594CC" w:rsidR="004776B8" w:rsidRDefault="004776B8" w:rsidP="007770E0">
      <w:pPr>
        <w:spacing w:line="360" w:lineRule="auto"/>
        <w:jc w:val="both"/>
      </w:pPr>
    </w:p>
    <w:p w14:paraId="3949DC64" w14:textId="0E03270F" w:rsidR="004776B8" w:rsidRDefault="00FE09AC" w:rsidP="007770E0">
      <w:pPr>
        <w:spacing w:line="360" w:lineRule="auto"/>
        <w:jc w:val="both"/>
      </w:pPr>
      <w:r>
        <w:rPr>
          <w:noProof/>
        </w:rPr>
        <mc:AlternateContent>
          <mc:Choice Requires="wps">
            <w:drawing>
              <wp:anchor distT="0" distB="0" distL="114300" distR="114300" simplePos="0" relativeHeight="251675648" behindDoc="1" locked="0" layoutInCell="1" allowOverlap="1" wp14:anchorId="1604AEFE" wp14:editId="6556391E">
                <wp:simplePos x="0" y="0"/>
                <wp:positionH relativeFrom="column">
                  <wp:posOffset>524510</wp:posOffset>
                </wp:positionH>
                <wp:positionV relativeFrom="paragraph">
                  <wp:posOffset>4445</wp:posOffset>
                </wp:positionV>
                <wp:extent cx="4914900" cy="205740"/>
                <wp:effectExtent l="0" t="0" r="0" b="3810"/>
                <wp:wrapTight wrapText="bothSides">
                  <wp:wrapPolygon edited="0">
                    <wp:start x="0" y="0"/>
                    <wp:lineTo x="0" y="20000"/>
                    <wp:lineTo x="21516" y="20000"/>
                    <wp:lineTo x="21516"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914900" cy="205740"/>
                        </a:xfrm>
                        <a:prstGeom prst="rect">
                          <a:avLst/>
                        </a:prstGeom>
                        <a:solidFill>
                          <a:prstClr val="white"/>
                        </a:solidFill>
                        <a:ln>
                          <a:noFill/>
                        </a:ln>
                      </wps:spPr>
                      <wps:txbx>
                        <w:txbxContent>
                          <w:p w14:paraId="79FD6E8E" w14:textId="1A923F6E" w:rsidR="00FE09AC" w:rsidRPr="001E5D69" w:rsidRDefault="00FE09AC" w:rsidP="00FE09AC">
                            <w:pPr>
                              <w:pStyle w:val="Caption"/>
                              <w:rPr>
                                <w:noProof/>
                                <w:sz w:val="24"/>
                                <w:szCs w:val="24"/>
                              </w:rPr>
                            </w:pPr>
                            <w:bookmarkStart w:id="6" w:name="_Toc103382602"/>
                            <w:r>
                              <w:t xml:space="preserve">Figure </w:t>
                            </w:r>
                            <w:fldSimple w:instr=" SEQ Figure \* ARABIC ">
                              <w:r>
                                <w:rPr>
                                  <w:noProof/>
                                </w:rPr>
                                <w:t>1</w:t>
                              </w:r>
                            </w:fldSimple>
                            <w:r>
                              <w:t xml:space="preserve"> 'Market hierarchy and transaction costs in a stepwise fashion</w:t>
                            </w:r>
                            <w:sdt>
                              <w:sdtPr>
                                <w:id w:val="1710451644"/>
                                <w:citation/>
                              </w:sdtPr>
                              <w:sdtEndPr/>
                              <w:sdtContent>
                                <w:r>
                                  <w:fldChar w:fldCharType="begin"/>
                                </w:r>
                                <w:r>
                                  <w:instrText xml:space="preserve"> CITATION Wig97 \l 2057 </w:instrText>
                                </w:r>
                                <w:r>
                                  <w:fldChar w:fldCharType="separate"/>
                                </w:r>
                                <w:r w:rsidR="000F7C03">
                                  <w:rPr>
                                    <w:noProof/>
                                  </w:rPr>
                                  <w:t xml:space="preserve"> (Wigand, 1997)</w:t>
                                </w:r>
                                <w:r>
                                  <w:fldChar w:fldCharType="end"/>
                                </w:r>
                              </w:sdtContent>
                            </w:sdt>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4AEFE" id="_x0000_t202" coordsize="21600,21600" o:spt="202" path="m,l,21600r21600,l21600,xe">
                <v:stroke joinstyle="miter"/>
                <v:path gradientshapeok="t" o:connecttype="rect"/>
              </v:shapetype>
              <v:shape id="Text Box 7" o:spid="_x0000_s1032" type="#_x0000_t202" style="position:absolute;left:0;text-align:left;margin-left:41.3pt;margin-top:.35pt;width:387pt;height:16.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" stroked="f">
                <v:textbox inset="0,0,0,0">
                  <w:txbxContent>
                    <w:p w14:paraId="79FD6E8E" w14:textId="1A923F6E" w:rsidR="00FE09AC" w:rsidRPr="001E5D69" w:rsidRDefault="00FE09AC" w:rsidP="00FE09AC">
                      <w:pPr>
                        <w:pStyle w:val="Caption"/>
                        <w:rPr>
                          <w:noProof/>
                          <w:sz w:val="24"/>
                          <w:szCs w:val="24"/>
                        </w:rPr>
                      </w:pPr>
                      <w:bookmarkStart w:id="7" w:name="_Toc103382602"/>
                      <w:r>
                        <w:t xml:space="preserve">Figure </w:t>
                      </w:r>
                      <w:fldSimple w:instr=" SEQ Figure \* ARABIC ">
                        <w:r>
                          <w:rPr>
                            <w:noProof/>
                          </w:rPr>
                          <w:t>1</w:t>
                        </w:r>
                      </w:fldSimple>
                      <w:r>
                        <w:t xml:space="preserve"> 'Market hierarchy and transaction costs in a stepwise fashion</w:t>
                      </w:r>
                      <w:sdt>
                        <w:sdtPr>
                          <w:id w:val="1710451644"/>
                          <w:citation/>
                        </w:sdtPr>
                        <w:sdtEndPr/>
                        <w:sdtContent>
                          <w:r>
                            <w:fldChar w:fldCharType="begin"/>
                          </w:r>
                          <w:r>
                            <w:instrText xml:space="preserve"> CITATION Wig97 \l 2057 </w:instrText>
                          </w:r>
                          <w:r>
                            <w:fldChar w:fldCharType="separate"/>
                          </w:r>
                          <w:r w:rsidR="000F7C03">
                            <w:rPr>
                              <w:noProof/>
                            </w:rPr>
                            <w:t xml:space="preserve"> (Wigand, 1997)</w:t>
                          </w:r>
                          <w:r>
                            <w:fldChar w:fldCharType="end"/>
                          </w:r>
                        </w:sdtContent>
                      </w:sdt>
                      <w:bookmarkEnd w:id="7"/>
                    </w:p>
                  </w:txbxContent>
                </v:textbox>
                <w10:wrap type="tight"/>
              </v:shape>
            </w:pict>
          </mc:Fallback>
        </mc:AlternateContent>
      </w:r>
    </w:p>
    <w:p w14:paraId="3DF02B30" w14:textId="77777777" w:rsidR="004776B8" w:rsidRDefault="004776B8" w:rsidP="007770E0">
      <w:pPr>
        <w:spacing w:line="360" w:lineRule="auto"/>
        <w:jc w:val="both"/>
      </w:pPr>
    </w:p>
    <w:p w14:paraId="074939D5" w14:textId="525F2CB6" w:rsidR="00744F2E" w:rsidRDefault="004776B8" w:rsidP="007770E0">
      <w:pPr>
        <w:spacing w:line="360" w:lineRule="auto"/>
        <w:jc w:val="both"/>
      </w:pPr>
      <w:r>
        <w:t xml:space="preserve">This suggestion has been used over the years </w:t>
      </w:r>
      <w:r w:rsidR="00370602">
        <w:t>when</w:t>
      </w:r>
      <w:r>
        <w:t xml:space="preserve"> a company would seek out </w:t>
      </w:r>
      <w:r w:rsidR="003D2288">
        <w:t>a</w:t>
      </w:r>
      <w:r>
        <w:t xml:space="preserve"> </w:t>
      </w:r>
      <w:r w:rsidR="003D2288">
        <w:t>cost-effective</w:t>
      </w:r>
      <w:r>
        <w:t xml:space="preserve"> </w:t>
      </w:r>
      <w:r w:rsidR="006B2EAA">
        <w:t>manufacturer</w:t>
      </w:r>
      <w:r>
        <w:t xml:space="preserve"> </w:t>
      </w:r>
      <w:r w:rsidR="006B2EAA">
        <w:t xml:space="preserve">bypassing the need of a wholesaler and some cases retailers once the business is </w:t>
      </w:r>
      <w:r w:rsidR="00956FD5">
        <w:t>established there is a potential</w:t>
      </w:r>
      <w:r w:rsidR="00D55639">
        <w:t xml:space="preserve"> for it to become independent</w:t>
      </w:r>
      <w:r w:rsidR="00AE6EEB">
        <w:t xml:space="preserve"> using the correct platform</w:t>
      </w:r>
      <w:r w:rsidR="000C7A00">
        <w:t>.</w:t>
      </w:r>
      <w:r w:rsidR="00AE6EEB">
        <w:t xml:space="preserve"> </w:t>
      </w:r>
      <w:r w:rsidR="000C7A00">
        <w:t>T</w:t>
      </w:r>
      <w:r w:rsidR="00AE6EEB">
        <w:t xml:space="preserve">his is because </w:t>
      </w:r>
      <w:sdt>
        <w:sdtPr>
          <w:id w:val="239610181"/>
          <w:citation/>
        </w:sdtPr>
        <w:sdtEndPr/>
        <w:sdtContent>
          <w:r w:rsidR="00AE6EEB">
            <w:fldChar w:fldCharType="begin"/>
          </w:r>
          <w:r w:rsidR="00AE6EEB">
            <w:instrText xml:space="preserve"> CITATION Hal18 \l 2057 </w:instrText>
          </w:r>
          <w:r w:rsidR="00AE6EEB">
            <w:fldChar w:fldCharType="separate"/>
          </w:r>
          <w:r w:rsidR="000F7C03">
            <w:rPr>
              <w:noProof/>
            </w:rPr>
            <w:t>(Halonen, 2018)</w:t>
          </w:r>
          <w:r w:rsidR="00AE6EEB">
            <w:fldChar w:fldCharType="end"/>
          </w:r>
        </w:sdtContent>
      </w:sdt>
      <w:r w:rsidR="00AE6EEB">
        <w:t xml:space="preserve"> “a cost-efficient </w:t>
      </w:r>
      <w:r w:rsidR="00654C7D">
        <w:t>eCommerce</w:t>
      </w:r>
      <w:r w:rsidR="00AE6EEB">
        <w:t xml:space="preserve"> platform can be one of the most important tools enabling them to offer their products and services to clients and other businesses to survive in the digital world.”</w:t>
      </w:r>
      <w:r w:rsidR="00D55639">
        <w:t>.</w:t>
      </w:r>
    </w:p>
    <w:p w14:paraId="1D492BE7" w14:textId="1B25EDDA" w:rsidR="00E42062" w:rsidRDefault="00E42062" w:rsidP="007770E0">
      <w:pPr>
        <w:spacing w:line="360" w:lineRule="auto"/>
        <w:jc w:val="both"/>
      </w:pPr>
    </w:p>
    <w:p w14:paraId="56E576C7" w14:textId="27AD87E5" w:rsidR="00E42062" w:rsidRPr="00C74C20" w:rsidRDefault="00E42062" w:rsidP="007770E0">
      <w:pPr>
        <w:spacing w:line="360" w:lineRule="auto"/>
        <w:jc w:val="both"/>
        <w:rPr>
          <w:rFonts w:asciiTheme="minorHAnsi" w:hAnsiTheme="minorHAnsi"/>
        </w:rPr>
      </w:pPr>
      <w:r>
        <w:lastRenderedPageBreak/>
        <w:t xml:space="preserve">Although figure 1 is a basic example of the Transaction cost theory there are plenty of other factors that lead to each </w:t>
      </w:r>
      <w:r w:rsidR="004F5E87">
        <w:t xml:space="preserve">total cost, these can be </w:t>
      </w:r>
      <w:r w:rsidR="003D650C">
        <w:t xml:space="preserve">controlled </w:t>
      </w:r>
      <w:r w:rsidR="00C74C20">
        <w:t xml:space="preserve">as </w:t>
      </w:r>
      <w:sdt>
        <w:sdtPr>
          <w:id w:val="2145382662"/>
          <w:citation/>
        </w:sdtPr>
        <w:sdtContent>
          <w:r w:rsidR="00C74C20">
            <w:fldChar w:fldCharType="begin"/>
          </w:r>
          <w:r w:rsidR="00C74C20">
            <w:instrText xml:space="preserve"> CITATION Kap12 \l 2057 </w:instrText>
          </w:r>
          <w:r w:rsidR="00C74C20">
            <w:fldChar w:fldCharType="separate"/>
          </w:r>
          <w:r w:rsidR="000F7C03">
            <w:rPr>
              <w:noProof/>
            </w:rPr>
            <w:t>(Kaplan financial, 2012)</w:t>
          </w:r>
          <w:r w:rsidR="00C74C20">
            <w:fldChar w:fldCharType="end"/>
          </w:r>
        </w:sdtContent>
      </w:sdt>
      <w:r w:rsidR="00C74C20">
        <w:t xml:space="preserve"> states </w:t>
      </w:r>
      <w:r w:rsidR="00C74C20" w:rsidRPr="00C74C20">
        <w:rPr>
          <w:rFonts w:asciiTheme="minorHAnsi" w:hAnsiTheme="minorHAnsi"/>
        </w:rPr>
        <w:t>“</w:t>
      </w:r>
      <w:r w:rsidR="00C74C20" w:rsidRPr="00C74C20">
        <w:rPr>
          <w:rFonts w:asciiTheme="minorHAnsi" w:hAnsiTheme="minorHAnsi" w:cs="Arial"/>
          <w:color w:val="333333"/>
          <w:shd w:val="clear" w:color="auto" w:fill="FFFFFF"/>
        </w:rPr>
        <w:t>Transaction costs will occur when dealing with another external party</w:t>
      </w:r>
      <w:r w:rsidR="00C74C20" w:rsidRPr="00C74C20">
        <w:rPr>
          <w:rFonts w:asciiTheme="minorHAnsi" w:hAnsiTheme="minorHAnsi" w:cs="Arial"/>
          <w:color w:val="333333"/>
          <w:shd w:val="clear" w:color="auto" w:fill="FFFFFF"/>
        </w:rPr>
        <w:t>”</w:t>
      </w:r>
      <w:r w:rsidR="00714DBF">
        <w:rPr>
          <w:rFonts w:asciiTheme="minorHAnsi" w:hAnsiTheme="minorHAnsi" w:cs="Arial"/>
          <w:color w:val="333333"/>
          <w:shd w:val="clear" w:color="auto" w:fill="FFFFFF"/>
        </w:rPr>
        <w:t xml:space="preserve"> it will beneficial to minimalize all possible external interaction</w:t>
      </w:r>
      <w:r w:rsidR="00A047CA">
        <w:rPr>
          <w:rFonts w:asciiTheme="minorHAnsi" w:hAnsiTheme="minorHAnsi" w:cs="Arial"/>
          <w:color w:val="333333"/>
          <w:shd w:val="clear" w:color="auto" w:fill="FFFFFF"/>
        </w:rPr>
        <w:t xml:space="preserve">s and to be </w:t>
      </w:r>
      <w:r w:rsidR="00A047CA" w:rsidRPr="00A047CA">
        <w:rPr>
          <w:rFonts w:asciiTheme="minorHAnsi" w:hAnsiTheme="minorHAnsi" w:cs="Arial"/>
          <w:color w:val="333333"/>
          <w:shd w:val="clear" w:color="auto" w:fill="FFFFFF"/>
        </w:rPr>
        <w:t>self-sufficient</w:t>
      </w:r>
      <w:r w:rsidR="00A047CA">
        <w:rPr>
          <w:rFonts w:asciiTheme="minorHAnsi" w:hAnsiTheme="minorHAnsi" w:cs="Arial"/>
          <w:color w:val="333333"/>
          <w:shd w:val="clear" w:color="auto" w:fill="FFFFFF"/>
        </w:rPr>
        <w:t xml:space="preserve"> as possible to reduce unnecessary costs. </w:t>
      </w:r>
      <w:r w:rsidR="008378A3">
        <w:rPr>
          <w:rFonts w:asciiTheme="minorHAnsi" w:hAnsiTheme="minorHAnsi" w:cs="Arial"/>
          <w:color w:val="333333"/>
          <w:shd w:val="clear" w:color="auto" w:fill="FFFFFF"/>
        </w:rPr>
        <w:t>As</w:t>
      </w:r>
      <w:r w:rsidR="00EB4EE7">
        <w:rPr>
          <w:rFonts w:asciiTheme="minorHAnsi" w:hAnsiTheme="minorHAnsi" w:cs="Arial"/>
          <w:color w:val="333333"/>
          <w:shd w:val="clear" w:color="auto" w:fill="FFFFFF"/>
        </w:rPr>
        <w:t xml:space="preserve"> stated above finding the best possible manufacturer or even producing the products manually would be a viable solution, the risks behind going independent would be that product could be unsuccessful and also will take up a lot of time to manufacture independently</w:t>
      </w:r>
      <w:r w:rsidR="008378A3">
        <w:rPr>
          <w:rFonts w:asciiTheme="minorHAnsi" w:hAnsiTheme="minorHAnsi" w:cs="Arial"/>
          <w:color w:val="333333"/>
          <w:shd w:val="clear" w:color="auto" w:fill="FFFFFF"/>
        </w:rPr>
        <w:t xml:space="preserve"> this situation should be assessed before acting.</w:t>
      </w:r>
    </w:p>
    <w:p w14:paraId="2468FDBE" w14:textId="2EECC015" w:rsidR="00AB60EB" w:rsidRDefault="00AB60EB" w:rsidP="007770E0">
      <w:pPr>
        <w:spacing w:line="360" w:lineRule="auto"/>
        <w:jc w:val="both"/>
      </w:pPr>
    </w:p>
    <w:p w14:paraId="603D9201" w14:textId="17D3EAAB" w:rsidR="00DB32E0" w:rsidRDefault="00DB32E0" w:rsidP="007770E0">
      <w:pPr>
        <w:pStyle w:val="Heading2"/>
        <w:spacing w:line="360" w:lineRule="auto"/>
        <w:jc w:val="both"/>
      </w:pPr>
      <w:bookmarkStart w:id="8" w:name="_Toc103457346"/>
      <w:r>
        <w:t>Information Retrieval</w:t>
      </w:r>
      <w:bookmarkEnd w:id="8"/>
    </w:p>
    <w:p w14:paraId="3D7EAF29" w14:textId="0850BA27" w:rsidR="006E45EF" w:rsidRDefault="006E45EF" w:rsidP="007770E0">
      <w:pPr>
        <w:spacing w:line="360" w:lineRule="auto"/>
        <w:jc w:val="both"/>
      </w:pPr>
      <w:r>
        <w:t>When selling products online</w:t>
      </w:r>
      <w:r w:rsidR="00AC1D27">
        <w:t>,</w:t>
      </w:r>
      <w:r>
        <w:t xml:space="preserve"> it is</w:t>
      </w:r>
      <w:r w:rsidR="009D1D60">
        <w:t xml:space="preserve"> possible for consumers from other </w:t>
      </w:r>
      <w:r w:rsidR="00C409CE">
        <w:t>countries</w:t>
      </w:r>
      <w:r w:rsidR="009D1D60">
        <w:t xml:space="preserve"> to purchase products on the platform</w:t>
      </w:r>
      <w:r w:rsidR="00AC1D27">
        <w:t>. T</w:t>
      </w:r>
      <w:r w:rsidR="00A90D63">
        <w:t xml:space="preserve">his is called cross border </w:t>
      </w:r>
      <w:r w:rsidR="00C66BDD">
        <w:t>eCommerce</w:t>
      </w:r>
      <w:r w:rsidR="00AC1D27">
        <w:t>. T</w:t>
      </w:r>
      <w:r w:rsidR="009D1D60">
        <w:t xml:space="preserve">he consumer may struggle to read the product information </w:t>
      </w:r>
      <w:r w:rsidR="00A90D63">
        <w:t xml:space="preserve">if it is not displayed in </w:t>
      </w:r>
      <w:r w:rsidR="00FC7414">
        <w:t>their</w:t>
      </w:r>
      <w:r w:rsidR="00A90D63">
        <w:t xml:space="preserve"> native language</w:t>
      </w:r>
      <w:r w:rsidR="00FC7414">
        <w:t xml:space="preserve">, </w:t>
      </w:r>
      <w:r w:rsidR="00C66BDD">
        <w:t>which</w:t>
      </w:r>
      <w:r w:rsidR="00FC7414">
        <w:t xml:space="preserve"> could lead to </w:t>
      </w:r>
      <w:r w:rsidR="00C409CE">
        <w:t xml:space="preserve">a missed purchase. But with a business selling possibly thousands of products as </w:t>
      </w:r>
      <w:sdt>
        <w:sdtPr>
          <w:id w:val="-697467064"/>
          <w:citation/>
        </w:sdtPr>
        <w:sdtEndPr/>
        <w:sdtContent>
          <w:r w:rsidR="00C409CE">
            <w:fldChar w:fldCharType="begin"/>
          </w:r>
          <w:r w:rsidR="00C409CE">
            <w:instrText xml:space="preserve"> CITATION Wig97 \l 2057 </w:instrText>
          </w:r>
          <w:r w:rsidR="00C409CE">
            <w:fldChar w:fldCharType="separate"/>
          </w:r>
          <w:r w:rsidR="000F7C03">
            <w:rPr>
              <w:noProof/>
            </w:rPr>
            <w:t>(Wigand, 1997)</w:t>
          </w:r>
          <w:r w:rsidR="00C409CE">
            <w:fldChar w:fldCharType="end"/>
          </w:r>
        </w:sdtContent>
      </w:sdt>
      <w:r w:rsidR="00C409CE">
        <w:t xml:space="preserve"> states “Firms tend to be overwhelmed with information stored in central databases, as well as dispersed documents (e.g., correspondence) in various places throughout the organization.” </w:t>
      </w:r>
      <w:r w:rsidR="00AC1D27">
        <w:t>T</w:t>
      </w:r>
      <w:r w:rsidR="000D54C6">
        <w:t>o prevent being overwhelmed</w:t>
      </w:r>
      <w:r w:rsidR="00AC1D27">
        <w:t>,</w:t>
      </w:r>
      <w:r w:rsidR="000D54C6">
        <w:t xml:space="preserve"> a business may use various information retrieval models</w:t>
      </w:r>
      <w:r w:rsidR="00AC1D27">
        <w:t>. F</w:t>
      </w:r>
      <w:r w:rsidR="00563A7C">
        <w:t>or this instance</w:t>
      </w:r>
      <w:r w:rsidR="00326218">
        <w:t>,</w:t>
      </w:r>
      <w:r w:rsidR="00563A7C">
        <w:t xml:space="preserve"> the information being sent would be each word</w:t>
      </w:r>
      <w:r w:rsidR="00326218">
        <w:t>,</w:t>
      </w:r>
      <w:r w:rsidR="00563A7C">
        <w:t xml:space="preserve"> which would suggest using the bag-of-words model </w:t>
      </w:r>
      <w:r w:rsidR="00D44D6F">
        <w:t xml:space="preserve">that has been proven to be successful </w:t>
      </w:r>
      <w:sdt>
        <w:sdtPr>
          <w:id w:val="1965069658"/>
          <w:citation/>
        </w:sdtPr>
        <w:sdtEndPr/>
        <w:sdtContent>
          <w:r w:rsidR="00300A52">
            <w:fldChar w:fldCharType="begin"/>
          </w:r>
          <w:r w:rsidR="005B2E3B">
            <w:instrText xml:space="preserve">CITATION Iva15 \l 2057 </w:instrText>
          </w:r>
          <w:r w:rsidR="00300A52">
            <w:fldChar w:fldCharType="separate"/>
          </w:r>
          <w:r w:rsidR="000F7C03">
            <w:rPr>
              <w:noProof/>
            </w:rPr>
            <w:t>(Ivan Vulić, 2015)</w:t>
          </w:r>
          <w:r w:rsidR="00300A52">
            <w:fldChar w:fldCharType="end"/>
          </w:r>
        </w:sdtContent>
      </w:sdt>
      <w:r w:rsidR="00326218">
        <w:t>. T</w:t>
      </w:r>
      <w:r w:rsidR="00D918F5">
        <w:t>his model could be used by companies to provide an easier experience for the buyer</w:t>
      </w:r>
      <w:r w:rsidR="005B2E3B">
        <w:t>.</w:t>
      </w:r>
    </w:p>
    <w:p w14:paraId="703665C5" w14:textId="168D1BCA" w:rsidR="00554AC6" w:rsidRDefault="00554AC6" w:rsidP="007770E0">
      <w:pPr>
        <w:spacing w:line="360" w:lineRule="auto"/>
        <w:jc w:val="both"/>
      </w:pPr>
    </w:p>
    <w:p w14:paraId="27B976E4" w14:textId="77777777" w:rsidR="00FC47EE" w:rsidRDefault="00FC47EE" w:rsidP="007770E0">
      <w:pPr>
        <w:pStyle w:val="Heading2"/>
        <w:spacing w:line="360" w:lineRule="auto"/>
        <w:jc w:val="both"/>
      </w:pPr>
      <w:bookmarkStart w:id="9" w:name="_Hlk103382186"/>
      <w:bookmarkStart w:id="10" w:name="_Toc103457347"/>
      <w:r>
        <w:t>Covid impact on the business</w:t>
      </w:r>
      <w:bookmarkEnd w:id="10"/>
      <w:r>
        <w:t xml:space="preserve"> </w:t>
      </w:r>
    </w:p>
    <w:p w14:paraId="1112C6B9" w14:textId="6230947F" w:rsidR="00FC47EE" w:rsidRPr="009745E1" w:rsidRDefault="00FC47EE" w:rsidP="007770E0">
      <w:pPr>
        <w:spacing w:after="200" w:line="360" w:lineRule="auto"/>
        <w:jc w:val="both"/>
        <w:rPr>
          <w:rFonts w:asciiTheme="minorHAnsi" w:hAnsiTheme="minorHAnsi" w:cs="Tahoma"/>
          <w:color w:val="000000"/>
        </w:rPr>
      </w:pPr>
      <w:r w:rsidRPr="009745E1">
        <w:rPr>
          <w:rFonts w:asciiTheme="minorHAnsi" w:hAnsiTheme="minorHAnsi"/>
        </w:rPr>
        <w:t xml:space="preserve">Covid-19 has impacted businesses and affected people massively. Some companies have thrived, whilst others have had to close down. As Rockerline specialises in water </w:t>
      </w:r>
      <w:r>
        <w:rPr>
          <w:rFonts w:asciiTheme="minorHAnsi" w:hAnsiTheme="minorHAnsi"/>
        </w:rPr>
        <w:t>sports</w:t>
      </w:r>
      <w:r w:rsidRPr="009745E1">
        <w:rPr>
          <w:rFonts w:asciiTheme="minorHAnsi" w:hAnsiTheme="minorHAnsi"/>
        </w:rPr>
        <w:t xml:space="preserve"> clothing, the business didn’t do too well during the pandemic as outdoor activities were advised </w:t>
      </w:r>
      <w:r>
        <w:rPr>
          <w:rFonts w:asciiTheme="minorHAnsi" w:hAnsiTheme="minorHAnsi"/>
        </w:rPr>
        <w:t xml:space="preserve">and </w:t>
      </w:r>
      <w:r w:rsidRPr="009745E1">
        <w:rPr>
          <w:rFonts w:asciiTheme="minorHAnsi" w:hAnsiTheme="minorHAnsi"/>
        </w:rPr>
        <w:t>not to be conducted due to safety</w:t>
      </w:r>
      <w:r>
        <w:rPr>
          <w:rFonts w:asciiTheme="minorHAnsi" w:hAnsiTheme="minorHAnsi"/>
        </w:rPr>
        <w:t>. T</w:t>
      </w:r>
      <w:r w:rsidRPr="009745E1">
        <w:rPr>
          <w:rFonts w:asciiTheme="minorHAnsi" w:hAnsiTheme="minorHAnsi"/>
        </w:rPr>
        <w:t xml:space="preserve">his information is supported by </w:t>
      </w:r>
      <w:sdt>
        <w:sdtPr>
          <w:rPr>
            <w:rFonts w:asciiTheme="minorHAnsi" w:hAnsiTheme="minorHAnsi" w:cs="Tahoma"/>
            <w:color w:val="000000"/>
          </w:rPr>
          <w:id w:val="-829448504"/>
          <w:citation/>
        </w:sdtPr>
        <w:sdtEndPr/>
        <w:sdtContent>
          <w:r w:rsidRPr="009745E1">
            <w:rPr>
              <w:rFonts w:asciiTheme="minorHAnsi" w:hAnsiTheme="minorHAnsi" w:cs="Tahoma"/>
              <w:color w:val="000000"/>
            </w:rPr>
            <w:fldChar w:fldCharType="begin"/>
          </w:r>
          <w:r w:rsidRPr="009745E1">
            <w:rPr>
              <w:rFonts w:asciiTheme="minorHAnsi" w:hAnsiTheme="minorHAnsi" w:cs="Tahoma"/>
              <w:color w:val="000000"/>
            </w:rPr>
            <w:instrText xml:space="preserve"> CITATION Aid21 \l 2057 </w:instrText>
          </w:r>
          <w:r w:rsidRPr="009745E1">
            <w:rPr>
              <w:rFonts w:asciiTheme="minorHAnsi" w:hAnsiTheme="minorHAnsi" w:cs="Tahoma"/>
              <w:color w:val="000000"/>
            </w:rPr>
            <w:fldChar w:fldCharType="separate"/>
          </w:r>
          <w:r w:rsidR="000F7C03" w:rsidRPr="000F7C03">
            <w:rPr>
              <w:rFonts w:asciiTheme="minorHAnsi" w:hAnsiTheme="minorHAnsi" w:cs="Tahoma"/>
              <w:noProof/>
              <w:color w:val="000000"/>
            </w:rPr>
            <w:t>(Aidan McParland MD, 2021)</w:t>
          </w:r>
          <w:r w:rsidRPr="009745E1">
            <w:rPr>
              <w:rFonts w:asciiTheme="minorHAnsi" w:hAnsiTheme="minorHAnsi" w:cs="Tahoma"/>
              <w:color w:val="000000"/>
            </w:rPr>
            <w:fldChar w:fldCharType="end"/>
          </w:r>
        </w:sdtContent>
      </w:sdt>
      <w:r w:rsidRPr="009745E1">
        <w:rPr>
          <w:rFonts w:asciiTheme="minorHAnsi" w:hAnsiTheme="minorHAnsi" w:cs="Tahoma"/>
          <w:color w:val="000000"/>
        </w:rPr>
        <w:t xml:space="preserve"> </w:t>
      </w:r>
      <w:r>
        <w:rPr>
          <w:rFonts w:asciiTheme="minorHAnsi" w:hAnsiTheme="minorHAnsi" w:cs="Tahoma"/>
          <w:color w:val="000000"/>
        </w:rPr>
        <w:t>a</w:t>
      </w:r>
      <w:r w:rsidRPr="009745E1">
        <w:rPr>
          <w:rFonts w:asciiTheme="minorHAnsi" w:hAnsiTheme="minorHAnsi" w:cs="Tahoma"/>
          <w:color w:val="000000"/>
        </w:rPr>
        <w:t>rticle which had stated “The COVID-19 pandemic has had a major impact on surfing populations around the world, both professional and recreational”</w:t>
      </w:r>
      <w:r>
        <w:rPr>
          <w:rFonts w:asciiTheme="minorHAnsi" w:hAnsiTheme="minorHAnsi" w:cs="Tahoma"/>
          <w:color w:val="000000"/>
        </w:rPr>
        <w:t xml:space="preserve">. Looking more into this from an eCommerce perspective, Covid-19 has also put an impact on SME sales. This was proven by </w:t>
      </w:r>
      <w:sdt>
        <w:sdtPr>
          <w:rPr>
            <w:rFonts w:asciiTheme="minorHAnsi" w:hAnsiTheme="minorHAnsi" w:cs="Tahoma"/>
            <w:color w:val="000000"/>
          </w:rPr>
          <w:id w:val="-1323417115"/>
          <w:citation/>
        </w:sdtPr>
        <w:sdtEndPr/>
        <w:sdtContent>
          <w:r>
            <w:rPr>
              <w:rFonts w:asciiTheme="minorHAnsi" w:hAnsiTheme="minorHAnsi" w:cs="Tahoma"/>
              <w:color w:val="000000"/>
            </w:rPr>
            <w:fldChar w:fldCharType="begin"/>
          </w:r>
          <w:r>
            <w:rPr>
              <w:rFonts w:asciiTheme="minorHAnsi" w:hAnsiTheme="minorHAnsi" w:cs="Tahoma"/>
              <w:color w:val="000000"/>
            </w:rPr>
            <w:instrText xml:space="preserve"> CITATION Hus21 \l 2057 </w:instrText>
          </w:r>
          <w:r>
            <w:rPr>
              <w:rFonts w:asciiTheme="minorHAnsi" w:hAnsiTheme="minorHAnsi" w:cs="Tahoma"/>
              <w:color w:val="000000"/>
            </w:rPr>
            <w:fldChar w:fldCharType="separate"/>
          </w:r>
          <w:r w:rsidR="000F7C03" w:rsidRPr="000F7C03">
            <w:rPr>
              <w:rFonts w:asciiTheme="minorHAnsi" w:hAnsiTheme="minorHAnsi" w:cs="Tahoma"/>
              <w:noProof/>
              <w:color w:val="000000"/>
            </w:rPr>
            <w:t>(Hussain, Shahzad, Hassan, &amp; Doski, 2021)</w:t>
          </w:r>
          <w:r>
            <w:rPr>
              <w:rFonts w:asciiTheme="minorHAnsi" w:hAnsiTheme="minorHAnsi" w:cs="Tahoma"/>
              <w:color w:val="000000"/>
            </w:rPr>
            <w:fldChar w:fldCharType="end"/>
          </w:r>
        </w:sdtContent>
      </w:sdt>
      <w:r>
        <w:rPr>
          <w:rFonts w:asciiTheme="minorHAnsi" w:hAnsiTheme="minorHAnsi" w:cs="Tahoma"/>
          <w:color w:val="000000"/>
        </w:rPr>
        <w:t xml:space="preserve"> study using the TOE model which has suggested improving SME productions which have dropped by </w:t>
      </w:r>
      <w:r>
        <w:rPr>
          <w:rFonts w:asciiTheme="minorHAnsi" w:hAnsiTheme="minorHAnsi" w:cs="Tahoma"/>
          <w:color w:val="000000"/>
        </w:rPr>
        <w:lastRenderedPageBreak/>
        <w:t xml:space="preserve">70% by using a B2B platform to assist with production rates as well as being cost-effective overall boosting cross border eCommerce sales. </w:t>
      </w:r>
    </w:p>
    <w:bookmarkEnd w:id="9"/>
    <w:p w14:paraId="3E6FDEB6" w14:textId="77777777" w:rsidR="00FC47EE" w:rsidRPr="00DB32E0" w:rsidRDefault="00FC47EE" w:rsidP="007770E0">
      <w:pPr>
        <w:spacing w:line="360" w:lineRule="auto"/>
        <w:jc w:val="both"/>
      </w:pPr>
    </w:p>
    <w:p w14:paraId="254797D5" w14:textId="601DE150" w:rsidR="00C116F7" w:rsidRDefault="00C116F7" w:rsidP="007770E0">
      <w:pPr>
        <w:pStyle w:val="Heading2"/>
        <w:spacing w:line="360" w:lineRule="auto"/>
        <w:jc w:val="both"/>
      </w:pPr>
      <w:bookmarkStart w:id="11" w:name="_Toc103457348"/>
      <w:r>
        <w:t xml:space="preserve">Booz, </w:t>
      </w:r>
      <w:r w:rsidR="007C05F0">
        <w:t>Allen,</w:t>
      </w:r>
      <w:r>
        <w:t xml:space="preserve"> and Hamilton (BAH) Model</w:t>
      </w:r>
      <w:bookmarkEnd w:id="11"/>
    </w:p>
    <w:p w14:paraId="273C0DF2" w14:textId="3EC9D849" w:rsidR="00254464" w:rsidRDefault="00FB31B5" w:rsidP="007770E0">
      <w:pPr>
        <w:spacing w:line="360" w:lineRule="auto"/>
        <w:jc w:val="both"/>
      </w:pPr>
      <w:r>
        <w:rPr>
          <w:noProof/>
        </w:rPr>
        <mc:AlternateContent>
          <mc:Choice Requires="wps">
            <w:drawing>
              <wp:anchor distT="0" distB="0" distL="114300" distR="114300" simplePos="0" relativeHeight="251668480" behindDoc="1" locked="0" layoutInCell="1" allowOverlap="1" wp14:anchorId="4A2E2041" wp14:editId="55E501B5">
                <wp:simplePos x="0" y="0"/>
                <wp:positionH relativeFrom="margin">
                  <wp:posOffset>250825</wp:posOffset>
                </wp:positionH>
                <wp:positionV relativeFrom="paragraph">
                  <wp:posOffset>3504565</wp:posOffset>
                </wp:positionV>
                <wp:extent cx="5257800" cy="635"/>
                <wp:effectExtent l="0" t="0" r="0" b="0"/>
                <wp:wrapTight wrapText="bothSides">
                  <wp:wrapPolygon edited="0">
                    <wp:start x="0" y="0"/>
                    <wp:lineTo x="0" y="20057"/>
                    <wp:lineTo x="21522" y="20057"/>
                    <wp:lineTo x="21522"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6671A26A" w14:textId="2565F834" w:rsidR="008951A5" w:rsidRPr="002853C6" w:rsidRDefault="008951A5" w:rsidP="008951A5">
                            <w:pPr>
                              <w:pStyle w:val="Caption"/>
                              <w:rPr>
                                <w:noProof/>
                                <w:sz w:val="24"/>
                                <w:szCs w:val="24"/>
                              </w:rPr>
                            </w:pPr>
                            <w:bookmarkStart w:id="12" w:name="_Toc103382603"/>
                            <w:r>
                              <w:t xml:space="preserve">Figure </w:t>
                            </w:r>
                            <w:fldSimple w:instr=" SEQ Figure \* ARABIC ">
                              <w:r w:rsidR="00FE09AC">
                                <w:rPr>
                                  <w:noProof/>
                                </w:rPr>
                                <w:t>2</w:t>
                              </w:r>
                            </w:fldSimple>
                            <w:r>
                              <w:t xml:space="preserve"> BAH model </w:t>
                            </w:r>
                            <w:sdt>
                              <w:sdtPr>
                                <w:id w:val="-1097628368"/>
                                <w:citation/>
                              </w:sdtPr>
                              <w:sdtEndPr/>
                              <w:sdtContent>
                                <w:r>
                                  <w:fldChar w:fldCharType="begin"/>
                                </w:r>
                                <w:r>
                                  <w:instrText xml:space="preserve"> CITATION Edw82 \l 2057 </w:instrText>
                                </w:r>
                                <w:r>
                                  <w:fldChar w:fldCharType="separate"/>
                                </w:r>
                                <w:r w:rsidR="000F7C03">
                                  <w:rPr>
                                    <w:noProof/>
                                  </w:rPr>
                                  <w:t>(Edwin G. Booz, 1982)</w:t>
                                </w:r>
                                <w:r>
                                  <w:fldChar w:fldCharType="end"/>
                                </w:r>
                              </w:sdtContent>
                            </w:sdt>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2E2041" id="Text Box 23" o:spid="_x0000_s1033" type="#_x0000_t202" style="position:absolute;left:0;text-align:left;margin-left:19.75pt;margin-top:275.95pt;width:414pt;height:.05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" stroked="f">
                <v:textbox style="mso-fit-shape-to-text:t" inset="0,0,0,0">
                  <w:txbxContent>
                    <w:p w14:paraId="6671A26A" w14:textId="2565F834" w:rsidR="008951A5" w:rsidRPr="002853C6" w:rsidRDefault="008951A5" w:rsidP="008951A5">
                      <w:pPr>
                        <w:pStyle w:val="Caption"/>
                        <w:rPr>
                          <w:noProof/>
                          <w:sz w:val="24"/>
                          <w:szCs w:val="24"/>
                        </w:rPr>
                      </w:pPr>
                      <w:bookmarkStart w:id="13" w:name="_Toc103382603"/>
                      <w:r>
                        <w:t xml:space="preserve">Figure </w:t>
                      </w:r>
                      <w:fldSimple w:instr=" SEQ Figure \* ARABIC ">
                        <w:r w:rsidR="00FE09AC">
                          <w:rPr>
                            <w:noProof/>
                          </w:rPr>
                          <w:t>2</w:t>
                        </w:r>
                      </w:fldSimple>
                      <w:r>
                        <w:t xml:space="preserve"> BAH model </w:t>
                      </w:r>
                      <w:sdt>
                        <w:sdtPr>
                          <w:id w:val="-1097628368"/>
                          <w:citation/>
                        </w:sdtPr>
                        <w:sdtEndPr/>
                        <w:sdtContent>
                          <w:r>
                            <w:fldChar w:fldCharType="begin"/>
                          </w:r>
                          <w:r>
                            <w:instrText xml:space="preserve"> CITATION Edw82 \l 2057 </w:instrText>
                          </w:r>
                          <w:r>
                            <w:fldChar w:fldCharType="separate"/>
                          </w:r>
                          <w:r w:rsidR="000F7C03">
                            <w:rPr>
                              <w:noProof/>
                            </w:rPr>
                            <w:t>(Edwin G. Booz, 1982)</w:t>
                          </w:r>
                          <w:r>
                            <w:fldChar w:fldCharType="end"/>
                          </w:r>
                        </w:sdtContent>
                      </w:sdt>
                      <w:bookmarkEnd w:id="13"/>
                    </w:p>
                  </w:txbxContent>
                </v:textbox>
                <w10:wrap type="tight" anchorx="margin"/>
              </v:shape>
            </w:pict>
          </mc:Fallback>
        </mc:AlternateContent>
      </w:r>
      <w:r>
        <w:rPr>
          <w:noProof/>
        </w:rPr>
        <w:drawing>
          <wp:anchor distT="0" distB="0" distL="114300" distR="114300" simplePos="0" relativeHeight="251669504" behindDoc="1" locked="0" layoutInCell="1" allowOverlap="1" wp14:anchorId="226FEE24" wp14:editId="0C45EC3D">
            <wp:simplePos x="0" y="0"/>
            <wp:positionH relativeFrom="margin">
              <wp:align>center</wp:align>
            </wp:positionH>
            <wp:positionV relativeFrom="paragraph">
              <wp:posOffset>1026795</wp:posOffset>
            </wp:positionV>
            <wp:extent cx="5379720" cy="2438400"/>
            <wp:effectExtent l="0" t="0" r="0" b="0"/>
            <wp:wrapTight wrapText="bothSides">
              <wp:wrapPolygon edited="0">
                <wp:start x="0" y="0"/>
                <wp:lineTo x="0" y="21431"/>
                <wp:lineTo x="21493" y="21431"/>
                <wp:lineTo x="21493" y="0"/>
                <wp:lineTo x="0" y="0"/>
              </wp:wrapPolygon>
            </wp:wrapTight>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9720" cy="2438400"/>
                    </a:xfrm>
                    <a:prstGeom prst="rect">
                      <a:avLst/>
                    </a:prstGeom>
                    <a:noFill/>
                    <a:ln>
                      <a:noFill/>
                    </a:ln>
                  </pic:spPr>
                </pic:pic>
              </a:graphicData>
            </a:graphic>
          </wp:anchor>
        </w:drawing>
      </w:r>
      <w:r w:rsidR="00254464">
        <w:t xml:space="preserve">If Rockerline was to head down the path of creating new products it would be recommended </w:t>
      </w:r>
      <w:r w:rsidR="007D2419">
        <w:t>to follow</w:t>
      </w:r>
      <w:r w:rsidR="00254464">
        <w:t xml:space="preserve"> the BAH model</w:t>
      </w:r>
      <w:r w:rsidR="008951A5">
        <w:t xml:space="preserve"> Figure</w:t>
      </w:r>
      <w:r w:rsidR="00E003F2">
        <w:t>. T</w:t>
      </w:r>
      <w:r w:rsidR="00254464">
        <w:t>his model is still an effective and popular method that businesses use to this day.</w:t>
      </w:r>
      <w:r w:rsidR="00C630AA" w:rsidRPr="00C630AA">
        <w:rPr>
          <w:noProof/>
        </w:rPr>
        <w:t xml:space="preserve"> </w:t>
      </w:r>
    </w:p>
    <w:p w14:paraId="7559A2BC" w14:textId="46DF2D02" w:rsidR="00254464" w:rsidRDefault="00254464" w:rsidP="007770E0">
      <w:pPr>
        <w:pStyle w:val="Heading2"/>
        <w:spacing w:line="360" w:lineRule="auto"/>
        <w:jc w:val="both"/>
      </w:pPr>
      <w:bookmarkStart w:id="14" w:name="_Toc103457349"/>
      <w:r>
        <w:t>But what is the purpose of the BAH model?</w:t>
      </w:r>
      <w:bookmarkEnd w:id="14"/>
    </w:p>
    <w:p w14:paraId="42B9DC1F" w14:textId="3D41BF04" w:rsidR="00D42C7B" w:rsidRDefault="00254464" w:rsidP="007770E0">
      <w:pPr>
        <w:spacing w:after="200" w:line="360" w:lineRule="auto"/>
        <w:jc w:val="both"/>
      </w:pPr>
      <w:r>
        <w:t xml:space="preserve">The </w:t>
      </w:r>
      <w:r w:rsidRPr="00176EBC">
        <w:t>Booz, Allen, and Hamilton</w:t>
      </w:r>
      <w:r>
        <w:t xml:space="preserve"> (BAH) is a</w:t>
      </w:r>
      <w:r w:rsidRPr="00176EBC">
        <w:t xml:space="preserve"> framework</w:t>
      </w:r>
      <w:r>
        <w:t xml:space="preserve"> that when applied to a business looks at the sales aspects and can pinpoint what product is selling the most to boost sales so that the business does not miss out on its highest selling product</w:t>
      </w:r>
      <w:r w:rsidR="005D2E71">
        <w:t xml:space="preserve"> as well as assisting on the creation of new products this has been supported by</w:t>
      </w:r>
      <w:r>
        <w:t xml:space="preserve"> </w:t>
      </w:r>
      <w:sdt>
        <w:sdtPr>
          <w:id w:val="-723605157"/>
          <w:citation/>
        </w:sdtPr>
        <w:sdtEndPr/>
        <w:sdtContent>
          <w:r w:rsidR="007D20ED">
            <w:fldChar w:fldCharType="begin"/>
          </w:r>
          <w:r w:rsidR="007D20ED">
            <w:instrText xml:space="preserve"> CITATION Ngu21 \l 2057 </w:instrText>
          </w:r>
          <w:r w:rsidR="007D20ED">
            <w:fldChar w:fldCharType="separate"/>
          </w:r>
          <w:r w:rsidR="000F7C03">
            <w:rPr>
              <w:noProof/>
            </w:rPr>
            <w:t>(Nguyen, 2021)</w:t>
          </w:r>
          <w:r w:rsidR="007D20ED">
            <w:fldChar w:fldCharType="end"/>
          </w:r>
        </w:sdtContent>
      </w:sdt>
      <w:r w:rsidR="00D42C7B">
        <w:t xml:space="preserve"> </w:t>
      </w:r>
      <w:r w:rsidR="005D2E71">
        <w:t xml:space="preserve">who has introduced this model inside their studies as it has </w:t>
      </w:r>
      <w:r w:rsidR="007D20ED">
        <w:t>“</w:t>
      </w:r>
      <w:r w:rsidR="005D2E71">
        <w:t>proved itself to be an effective market analysis model for the product selection process</w:t>
      </w:r>
      <w:r w:rsidR="007D20ED">
        <w:t>.”</w:t>
      </w:r>
      <w:r w:rsidR="00D42C7B">
        <w:t xml:space="preserve"> Therefore, following the guidelines inside </w:t>
      </w:r>
      <w:r w:rsidR="007D2419">
        <w:t xml:space="preserve">the </w:t>
      </w:r>
      <w:r w:rsidR="00D42C7B">
        <w:t>figure will assist in the process of creating and improving existing product ideas.</w:t>
      </w:r>
    </w:p>
    <w:p w14:paraId="1B16850E" w14:textId="77777777" w:rsidR="00555ECE" w:rsidRDefault="00555ECE" w:rsidP="007770E0">
      <w:pPr>
        <w:pStyle w:val="Heading2"/>
        <w:spacing w:line="360" w:lineRule="auto"/>
        <w:jc w:val="both"/>
      </w:pPr>
    </w:p>
    <w:p w14:paraId="454D4515" w14:textId="1BEDF7B3" w:rsidR="00555ECE" w:rsidRDefault="00555ECE" w:rsidP="007770E0">
      <w:pPr>
        <w:pStyle w:val="Heading2"/>
        <w:spacing w:line="360" w:lineRule="auto"/>
        <w:jc w:val="both"/>
      </w:pPr>
    </w:p>
    <w:p w14:paraId="13444A6C" w14:textId="3DE7D425" w:rsidR="004D249E" w:rsidRDefault="004D249E" w:rsidP="004D249E"/>
    <w:p w14:paraId="619BBCD3" w14:textId="4F711D80" w:rsidR="00C116F7" w:rsidRDefault="00C116F7" w:rsidP="007770E0">
      <w:pPr>
        <w:pStyle w:val="Heading2"/>
        <w:spacing w:line="360" w:lineRule="auto"/>
        <w:jc w:val="both"/>
      </w:pPr>
      <w:bookmarkStart w:id="15" w:name="_Toc103457350"/>
      <w:r>
        <w:lastRenderedPageBreak/>
        <w:t>Strength Weakness Opportunity and Threat (SWOT)</w:t>
      </w:r>
      <w:bookmarkEnd w:id="15"/>
    </w:p>
    <w:p w14:paraId="72932D27" w14:textId="42C04A19" w:rsidR="006D791E" w:rsidRDefault="006D791E" w:rsidP="007770E0">
      <w:pPr>
        <w:spacing w:line="360" w:lineRule="auto"/>
        <w:jc w:val="both"/>
      </w:pPr>
      <w:r>
        <w:t xml:space="preserve">The SWOT </w:t>
      </w:r>
      <w:r w:rsidR="008A1E5B">
        <w:t>analysis</w:t>
      </w:r>
      <w:r>
        <w:t xml:space="preserve"> is used when creating an e-commerce strategy and assists </w:t>
      </w:r>
      <w:r w:rsidR="007D2419">
        <w:t>in</w:t>
      </w:r>
      <w:r w:rsidR="00133089">
        <w:t xml:space="preserve"> identifying the strength, </w:t>
      </w:r>
      <w:r w:rsidR="00326218">
        <w:t>w</w:t>
      </w:r>
      <w:r w:rsidR="00133089">
        <w:t xml:space="preserve">eaknesses, </w:t>
      </w:r>
      <w:r w:rsidR="00326218">
        <w:t>o</w:t>
      </w:r>
      <w:r w:rsidR="008A1E5B">
        <w:t>pportunities,</w:t>
      </w:r>
      <w:r w:rsidR="00133089">
        <w:t xml:space="preserve"> and threats. The reasoning behind using SWOT </w:t>
      </w:r>
      <w:r w:rsidR="008A1E5B">
        <w:t>analysis</w:t>
      </w:r>
      <w:r w:rsidR="007D2419">
        <w:t>,</w:t>
      </w:r>
      <w:r w:rsidR="008A1E5B">
        <w:t xml:space="preserve"> especially if planning to adapt the business model </w:t>
      </w:r>
      <w:r w:rsidR="00194138">
        <w:t xml:space="preserve">would be </w:t>
      </w:r>
      <w:r w:rsidR="008A1E5B">
        <w:t>“A SWOT analysis forces an organization to examine itself, and should be used before an organization embarks on a new direction, such as developing e-commerce operations”</w:t>
      </w:r>
      <w:r w:rsidR="00592135">
        <w:t xml:space="preserve"> as </w:t>
      </w:r>
      <w:sdt>
        <w:sdtPr>
          <w:id w:val="-1127542547"/>
          <w:citation/>
        </w:sdtPr>
        <w:sdtEndPr/>
        <w:sdtContent>
          <w:r w:rsidR="00592135">
            <w:fldChar w:fldCharType="begin"/>
          </w:r>
          <w:r w:rsidR="00592135">
            <w:instrText xml:space="preserve"> CITATION Ste00 \l 2057 </w:instrText>
          </w:r>
          <w:r w:rsidR="00592135">
            <w:fldChar w:fldCharType="separate"/>
          </w:r>
          <w:r w:rsidR="000F7C03">
            <w:rPr>
              <w:noProof/>
            </w:rPr>
            <w:t>(Steven Hall, 2000)</w:t>
          </w:r>
          <w:r w:rsidR="00592135">
            <w:fldChar w:fldCharType="end"/>
          </w:r>
        </w:sdtContent>
      </w:sdt>
      <w:r w:rsidR="00592135">
        <w:t xml:space="preserve"> has stated that the SWOT should be taken into consideration when planning possible ideas</w:t>
      </w:r>
      <w:r w:rsidR="00326218">
        <w:t xml:space="preserve">. A </w:t>
      </w:r>
      <w:r w:rsidR="000A13F9">
        <w:t>basic explanation</w:t>
      </w:r>
      <w:r w:rsidR="00C1604A">
        <w:t xml:space="preserve"> of this</w:t>
      </w:r>
      <w:r w:rsidR="000A13F9">
        <w:t xml:space="preserve"> is shown </w:t>
      </w:r>
      <w:r w:rsidR="00370602">
        <w:t>in</w:t>
      </w:r>
      <w:r w:rsidR="000A13F9">
        <w:t xml:space="preserve"> figure</w:t>
      </w:r>
      <w:r w:rsidR="00083995">
        <w:t>3</w:t>
      </w:r>
      <w:r w:rsidR="00326218">
        <w:t>. A</w:t>
      </w:r>
      <w:r w:rsidR="000A13F9">
        <w:t>s well as this figure</w:t>
      </w:r>
      <w:r w:rsidR="00083995">
        <w:t>4</w:t>
      </w:r>
      <w:r w:rsidR="000A13F9">
        <w:t xml:space="preserve"> provides </w:t>
      </w:r>
      <w:r w:rsidR="007D2419">
        <w:t>a</w:t>
      </w:r>
      <w:r w:rsidR="00194138">
        <w:t xml:space="preserve">n </w:t>
      </w:r>
      <w:r w:rsidR="000A13F9">
        <w:t xml:space="preserve">example </w:t>
      </w:r>
      <w:r w:rsidR="00370602">
        <w:t>of</w:t>
      </w:r>
      <w:r w:rsidR="000A13F9">
        <w:t xml:space="preserve"> the business Rockerline switching to </w:t>
      </w:r>
      <w:r w:rsidR="007D2419">
        <w:t>an</w:t>
      </w:r>
      <w:r w:rsidR="000A13F9">
        <w:t xml:space="preserve"> </w:t>
      </w:r>
      <w:r w:rsidR="00452896">
        <w:t>online to offline eCommerce business</w:t>
      </w:r>
      <w:r w:rsidR="000A13F9">
        <w:t>.</w:t>
      </w:r>
    </w:p>
    <w:p w14:paraId="4CC32AE0" w14:textId="265F4C92" w:rsidR="000A13F9" w:rsidRDefault="000A13F9" w:rsidP="007770E0">
      <w:pPr>
        <w:spacing w:line="360" w:lineRule="auto"/>
        <w:jc w:val="both"/>
      </w:pPr>
      <w:r>
        <w:rPr>
          <w:noProof/>
        </w:rPr>
        <w:drawing>
          <wp:anchor distT="0" distB="0" distL="114300" distR="114300" simplePos="0" relativeHeight="251665408" behindDoc="1" locked="0" layoutInCell="1" allowOverlap="1" wp14:anchorId="08B0CBB8" wp14:editId="26B3B230">
            <wp:simplePos x="0" y="0"/>
            <wp:positionH relativeFrom="column">
              <wp:posOffset>692150</wp:posOffset>
            </wp:positionH>
            <wp:positionV relativeFrom="paragraph">
              <wp:posOffset>13970</wp:posOffset>
            </wp:positionV>
            <wp:extent cx="3863340" cy="2953385"/>
            <wp:effectExtent l="0" t="0" r="3810" b="0"/>
            <wp:wrapTight wrapText="bothSides">
              <wp:wrapPolygon edited="0">
                <wp:start x="0" y="0"/>
                <wp:lineTo x="0" y="21456"/>
                <wp:lineTo x="21515" y="21456"/>
                <wp:lineTo x="21515"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3340" cy="295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112083" w14:textId="2209E0FA" w:rsidR="000A13F9" w:rsidRDefault="000A13F9" w:rsidP="007770E0">
      <w:pPr>
        <w:spacing w:line="360" w:lineRule="auto"/>
        <w:jc w:val="both"/>
      </w:pPr>
    </w:p>
    <w:p w14:paraId="780FC7AE" w14:textId="77777777" w:rsidR="000A13F9" w:rsidRDefault="000A13F9" w:rsidP="007770E0">
      <w:pPr>
        <w:spacing w:line="360" w:lineRule="auto"/>
        <w:jc w:val="both"/>
      </w:pPr>
    </w:p>
    <w:p w14:paraId="27667CD0" w14:textId="4FAEFAFF" w:rsidR="00C1604A" w:rsidRPr="006D791E" w:rsidRDefault="00C1604A" w:rsidP="007770E0">
      <w:pPr>
        <w:spacing w:line="360" w:lineRule="auto"/>
        <w:jc w:val="both"/>
      </w:pPr>
    </w:p>
    <w:p w14:paraId="6325C17E" w14:textId="34414DB8" w:rsidR="009B02AF" w:rsidRDefault="009B02AF" w:rsidP="007770E0">
      <w:pPr>
        <w:spacing w:line="360" w:lineRule="auto"/>
        <w:jc w:val="both"/>
      </w:pPr>
    </w:p>
    <w:p w14:paraId="2E4E8481" w14:textId="13BFF2B1" w:rsidR="00A37452" w:rsidRDefault="00A37452" w:rsidP="007770E0">
      <w:pPr>
        <w:spacing w:after="200" w:line="360" w:lineRule="auto"/>
        <w:jc w:val="both"/>
      </w:pPr>
      <w:r>
        <w:t>.</w:t>
      </w:r>
    </w:p>
    <w:p w14:paraId="04AB6E03" w14:textId="766665CE" w:rsidR="00A37452" w:rsidRPr="00A37452" w:rsidRDefault="00A37452" w:rsidP="007770E0">
      <w:pPr>
        <w:spacing w:line="360" w:lineRule="auto"/>
        <w:jc w:val="both"/>
      </w:pPr>
    </w:p>
    <w:p w14:paraId="3731F879" w14:textId="1F62E085" w:rsidR="00A37452" w:rsidRDefault="00A37452" w:rsidP="007770E0">
      <w:pPr>
        <w:spacing w:line="360" w:lineRule="auto"/>
        <w:jc w:val="both"/>
      </w:pPr>
    </w:p>
    <w:p w14:paraId="2F4C174C" w14:textId="0065ADD7" w:rsidR="00117772" w:rsidRDefault="00117772" w:rsidP="007770E0">
      <w:pPr>
        <w:spacing w:line="360" w:lineRule="auto"/>
        <w:jc w:val="both"/>
      </w:pPr>
    </w:p>
    <w:p w14:paraId="071D8AA9" w14:textId="56180DB2" w:rsidR="000A13F9" w:rsidRDefault="00117772" w:rsidP="007770E0">
      <w:pPr>
        <w:spacing w:line="360" w:lineRule="auto"/>
        <w:jc w:val="both"/>
      </w:pPr>
      <w:r>
        <w:rPr>
          <w:noProof/>
        </w:rPr>
        <mc:AlternateContent>
          <mc:Choice Requires="wps">
            <w:drawing>
              <wp:anchor distT="0" distB="0" distL="114300" distR="114300" simplePos="0" relativeHeight="251671552" behindDoc="1" locked="0" layoutInCell="1" allowOverlap="1" wp14:anchorId="099A95B9" wp14:editId="73D2596D">
                <wp:simplePos x="0" y="0"/>
                <wp:positionH relativeFrom="margin">
                  <wp:align>center</wp:align>
                </wp:positionH>
                <wp:positionV relativeFrom="paragraph">
                  <wp:posOffset>8255</wp:posOffset>
                </wp:positionV>
                <wp:extent cx="4251960" cy="635"/>
                <wp:effectExtent l="0" t="0" r="0" b="0"/>
                <wp:wrapTight wrapText="bothSides">
                  <wp:wrapPolygon edited="0">
                    <wp:start x="0" y="0"/>
                    <wp:lineTo x="0" y="20057"/>
                    <wp:lineTo x="21484" y="20057"/>
                    <wp:lineTo x="21484"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4251960" cy="635"/>
                        </a:xfrm>
                        <a:prstGeom prst="rect">
                          <a:avLst/>
                        </a:prstGeom>
                        <a:solidFill>
                          <a:prstClr val="white"/>
                        </a:solidFill>
                        <a:ln>
                          <a:noFill/>
                        </a:ln>
                      </wps:spPr>
                      <wps:txbx>
                        <w:txbxContent>
                          <w:p w14:paraId="44B28AD9" w14:textId="14102C66" w:rsidR="00E34763" w:rsidRPr="00C154AA" w:rsidRDefault="00E34763" w:rsidP="00E34763">
                            <w:pPr>
                              <w:pStyle w:val="Caption"/>
                              <w:rPr>
                                <w:noProof/>
                                <w:sz w:val="24"/>
                                <w:szCs w:val="24"/>
                              </w:rPr>
                            </w:pPr>
                            <w:bookmarkStart w:id="16" w:name="_Toc103382604"/>
                            <w:r>
                              <w:t xml:space="preserve">Figure </w:t>
                            </w:r>
                            <w:fldSimple w:instr=" SEQ Figure \* ARABIC ">
                              <w:r w:rsidR="00FE09AC">
                                <w:rPr>
                                  <w:noProof/>
                                </w:rPr>
                                <w:t>3</w:t>
                              </w:r>
                            </w:fldSimple>
                            <w:r>
                              <w:t xml:space="preserve"> </w:t>
                            </w:r>
                            <w:r w:rsidRPr="00E67BA6">
                              <w:t>SWOT analysis framework</w:t>
                            </w:r>
                            <w:sdt>
                              <w:sdtPr>
                                <w:id w:val="1261722582"/>
                                <w:citation/>
                              </w:sdtPr>
                              <w:sdtEndPr/>
                              <w:sdtContent>
                                <w:r>
                                  <w:fldChar w:fldCharType="begin"/>
                                </w:r>
                                <w:r>
                                  <w:instrText xml:space="preserve"> CITATION Ngu21 \l 2057 </w:instrText>
                                </w:r>
                                <w:r>
                                  <w:fldChar w:fldCharType="separate"/>
                                </w:r>
                                <w:r w:rsidR="000F7C03">
                                  <w:rPr>
                                    <w:noProof/>
                                  </w:rPr>
                                  <w:t xml:space="preserve"> (Nguyen, 2021)</w:t>
                                </w:r>
                                <w:r>
                                  <w:fldChar w:fldCharType="end"/>
                                </w:r>
                              </w:sdtContent>
                            </w:sdt>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9A95B9" id="Text Box 35" o:spid="_x0000_s1034" type="#_x0000_t202" style="position:absolute;left:0;text-align:left;margin-left:0;margin-top:.65pt;width:334.8pt;height:.05pt;z-index:-251644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2oGgIAAD8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en6c3kbkYhSbHZx5t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" stroked="f">
                <v:textbox style="mso-fit-shape-to-text:t" inset="0,0,0,0">
                  <w:txbxContent>
                    <w:p w14:paraId="44B28AD9" w14:textId="14102C66" w:rsidR="00E34763" w:rsidRPr="00C154AA" w:rsidRDefault="00E34763" w:rsidP="00E34763">
                      <w:pPr>
                        <w:pStyle w:val="Caption"/>
                        <w:rPr>
                          <w:noProof/>
                          <w:sz w:val="24"/>
                          <w:szCs w:val="24"/>
                        </w:rPr>
                      </w:pPr>
                      <w:bookmarkStart w:id="17" w:name="_Toc103382604"/>
                      <w:r>
                        <w:t xml:space="preserve">Figure </w:t>
                      </w:r>
                      <w:fldSimple w:instr=" SEQ Figure \* ARABIC ">
                        <w:r w:rsidR="00FE09AC">
                          <w:rPr>
                            <w:noProof/>
                          </w:rPr>
                          <w:t>3</w:t>
                        </w:r>
                      </w:fldSimple>
                      <w:r>
                        <w:t xml:space="preserve"> </w:t>
                      </w:r>
                      <w:r w:rsidRPr="00E67BA6">
                        <w:t>SWOT analysis framework</w:t>
                      </w:r>
                      <w:sdt>
                        <w:sdtPr>
                          <w:id w:val="1261722582"/>
                          <w:citation/>
                        </w:sdtPr>
                        <w:sdtEndPr/>
                        <w:sdtContent>
                          <w:r>
                            <w:fldChar w:fldCharType="begin"/>
                          </w:r>
                          <w:r>
                            <w:instrText xml:space="preserve"> CITATION Ngu21 \l 2057 </w:instrText>
                          </w:r>
                          <w:r>
                            <w:fldChar w:fldCharType="separate"/>
                          </w:r>
                          <w:r w:rsidR="000F7C03">
                            <w:rPr>
                              <w:noProof/>
                            </w:rPr>
                            <w:t xml:space="preserve"> (Nguyen, 2021)</w:t>
                          </w:r>
                          <w:r>
                            <w:fldChar w:fldCharType="end"/>
                          </w:r>
                        </w:sdtContent>
                      </w:sdt>
                      <w:bookmarkEnd w:id="17"/>
                    </w:p>
                  </w:txbxContent>
                </v:textbox>
                <w10:wrap type="tight" anchorx="margin"/>
              </v:shape>
            </w:pict>
          </mc:Fallback>
        </mc:AlternateContent>
      </w:r>
    </w:p>
    <w:p w14:paraId="780703E8" w14:textId="6F2F51AD" w:rsidR="000A13F9" w:rsidRDefault="000A13F9" w:rsidP="007770E0">
      <w:pPr>
        <w:spacing w:line="360" w:lineRule="auto"/>
        <w:jc w:val="both"/>
      </w:pPr>
    </w:p>
    <w:p w14:paraId="246FAC0F" w14:textId="77777777" w:rsidR="00117772" w:rsidRDefault="00117772" w:rsidP="007770E0">
      <w:pPr>
        <w:pStyle w:val="Caption"/>
        <w:spacing w:line="360" w:lineRule="auto"/>
        <w:jc w:val="both"/>
      </w:pPr>
    </w:p>
    <w:p w14:paraId="0E5310CD" w14:textId="0B81FCDE" w:rsidR="00117772" w:rsidRDefault="00117772" w:rsidP="007770E0">
      <w:pPr>
        <w:pStyle w:val="Caption"/>
        <w:spacing w:line="360" w:lineRule="auto"/>
        <w:jc w:val="both"/>
      </w:pPr>
    </w:p>
    <w:p w14:paraId="426FB1D5" w14:textId="77777777" w:rsidR="00117772" w:rsidRDefault="00117772" w:rsidP="007770E0">
      <w:pPr>
        <w:pStyle w:val="Caption"/>
        <w:spacing w:line="360" w:lineRule="auto"/>
        <w:jc w:val="both"/>
      </w:pPr>
    </w:p>
    <w:p w14:paraId="505CE457" w14:textId="408C1B18" w:rsidR="00117772" w:rsidRDefault="00117772" w:rsidP="007770E0">
      <w:pPr>
        <w:pStyle w:val="Caption"/>
        <w:spacing w:line="360" w:lineRule="auto"/>
        <w:jc w:val="both"/>
      </w:pPr>
    </w:p>
    <w:p w14:paraId="14AE6699" w14:textId="60E385E2" w:rsidR="00117772" w:rsidRDefault="00117772" w:rsidP="007770E0">
      <w:pPr>
        <w:pStyle w:val="Caption"/>
        <w:spacing w:line="360" w:lineRule="auto"/>
        <w:jc w:val="both"/>
      </w:pPr>
      <w:r>
        <w:rPr>
          <w:noProof/>
        </w:rPr>
        <w:lastRenderedPageBreak/>
        <w:drawing>
          <wp:anchor distT="0" distB="0" distL="114300" distR="114300" simplePos="0" relativeHeight="251672576" behindDoc="1" locked="0" layoutInCell="1" allowOverlap="1" wp14:anchorId="2810B5F2" wp14:editId="335FFCF1">
            <wp:simplePos x="0" y="0"/>
            <wp:positionH relativeFrom="margin">
              <wp:posOffset>379730</wp:posOffset>
            </wp:positionH>
            <wp:positionV relativeFrom="paragraph">
              <wp:posOffset>0</wp:posOffset>
            </wp:positionV>
            <wp:extent cx="4625340" cy="4343400"/>
            <wp:effectExtent l="0" t="0" r="3810" b="0"/>
            <wp:wrapTight wrapText="bothSides">
              <wp:wrapPolygon edited="0">
                <wp:start x="0" y="0"/>
                <wp:lineTo x="0" y="21505"/>
                <wp:lineTo x="21529" y="21505"/>
                <wp:lineTo x="21529" y="0"/>
                <wp:lineTo x="0" y="0"/>
              </wp:wrapPolygon>
            </wp:wrapTight>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9011" r="1317"/>
                    <a:stretch/>
                  </pic:blipFill>
                  <pic:spPr bwMode="auto">
                    <a:xfrm>
                      <a:off x="0" y="0"/>
                      <a:ext cx="4625340" cy="43434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B9547ED" w14:textId="72D1F499" w:rsidR="00117772" w:rsidRDefault="00117772" w:rsidP="007770E0">
      <w:pPr>
        <w:pStyle w:val="Caption"/>
        <w:spacing w:line="360" w:lineRule="auto"/>
        <w:jc w:val="both"/>
      </w:pPr>
    </w:p>
    <w:p w14:paraId="4377B68F" w14:textId="77777777" w:rsidR="00117772" w:rsidRDefault="00117772" w:rsidP="007770E0">
      <w:pPr>
        <w:pStyle w:val="Caption"/>
        <w:spacing w:line="360" w:lineRule="auto"/>
        <w:jc w:val="both"/>
      </w:pPr>
    </w:p>
    <w:p w14:paraId="33E34CC5" w14:textId="24C4765B" w:rsidR="00117772" w:rsidRDefault="00117772" w:rsidP="007770E0">
      <w:pPr>
        <w:pStyle w:val="Caption"/>
        <w:spacing w:line="360" w:lineRule="auto"/>
        <w:jc w:val="both"/>
      </w:pPr>
    </w:p>
    <w:p w14:paraId="3155D528" w14:textId="77777777" w:rsidR="00117772" w:rsidRDefault="00117772" w:rsidP="007770E0">
      <w:pPr>
        <w:pStyle w:val="Caption"/>
        <w:spacing w:line="360" w:lineRule="auto"/>
        <w:jc w:val="both"/>
      </w:pPr>
    </w:p>
    <w:p w14:paraId="3E75B38D" w14:textId="77777777" w:rsidR="00117772" w:rsidRDefault="00117772" w:rsidP="007770E0">
      <w:pPr>
        <w:pStyle w:val="Caption"/>
        <w:spacing w:line="360" w:lineRule="auto"/>
        <w:jc w:val="both"/>
      </w:pPr>
    </w:p>
    <w:p w14:paraId="7F2B669E" w14:textId="77777777" w:rsidR="00117772" w:rsidRDefault="00117772" w:rsidP="007770E0">
      <w:pPr>
        <w:pStyle w:val="Caption"/>
        <w:spacing w:line="360" w:lineRule="auto"/>
        <w:jc w:val="both"/>
      </w:pPr>
    </w:p>
    <w:p w14:paraId="66521705" w14:textId="77777777" w:rsidR="00117772" w:rsidRDefault="00117772" w:rsidP="007770E0">
      <w:pPr>
        <w:pStyle w:val="Caption"/>
        <w:spacing w:line="360" w:lineRule="auto"/>
        <w:jc w:val="both"/>
      </w:pPr>
    </w:p>
    <w:p w14:paraId="0ED3FBDA" w14:textId="77777777" w:rsidR="00117772" w:rsidRDefault="00117772" w:rsidP="007770E0">
      <w:pPr>
        <w:pStyle w:val="Caption"/>
        <w:spacing w:line="360" w:lineRule="auto"/>
        <w:jc w:val="both"/>
      </w:pPr>
    </w:p>
    <w:p w14:paraId="2209BD80" w14:textId="77777777" w:rsidR="00117772" w:rsidRDefault="00117772" w:rsidP="007770E0">
      <w:pPr>
        <w:pStyle w:val="Caption"/>
        <w:spacing w:line="360" w:lineRule="auto"/>
        <w:jc w:val="both"/>
      </w:pPr>
    </w:p>
    <w:p w14:paraId="222CBE86" w14:textId="77777777" w:rsidR="00117772" w:rsidRDefault="00117772" w:rsidP="007770E0">
      <w:pPr>
        <w:pStyle w:val="Caption"/>
        <w:spacing w:line="360" w:lineRule="auto"/>
        <w:jc w:val="both"/>
      </w:pPr>
    </w:p>
    <w:p w14:paraId="75BEC76C" w14:textId="77777777" w:rsidR="00117772" w:rsidRDefault="00117772" w:rsidP="007770E0">
      <w:pPr>
        <w:pStyle w:val="Caption"/>
        <w:spacing w:line="360" w:lineRule="auto"/>
        <w:jc w:val="both"/>
      </w:pPr>
    </w:p>
    <w:p w14:paraId="0B1412B8" w14:textId="77777777" w:rsidR="00117772" w:rsidRDefault="00117772" w:rsidP="007770E0">
      <w:pPr>
        <w:pStyle w:val="Caption"/>
        <w:spacing w:line="360" w:lineRule="auto"/>
        <w:jc w:val="both"/>
      </w:pPr>
    </w:p>
    <w:p w14:paraId="1229BB59" w14:textId="0B3E02C5" w:rsidR="00C630AA" w:rsidRDefault="00117772" w:rsidP="007770E0">
      <w:pPr>
        <w:pStyle w:val="Caption"/>
        <w:spacing w:line="360" w:lineRule="auto"/>
        <w:jc w:val="both"/>
      </w:pPr>
      <w:r>
        <w:t xml:space="preserve">                  </w:t>
      </w:r>
      <w:bookmarkStart w:id="18" w:name="_Toc103382605"/>
      <w:r w:rsidR="001A5A56">
        <w:t xml:space="preserve">Figure </w:t>
      </w:r>
      <w:fldSimple w:instr=" SEQ Figure \* ARABIC ">
        <w:r w:rsidR="00FE09AC">
          <w:rPr>
            <w:noProof/>
          </w:rPr>
          <w:t>4</w:t>
        </w:r>
      </w:fldSimple>
      <w:r w:rsidR="001A5A56">
        <w:t xml:space="preserve"> Rockerline OTO SWOT Analysis</w:t>
      </w:r>
      <w:bookmarkEnd w:id="18"/>
    </w:p>
    <w:p w14:paraId="2ABA9F84" w14:textId="3E83038C" w:rsidR="00D37287" w:rsidRDefault="00D37287" w:rsidP="007770E0">
      <w:pPr>
        <w:spacing w:line="360" w:lineRule="auto"/>
        <w:jc w:val="both"/>
      </w:pPr>
    </w:p>
    <w:p w14:paraId="432BF61D" w14:textId="088D91BA" w:rsidR="00C34EDA" w:rsidRDefault="00C34EDA" w:rsidP="007770E0">
      <w:pPr>
        <w:spacing w:line="360" w:lineRule="auto"/>
        <w:jc w:val="both"/>
      </w:pPr>
    </w:p>
    <w:p w14:paraId="3A1C4238" w14:textId="444CF1B7" w:rsidR="00C34EDA" w:rsidRDefault="00C34EDA" w:rsidP="007770E0">
      <w:pPr>
        <w:spacing w:line="360" w:lineRule="auto"/>
        <w:jc w:val="both"/>
      </w:pPr>
    </w:p>
    <w:p w14:paraId="56E1D232" w14:textId="48CBB929" w:rsidR="00C34EDA" w:rsidRDefault="00C34EDA" w:rsidP="007770E0">
      <w:pPr>
        <w:spacing w:line="360" w:lineRule="auto"/>
        <w:jc w:val="both"/>
      </w:pPr>
    </w:p>
    <w:p w14:paraId="4A8B341C" w14:textId="0FC1AF4A" w:rsidR="00C34EDA" w:rsidRDefault="00C34EDA" w:rsidP="007770E0">
      <w:pPr>
        <w:spacing w:line="360" w:lineRule="auto"/>
        <w:jc w:val="both"/>
      </w:pPr>
    </w:p>
    <w:p w14:paraId="146E6408" w14:textId="5DA0D071" w:rsidR="00C34EDA" w:rsidRDefault="00C34EDA" w:rsidP="007770E0">
      <w:pPr>
        <w:spacing w:line="360" w:lineRule="auto"/>
        <w:jc w:val="both"/>
      </w:pPr>
    </w:p>
    <w:p w14:paraId="7D696AA5" w14:textId="184337FB" w:rsidR="00C34EDA" w:rsidRDefault="00C34EDA" w:rsidP="007770E0">
      <w:pPr>
        <w:spacing w:line="360" w:lineRule="auto"/>
        <w:jc w:val="both"/>
      </w:pPr>
    </w:p>
    <w:p w14:paraId="65C76954" w14:textId="6884CE32" w:rsidR="00C34EDA" w:rsidRDefault="00C34EDA" w:rsidP="007770E0">
      <w:pPr>
        <w:spacing w:line="360" w:lineRule="auto"/>
        <w:jc w:val="both"/>
      </w:pPr>
    </w:p>
    <w:p w14:paraId="49E738CB" w14:textId="356206D2" w:rsidR="00C34EDA" w:rsidRDefault="00C34EDA" w:rsidP="007770E0">
      <w:pPr>
        <w:spacing w:line="360" w:lineRule="auto"/>
        <w:jc w:val="both"/>
      </w:pPr>
    </w:p>
    <w:p w14:paraId="0CAC69A7" w14:textId="77777777" w:rsidR="00C34EDA" w:rsidRDefault="00C34EDA" w:rsidP="007770E0">
      <w:pPr>
        <w:spacing w:line="360" w:lineRule="auto"/>
        <w:jc w:val="both"/>
      </w:pPr>
    </w:p>
    <w:p w14:paraId="452D0DB8" w14:textId="7308E1F0" w:rsidR="00FE3651" w:rsidRDefault="00C116F7" w:rsidP="007770E0">
      <w:pPr>
        <w:pStyle w:val="Heading1"/>
        <w:spacing w:line="360" w:lineRule="auto"/>
        <w:jc w:val="both"/>
      </w:pPr>
      <w:bookmarkStart w:id="19" w:name="_Toc103457351"/>
      <w:r>
        <w:lastRenderedPageBreak/>
        <w:t>Conclusion</w:t>
      </w:r>
      <w:bookmarkEnd w:id="19"/>
      <w:r>
        <w:t xml:space="preserve"> </w:t>
      </w:r>
    </w:p>
    <w:p w14:paraId="59507380" w14:textId="68D419D9" w:rsidR="00FE3651" w:rsidRDefault="00E003F2" w:rsidP="007770E0">
      <w:pPr>
        <w:spacing w:after="200" w:line="360" w:lineRule="auto"/>
        <w:jc w:val="both"/>
      </w:pPr>
      <w:r>
        <w:t>In conclusion,</w:t>
      </w:r>
      <w:r w:rsidR="00117772">
        <w:t xml:space="preserve"> </w:t>
      </w:r>
      <w:r w:rsidR="00EF6303">
        <w:t xml:space="preserve">comparing theories </w:t>
      </w:r>
      <w:sdt>
        <w:sdtPr>
          <w:id w:val="-2122295784"/>
          <w:citation/>
        </w:sdtPr>
        <w:sdtEndPr/>
        <w:sdtContent>
          <w:r w:rsidR="00EF6303">
            <w:fldChar w:fldCharType="begin"/>
          </w:r>
          <w:r w:rsidR="00EF6303">
            <w:instrText xml:space="preserve"> CITATION Wig97 \l 2057 </w:instrText>
          </w:r>
          <w:r w:rsidR="00EF6303">
            <w:fldChar w:fldCharType="separate"/>
          </w:r>
          <w:r w:rsidR="000F7C03">
            <w:rPr>
              <w:noProof/>
            </w:rPr>
            <w:t>(Wigand, 1997)</w:t>
          </w:r>
          <w:r w:rsidR="00EF6303">
            <w:fldChar w:fldCharType="end"/>
          </w:r>
        </w:sdtContent>
      </w:sdt>
      <w:r w:rsidR="00EF6303">
        <w:t xml:space="preserve"> has provided to current theories being used today</w:t>
      </w:r>
      <w:r w:rsidR="00371948">
        <w:t>. T</w:t>
      </w:r>
      <w:r w:rsidR="00EF6303">
        <w:t xml:space="preserve">here </w:t>
      </w:r>
      <w:r w:rsidR="00C66BDD">
        <w:t>are</w:t>
      </w:r>
      <w:r w:rsidR="00EF6303">
        <w:t xml:space="preserve"> a lot of similarities that assist businesses through issues that can arise when creating a</w:t>
      </w:r>
      <w:r w:rsidR="004B141D">
        <w:t>n</w:t>
      </w:r>
      <w:r w:rsidR="00EF6303">
        <w:t xml:space="preserve"> </w:t>
      </w:r>
      <w:r w:rsidR="00C66BDD">
        <w:t>eCommerce</w:t>
      </w:r>
      <w:r w:rsidR="00EF6303">
        <w:t xml:space="preserve"> </w:t>
      </w:r>
      <w:r w:rsidR="004B141D">
        <w:t>business</w:t>
      </w:r>
      <w:r w:rsidR="00371948">
        <w:t>. A</w:t>
      </w:r>
      <w:r w:rsidR="00B068C6">
        <w:t xml:space="preserve">lthough some of the opinions inside </w:t>
      </w:r>
      <w:r w:rsidR="00370602">
        <w:t xml:space="preserve">the </w:t>
      </w:r>
      <w:sdt>
        <w:sdtPr>
          <w:id w:val="1824623452"/>
          <w:citation/>
        </w:sdtPr>
        <w:sdtEndPr/>
        <w:sdtContent>
          <w:r w:rsidR="00B068C6">
            <w:fldChar w:fldCharType="begin"/>
          </w:r>
          <w:r w:rsidR="00B068C6">
            <w:instrText xml:space="preserve"> CITATION Wig97 \l 2057 </w:instrText>
          </w:r>
          <w:r w:rsidR="00B068C6">
            <w:fldChar w:fldCharType="separate"/>
          </w:r>
          <w:r w:rsidR="000F7C03">
            <w:rPr>
              <w:noProof/>
            </w:rPr>
            <w:t>(Wigand, 1997)</w:t>
          </w:r>
          <w:r w:rsidR="00B068C6">
            <w:fldChar w:fldCharType="end"/>
          </w:r>
        </w:sdtContent>
      </w:sdt>
      <w:r w:rsidR="00B068C6">
        <w:t xml:space="preserve"> repo</w:t>
      </w:r>
      <w:r w:rsidR="00A234C8">
        <w:t xml:space="preserve">rt </w:t>
      </w:r>
      <w:proofErr w:type="gramStart"/>
      <w:r w:rsidR="004D249E">
        <w:t>are</w:t>
      </w:r>
      <w:proofErr w:type="gramEnd"/>
      <w:r w:rsidR="00A234C8">
        <w:t xml:space="preserve"> explained in an advanced </w:t>
      </w:r>
      <w:r w:rsidR="00C66BDD">
        <w:t>manner</w:t>
      </w:r>
      <w:r w:rsidR="00A234C8">
        <w:t xml:space="preserve"> which could lead to possible confusion or prevention of attempting to create </w:t>
      </w:r>
      <w:r w:rsidR="00C66BDD">
        <w:t>an</w:t>
      </w:r>
      <w:r w:rsidR="00A234C8">
        <w:t xml:space="preserve"> </w:t>
      </w:r>
      <w:r w:rsidR="00C66BDD">
        <w:t>eCommerce</w:t>
      </w:r>
      <w:r w:rsidR="00A234C8">
        <w:t xml:space="preserve"> business. Now with current methods, </w:t>
      </w:r>
      <w:r w:rsidR="001E3482">
        <w:t>applications,</w:t>
      </w:r>
      <w:r w:rsidR="00A234C8">
        <w:t xml:space="preserve"> and platforms such as Shopify</w:t>
      </w:r>
      <w:r w:rsidR="001E3482">
        <w:t xml:space="preserve"> and Amazon</w:t>
      </w:r>
      <w:r w:rsidR="00A234C8">
        <w:t xml:space="preserve"> it is incredibly easy to create and learn effectively</w:t>
      </w:r>
      <w:r w:rsidR="001E3482">
        <w:t xml:space="preserve"> but is recommended to research and assess possible target audiences and product margins</w:t>
      </w:r>
      <w:r w:rsidR="00A234C8">
        <w:t xml:space="preserve">. </w:t>
      </w:r>
    </w:p>
    <w:p w14:paraId="2244DE97" w14:textId="471BFE9A" w:rsidR="009C2B9F" w:rsidRDefault="009C2B9F" w:rsidP="007770E0">
      <w:pPr>
        <w:spacing w:after="200" w:line="360" w:lineRule="auto"/>
        <w:jc w:val="both"/>
      </w:pPr>
    </w:p>
    <w:p w14:paraId="1803392F" w14:textId="4EB56E61" w:rsidR="009C2B9F" w:rsidRDefault="009C2B9F" w:rsidP="007770E0">
      <w:pPr>
        <w:spacing w:after="200" w:line="360" w:lineRule="auto"/>
        <w:jc w:val="both"/>
      </w:pPr>
    </w:p>
    <w:p w14:paraId="215862D2" w14:textId="56D3D520" w:rsidR="009C2B9F" w:rsidRDefault="009C2B9F" w:rsidP="007770E0">
      <w:pPr>
        <w:spacing w:after="200" w:line="360" w:lineRule="auto"/>
        <w:jc w:val="both"/>
      </w:pPr>
    </w:p>
    <w:p w14:paraId="17A4075E" w14:textId="0ABB535B" w:rsidR="009C2B9F" w:rsidRDefault="009C2B9F" w:rsidP="007770E0">
      <w:pPr>
        <w:spacing w:after="200" w:line="360" w:lineRule="auto"/>
        <w:jc w:val="both"/>
      </w:pPr>
    </w:p>
    <w:p w14:paraId="4F7971FF" w14:textId="0117165D" w:rsidR="009C2B9F" w:rsidRDefault="009C2B9F" w:rsidP="007770E0">
      <w:pPr>
        <w:spacing w:after="200" w:line="360" w:lineRule="auto"/>
        <w:jc w:val="both"/>
      </w:pPr>
    </w:p>
    <w:p w14:paraId="6DC18F47" w14:textId="35A2780D" w:rsidR="009C2B9F" w:rsidRDefault="009C2B9F" w:rsidP="007770E0">
      <w:pPr>
        <w:spacing w:after="200" w:line="360" w:lineRule="auto"/>
        <w:jc w:val="both"/>
      </w:pPr>
    </w:p>
    <w:p w14:paraId="1AF7F21E" w14:textId="7C01A7D4" w:rsidR="00411FB2" w:rsidRDefault="00411FB2" w:rsidP="007770E0">
      <w:pPr>
        <w:spacing w:after="200" w:line="360" w:lineRule="auto"/>
        <w:jc w:val="both"/>
        <w:rPr>
          <w:b/>
          <w:color w:val="0B5394"/>
          <w:sz w:val="28"/>
          <w:szCs w:val="28"/>
        </w:rPr>
      </w:pPr>
    </w:p>
    <w:p w14:paraId="66907011" w14:textId="4E282659" w:rsidR="00F02F7D" w:rsidRDefault="00F02F7D" w:rsidP="007770E0">
      <w:pPr>
        <w:spacing w:after="200" w:line="360" w:lineRule="auto"/>
        <w:jc w:val="both"/>
        <w:rPr>
          <w:b/>
          <w:color w:val="0B5394"/>
          <w:sz w:val="28"/>
          <w:szCs w:val="28"/>
        </w:rPr>
      </w:pPr>
    </w:p>
    <w:p w14:paraId="75540CEE" w14:textId="3480F62E" w:rsidR="00F02F7D" w:rsidRDefault="00F02F7D" w:rsidP="007770E0">
      <w:pPr>
        <w:spacing w:after="200" w:line="360" w:lineRule="auto"/>
        <w:jc w:val="both"/>
        <w:rPr>
          <w:b/>
          <w:color w:val="0B5394"/>
          <w:sz w:val="28"/>
          <w:szCs w:val="28"/>
        </w:rPr>
      </w:pPr>
    </w:p>
    <w:p w14:paraId="527115F5" w14:textId="57642A46" w:rsidR="00F02F7D" w:rsidRDefault="00F02F7D" w:rsidP="007770E0">
      <w:pPr>
        <w:spacing w:after="200" w:line="360" w:lineRule="auto"/>
        <w:jc w:val="both"/>
        <w:rPr>
          <w:b/>
          <w:color w:val="0B5394"/>
          <w:sz w:val="28"/>
          <w:szCs w:val="28"/>
        </w:rPr>
      </w:pPr>
    </w:p>
    <w:p w14:paraId="38B6AA34" w14:textId="52AC6083" w:rsidR="00F02F7D" w:rsidRDefault="00F02F7D" w:rsidP="007770E0">
      <w:pPr>
        <w:spacing w:after="200" w:line="360" w:lineRule="auto"/>
        <w:jc w:val="both"/>
        <w:rPr>
          <w:b/>
          <w:color w:val="0B5394"/>
          <w:sz w:val="28"/>
          <w:szCs w:val="28"/>
        </w:rPr>
      </w:pPr>
    </w:p>
    <w:p w14:paraId="39FF5057" w14:textId="12B9EFC7" w:rsidR="00F02F7D" w:rsidRDefault="00F02F7D" w:rsidP="007770E0">
      <w:pPr>
        <w:spacing w:after="200" w:line="360" w:lineRule="auto"/>
        <w:jc w:val="both"/>
        <w:rPr>
          <w:b/>
          <w:color w:val="0B5394"/>
          <w:sz w:val="28"/>
          <w:szCs w:val="28"/>
        </w:rPr>
      </w:pPr>
    </w:p>
    <w:p w14:paraId="0230546D" w14:textId="132396BE" w:rsidR="00F02F7D" w:rsidRDefault="00F02F7D" w:rsidP="007770E0">
      <w:pPr>
        <w:spacing w:after="200" w:line="360" w:lineRule="auto"/>
        <w:jc w:val="both"/>
        <w:rPr>
          <w:b/>
          <w:color w:val="0B5394"/>
          <w:sz w:val="28"/>
          <w:szCs w:val="28"/>
        </w:rPr>
      </w:pPr>
    </w:p>
    <w:p w14:paraId="53A5B76D" w14:textId="77777777" w:rsidR="00F02F7D" w:rsidRDefault="00F02F7D" w:rsidP="007770E0">
      <w:pPr>
        <w:spacing w:after="200" w:line="360" w:lineRule="auto"/>
        <w:jc w:val="both"/>
      </w:pPr>
    </w:p>
    <w:bookmarkStart w:id="20" w:name="_Toc103457352" w:displacedByCustomXml="next"/>
    <w:sdt>
      <w:sdtPr>
        <w:rPr>
          <w:b w:val="0"/>
          <w:color w:val="auto"/>
          <w:sz w:val="24"/>
          <w:szCs w:val="24"/>
        </w:rPr>
        <w:id w:val="1636605282"/>
        <w:docPartObj>
          <w:docPartGallery w:val="Bibliographies"/>
          <w:docPartUnique/>
        </w:docPartObj>
      </w:sdtPr>
      <w:sdtEndPr/>
      <w:sdtContent>
        <w:p w14:paraId="4A7C5250" w14:textId="0ED8DDEE" w:rsidR="009C43C8" w:rsidRDefault="009C43C8" w:rsidP="007770E0">
          <w:pPr>
            <w:pStyle w:val="Heading1"/>
            <w:spacing w:line="360" w:lineRule="auto"/>
            <w:jc w:val="both"/>
          </w:pPr>
          <w:r>
            <w:t>Bibliography</w:t>
          </w:r>
          <w:bookmarkEnd w:id="20"/>
        </w:p>
        <w:sdt>
          <w:sdtPr>
            <w:id w:val="111145805"/>
            <w:bibliography/>
          </w:sdtPr>
          <w:sdtEndPr/>
          <w:sdtContent>
            <w:p w14:paraId="5124A675" w14:textId="77777777" w:rsidR="000F7C03" w:rsidRDefault="009C43C8" w:rsidP="000F7C03">
              <w:pPr>
                <w:pStyle w:val="Bibliography"/>
                <w:ind w:left="720" w:hanging="720"/>
                <w:rPr>
                  <w:noProof/>
                </w:rPr>
              </w:pPr>
              <w:r>
                <w:fldChar w:fldCharType="begin"/>
              </w:r>
              <w:r>
                <w:instrText xml:space="preserve"> BIBLIOGRAPHY </w:instrText>
              </w:r>
              <w:r>
                <w:fldChar w:fldCharType="separate"/>
              </w:r>
              <w:r w:rsidR="000F7C03">
                <w:rPr>
                  <w:noProof/>
                </w:rPr>
                <w:t xml:space="preserve">Aidan McParland MD, M. e. (2021, October 8th). Surfing Medicine Journal of the sufers medical association . </w:t>
              </w:r>
              <w:r w:rsidR="000F7C03">
                <w:rPr>
                  <w:i/>
                  <w:iCs/>
                  <w:noProof/>
                </w:rPr>
                <w:t>Surfing and Health in the Covid-19 Era: A Narrative Review</w:t>
              </w:r>
              <w:r w:rsidR="000F7C03">
                <w:rPr>
                  <w:noProof/>
                </w:rPr>
                <w:t>, 4. Retrieved April 21st, 2022, from https://journal.surfersmedicalassociation.org/surfing-and-health-in-the-covid-19-era-a-narrative-review/</w:t>
              </w:r>
            </w:p>
            <w:p w14:paraId="0612CA59" w14:textId="77777777" w:rsidR="000F7C03" w:rsidRDefault="000F7C03" w:rsidP="000F7C03">
              <w:pPr>
                <w:pStyle w:val="Bibliography"/>
                <w:ind w:left="720" w:hanging="720"/>
                <w:rPr>
                  <w:noProof/>
                </w:rPr>
              </w:pPr>
              <w:r>
                <w:rPr>
                  <w:noProof/>
                </w:rPr>
                <w:t xml:space="preserve">Data interchange. (2017, Jan -). </w:t>
              </w:r>
              <w:r>
                <w:rPr>
                  <w:i/>
                  <w:iCs/>
                  <w:noProof/>
                </w:rPr>
                <w:t>Data interchange</w:t>
              </w:r>
              <w:r>
                <w:rPr>
                  <w:noProof/>
                </w:rPr>
                <w:t>. Retrieved may 14th, 2022, from Over 41% of companies at risk without EDI: https://datainterchange.com/over-41-of-companies-at-risk-without-edi/</w:t>
              </w:r>
            </w:p>
            <w:p w14:paraId="19E964C4" w14:textId="77777777" w:rsidR="000F7C03" w:rsidRDefault="000F7C03" w:rsidP="000F7C03">
              <w:pPr>
                <w:pStyle w:val="Bibliography"/>
                <w:ind w:left="720" w:hanging="720"/>
                <w:rPr>
                  <w:noProof/>
                </w:rPr>
              </w:pPr>
              <w:r>
                <w:rPr>
                  <w:noProof/>
                </w:rPr>
                <w:t xml:space="preserve">Edwin G. Booz, J. L. (1982). </w:t>
              </w:r>
              <w:r>
                <w:rPr>
                  <w:i/>
                  <w:iCs/>
                  <w:noProof/>
                </w:rPr>
                <w:t>Edwin G. Booz, James L. Allen, Carl L. Hamilton.</w:t>
              </w:r>
              <w:r>
                <w:rPr>
                  <w:noProof/>
                </w:rPr>
                <w:t xml:space="preserve"> New York: Jones &amp; Bartlett Learning. Retrieved April 23rd, 2022, from http://samples.jbpub.com/9780763782610/82610_ch02_pass02.pdf</w:t>
              </w:r>
            </w:p>
            <w:p w14:paraId="29CB8208" w14:textId="77777777" w:rsidR="000F7C03" w:rsidRDefault="000F7C03" w:rsidP="000F7C03">
              <w:pPr>
                <w:pStyle w:val="Bibliography"/>
                <w:ind w:left="720" w:hanging="720"/>
                <w:rPr>
                  <w:noProof/>
                </w:rPr>
              </w:pPr>
              <w:r>
                <w:rPr>
                  <w:noProof/>
                </w:rPr>
                <w:t xml:space="preserve">Google/Ipsos, U.S. (2017, December 31st). </w:t>
              </w:r>
              <w:r>
                <w:rPr>
                  <w:i/>
                  <w:iCs/>
                  <w:noProof/>
                </w:rPr>
                <w:t>Consumer Insights</w:t>
              </w:r>
              <w:r>
                <w:rPr>
                  <w:noProof/>
                </w:rPr>
                <w:t>. Retrieved April 22nd, 2022, from ThinkWithGoogle: https://www.thinkwithgoogle.com/consumer-insights/consumer-trends/in-store-shopping-statistics/</w:t>
              </w:r>
            </w:p>
            <w:p w14:paraId="7F4823AD" w14:textId="77777777" w:rsidR="000F7C03" w:rsidRDefault="000F7C03" w:rsidP="000F7C03">
              <w:pPr>
                <w:pStyle w:val="Bibliography"/>
                <w:ind w:left="720" w:hanging="720"/>
                <w:rPr>
                  <w:noProof/>
                </w:rPr>
              </w:pPr>
              <w:r>
                <w:rPr>
                  <w:noProof/>
                </w:rPr>
                <w:t xml:space="preserve">Halonen, V. K. (2018). </w:t>
              </w:r>
              <w:r>
                <w:rPr>
                  <w:i/>
                  <w:iCs/>
                  <w:noProof/>
                </w:rPr>
                <w:t>International Conference on Intelligent Systems Design and Applications / Business Growth Using Open Source e-Commerce and ERP in Small Business.</w:t>
              </w:r>
              <w:r>
                <w:rPr>
                  <w:noProof/>
                </w:rPr>
                <w:t xml:space="preserve"> Finland: Springer. doi:10.1007/978-3-030-16657-1_14</w:t>
              </w:r>
            </w:p>
            <w:p w14:paraId="0D8D9B96" w14:textId="77777777" w:rsidR="000F7C03" w:rsidRDefault="000F7C03" w:rsidP="000F7C03">
              <w:pPr>
                <w:pStyle w:val="Bibliography"/>
                <w:ind w:left="720" w:hanging="720"/>
                <w:rPr>
                  <w:noProof/>
                </w:rPr>
              </w:pPr>
              <w:r>
                <w:rPr>
                  <w:noProof/>
                </w:rPr>
                <w:t xml:space="preserve">Hussain, A., Shahzad, A., Hassan, R., &amp; Doski, S. A. (2021). </w:t>
              </w:r>
              <w:r>
                <w:rPr>
                  <w:i/>
                  <w:iCs/>
                  <w:noProof/>
                </w:rPr>
                <w:t>COVID-19 impact on B2B e-commerce: A multigroup analysis of sports and surgical SME's.</w:t>
              </w:r>
              <w:r>
                <w:rPr>
                  <w:noProof/>
                </w:rPr>
                <w:t xml:space="preserve"> Pakistan: econstor. doi:ISSN 2309-8619</w:t>
              </w:r>
            </w:p>
            <w:p w14:paraId="0C968729" w14:textId="77777777" w:rsidR="000F7C03" w:rsidRDefault="000F7C03" w:rsidP="000F7C03">
              <w:pPr>
                <w:pStyle w:val="Bibliography"/>
                <w:ind w:left="720" w:hanging="720"/>
                <w:rPr>
                  <w:noProof/>
                </w:rPr>
              </w:pPr>
              <w:r>
                <w:rPr>
                  <w:noProof/>
                </w:rPr>
                <w:t xml:space="preserve">Ivan Vulić, M.-F. M. (2015). </w:t>
              </w:r>
              <w:r>
                <w:rPr>
                  <w:i/>
                  <w:iCs/>
                  <w:noProof/>
                </w:rPr>
                <w:t>Monolingual and Cross-Lingual Information Retrieval Models Based on (Bilingual) Word Embeddings.</w:t>
              </w:r>
              <w:r>
                <w:rPr>
                  <w:noProof/>
                </w:rPr>
                <w:t xml:space="preserve"> New york: Association for Computing Machinery. doi:10.1145/2766462</w:t>
              </w:r>
            </w:p>
            <w:p w14:paraId="05CBF62E" w14:textId="77777777" w:rsidR="000F7C03" w:rsidRDefault="000F7C03" w:rsidP="000F7C03">
              <w:pPr>
                <w:pStyle w:val="Bibliography"/>
                <w:ind w:left="720" w:hanging="720"/>
                <w:rPr>
                  <w:noProof/>
                </w:rPr>
              </w:pPr>
              <w:r>
                <w:rPr>
                  <w:noProof/>
                </w:rPr>
                <w:t xml:space="preserve">Jiwat Ram, S. S. (2020). </w:t>
              </w:r>
              <w:r>
                <w:rPr>
                  <w:i/>
                  <w:iCs/>
                  <w:noProof/>
                </w:rPr>
                <w:t>Business benefits of online-to-offline e-commerce: A theory driven perspective.</w:t>
              </w:r>
              <w:r>
                <w:rPr>
                  <w:noProof/>
                </w:rPr>
                <w:t xml:space="preserve"> Journal of Innovation Economics &amp; Management. doi:https://doi.org/10.3917/jie.033.0135</w:t>
              </w:r>
            </w:p>
            <w:p w14:paraId="7CB004B8" w14:textId="77777777" w:rsidR="000F7C03" w:rsidRDefault="000F7C03" w:rsidP="000F7C03">
              <w:pPr>
                <w:pStyle w:val="Bibliography"/>
                <w:ind w:left="720" w:hanging="720"/>
                <w:rPr>
                  <w:noProof/>
                </w:rPr>
              </w:pPr>
              <w:r>
                <w:rPr>
                  <w:noProof/>
                </w:rPr>
                <w:t xml:space="preserve">Kaplan financial. (2012, December -). </w:t>
              </w:r>
              <w:r>
                <w:rPr>
                  <w:i/>
                  <w:iCs/>
                  <w:noProof/>
                </w:rPr>
                <w:t>Transaction cost theory</w:t>
              </w:r>
              <w:r>
                <w:rPr>
                  <w:noProof/>
                </w:rPr>
                <w:t>. Retrieved May 14th, 2022, from Kaplan financial knowledge bank: https://kfknowledgebank.kaplan.co.uk/transaction-cost-theory</w:t>
              </w:r>
            </w:p>
            <w:p w14:paraId="07B20806" w14:textId="77777777" w:rsidR="000F7C03" w:rsidRDefault="000F7C03" w:rsidP="000F7C03">
              <w:pPr>
                <w:pStyle w:val="Bibliography"/>
                <w:ind w:left="720" w:hanging="720"/>
                <w:rPr>
                  <w:noProof/>
                </w:rPr>
              </w:pPr>
              <w:r>
                <w:rPr>
                  <w:noProof/>
                </w:rPr>
                <w:t xml:space="preserve">KHURANA, A. (2018, December 5th). </w:t>
              </w:r>
              <w:r>
                <w:rPr>
                  <w:i/>
                  <w:iCs/>
                  <w:noProof/>
                </w:rPr>
                <w:t>Horizontal vs. Vertical E-Commerce</w:t>
              </w:r>
              <w:r>
                <w:rPr>
                  <w:noProof/>
                </w:rPr>
                <w:t>. Retrieved may 14th, 2022, from the balance small buisness: https://www.thebalancesmb.com/horizontal-vs-vertical-ecommerce-1141751#:~:text=Unlike%20horizontal%20plays%2C%20vertical%20e,killer%22%20that%20traditional%20retailers%20understand.</w:t>
              </w:r>
            </w:p>
            <w:p w14:paraId="53EA8759" w14:textId="77777777" w:rsidR="000F7C03" w:rsidRDefault="000F7C03" w:rsidP="000F7C03">
              <w:pPr>
                <w:pStyle w:val="Bibliography"/>
                <w:ind w:left="720" w:hanging="720"/>
                <w:rPr>
                  <w:noProof/>
                </w:rPr>
              </w:pPr>
              <w:r>
                <w:rPr>
                  <w:noProof/>
                </w:rPr>
                <w:t xml:space="preserve">Nguyen, T. (2021). </w:t>
              </w:r>
              <w:r>
                <w:rPr>
                  <w:i/>
                  <w:iCs/>
                  <w:noProof/>
                </w:rPr>
                <w:t>A case study of the eCommerce business, Zertta.</w:t>
              </w:r>
              <w:r>
                <w:rPr>
                  <w:noProof/>
                </w:rPr>
                <w:t xml:space="preserve"> Laurea University of Applied Sciences : Laurea. Retrieved April 21sr, 2021, from https://www.theseus.fi/bitstream/handle/10024/502186/Thanh%20Nguyen%27s%20thesis.pdf?sequence=2</w:t>
              </w:r>
            </w:p>
            <w:p w14:paraId="675751DF" w14:textId="77777777" w:rsidR="000F7C03" w:rsidRDefault="000F7C03" w:rsidP="000F7C03">
              <w:pPr>
                <w:pStyle w:val="Bibliography"/>
                <w:ind w:left="720" w:hanging="720"/>
                <w:rPr>
                  <w:noProof/>
                </w:rPr>
              </w:pPr>
              <w:r>
                <w:rPr>
                  <w:noProof/>
                </w:rPr>
                <w:t xml:space="preserve">Shchegolev, O. (2022, April 22nd). </w:t>
              </w:r>
              <w:r>
                <w:rPr>
                  <w:i/>
                  <w:iCs/>
                  <w:noProof/>
                </w:rPr>
                <w:t>Semrush</w:t>
              </w:r>
              <w:r>
                <w:rPr>
                  <w:noProof/>
                </w:rPr>
                <w:t>. Retrieved from keyword research tool: https://www.semrush.com/analytics/keywordoverview/bulk/?q=Surfboard&amp;db=uk&amp;</w:t>
              </w:r>
              <w:r>
                <w:rPr>
                  <w:noProof/>
                </w:rPr>
                <w:lastRenderedPageBreak/>
                <w:t>bulk=MoVwTgZgRg9ghmAJgH1JABLBKDO4ICWAdgObIBKMAxgNYCmYANsXRdfUy%2BgCoC0OACwJgALkA</w:t>
              </w:r>
            </w:p>
            <w:p w14:paraId="1BECD179" w14:textId="77777777" w:rsidR="000F7C03" w:rsidRDefault="000F7C03" w:rsidP="000F7C03">
              <w:pPr>
                <w:pStyle w:val="Bibliography"/>
                <w:ind w:left="720" w:hanging="720"/>
                <w:rPr>
                  <w:noProof/>
                </w:rPr>
              </w:pPr>
              <w:r>
                <w:rPr>
                  <w:noProof/>
                </w:rPr>
                <w:t xml:space="preserve">Steven Hall, D. M. (2000). </w:t>
              </w:r>
              <w:r>
                <w:rPr>
                  <w:i/>
                  <w:iCs/>
                  <w:noProof/>
                </w:rPr>
                <w:t>Proceedings of the American Society of Business and Behavioral Sciences.</w:t>
              </w:r>
              <w:r>
                <w:rPr>
                  <w:noProof/>
                </w:rPr>
                <w:t xml:space="preserve"> Las Vegas: PSU. doi:10.1.1.197.5112</w:t>
              </w:r>
            </w:p>
            <w:p w14:paraId="672CD34A" w14:textId="77777777" w:rsidR="000F7C03" w:rsidRDefault="000F7C03" w:rsidP="000F7C03">
              <w:pPr>
                <w:pStyle w:val="Bibliography"/>
                <w:ind w:left="720" w:hanging="720"/>
                <w:rPr>
                  <w:noProof/>
                </w:rPr>
              </w:pPr>
              <w:r>
                <w:rPr>
                  <w:noProof/>
                </w:rPr>
                <w:t xml:space="preserve">Wigand, R. T. (1997). </w:t>
              </w:r>
              <w:r>
                <w:rPr>
                  <w:i/>
                  <w:iCs/>
                  <w:noProof/>
                </w:rPr>
                <w:t>Electronic Commerce: Definition, Theory, and Context.</w:t>
              </w:r>
              <w:r>
                <w:rPr>
                  <w:noProof/>
                </w:rPr>
                <w:t xml:space="preserve"> University of Arkansas at Little Rock: Research gate. doi:DOI: 10.1080/019722497129241</w:t>
              </w:r>
            </w:p>
            <w:p w14:paraId="1E6E9CA2" w14:textId="6EA36EA7" w:rsidR="009C43C8" w:rsidRDefault="009C43C8" w:rsidP="000F7C03">
              <w:pPr>
                <w:spacing w:line="360" w:lineRule="auto"/>
                <w:jc w:val="both"/>
              </w:pPr>
              <w:r>
                <w:rPr>
                  <w:b/>
                  <w:bCs/>
                  <w:noProof/>
                </w:rPr>
                <w:fldChar w:fldCharType="end"/>
              </w:r>
            </w:p>
          </w:sdtContent>
        </w:sdt>
      </w:sdtContent>
    </w:sdt>
    <w:p w14:paraId="5ADC1C47" w14:textId="243EE0BE" w:rsidR="004D5143" w:rsidRPr="003178B3" w:rsidRDefault="004D5143" w:rsidP="007770E0">
      <w:pPr>
        <w:spacing w:line="360" w:lineRule="auto"/>
        <w:jc w:val="both"/>
        <w:rPr>
          <w:b/>
          <w:color w:val="0B5394"/>
          <w:sz w:val="28"/>
          <w:szCs w:val="28"/>
        </w:rPr>
      </w:pPr>
    </w:p>
    <w:sectPr w:rsidR="004D5143" w:rsidRPr="003178B3">
      <w:headerReference w:type="default" r:id="rId15"/>
      <w:footerReference w:type="default" r:id="rId16"/>
      <w:pgSz w:w="11906" w:h="16838"/>
      <w:pgMar w:top="1418" w:right="1418" w:bottom="1418" w:left="1418"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61AAF" w14:textId="77777777" w:rsidR="00796407" w:rsidRDefault="00796407">
      <w:pPr>
        <w:spacing w:after="0"/>
      </w:pPr>
      <w:r>
        <w:separator/>
      </w:r>
    </w:p>
  </w:endnote>
  <w:endnote w:type="continuationSeparator" w:id="0">
    <w:p w14:paraId="69BF3D29" w14:textId="77777777" w:rsidR="00796407" w:rsidRDefault="007964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83D6" w14:textId="69BA74A3" w:rsidR="004D5143" w:rsidRDefault="001366D9">
    <w:pPr>
      <w:pBdr>
        <w:top w:val="nil"/>
        <w:left w:val="nil"/>
        <w:bottom w:val="nil"/>
        <w:right w:val="nil"/>
        <w:between w:val="nil"/>
      </w:pBdr>
      <w:tabs>
        <w:tab w:val="center" w:pos="4513"/>
        <w:tab w:val="right" w:pos="9026"/>
      </w:tabs>
      <w:spacing w:after="0"/>
      <w:jc w:val="right"/>
      <w:rPr>
        <w:color w:val="000000"/>
      </w:rPr>
    </w:pPr>
    <w:r>
      <w:rPr>
        <w:color w:val="000000"/>
      </w:rPr>
      <w:t>130089872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C5FB" w14:textId="77777777" w:rsidR="00796407" w:rsidRDefault="00796407">
      <w:pPr>
        <w:spacing w:after="0"/>
      </w:pPr>
      <w:r>
        <w:separator/>
      </w:r>
    </w:p>
  </w:footnote>
  <w:footnote w:type="continuationSeparator" w:id="0">
    <w:p w14:paraId="417FC410" w14:textId="77777777" w:rsidR="00796407" w:rsidRDefault="007964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C3C0" w14:textId="7DBF808D" w:rsidR="004D5143" w:rsidRDefault="001F6194">
    <w:pPr>
      <w:pBdr>
        <w:top w:val="nil"/>
        <w:left w:val="nil"/>
        <w:bottom w:val="nil"/>
        <w:right w:val="nil"/>
        <w:between w:val="nil"/>
      </w:pBdr>
      <w:tabs>
        <w:tab w:val="center" w:pos="4513"/>
        <w:tab w:val="right" w:pos="9026"/>
      </w:tabs>
      <w:spacing w:after="0"/>
      <w:rPr>
        <w:color w:val="000000"/>
      </w:rPr>
    </w:pPr>
    <w:r>
      <w:rPr>
        <w:color w:val="000000"/>
      </w:rPr>
      <w:t xml:space="preserve">E-Commerce </w:t>
    </w:r>
    <w:r w:rsidR="00F75A85">
      <w:rPr>
        <w:color w:val="000000"/>
      </w:rPr>
      <w:tab/>
      <w:t xml:space="preserve">Page </w:t>
    </w:r>
    <w:r w:rsidR="00F75A85">
      <w:rPr>
        <w:color w:val="000000"/>
      </w:rPr>
      <w:fldChar w:fldCharType="begin"/>
    </w:r>
    <w:r w:rsidR="00F75A85">
      <w:rPr>
        <w:color w:val="000000"/>
      </w:rPr>
      <w:instrText>PAGE</w:instrText>
    </w:r>
    <w:r w:rsidR="00F75A85">
      <w:rPr>
        <w:color w:val="000000"/>
      </w:rPr>
      <w:fldChar w:fldCharType="separate"/>
    </w:r>
    <w:r w:rsidR="007129C2">
      <w:rPr>
        <w:noProof/>
        <w:color w:val="000000"/>
      </w:rPr>
      <w:t>1</w:t>
    </w:r>
    <w:r w:rsidR="00F75A85">
      <w:rPr>
        <w:color w:val="000000"/>
      </w:rPr>
      <w:fldChar w:fldCharType="end"/>
    </w:r>
    <w:r w:rsidR="00F75A85">
      <w:rPr>
        <w:color w:val="000000"/>
      </w:rPr>
      <w:t xml:space="preserve"> of </w:t>
    </w:r>
    <w:r w:rsidR="00F75A85">
      <w:rPr>
        <w:color w:val="000000"/>
      </w:rPr>
      <w:fldChar w:fldCharType="begin"/>
    </w:r>
    <w:r w:rsidR="00F75A85">
      <w:rPr>
        <w:color w:val="000000"/>
      </w:rPr>
      <w:instrText>NUMPAGES</w:instrText>
    </w:r>
    <w:r w:rsidR="00F75A85">
      <w:rPr>
        <w:color w:val="000000"/>
      </w:rPr>
      <w:fldChar w:fldCharType="separate"/>
    </w:r>
    <w:r w:rsidR="007129C2">
      <w:rPr>
        <w:noProof/>
        <w:color w:val="000000"/>
      </w:rPr>
      <w:t>3</w:t>
    </w:r>
    <w:r w:rsidR="00F75A85">
      <w:rPr>
        <w:color w:val="000000"/>
      </w:rPr>
      <w:fldChar w:fldCharType="end"/>
    </w:r>
  </w:p>
  <w:p w14:paraId="47E279BC" w14:textId="77777777" w:rsidR="004D5143" w:rsidRDefault="004D5143">
    <w:pPr>
      <w:widowControl w:val="0"/>
      <w:pBdr>
        <w:top w:val="nil"/>
        <w:left w:val="nil"/>
        <w:bottom w:val="nil"/>
        <w:right w:val="nil"/>
        <w:between w:val="nil"/>
      </w:pBdr>
      <w:spacing w:after="0"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85A"/>
    <w:multiLevelType w:val="hybridMultilevel"/>
    <w:tmpl w:val="77C41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910AE8"/>
    <w:multiLevelType w:val="hybridMultilevel"/>
    <w:tmpl w:val="3FFC0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8E3E7C"/>
    <w:multiLevelType w:val="hybridMultilevel"/>
    <w:tmpl w:val="CD027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3E2D9A"/>
    <w:multiLevelType w:val="hybridMultilevel"/>
    <w:tmpl w:val="6A189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8261EE"/>
    <w:multiLevelType w:val="multilevel"/>
    <w:tmpl w:val="54800D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402F75"/>
    <w:multiLevelType w:val="hybridMultilevel"/>
    <w:tmpl w:val="BB0AE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0205861">
    <w:abstractNumId w:val="4"/>
  </w:num>
  <w:num w:numId="2" w16cid:durableId="1461649832">
    <w:abstractNumId w:val="3"/>
  </w:num>
  <w:num w:numId="3" w16cid:durableId="22751291">
    <w:abstractNumId w:val="1"/>
  </w:num>
  <w:num w:numId="4" w16cid:durableId="1335373102">
    <w:abstractNumId w:val="0"/>
  </w:num>
  <w:num w:numId="5" w16cid:durableId="803350531">
    <w:abstractNumId w:val="2"/>
  </w:num>
  <w:num w:numId="6" w16cid:durableId="13438948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143"/>
    <w:rsid w:val="00007007"/>
    <w:rsid w:val="00012544"/>
    <w:rsid w:val="000212D5"/>
    <w:rsid w:val="00032F40"/>
    <w:rsid w:val="000477BA"/>
    <w:rsid w:val="000644D1"/>
    <w:rsid w:val="00082404"/>
    <w:rsid w:val="00083995"/>
    <w:rsid w:val="00097039"/>
    <w:rsid w:val="000A13F9"/>
    <w:rsid w:val="000A7AB4"/>
    <w:rsid w:val="000B5279"/>
    <w:rsid w:val="000C17AF"/>
    <w:rsid w:val="000C7A00"/>
    <w:rsid w:val="000D2C20"/>
    <w:rsid w:val="000D54C6"/>
    <w:rsid w:val="000D608D"/>
    <w:rsid w:val="000E7638"/>
    <w:rsid w:val="000F388A"/>
    <w:rsid w:val="000F60A4"/>
    <w:rsid w:val="000F7C03"/>
    <w:rsid w:val="001106CA"/>
    <w:rsid w:val="00117772"/>
    <w:rsid w:val="00127095"/>
    <w:rsid w:val="00127DB8"/>
    <w:rsid w:val="00133089"/>
    <w:rsid w:val="00135E64"/>
    <w:rsid w:val="001366D9"/>
    <w:rsid w:val="00146A73"/>
    <w:rsid w:val="001474A2"/>
    <w:rsid w:val="00176EBC"/>
    <w:rsid w:val="00193869"/>
    <w:rsid w:val="00194138"/>
    <w:rsid w:val="001953C6"/>
    <w:rsid w:val="001A5A56"/>
    <w:rsid w:val="001B1FD7"/>
    <w:rsid w:val="001B3264"/>
    <w:rsid w:val="001B4D81"/>
    <w:rsid w:val="001D5BE0"/>
    <w:rsid w:val="001E3482"/>
    <w:rsid w:val="001F20B6"/>
    <w:rsid w:val="001F3036"/>
    <w:rsid w:val="001F4531"/>
    <w:rsid w:val="001F6194"/>
    <w:rsid w:val="0021668F"/>
    <w:rsid w:val="00224493"/>
    <w:rsid w:val="002255E0"/>
    <w:rsid w:val="00226B2A"/>
    <w:rsid w:val="00231335"/>
    <w:rsid w:val="00254464"/>
    <w:rsid w:val="0025475A"/>
    <w:rsid w:val="00255E26"/>
    <w:rsid w:val="002900F5"/>
    <w:rsid w:val="0029452F"/>
    <w:rsid w:val="002C04C0"/>
    <w:rsid w:val="002D1144"/>
    <w:rsid w:val="002D2594"/>
    <w:rsid w:val="002E27FD"/>
    <w:rsid w:val="002E4871"/>
    <w:rsid w:val="00300A52"/>
    <w:rsid w:val="00300BE1"/>
    <w:rsid w:val="00306631"/>
    <w:rsid w:val="003178B3"/>
    <w:rsid w:val="00324B15"/>
    <w:rsid w:val="00326021"/>
    <w:rsid w:val="00326218"/>
    <w:rsid w:val="0034013B"/>
    <w:rsid w:val="00347D6B"/>
    <w:rsid w:val="0035056E"/>
    <w:rsid w:val="00361A01"/>
    <w:rsid w:val="00362812"/>
    <w:rsid w:val="00370602"/>
    <w:rsid w:val="00370C33"/>
    <w:rsid w:val="00371948"/>
    <w:rsid w:val="00376193"/>
    <w:rsid w:val="00393822"/>
    <w:rsid w:val="003A2DB3"/>
    <w:rsid w:val="003A33E5"/>
    <w:rsid w:val="003D2288"/>
    <w:rsid w:val="003D2403"/>
    <w:rsid w:val="003D645C"/>
    <w:rsid w:val="003D650C"/>
    <w:rsid w:val="003E73AB"/>
    <w:rsid w:val="0040723D"/>
    <w:rsid w:val="00411FB2"/>
    <w:rsid w:val="00447246"/>
    <w:rsid w:val="00452896"/>
    <w:rsid w:val="00453EF3"/>
    <w:rsid w:val="004674CD"/>
    <w:rsid w:val="004776B8"/>
    <w:rsid w:val="00483DCB"/>
    <w:rsid w:val="004877A2"/>
    <w:rsid w:val="004A3893"/>
    <w:rsid w:val="004A3ED0"/>
    <w:rsid w:val="004A58CC"/>
    <w:rsid w:val="004B141D"/>
    <w:rsid w:val="004B5FDE"/>
    <w:rsid w:val="004C3F60"/>
    <w:rsid w:val="004C5CD5"/>
    <w:rsid w:val="004D249E"/>
    <w:rsid w:val="004D3E8F"/>
    <w:rsid w:val="004D5143"/>
    <w:rsid w:val="004F5E87"/>
    <w:rsid w:val="00506B62"/>
    <w:rsid w:val="00520EFC"/>
    <w:rsid w:val="0053464B"/>
    <w:rsid w:val="005426C1"/>
    <w:rsid w:val="00554AC6"/>
    <w:rsid w:val="00555ECE"/>
    <w:rsid w:val="00557D50"/>
    <w:rsid w:val="005617B6"/>
    <w:rsid w:val="00563A7C"/>
    <w:rsid w:val="00573E43"/>
    <w:rsid w:val="00574194"/>
    <w:rsid w:val="00587B13"/>
    <w:rsid w:val="00592135"/>
    <w:rsid w:val="00596701"/>
    <w:rsid w:val="005B1251"/>
    <w:rsid w:val="005B2E3B"/>
    <w:rsid w:val="005B6B33"/>
    <w:rsid w:val="005C13F8"/>
    <w:rsid w:val="005C16FF"/>
    <w:rsid w:val="005D2E71"/>
    <w:rsid w:val="005E3AA8"/>
    <w:rsid w:val="00615991"/>
    <w:rsid w:val="006239B3"/>
    <w:rsid w:val="0063110D"/>
    <w:rsid w:val="0063425F"/>
    <w:rsid w:val="006363F3"/>
    <w:rsid w:val="006402FE"/>
    <w:rsid w:val="00644CBA"/>
    <w:rsid w:val="006526BA"/>
    <w:rsid w:val="00654C7D"/>
    <w:rsid w:val="006732CE"/>
    <w:rsid w:val="00686039"/>
    <w:rsid w:val="006A51A5"/>
    <w:rsid w:val="006A61D7"/>
    <w:rsid w:val="006A7D27"/>
    <w:rsid w:val="006B2EAA"/>
    <w:rsid w:val="006B62A8"/>
    <w:rsid w:val="006D262A"/>
    <w:rsid w:val="006D791E"/>
    <w:rsid w:val="006E45EF"/>
    <w:rsid w:val="007032B4"/>
    <w:rsid w:val="007101AE"/>
    <w:rsid w:val="007103D0"/>
    <w:rsid w:val="007129C2"/>
    <w:rsid w:val="00714DBF"/>
    <w:rsid w:val="0072425B"/>
    <w:rsid w:val="00726C88"/>
    <w:rsid w:val="00744F2E"/>
    <w:rsid w:val="00747F3F"/>
    <w:rsid w:val="00775CDA"/>
    <w:rsid w:val="007770E0"/>
    <w:rsid w:val="0078769C"/>
    <w:rsid w:val="007960D4"/>
    <w:rsid w:val="00796407"/>
    <w:rsid w:val="007A161B"/>
    <w:rsid w:val="007B7FD7"/>
    <w:rsid w:val="007C05F0"/>
    <w:rsid w:val="007C17C1"/>
    <w:rsid w:val="007D117C"/>
    <w:rsid w:val="007D20ED"/>
    <w:rsid w:val="007D2419"/>
    <w:rsid w:val="007D537F"/>
    <w:rsid w:val="007E5456"/>
    <w:rsid w:val="007E7036"/>
    <w:rsid w:val="007F0FD4"/>
    <w:rsid w:val="007F5076"/>
    <w:rsid w:val="007F5454"/>
    <w:rsid w:val="00806828"/>
    <w:rsid w:val="00833512"/>
    <w:rsid w:val="008378A3"/>
    <w:rsid w:val="00842370"/>
    <w:rsid w:val="00847373"/>
    <w:rsid w:val="00851F71"/>
    <w:rsid w:val="00854FEB"/>
    <w:rsid w:val="00874F39"/>
    <w:rsid w:val="00876972"/>
    <w:rsid w:val="00877688"/>
    <w:rsid w:val="00881594"/>
    <w:rsid w:val="008951A5"/>
    <w:rsid w:val="00896BBE"/>
    <w:rsid w:val="008A00FB"/>
    <w:rsid w:val="008A1E5B"/>
    <w:rsid w:val="008B5595"/>
    <w:rsid w:val="008B6C5E"/>
    <w:rsid w:val="008D6F94"/>
    <w:rsid w:val="00911228"/>
    <w:rsid w:val="00911CAE"/>
    <w:rsid w:val="00916DB9"/>
    <w:rsid w:val="00925C2A"/>
    <w:rsid w:val="00936DBC"/>
    <w:rsid w:val="009375BD"/>
    <w:rsid w:val="00937CE1"/>
    <w:rsid w:val="009427CF"/>
    <w:rsid w:val="00951854"/>
    <w:rsid w:val="00956FD5"/>
    <w:rsid w:val="00957164"/>
    <w:rsid w:val="009608A1"/>
    <w:rsid w:val="009710D7"/>
    <w:rsid w:val="009745E1"/>
    <w:rsid w:val="00983151"/>
    <w:rsid w:val="00993116"/>
    <w:rsid w:val="009A426D"/>
    <w:rsid w:val="009B02AF"/>
    <w:rsid w:val="009B1301"/>
    <w:rsid w:val="009B6155"/>
    <w:rsid w:val="009C0911"/>
    <w:rsid w:val="009C1B28"/>
    <w:rsid w:val="009C2B9F"/>
    <w:rsid w:val="009C43C8"/>
    <w:rsid w:val="009D1D60"/>
    <w:rsid w:val="009E001C"/>
    <w:rsid w:val="009E458B"/>
    <w:rsid w:val="009E70AC"/>
    <w:rsid w:val="009F3873"/>
    <w:rsid w:val="00A02AF5"/>
    <w:rsid w:val="00A047CA"/>
    <w:rsid w:val="00A06432"/>
    <w:rsid w:val="00A17D81"/>
    <w:rsid w:val="00A234C8"/>
    <w:rsid w:val="00A2442E"/>
    <w:rsid w:val="00A31881"/>
    <w:rsid w:val="00A37452"/>
    <w:rsid w:val="00A4306F"/>
    <w:rsid w:val="00A4592C"/>
    <w:rsid w:val="00A53AD6"/>
    <w:rsid w:val="00A6735D"/>
    <w:rsid w:val="00A80191"/>
    <w:rsid w:val="00A84CD5"/>
    <w:rsid w:val="00A90D63"/>
    <w:rsid w:val="00A93862"/>
    <w:rsid w:val="00AB60EB"/>
    <w:rsid w:val="00AB736E"/>
    <w:rsid w:val="00AC1D27"/>
    <w:rsid w:val="00AD2756"/>
    <w:rsid w:val="00AE4207"/>
    <w:rsid w:val="00AE6EEB"/>
    <w:rsid w:val="00B068C6"/>
    <w:rsid w:val="00B101C5"/>
    <w:rsid w:val="00B23AE7"/>
    <w:rsid w:val="00B27EE2"/>
    <w:rsid w:val="00B3308E"/>
    <w:rsid w:val="00B363A6"/>
    <w:rsid w:val="00B4370B"/>
    <w:rsid w:val="00B51491"/>
    <w:rsid w:val="00B65A8F"/>
    <w:rsid w:val="00B80129"/>
    <w:rsid w:val="00BA133B"/>
    <w:rsid w:val="00BC2821"/>
    <w:rsid w:val="00BE31FC"/>
    <w:rsid w:val="00C02BB6"/>
    <w:rsid w:val="00C07596"/>
    <w:rsid w:val="00C10F5E"/>
    <w:rsid w:val="00C116F7"/>
    <w:rsid w:val="00C1604A"/>
    <w:rsid w:val="00C17606"/>
    <w:rsid w:val="00C27D5B"/>
    <w:rsid w:val="00C3286D"/>
    <w:rsid w:val="00C34EDA"/>
    <w:rsid w:val="00C409CE"/>
    <w:rsid w:val="00C630AA"/>
    <w:rsid w:val="00C650F7"/>
    <w:rsid w:val="00C66BDD"/>
    <w:rsid w:val="00C677C7"/>
    <w:rsid w:val="00C74C20"/>
    <w:rsid w:val="00C77B00"/>
    <w:rsid w:val="00C8480C"/>
    <w:rsid w:val="00C90287"/>
    <w:rsid w:val="00C908E7"/>
    <w:rsid w:val="00CA0717"/>
    <w:rsid w:val="00CA1508"/>
    <w:rsid w:val="00CA308E"/>
    <w:rsid w:val="00CB5146"/>
    <w:rsid w:val="00CC37D7"/>
    <w:rsid w:val="00CC6FD5"/>
    <w:rsid w:val="00CE247C"/>
    <w:rsid w:val="00CE412A"/>
    <w:rsid w:val="00CE4DC6"/>
    <w:rsid w:val="00CE65AC"/>
    <w:rsid w:val="00D060C7"/>
    <w:rsid w:val="00D15681"/>
    <w:rsid w:val="00D37287"/>
    <w:rsid w:val="00D42C7B"/>
    <w:rsid w:val="00D44D6F"/>
    <w:rsid w:val="00D54E70"/>
    <w:rsid w:val="00D55639"/>
    <w:rsid w:val="00D577D8"/>
    <w:rsid w:val="00D872EC"/>
    <w:rsid w:val="00D918F5"/>
    <w:rsid w:val="00D9528C"/>
    <w:rsid w:val="00DB32E0"/>
    <w:rsid w:val="00DD3B0D"/>
    <w:rsid w:val="00DD4282"/>
    <w:rsid w:val="00DD5BAB"/>
    <w:rsid w:val="00DE61B9"/>
    <w:rsid w:val="00E003F2"/>
    <w:rsid w:val="00E06506"/>
    <w:rsid w:val="00E07B0E"/>
    <w:rsid w:val="00E11E15"/>
    <w:rsid w:val="00E229B6"/>
    <w:rsid w:val="00E34763"/>
    <w:rsid w:val="00E34EDE"/>
    <w:rsid w:val="00E42062"/>
    <w:rsid w:val="00E5184C"/>
    <w:rsid w:val="00E527DC"/>
    <w:rsid w:val="00E60687"/>
    <w:rsid w:val="00E61C93"/>
    <w:rsid w:val="00E74C3E"/>
    <w:rsid w:val="00E752D4"/>
    <w:rsid w:val="00E77A7D"/>
    <w:rsid w:val="00E83327"/>
    <w:rsid w:val="00E84F8A"/>
    <w:rsid w:val="00E91BEC"/>
    <w:rsid w:val="00EB4CA8"/>
    <w:rsid w:val="00EB4EE7"/>
    <w:rsid w:val="00EB65B0"/>
    <w:rsid w:val="00EC7037"/>
    <w:rsid w:val="00ED6F68"/>
    <w:rsid w:val="00EF6303"/>
    <w:rsid w:val="00F02F7D"/>
    <w:rsid w:val="00F11131"/>
    <w:rsid w:val="00F24CA4"/>
    <w:rsid w:val="00F3723E"/>
    <w:rsid w:val="00F51CCE"/>
    <w:rsid w:val="00F52650"/>
    <w:rsid w:val="00F609D7"/>
    <w:rsid w:val="00F633D8"/>
    <w:rsid w:val="00F67A61"/>
    <w:rsid w:val="00F67AA7"/>
    <w:rsid w:val="00F749C5"/>
    <w:rsid w:val="00F75A85"/>
    <w:rsid w:val="00F93DEB"/>
    <w:rsid w:val="00F9446F"/>
    <w:rsid w:val="00F94C65"/>
    <w:rsid w:val="00FA25A1"/>
    <w:rsid w:val="00FB1A01"/>
    <w:rsid w:val="00FB31B5"/>
    <w:rsid w:val="00FB6904"/>
    <w:rsid w:val="00FC35CF"/>
    <w:rsid w:val="00FC47EE"/>
    <w:rsid w:val="00FC7414"/>
    <w:rsid w:val="00FC75E0"/>
    <w:rsid w:val="00FE09AC"/>
    <w:rsid w:val="00FE3651"/>
    <w:rsid w:val="00FF1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77DE"/>
  <w15:docId w15:val="{F812E8F1-EA47-4E18-ACE8-B3BDF97F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b/>
      <w:color w:val="0B5394"/>
      <w:sz w:val="28"/>
      <w:szCs w:val="28"/>
    </w:rPr>
  </w:style>
  <w:style w:type="paragraph" w:styleId="Heading2">
    <w:name w:val="heading 2"/>
    <w:basedOn w:val="Normal"/>
    <w:next w:val="Normal"/>
    <w:uiPriority w:val="9"/>
    <w:unhideWhenUsed/>
    <w:qFormat/>
    <w:pPr>
      <w:keepNext/>
      <w:keepLines/>
      <w:spacing w:before="200" w:after="0"/>
      <w:outlineLvl w:val="1"/>
    </w:pPr>
    <w:rPr>
      <w:b/>
      <w:color w:val="0F6FC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F6FC6"/>
      </w:pBdr>
      <w:spacing w:after="300"/>
    </w:pPr>
    <w:rPr>
      <w:color w:val="03485B"/>
      <w:sz w:val="52"/>
      <w:szCs w:val="52"/>
    </w:rPr>
  </w:style>
  <w:style w:type="paragraph" w:styleId="Subtitle">
    <w:name w:val="Subtitle"/>
    <w:basedOn w:val="Normal"/>
    <w:next w:val="Normal"/>
    <w:uiPriority w:val="11"/>
    <w:qFormat/>
    <w:rPr>
      <w:i/>
      <w:color w:val="0F6FC6"/>
    </w:rPr>
  </w:style>
  <w:style w:type="paragraph" w:styleId="TOC1">
    <w:name w:val="toc 1"/>
    <w:basedOn w:val="Normal"/>
    <w:next w:val="Normal"/>
    <w:autoRedefine/>
    <w:uiPriority w:val="39"/>
    <w:unhideWhenUsed/>
    <w:rsid w:val="00097039"/>
    <w:pPr>
      <w:spacing w:after="100"/>
    </w:pPr>
  </w:style>
  <w:style w:type="paragraph" w:styleId="TOC2">
    <w:name w:val="toc 2"/>
    <w:basedOn w:val="Normal"/>
    <w:next w:val="Normal"/>
    <w:autoRedefine/>
    <w:uiPriority w:val="39"/>
    <w:unhideWhenUsed/>
    <w:rsid w:val="00097039"/>
    <w:pPr>
      <w:spacing w:after="100"/>
      <w:ind w:left="240"/>
    </w:pPr>
  </w:style>
  <w:style w:type="character" w:styleId="Hyperlink">
    <w:name w:val="Hyperlink"/>
    <w:basedOn w:val="DefaultParagraphFont"/>
    <w:uiPriority w:val="99"/>
    <w:unhideWhenUsed/>
    <w:rsid w:val="00097039"/>
    <w:rPr>
      <w:color w:val="0000FF" w:themeColor="hyperlink"/>
      <w:u w:val="single"/>
    </w:rPr>
  </w:style>
  <w:style w:type="character" w:styleId="UnresolvedMention">
    <w:name w:val="Unresolved Mention"/>
    <w:basedOn w:val="DefaultParagraphFont"/>
    <w:uiPriority w:val="99"/>
    <w:semiHidden/>
    <w:unhideWhenUsed/>
    <w:rsid w:val="004674CD"/>
    <w:rPr>
      <w:color w:val="605E5C"/>
      <w:shd w:val="clear" w:color="auto" w:fill="E1DFDD"/>
    </w:rPr>
  </w:style>
  <w:style w:type="character" w:customStyle="1" w:styleId="toc-bullet">
    <w:name w:val="toc-bullet"/>
    <w:basedOn w:val="DefaultParagraphFont"/>
    <w:rsid w:val="004674CD"/>
  </w:style>
  <w:style w:type="paragraph" w:styleId="Header">
    <w:name w:val="header"/>
    <w:basedOn w:val="Normal"/>
    <w:link w:val="HeaderChar"/>
    <w:uiPriority w:val="99"/>
    <w:unhideWhenUsed/>
    <w:rsid w:val="001366D9"/>
    <w:pPr>
      <w:tabs>
        <w:tab w:val="center" w:pos="4513"/>
        <w:tab w:val="right" w:pos="9026"/>
      </w:tabs>
      <w:spacing w:after="0"/>
    </w:pPr>
  </w:style>
  <w:style w:type="character" w:customStyle="1" w:styleId="HeaderChar">
    <w:name w:val="Header Char"/>
    <w:basedOn w:val="DefaultParagraphFont"/>
    <w:link w:val="Header"/>
    <w:uiPriority w:val="99"/>
    <w:rsid w:val="001366D9"/>
  </w:style>
  <w:style w:type="paragraph" w:styleId="Footer">
    <w:name w:val="footer"/>
    <w:basedOn w:val="Normal"/>
    <w:link w:val="FooterChar"/>
    <w:uiPriority w:val="99"/>
    <w:unhideWhenUsed/>
    <w:rsid w:val="001366D9"/>
    <w:pPr>
      <w:tabs>
        <w:tab w:val="center" w:pos="4513"/>
        <w:tab w:val="right" w:pos="9026"/>
      </w:tabs>
      <w:spacing w:after="0"/>
    </w:pPr>
  </w:style>
  <w:style w:type="character" w:customStyle="1" w:styleId="FooterChar">
    <w:name w:val="Footer Char"/>
    <w:basedOn w:val="DefaultParagraphFont"/>
    <w:link w:val="Footer"/>
    <w:uiPriority w:val="99"/>
    <w:rsid w:val="001366D9"/>
  </w:style>
  <w:style w:type="character" w:styleId="CommentReference">
    <w:name w:val="annotation reference"/>
    <w:basedOn w:val="DefaultParagraphFont"/>
    <w:uiPriority w:val="99"/>
    <w:semiHidden/>
    <w:unhideWhenUsed/>
    <w:rsid w:val="001366D9"/>
    <w:rPr>
      <w:sz w:val="16"/>
      <w:szCs w:val="16"/>
    </w:rPr>
  </w:style>
  <w:style w:type="paragraph" w:styleId="CommentText">
    <w:name w:val="annotation text"/>
    <w:basedOn w:val="Normal"/>
    <w:link w:val="CommentTextChar"/>
    <w:uiPriority w:val="99"/>
    <w:semiHidden/>
    <w:unhideWhenUsed/>
    <w:rsid w:val="001366D9"/>
    <w:rPr>
      <w:sz w:val="20"/>
      <w:szCs w:val="20"/>
    </w:rPr>
  </w:style>
  <w:style w:type="character" w:customStyle="1" w:styleId="CommentTextChar">
    <w:name w:val="Comment Text Char"/>
    <w:basedOn w:val="DefaultParagraphFont"/>
    <w:link w:val="CommentText"/>
    <w:uiPriority w:val="99"/>
    <w:semiHidden/>
    <w:rsid w:val="001366D9"/>
    <w:rPr>
      <w:sz w:val="20"/>
      <w:szCs w:val="20"/>
    </w:rPr>
  </w:style>
  <w:style w:type="paragraph" w:styleId="CommentSubject">
    <w:name w:val="annotation subject"/>
    <w:basedOn w:val="CommentText"/>
    <w:next w:val="CommentText"/>
    <w:link w:val="CommentSubjectChar"/>
    <w:uiPriority w:val="99"/>
    <w:semiHidden/>
    <w:unhideWhenUsed/>
    <w:rsid w:val="001366D9"/>
    <w:rPr>
      <w:b/>
      <w:bCs/>
    </w:rPr>
  </w:style>
  <w:style w:type="character" w:customStyle="1" w:styleId="CommentSubjectChar">
    <w:name w:val="Comment Subject Char"/>
    <w:basedOn w:val="CommentTextChar"/>
    <w:link w:val="CommentSubject"/>
    <w:uiPriority w:val="99"/>
    <w:semiHidden/>
    <w:rsid w:val="001366D9"/>
    <w:rPr>
      <w:b/>
      <w:bCs/>
      <w:sz w:val="20"/>
      <w:szCs w:val="20"/>
    </w:rPr>
  </w:style>
  <w:style w:type="character" w:styleId="FollowedHyperlink">
    <w:name w:val="FollowedHyperlink"/>
    <w:basedOn w:val="DefaultParagraphFont"/>
    <w:uiPriority w:val="99"/>
    <w:semiHidden/>
    <w:unhideWhenUsed/>
    <w:rsid w:val="009C0911"/>
    <w:rPr>
      <w:color w:val="800080" w:themeColor="followedHyperlink"/>
      <w:u w:val="single"/>
    </w:rPr>
  </w:style>
  <w:style w:type="character" w:customStyle="1" w:styleId="lettrine">
    <w:name w:val="lettrine"/>
    <w:basedOn w:val="DefaultParagraphFont"/>
    <w:rsid w:val="009C0911"/>
  </w:style>
  <w:style w:type="paragraph" w:styleId="NormalWeb">
    <w:name w:val="Normal (Web)"/>
    <w:basedOn w:val="Normal"/>
    <w:uiPriority w:val="99"/>
    <w:semiHidden/>
    <w:unhideWhenUsed/>
    <w:rsid w:val="00DE61B9"/>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C116F7"/>
    <w:pPr>
      <w:spacing w:after="0"/>
    </w:pPr>
  </w:style>
  <w:style w:type="paragraph" w:styleId="TOC3">
    <w:name w:val="toc 3"/>
    <w:basedOn w:val="Normal"/>
    <w:next w:val="Normal"/>
    <w:autoRedefine/>
    <w:uiPriority w:val="39"/>
    <w:unhideWhenUsed/>
    <w:rsid w:val="00775CDA"/>
    <w:pPr>
      <w:spacing w:after="100"/>
      <w:ind w:left="480"/>
    </w:pPr>
  </w:style>
  <w:style w:type="character" w:customStyle="1" w:styleId="Heading1Char">
    <w:name w:val="Heading 1 Char"/>
    <w:basedOn w:val="DefaultParagraphFont"/>
    <w:link w:val="Heading1"/>
    <w:uiPriority w:val="9"/>
    <w:rsid w:val="009C43C8"/>
    <w:rPr>
      <w:b/>
      <w:color w:val="0B5394"/>
      <w:sz w:val="28"/>
      <w:szCs w:val="28"/>
    </w:rPr>
  </w:style>
  <w:style w:type="paragraph" w:styleId="Bibliography">
    <w:name w:val="Bibliography"/>
    <w:basedOn w:val="Normal"/>
    <w:next w:val="Normal"/>
    <w:uiPriority w:val="37"/>
    <w:unhideWhenUsed/>
    <w:rsid w:val="009C43C8"/>
  </w:style>
  <w:style w:type="table" w:styleId="TableGrid">
    <w:name w:val="Table Grid"/>
    <w:basedOn w:val="TableNormal"/>
    <w:uiPriority w:val="39"/>
    <w:rsid w:val="00C630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01C5"/>
    <w:pPr>
      <w:spacing w:after="200"/>
    </w:pPr>
    <w:rPr>
      <w:i/>
      <w:iCs/>
      <w:color w:val="1F497D" w:themeColor="text2"/>
      <w:sz w:val="18"/>
      <w:szCs w:val="18"/>
    </w:rPr>
  </w:style>
  <w:style w:type="paragraph" w:styleId="TableofFigures">
    <w:name w:val="table of figures"/>
    <w:basedOn w:val="Normal"/>
    <w:next w:val="Normal"/>
    <w:uiPriority w:val="99"/>
    <w:unhideWhenUsed/>
    <w:rsid w:val="0029452F"/>
    <w:pPr>
      <w:spacing w:after="0"/>
    </w:pPr>
  </w:style>
  <w:style w:type="paragraph" w:styleId="ListParagraph">
    <w:name w:val="List Paragraph"/>
    <w:basedOn w:val="Normal"/>
    <w:uiPriority w:val="34"/>
    <w:qFormat/>
    <w:rsid w:val="0084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658">
      <w:bodyDiv w:val="1"/>
      <w:marLeft w:val="0"/>
      <w:marRight w:val="0"/>
      <w:marTop w:val="0"/>
      <w:marBottom w:val="0"/>
      <w:divBdr>
        <w:top w:val="none" w:sz="0" w:space="0" w:color="auto"/>
        <w:left w:val="none" w:sz="0" w:space="0" w:color="auto"/>
        <w:bottom w:val="none" w:sz="0" w:space="0" w:color="auto"/>
        <w:right w:val="none" w:sz="0" w:space="0" w:color="auto"/>
      </w:divBdr>
    </w:div>
    <w:div w:id="15354027">
      <w:bodyDiv w:val="1"/>
      <w:marLeft w:val="0"/>
      <w:marRight w:val="0"/>
      <w:marTop w:val="0"/>
      <w:marBottom w:val="0"/>
      <w:divBdr>
        <w:top w:val="none" w:sz="0" w:space="0" w:color="auto"/>
        <w:left w:val="none" w:sz="0" w:space="0" w:color="auto"/>
        <w:bottom w:val="none" w:sz="0" w:space="0" w:color="auto"/>
        <w:right w:val="none" w:sz="0" w:space="0" w:color="auto"/>
      </w:divBdr>
    </w:div>
    <w:div w:id="20131708">
      <w:bodyDiv w:val="1"/>
      <w:marLeft w:val="0"/>
      <w:marRight w:val="0"/>
      <w:marTop w:val="0"/>
      <w:marBottom w:val="0"/>
      <w:divBdr>
        <w:top w:val="none" w:sz="0" w:space="0" w:color="auto"/>
        <w:left w:val="none" w:sz="0" w:space="0" w:color="auto"/>
        <w:bottom w:val="none" w:sz="0" w:space="0" w:color="auto"/>
        <w:right w:val="none" w:sz="0" w:space="0" w:color="auto"/>
      </w:divBdr>
    </w:div>
    <w:div w:id="25570209">
      <w:bodyDiv w:val="1"/>
      <w:marLeft w:val="0"/>
      <w:marRight w:val="0"/>
      <w:marTop w:val="0"/>
      <w:marBottom w:val="0"/>
      <w:divBdr>
        <w:top w:val="none" w:sz="0" w:space="0" w:color="auto"/>
        <w:left w:val="none" w:sz="0" w:space="0" w:color="auto"/>
        <w:bottom w:val="none" w:sz="0" w:space="0" w:color="auto"/>
        <w:right w:val="none" w:sz="0" w:space="0" w:color="auto"/>
      </w:divBdr>
    </w:div>
    <w:div w:id="28533788">
      <w:bodyDiv w:val="1"/>
      <w:marLeft w:val="0"/>
      <w:marRight w:val="0"/>
      <w:marTop w:val="0"/>
      <w:marBottom w:val="0"/>
      <w:divBdr>
        <w:top w:val="none" w:sz="0" w:space="0" w:color="auto"/>
        <w:left w:val="none" w:sz="0" w:space="0" w:color="auto"/>
        <w:bottom w:val="none" w:sz="0" w:space="0" w:color="auto"/>
        <w:right w:val="none" w:sz="0" w:space="0" w:color="auto"/>
      </w:divBdr>
    </w:div>
    <w:div w:id="62871433">
      <w:bodyDiv w:val="1"/>
      <w:marLeft w:val="0"/>
      <w:marRight w:val="0"/>
      <w:marTop w:val="0"/>
      <w:marBottom w:val="0"/>
      <w:divBdr>
        <w:top w:val="none" w:sz="0" w:space="0" w:color="auto"/>
        <w:left w:val="none" w:sz="0" w:space="0" w:color="auto"/>
        <w:bottom w:val="none" w:sz="0" w:space="0" w:color="auto"/>
        <w:right w:val="none" w:sz="0" w:space="0" w:color="auto"/>
      </w:divBdr>
    </w:div>
    <w:div w:id="87429265">
      <w:bodyDiv w:val="1"/>
      <w:marLeft w:val="0"/>
      <w:marRight w:val="0"/>
      <w:marTop w:val="0"/>
      <w:marBottom w:val="0"/>
      <w:divBdr>
        <w:top w:val="none" w:sz="0" w:space="0" w:color="auto"/>
        <w:left w:val="none" w:sz="0" w:space="0" w:color="auto"/>
        <w:bottom w:val="none" w:sz="0" w:space="0" w:color="auto"/>
        <w:right w:val="none" w:sz="0" w:space="0" w:color="auto"/>
      </w:divBdr>
    </w:div>
    <w:div w:id="147333898">
      <w:bodyDiv w:val="1"/>
      <w:marLeft w:val="0"/>
      <w:marRight w:val="0"/>
      <w:marTop w:val="0"/>
      <w:marBottom w:val="0"/>
      <w:divBdr>
        <w:top w:val="none" w:sz="0" w:space="0" w:color="auto"/>
        <w:left w:val="none" w:sz="0" w:space="0" w:color="auto"/>
        <w:bottom w:val="none" w:sz="0" w:space="0" w:color="auto"/>
        <w:right w:val="none" w:sz="0" w:space="0" w:color="auto"/>
      </w:divBdr>
    </w:div>
    <w:div w:id="154490435">
      <w:bodyDiv w:val="1"/>
      <w:marLeft w:val="0"/>
      <w:marRight w:val="0"/>
      <w:marTop w:val="0"/>
      <w:marBottom w:val="0"/>
      <w:divBdr>
        <w:top w:val="none" w:sz="0" w:space="0" w:color="auto"/>
        <w:left w:val="none" w:sz="0" w:space="0" w:color="auto"/>
        <w:bottom w:val="none" w:sz="0" w:space="0" w:color="auto"/>
        <w:right w:val="none" w:sz="0" w:space="0" w:color="auto"/>
      </w:divBdr>
    </w:div>
    <w:div w:id="173039498">
      <w:bodyDiv w:val="1"/>
      <w:marLeft w:val="0"/>
      <w:marRight w:val="0"/>
      <w:marTop w:val="0"/>
      <w:marBottom w:val="0"/>
      <w:divBdr>
        <w:top w:val="none" w:sz="0" w:space="0" w:color="auto"/>
        <w:left w:val="none" w:sz="0" w:space="0" w:color="auto"/>
        <w:bottom w:val="none" w:sz="0" w:space="0" w:color="auto"/>
        <w:right w:val="none" w:sz="0" w:space="0" w:color="auto"/>
      </w:divBdr>
    </w:div>
    <w:div w:id="184683781">
      <w:bodyDiv w:val="1"/>
      <w:marLeft w:val="0"/>
      <w:marRight w:val="0"/>
      <w:marTop w:val="0"/>
      <w:marBottom w:val="0"/>
      <w:divBdr>
        <w:top w:val="none" w:sz="0" w:space="0" w:color="auto"/>
        <w:left w:val="none" w:sz="0" w:space="0" w:color="auto"/>
        <w:bottom w:val="none" w:sz="0" w:space="0" w:color="auto"/>
        <w:right w:val="none" w:sz="0" w:space="0" w:color="auto"/>
      </w:divBdr>
    </w:div>
    <w:div w:id="189153207">
      <w:bodyDiv w:val="1"/>
      <w:marLeft w:val="0"/>
      <w:marRight w:val="0"/>
      <w:marTop w:val="0"/>
      <w:marBottom w:val="0"/>
      <w:divBdr>
        <w:top w:val="none" w:sz="0" w:space="0" w:color="auto"/>
        <w:left w:val="none" w:sz="0" w:space="0" w:color="auto"/>
        <w:bottom w:val="none" w:sz="0" w:space="0" w:color="auto"/>
        <w:right w:val="none" w:sz="0" w:space="0" w:color="auto"/>
      </w:divBdr>
    </w:div>
    <w:div w:id="198669983">
      <w:bodyDiv w:val="1"/>
      <w:marLeft w:val="0"/>
      <w:marRight w:val="0"/>
      <w:marTop w:val="0"/>
      <w:marBottom w:val="0"/>
      <w:divBdr>
        <w:top w:val="none" w:sz="0" w:space="0" w:color="auto"/>
        <w:left w:val="none" w:sz="0" w:space="0" w:color="auto"/>
        <w:bottom w:val="none" w:sz="0" w:space="0" w:color="auto"/>
        <w:right w:val="none" w:sz="0" w:space="0" w:color="auto"/>
      </w:divBdr>
    </w:div>
    <w:div w:id="201477585">
      <w:bodyDiv w:val="1"/>
      <w:marLeft w:val="0"/>
      <w:marRight w:val="0"/>
      <w:marTop w:val="0"/>
      <w:marBottom w:val="0"/>
      <w:divBdr>
        <w:top w:val="none" w:sz="0" w:space="0" w:color="auto"/>
        <w:left w:val="none" w:sz="0" w:space="0" w:color="auto"/>
        <w:bottom w:val="none" w:sz="0" w:space="0" w:color="auto"/>
        <w:right w:val="none" w:sz="0" w:space="0" w:color="auto"/>
      </w:divBdr>
    </w:div>
    <w:div w:id="201793239">
      <w:bodyDiv w:val="1"/>
      <w:marLeft w:val="0"/>
      <w:marRight w:val="0"/>
      <w:marTop w:val="0"/>
      <w:marBottom w:val="0"/>
      <w:divBdr>
        <w:top w:val="none" w:sz="0" w:space="0" w:color="auto"/>
        <w:left w:val="none" w:sz="0" w:space="0" w:color="auto"/>
        <w:bottom w:val="none" w:sz="0" w:space="0" w:color="auto"/>
        <w:right w:val="none" w:sz="0" w:space="0" w:color="auto"/>
      </w:divBdr>
    </w:div>
    <w:div w:id="224603718">
      <w:bodyDiv w:val="1"/>
      <w:marLeft w:val="0"/>
      <w:marRight w:val="0"/>
      <w:marTop w:val="0"/>
      <w:marBottom w:val="0"/>
      <w:divBdr>
        <w:top w:val="none" w:sz="0" w:space="0" w:color="auto"/>
        <w:left w:val="none" w:sz="0" w:space="0" w:color="auto"/>
        <w:bottom w:val="none" w:sz="0" w:space="0" w:color="auto"/>
        <w:right w:val="none" w:sz="0" w:space="0" w:color="auto"/>
      </w:divBdr>
    </w:div>
    <w:div w:id="226721756">
      <w:bodyDiv w:val="1"/>
      <w:marLeft w:val="0"/>
      <w:marRight w:val="0"/>
      <w:marTop w:val="0"/>
      <w:marBottom w:val="0"/>
      <w:divBdr>
        <w:top w:val="none" w:sz="0" w:space="0" w:color="auto"/>
        <w:left w:val="none" w:sz="0" w:space="0" w:color="auto"/>
        <w:bottom w:val="none" w:sz="0" w:space="0" w:color="auto"/>
        <w:right w:val="none" w:sz="0" w:space="0" w:color="auto"/>
      </w:divBdr>
    </w:div>
    <w:div w:id="237591996">
      <w:bodyDiv w:val="1"/>
      <w:marLeft w:val="0"/>
      <w:marRight w:val="0"/>
      <w:marTop w:val="0"/>
      <w:marBottom w:val="0"/>
      <w:divBdr>
        <w:top w:val="none" w:sz="0" w:space="0" w:color="auto"/>
        <w:left w:val="none" w:sz="0" w:space="0" w:color="auto"/>
        <w:bottom w:val="none" w:sz="0" w:space="0" w:color="auto"/>
        <w:right w:val="none" w:sz="0" w:space="0" w:color="auto"/>
      </w:divBdr>
      <w:divsChild>
        <w:div w:id="1653440393">
          <w:marLeft w:val="0"/>
          <w:marRight w:val="0"/>
          <w:marTop w:val="90"/>
          <w:marBottom w:val="0"/>
          <w:divBdr>
            <w:top w:val="none" w:sz="0" w:space="0" w:color="auto"/>
            <w:left w:val="none" w:sz="0" w:space="0" w:color="auto"/>
            <w:bottom w:val="none" w:sz="0" w:space="0" w:color="auto"/>
            <w:right w:val="none" w:sz="0" w:space="0" w:color="auto"/>
          </w:divBdr>
        </w:div>
        <w:div w:id="1808821297">
          <w:marLeft w:val="0"/>
          <w:marRight w:val="0"/>
          <w:marTop w:val="90"/>
          <w:marBottom w:val="0"/>
          <w:divBdr>
            <w:top w:val="none" w:sz="0" w:space="0" w:color="auto"/>
            <w:left w:val="none" w:sz="0" w:space="0" w:color="auto"/>
            <w:bottom w:val="none" w:sz="0" w:space="0" w:color="auto"/>
            <w:right w:val="none" w:sz="0" w:space="0" w:color="auto"/>
          </w:divBdr>
        </w:div>
        <w:div w:id="887230296">
          <w:marLeft w:val="0"/>
          <w:marRight w:val="0"/>
          <w:marTop w:val="90"/>
          <w:marBottom w:val="0"/>
          <w:divBdr>
            <w:top w:val="none" w:sz="0" w:space="0" w:color="auto"/>
            <w:left w:val="none" w:sz="0" w:space="0" w:color="auto"/>
            <w:bottom w:val="none" w:sz="0" w:space="0" w:color="auto"/>
            <w:right w:val="none" w:sz="0" w:space="0" w:color="auto"/>
          </w:divBdr>
        </w:div>
        <w:div w:id="505249625">
          <w:marLeft w:val="0"/>
          <w:marRight w:val="0"/>
          <w:marTop w:val="90"/>
          <w:marBottom w:val="0"/>
          <w:divBdr>
            <w:top w:val="none" w:sz="0" w:space="0" w:color="auto"/>
            <w:left w:val="none" w:sz="0" w:space="0" w:color="auto"/>
            <w:bottom w:val="none" w:sz="0" w:space="0" w:color="auto"/>
            <w:right w:val="none" w:sz="0" w:space="0" w:color="auto"/>
          </w:divBdr>
        </w:div>
        <w:div w:id="804396820">
          <w:marLeft w:val="0"/>
          <w:marRight w:val="0"/>
          <w:marTop w:val="90"/>
          <w:marBottom w:val="0"/>
          <w:divBdr>
            <w:top w:val="none" w:sz="0" w:space="0" w:color="auto"/>
            <w:left w:val="none" w:sz="0" w:space="0" w:color="auto"/>
            <w:bottom w:val="none" w:sz="0" w:space="0" w:color="auto"/>
            <w:right w:val="none" w:sz="0" w:space="0" w:color="auto"/>
          </w:divBdr>
        </w:div>
        <w:div w:id="1298996177">
          <w:marLeft w:val="0"/>
          <w:marRight w:val="0"/>
          <w:marTop w:val="90"/>
          <w:marBottom w:val="0"/>
          <w:divBdr>
            <w:top w:val="none" w:sz="0" w:space="0" w:color="auto"/>
            <w:left w:val="none" w:sz="0" w:space="0" w:color="auto"/>
            <w:bottom w:val="none" w:sz="0" w:space="0" w:color="auto"/>
            <w:right w:val="none" w:sz="0" w:space="0" w:color="auto"/>
          </w:divBdr>
        </w:div>
        <w:div w:id="896629016">
          <w:marLeft w:val="0"/>
          <w:marRight w:val="0"/>
          <w:marTop w:val="90"/>
          <w:marBottom w:val="0"/>
          <w:divBdr>
            <w:top w:val="none" w:sz="0" w:space="0" w:color="auto"/>
            <w:left w:val="none" w:sz="0" w:space="0" w:color="auto"/>
            <w:bottom w:val="none" w:sz="0" w:space="0" w:color="auto"/>
            <w:right w:val="none" w:sz="0" w:space="0" w:color="auto"/>
          </w:divBdr>
        </w:div>
        <w:div w:id="689645522">
          <w:marLeft w:val="0"/>
          <w:marRight w:val="0"/>
          <w:marTop w:val="90"/>
          <w:marBottom w:val="0"/>
          <w:divBdr>
            <w:top w:val="none" w:sz="0" w:space="0" w:color="auto"/>
            <w:left w:val="none" w:sz="0" w:space="0" w:color="auto"/>
            <w:bottom w:val="none" w:sz="0" w:space="0" w:color="auto"/>
            <w:right w:val="none" w:sz="0" w:space="0" w:color="auto"/>
          </w:divBdr>
        </w:div>
        <w:div w:id="752975292">
          <w:marLeft w:val="0"/>
          <w:marRight w:val="0"/>
          <w:marTop w:val="90"/>
          <w:marBottom w:val="0"/>
          <w:divBdr>
            <w:top w:val="none" w:sz="0" w:space="0" w:color="auto"/>
            <w:left w:val="none" w:sz="0" w:space="0" w:color="auto"/>
            <w:bottom w:val="none" w:sz="0" w:space="0" w:color="auto"/>
            <w:right w:val="none" w:sz="0" w:space="0" w:color="auto"/>
          </w:divBdr>
        </w:div>
        <w:div w:id="1341858306">
          <w:marLeft w:val="0"/>
          <w:marRight w:val="0"/>
          <w:marTop w:val="90"/>
          <w:marBottom w:val="0"/>
          <w:divBdr>
            <w:top w:val="none" w:sz="0" w:space="0" w:color="auto"/>
            <w:left w:val="none" w:sz="0" w:space="0" w:color="auto"/>
            <w:bottom w:val="none" w:sz="0" w:space="0" w:color="auto"/>
            <w:right w:val="none" w:sz="0" w:space="0" w:color="auto"/>
          </w:divBdr>
        </w:div>
        <w:div w:id="1047874147">
          <w:marLeft w:val="0"/>
          <w:marRight w:val="0"/>
          <w:marTop w:val="90"/>
          <w:marBottom w:val="0"/>
          <w:divBdr>
            <w:top w:val="none" w:sz="0" w:space="0" w:color="auto"/>
            <w:left w:val="none" w:sz="0" w:space="0" w:color="auto"/>
            <w:bottom w:val="none" w:sz="0" w:space="0" w:color="auto"/>
            <w:right w:val="none" w:sz="0" w:space="0" w:color="auto"/>
          </w:divBdr>
        </w:div>
        <w:div w:id="1300568610">
          <w:marLeft w:val="0"/>
          <w:marRight w:val="0"/>
          <w:marTop w:val="90"/>
          <w:marBottom w:val="0"/>
          <w:divBdr>
            <w:top w:val="none" w:sz="0" w:space="0" w:color="auto"/>
            <w:left w:val="none" w:sz="0" w:space="0" w:color="auto"/>
            <w:bottom w:val="none" w:sz="0" w:space="0" w:color="auto"/>
            <w:right w:val="none" w:sz="0" w:space="0" w:color="auto"/>
          </w:divBdr>
        </w:div>
      </w:divsChild>
    </w:div>
    <w:div w:id="239142522">
      <w:bodyDiv w:val="1"/>
      <w:marLeft w:val="0"/>
      <w:marRight w:val="0"/>
      <w:marTop w:val="0"/>
      <w:marBottom w:val="0"/>
      <w:divBdr>
        <w:top w:val="none" w:sz="0" w:space="0" w:color="auto"/>
        <w:left w:val="none" w:sz="0" w:space="0" w:color="auto"/>
        <w:bottom w:val="none" w:sz="0" w:space="0" w:color="auto"/>
        <w:right w:val="none" w:sz="0" w:space="0" w:color="auto"/>
      </w:divBdr>
    </w:div>
    <w:div w:id="278463282">
      <w:bodyDiv w:val="1"/>
      <w:marLeft w:val="0"/>
      <w:marRight w:val="0"/>
      <w:marTop w:val="0"/>
      <w:marBottom w:val="0"/>
      <w:divBdr>
        <w:top w:val="none" w:sz="0" w:space="0" w:color="auto"/>
        <w:left w:val="none" w:sz="0" w:space="0" w:color="auto"/>
        <w:bottom w:val="none" w:sz="0" w:space="0" w:color="auto"/>
        <w:right w:val="none" w:sz="0" w:space="0" w:color="auto"/>
      </w:divBdr>
    </w:div>
    <w:div w:id="296763722">
      <w:bodyDiv w:val="1"/>
      <w:marLeft w:val="0"/>
      <w:marRight w:val="0"/>
      <w:marTop w:val="0"/>
      <w:marBottom w:val="0"/>
      <w:divBdr>
        <w:top w:val="none" w:sz="0" w:space="0" w:color="auto"/>
        <w:left w:val="none" w:sz="0" w:space="0" w:color="auto"/>
        <w:bottom w:val="none" w:sz="0" w:space="0" w:color="auto"/>
        <w:right w:val="none" w:sz="0" w:space="0" w:color="auto"/>
      </w:divBdr>
    </w:div>
    <w:div w:id="297343421">
      <w:bodyDiv w:val="1"/>
      <w:marLeft w:val="0"/>
      <w:marRight w:val="0"/>
      <w:marTop w:val="0"/>
      <w:marBottom w:val="0"/>
      <w:divBdr>
        <w:top w:val="none" w:sz="0" w:space="0" w:color="auto"/>
        <w:left w:val="none" w:sz="0" w:space="0" w:color="auto"/>
        <w:bottom w:val="none" w:sz="0" w:space="0" w:color="auto"/>
        <w:right w:val="none" w:sz="0" w:space="0" w:color="auto"/>
      </w:divBdr>
    </w:div>
    <w:div w:id="309410291">
      <w:bodyDiv w:val="1"/>
      <w:marLeft w:val="0"/>
      <w:marRight w:val="0"/>
      <w:marTop w:val="0"/>
      <w:marBottom w:val="0"/>
      <w:divBdr>
        <w:top w:val="none" w:sz="0" w:space="0" w:color="auto"/>
        <w:left w:val="none" w:sz="0" w:space="0" w:color="auto"/>
        <w:bottom w:val="none" w:sz="0" w:space="0" w:color="auto"/>
        <w:right w:val="none" w:sz="0" w:space="0" w:color="auto"/>
      </w:divBdr>
    </w:div>
    <w:div w:id="314722835">
      <w:bodyDiv w:val="1"/>
      <w:marLeft w:val="0"/>
      <w:marRight w:val="0"/>
      <w:marTop w:val="0"/>
      <w:marBottom w:val="0"/>
      <w:divBdr>
        <w:top w:val="none" w:sz="0" w:space="0" w:color="auto"/>
        <w:left w:val="none" w:sz="0" w:space="0" w:color="auto"/>
        <w:bottom w:val="none" w:sz="0" w:space="0" w:color="auto"/>
        <w:right w:val="none" w:sz="0" w:space="0" w:color="auto"/>
      </w:divBdr>
    </w:div>
    <w:div w:id="322659988">
      <w:bodyDiv w:val="1"/>
      <w:marLeft w:val="0"/>
      <w:marRight w:val="0"/>
      <w:marTop w:val="0"/>
      <w:marBottom w:val="0"/>
      <w:divBdr>
        <w:top w:val="none" w:sz="0" w:space="0" w:color="auto"/>
        <w:left w:val="none" w:sz="0" w:space="0" w:color="auto"/>
        <w:bottom w:val="none" w:sz="0" w:space="0" w:color="auto"/>
        <w:right w:val="none" w:sz="0" w:space="0" w:color="auto"/>
      </w:divBdr>
    </w:div>
    <w:div w:id="359670438">
      <w:bodyDiv w:val="1"/>
      <w:marLeft w:val="0"/>
      <w:marRight w:val="0"/>
      <w:marTop w:val="0"/>
      <w:marBottom w:val="0"/>
      <w:divBdr>
        <w:top w:val="none" w:sz="0" w:space="0" w:color="auto"/>
        <w:left w:val="none" w:sz="0" w:space="0" w:color="auto"/>
        <w:bottom w:val="none" w:sz="0" w:space="0" w:color="auto"/>
        <w:right w:val="none" w:sz="0" w:space="0" w:color="auto"/>
      </w:divBdr>
    </w:div>
    <w:div w:id="378826029">
      <w:bodyDiv w:val="1"/>
      <w:marLeft w:val="0"/>
      <w:marRight w:val="0"/>
      <w:marTop w:val="0"/>
      <w:marBottom w:val="0"/>
      <w:divBdr>
        <w:top w:val="none" w:sz="0" w:space="0" w:color="auto"/>
        <w:left w:val="none" w:sz="0" w:space="0" w:color="auto"/>
        <w:bottom w:val="none" w:sz="0" w:space="0" w:color="auto"/>
        <w:right w:val="none" w:sz="0" w:space="0" w:color="auto"/>
      </w:divBdr>
    </w:div>
    <w:div w:id="393893589">
      <w:bodyDiv w:val="1"/>
      <w:marLeft w:val="0"/>
      <w:marRight w:val="0"/>
      <w:marTop w:val="0"/>
      <w:marBottom w:val="0"/>
      <w:divBdr>
        <w:top w:val="none" w:sz="0" w:space="0" w:color="auto"/>
        <w:left w:val="none" w:sz="0" w:space="0" w:color="auto"/>
        <w:bottom w:val="none" w:sz="0" w:space="0" w:color="auto"/>
        <w:right w:val="none" w:sz="0" w:space="0" w:color="auto"/>
      </w:divBdr>
    </w:div>
    <w:div w:id="396712337">
      <w:bodyDiv w:val="1"/>
      <w:marLeft w:val="0"/>
      <w:marRight w:val="0"/>
      <w:marTop w:val="0"/>
      <w:marBottom w:val="0"/>
      <w:divBdr>
        <w:top w:val="none" w:sz="0" w:space="0" w:color="auto"/>
        <w:left w:val="none" w:sz="0" w:space="0" w:color="auto"/>
        <w:bottom w:val="none" w:sz="0" w:space="0" w:color="auto"/>
        <w:right w:val="none" w:sz="0" w:space="0" w:color="auto"/>
      </w:divBdr>
    </w:div>
    <w:div w:id="411586786">
      <w:bodyDiv w:val="1"/>
      <w:marLeft w:val="0"/>
      <w:marRight w:val="0"/>
      <w:marTop w:val="0"/>
      <w:marBottom w:val="0"/>
      <w:divBdr>
        <w:top w:val="none" w:sz="0" w:space="0" w:color="auto"/>
        <w:left w:val="none" w:sz="0" w:space="0" w:color="auto"/>
        <w:bottom w:val="none" w:sz="0" w:space="0" w:color="auto"/>
        <w:right w:val="none" w:sz="0" w:space="0" w:color="auto"/>
      </w:divBdr>
    </w:div>
    <w:div w:id="413162689">
      <w:bodyDiv w:val="1"/>
      <w:marLeft w:val="0"/>
      <w:marRight w:val="0"/>
      <w:marTop w:val="0"/>
      <w:marBottom w:val="0"/>
      <w:divBdr>
        <w:top w:val="none" w:sz="0" w:space="0" w:color="auto"/>
        <w:left w:val="none" w:sz="0" w:space="0" w:color="auto"/>
        <w:bottom w:val="none" w:sz="0" w:space="0" w:color="auto"/>
        <w:right w:val="none" w:sz="0" w:space="0" w:color="auto"/>
      </w:divBdr>
    </w:div>
    <w:div w:id="418454775">
      <w:bodyDiv w:val="1"/>
      <w:marLeft w:val="0"/>
      <w:marRight w:val="0"/>
      <w:marTop w:val="0"/>
      <w:marBottom w:val="0"/>
      <w:divBdr>
        <w:top w:val="none" w:sz="0" w:space="0" w:color="auto"/>
        <w:left w:val="none" w:sz="0" w:space="0" w:color="auto"/>
        <w:bottom w:val="none" w:sz="0" w:space="0" w:color="auto"/>
        <w:right w:val="none" w:sz="0" w:space="0" w:color="auto"/>
      </w:divBdr>
    </w:div>
    <w:div w:id="425032837">
      <w:bodyDiv w:val="1"/>
      <w:marLeft w:val="0"/>
      <w:marRight w:val="0"/>
      <w:marTop w:val="0"/>
      <w:marBottom w:val="0"/>
      <w:divBdr>
        <w:top w:val="none" w:sz="0" w:space="0" w:color="auto"/>
        <w:left w:val="none" w:sz="0" w:space="0" w:color="auto"/>
        <w:bottom w:val="none" w:sz="0" w:space="0" w:color="auto"/>
        <w:right w:val="none" w:sz="0" w:space="0" w:color="auto"/>
      </w:divBdr>
    </w:div>
    <w:div w:id="445739182">
      <w:bodyDiv w:val="1"/>
      <w:marLeft w:val="0"/>
      <w:marRight w:val="0"/>
      <w:marTop w:val="0"/>
      <w:marBottom w:val="0"/>
      <w:divBdr>
        <w:top w:val="none" w:sz="0" w:space="0" w:color="auto"/>
        <w:left w:val="none" w:sz="0" w:space="0" w:color="auto"/>
        <w:bottom w:val="none" w:sz="0" w:space="0" w:color="auto"/>
        <w:right w:val="none" w:sz="0" w:space="0" w:color="auto"/>
      </w:divBdr>
    </w:div>
    <w:div w:id="447815183">
      <w:bodyDiv w:val="1"/>
      <w:marLeft w:val="0"/>
      <w:marRight w:val="0"/>
      <w:marTop w:val="0"/>
      <w:marBottom w:val="0"/>
      <w:divBdr>
        <w:top w:val="none" w:sz="0" w:space="0" w:color="auto"/>
        <w:left w:val="none" w:sz="0" w:space="0" w:color="auto"/>
        <w:bottom w:val="none" w:sz="0" w:space="0" w:color="auto"/>
        <w:right w:val="none" w:sz="0" w:space="0" w:color="auto"/>
      </w:divBdr>
    </w:div>
    <w:div w:id="486358439">
      <w:bodyDiv w:val="1"/>
      <w:marLeft w:val="0"/>
      <w:marRight w:val="0"/>
      <w:marTop w:val="0"/>
      <w:marBottom w:val="0"/>
      <w:divBdr>
        <w:top w:val="none" w:sz="0" w:space="0" w:color="auto"/>
        <w:left w:val="none" w:sz="0" w:space="0" w:color="auto"/>
        <w:bottom w:val="none" w:sz="0" w:space="0" w:color="auto"/>
        <w:right w:val="none" w:sz="0" w:space="0" w:color="auto"/>
      </w:divBdr>
    </w:div>
    <w:div w:id="490219229">
      <w:bodyDiv w:val="1"/>
      <w:marLeft w:val="0"/>
      <w:marRight w:val="0"/>
      <w:marTop w:val="0"/>
      <w:marBottom w:val="0"/>
      <w:divBdr>
        <w:top w:val="none" w:sz="0" w:space="0" w:color="auto"/>
        <w:left w:val="none" w:sz="0" w:space="0" w:color="auto"/>
        <w:bottom w:val="none" w:sz="0" w:space="0" w:color="auto"/>
        <w:right w:val="none" w:sz="0" w:space="0" w:color="auto"/>
      </w:divBdr>
    </w:div>
    <w:div w:id="531454760">
      <w:bodyDiv w:val="1"/>
      <w:marLeft w:val="0"/>
      <w:marRight w:val="0"/>
      <w:marTop w:val="0"/>
      <w:marBottom w:val="0"/>
      <w:divBdr>
        <w:top w:val="none" w:sz="0" w:space="0" w:color="auto"/>
        <w:left w:val="none" w:sz="0" w:space="0" w:color="auto"/>
        <w:bottom w:val="none" w:sz="0" w:space="0" w:color="auto"/>
        <w:right w:val="none" w:sz="0" w:space="0" w:color="auto"/>
      </w:divBdr>
    </w:div>
    <w:div w:id="542060611">
      <w:bodyDiv w:val="1"/>
      <w:marLeft w:val="0"/>
      <w:marRight w:val="0"/>
      <w:marTop w:val="0"/>
      <w:marBottom w:val="0"/>
      <w:divBdr>
        <w:top w:val="none" w:sz="0" w:space="0" w:color="auto"/>
        <w:left w:val="none" w:sz="0" w:space="0" w:color="auto"/>
        <w:bottom w:val="none" w:sz="0" w:space="0" w:color="auto"/>
        <w:right w:val="none" w:sz="0" w:space="0" w:color="auto"/>
      </w:divBdr>
    </w:div>
    <w:div w:id="549732284">
      <w:bodyDiv w:val="1"/>
      <w:marLeft w:val="0"/>
      <w:marRight w:val="0"/>
      <w:marTop w:val="0"/>
      <w:marBottom w:val="0"/>
      <w:divBdr>
        <w:top w:val="none" w:sz="0" w:space="0" w:color="auto"/>
        <w:left w:val="none" w:sz="0" w:space="0" w:color="auto"/>
        <w:bottom w:val="none" w:sz="0" w:space="0" w:color="auto"/>
        <w:right w:val="none" w:sz="0" w:space="0" w:color="auto"/>
      </w:divBdr>
    </w:div>
    <w:div w:id="554194681">
      <w:bodyDiv w:val="1"/>
      <w:marLeft w:val="0"/>
      <w:marRight w:val="0"/>
      <w:marTop w:val="0"/>
      <w:marBottom w:val="0"/>
      <w:divBdr>
        <w:top w:val="none" w:sz="0" w:space="0" w:color="auto"/>
        <w:left w:val="none" w:sz="0" w:space="0" w:color="auto"/>
        <w:bottom w:val="none" w:sz="0" w:space="0" w:color="auto"/>
        <w:right w:val="none" w:sz="0" w:space="0" w:color="auto"/>
      </w:divBdr>
    </w:div>
    <w:div w:id="575939659">
      <w:bodyDiv w:val="1"/>
      <w:marLeft w:val="0"/>
      <w:marRight w:val="0"/>
      <w:marTop w:val="0"/>
      <w:marBottom w:val="0"/>
      <w:divBdr>
        <w:top w:val="none" w:sz="0" w:space="0" w:color="auto"/>
        <w:left w:val="none" w:sz="0" w:space="0" w:color="auto"/>
        <w:bottom w:val="none" w:sz="0" w:space="0" w:color="auto"/>
        <w:right w:val="none" w:sz="0" w:space="0" w:color="auto"/>
      </w:divBdr>
    </w:div>
    <w:div w:id="578486787">
      <w:bodyDiv w:val="1"/>
      <w:marLeft w:val="0"/>
      <w:marRight w:val="0"/>
      <w:marTop w:val="0"/>
      <w:marBottom w:val="0"/>
      <w:divBdr>
        <w:top w:val="none" w:sz="0" w:space="0" w:color="auto"/>
        <w:left w:val="none" w:sz="0" w:space="0" w:color="auto"/>
        <w:bottom w:val="none" w:sz="0" w:space="0" w:color="auto"/>
        <w:right w:val="none" w:sz="0" w:space="0" w:color="auto"/>
      </w:divBdr>
    </w:div>
    <w:div w:id="580721662">
      <w:bodyDiv w:val="1"/>
      <w:marLeft w:val="0"/>
      <w:marRight w:val="0"/>
      <w:marTop w:val="0"/>
      <w:marBottom w:val="0"/>
      <w:divBdr>
        <w:top w:val="none" w:sz="0" w:space="0" w:color="auto"/>
        <w:left w:val="none" w:sz="0" w:space="0" w:color="auto"/>
        <w:bottom w:val="none" w:sz="0" w:space="0" w:color="auto"/>
        <w:right w:val="none" w:sz="0" w:space="0" w:color="auto"/>
      </w:divBdr>
    </w:div>
    <w:div w:id="594284802">
      <w:bodyDiv w:val="1"/>
      <w:marLeft w:val="0"/>
      <w:marRight w:val="0"/>
      <w:marTop w:val="0"/>
      <w:marBottom w:val="0"/>
      <w:divBdr>
        <w:top w:val="none" w:sz="0" w:space="0" w:color="auto"/>
        <w:left w:val="none" w:sz="0" w:space="0" w:color="auto"/>
        <w:bottom w:val="none" w:sz="0" w:space="0" w:color="auto"/>
        <w:right w:val="none" w:sz="0" w:space="0" w:color="auto"/>
      </w:divBdr>
    </w:div>
    <w:div w:id="606620710">
      <w:bodyDiv w:val="1"/>
      <w:marLeft w:val="0"/>
      <w:marRight w:val="0"/>
      <w:marTop w:val="0"/>
      <w:marBottom w:val="0"/>
      <w:divBdr>
        <w:top w:val="none" w:sz="0" w:space="0" w:color="auto"/>
        <w:left w:val="none" w:sz="0" w:space="0" w:color="auto"/>
        <w:bottom w:val="none" w:sz="0" w:space="0" w:color="auto"/>
        <w:right w:val="none" w:sz="0" w:space="0" w:color="auto"/>
      </w:divBdr>
    </w:div>
    <w:div w:id="610936628">
      <w:bodyDiv w:val="1"/>
      <w:marLeft w:val="0"/>
      <w:marRight w:val="0"/>
      <w:marTop w:val="0"/>
      <w:marBottom w:val="0"/>
      <w:divBdr>
        <w:top w:val="none" w:sz="0" w:space="0" w:color="auto"/>
        <w:left w:val="none" w:sz="0" w:space="0" w:color="auto"/>
        <w:bottom w:val="none" w:sz="0" w:space="0" w:color="auto"/>
        <w:right w:val="none" w:sz="0" w:space="0" w:color="auto"/>
      </w:divBdr>
    </w:div>
    <w:div w:id="627976548">
      <w:bodyDiv w:val="1"/>
      <w:marLeft w:val="0"/>
      <w:marRight w:val="0"/>
      <w:marTop w:val="0"/>
      <w:marBottom w:val="0"/>
      <w:divBdr>
        <w:top w:val="none" w:sz="0" w:space="0" w:color="auto"/>
        <w:left w:val="none" w:sz="0" w:space="0" w:color="auto"/>
        <w:bottom w:val="none" w:sz="0" w:space="0" w:color="auto"/>
        <w:right w:val="none" w:sz="0" w:space="0" w:color="auto"/>
      </w:divBdr>
    </w:div>
    <w:div w:id="629168281">
      <w:bodyDiv w:val="1"/>
      <w:marLeft w:val="0"/>
      <w:marRight w:val="0"/>
      <w:marTop w:val="0"/>
      <w:marBottom w:val="0"/>
      <w:divBdr>
        <w:top w:val="none" w:sz="0" w:space="0" w:color="auto"/>
        <w:left w:val="none" w:sz="0" w:space="0" w:color="auto"/>
        <w:bottom w:val="none" w:sz="0" w:space="0" w:color="auto"/>
        <w:right w:val="none" w:sz="0" w:space="0" w:color="auto"/>
      </w:divBdr>
    </w:div>
    <w:div w:id="662976476">
      <w:bodyDiv w:val="1"/>
      <w:marLeft w:val="0"/>
      <w:marRight w:val="0"/>
      <w:marTop w:val="0"/>
      <w:marBottom w:val="0"/>
      <w:divBdr>
        <w:top w:val="none" w:sz="0" w:space="0" w:color="auto"/>
        <w:left w:val="none" w:sz="0" w:space="0" w:color="auto"/>
        <w:bottom w:val="none" w:sz="0" w:space="0" w:color="auto"/>
        <w:right w:val="none" w:sz="0" w:space="0" w:color="auto"/>
      </w:divBdr>
    </w:div>
    <w:div w:id="663434294">
      <w:bodyDiv w:val="1"/>
      <w:marLeft w:val="0"/>
      <w:marRight w:val="0"/>
      <w:marTop w:val="0"/>
      <w:marBottom w:val="0"/>
      <w:divBdr>
        <w:top w:val="none" w:sz="0" w:space="0" w:color="auto"/>
        <w:left w:val="none" w:sz="0" w:space="0" w:color="auto"/>
        <w:bottom w:val="none" w:sz="0" w:space="0" w:color="auto"/>
        <w:right w:val="none" w:sz="0" w:space="0" w:color="auto"/>
      </w:divBdr>
    </w:div>
    <w:div w:id="672538807">
      <w:bodyDiv w:val="1"/>
      <w:marLeft w:val="0"/>
      <w:marRight w:val="0"/>
      <w:marTop w:val="0"/>
      <w:marBottom w:val="0"/>
      <w:divBdr>
        <w:top w:val="none" w:sz="0" w:space="0" w:color="auto"/>
        <w:left w:val="none" w:sz="0" w:space="0" w:color="auto"/>
        <w:bottom w:val="none" w:sz="0" w:space="0" w:color="auto"/>
        <w:right w:val="none" w:sz="0" w:space="0" w:color="auto"/>
      </w:divBdr>
    </w:div>
    <w:div w:id="700938135">
      <w:bodyDiv w:val="1"/>
      <w:marLeft w:val="0"/>
      <w:marRight w:val="0"/>
      <w:marTop w:val="0"/>
      <w:marBottom w:val="0"/>
      <w:divBdr>
        <w:top w:val="none" w:sz="0" w:space="0" w:color="auto"/>
        <w:left w:val="none" w:sz="0" w:space="0" w:color="auto"/>
        <w:bottom w:val="none" w:sz="0" w:space="0" w:color="auto"/>
        <w:right w:val="none" w:sz="0" w:space="0" w:color="auto"/>
      </w:divBdr>
    </w:div>
    <w:div w:id="706954327">
      <w:bodyDiv w:val="1"/>
      <w:marLeft w:val="0"/>
      <w:marRight w:val="0"/>
      <w:marTop w:val="0"/>
      <w:marBottom w:val="0"/>
      <w:divBdr>
        <w:top w:val="none" w:sz="0" w:space="0" w:color="auto"/>
        <w:left w:val="none" w:sz="0" w:space="0" w:color="auto"/>
        <w:bottom w:val="none" w:sz="0" w:space="0" w:color="auto"/>
        <w:right w:val="none" w:sz="0" w:space="0" w:color="auto"/>
      </w:divBdr>
    </w:div>
    <w:div w:id="722217428">
      <w:bodyDiv w:val="1"/>
      <w:marLeft w:val="0"/>
      <w:marRight w:val="0"/>
      <w:marTop w:val="0"/>
      <w:marBottom w:val="0"/>
      <w:divBdr>
        <w:top w:val="none" w:sz="0" w:space="0" w:color="auto"/>
        <w:left w:val="none" w:sz="0" w:space="0" w:color="auto"/>
        <w:bottom w:val="none" w:sz="0" w:space="0" w:color="auto"/>
        <w:right w:val="none" w:sz="0" w:space="0" w:color="auto"/>
      </w:divBdr>
    </w:div>
    <w:div w:id="727994798">
      <w:bodyDiv w:val="1"/>
      <w:marLeft w:val="0"/>
      <w:marRight w:val="0"/>
      <w:marTop w:val="0"/>
      <w:marBottom w:val="0"/>
      <w:divBdr>
        <w:top w:val="none" w:sz="0" w:space="0" w:color="auto"/>
        <w:left w:val="none" w:sz="0" w:space="0" w:color="auto"/>
        <w:bottom w:val="none" w:sz="0" w:space="0" w:color="auto"/>
        <w:right w:val="none" w:sz="0" w:space="0" w:color="auto"/>
      </w:divBdr>
    </w:div>
    <w:div w:id="730734255">
      <w:bodyDiv w:val="1"/>
      <w:marLeft w:val="0"/>
      <w:marRight w:val="0"/>
      <w:marTop w:val="0"/>
      <w:marBottom w:val="0"/>
      <w:divBdr>
        <w:top w:val="none" w:sz="0" w:space="0" w:color="auto"/>
        <w:left w:val="none" w:sz="0" w:space="0" w:color="auto"/>
        <w:bottom w:val="none" w:sz="0" w:space="0" w:color="auto"/>
        <w:right w:val="none" w:sz="0" w:space="0" w:color="auto"/>
      </w:divBdr>
    </w:div>
    <w:div w:id="756368850">
      <w:bodyDiv w:val="1"/>
      <w:marLeft w:val="0"/>
      <w:marRight w:val="0"/>
      <w:marTop w:val="0"/>
      <w:marBottom w:val="0"/>
      <w:divBdr>
        <w:top w:val="none" w:sz="0" w:space="0" w:color="auto"/>
        <w:left w:val="none" w:sz="0" w:space="0" w:color="auto"/>
        <w:bottom w:val="none" w:sz="0" w:space="0" w:color="auto"/>
        <w:right w:val="none" w:sz="0" w:space="0" w:color="auto"/>
      </w:divBdr>
    </w:div>
    <w:div w:id="762989554">
      <w:bodyDiv w:val="1"/>
      <w:marLeft w:val="0"/>
      <w:marRight w:val="0"/>
      <w:marTop w:val="0"/>
      <w:marBottom w:val="0"/>
      <w:divBdr>
        <w:top w:val="none" w:sz="0" w:space="0" w:color="auto"/>
        <w:left w:val="none" w:sz="0" w:space="0" w:color="auto"/>
        <w:bottom w:val="none" w:sz="0" w:space="0" w:color="auto"/>
        <w:right w:val="none" w:sz="0" w:space="0" w:color="auto"/>
      </w:divBdr>
    </w:div>
    <w:div w:id="767313741">
      <w:bodyDiv w:val="1"/>
      <w:marLeft w:val="0"/>
      <w:marRight w:val="0"/>
      <w:marTop w:val="0"/>
      <w:marBottom w:val="0"/>
      <w:divBdr>
        <w:top w:val="none" w:sz="0" w:space="0" w:color="auto"/>
        <w:left w:val="none" w:sz="0" w:space="0" w:color="auto"/>
        <w:bottom w:val="none" w:sz="0" w:space="0" w:color="auto"/>
        <w:right w:val="none" w:sz="0" w:space="0" w:color="auto"/>
      </w:divBdr>
    </w:div>
    <w:div w:id="773213801">
      <w:bodyDiv w:val="1"/>
      <w:marLeft w:val="0"/>
      <w:marRight w:val="0"/>
      <w:marTop w:val="0"/>
      <w:marBottom w:val="0"/>
      <w:divBdr>
        <w:top w:val="none" w:sz="0" w:space="0" w:color="auto"/>
        <w:left w:val="none" w:sz="0" w:space="0" w:color="auto"/>
        <w:bottom w:val="none" w:sz="0" w:space="0" w:color="auto"/>
        <w:right w:val="none" w:sz="0" w:space="0" w:color="auto"/>
      </w:divBdr>
    </w:div>
    <w:div w:id="775293795">
      <w:bodyDiv w:val="1"/>
      <w:marLeft w:val="0"/>
      <w:marRight w:val="0"/>
      <w:marTop w:val="0"/>
      <w:marBottom w:val="0"/>
      <w:divBdr>
        <w:top w:val="none" w:sz="0" w:space="0" w:color="auto"/>
        <w:left w:val="none" w:sz="0" w:space="0" w:color="auto"/>
        <w:bottom w:val="none" w:sz="0" w:space="0" w:color="auto"/>
        <w:right w:val="none" w:sz="0" w:space="0" w:color="auto"/>
      </w:divBdr>
    </w:div>
    <w:div w:id="784889403">
      <w:bodyDiv w:val="1"/>
      <w:marLeft w:val="0"/>
      <w:marRight w:val="0"/>
      <w:marTop w:val="0"/>
      <w:marBottom w:val="0"/>
      <w:divBdr>
        <w:top w:val="none" w:sz="0" w:space="0" w:color="auto"/>
        <w:left w:val="none" w:sz="0" w:space="0" w:color="auto"/>
        <w:bottom w:val="none" w:sz="0" w:space="0" w:color="auto"/>
        <w:right w:val="none" w:sz="0" w:space="0" w:color="auto"/>
      </w:divBdr>
    </w:div>
    <w:div w:id="788398874">
      <w:bodyDiv w:val="1"/>
      <w:marLeft w:val="0"/>
      <w:marRight w:val="0"/>
      <w:marTop w:val="0"/>
      <w:marBottom w:val="0"/>
      <w:divBdr>
        <w:top w:val="none" w:sz="0" w:space="0" w:color="auto"/>
        <w:left w:val="none" w:sz="0" w:space="0" w:color="auto"/>
        <w:bottom w:val="none" w:sz="0" w:space="0" w:color="auto"/>
        <w:right w:val="none" w:sz="0" w:space="0" w:color="auto"/>
      </w:divBdr>
    </w:div>
    <w:div w:id="796215853">
      <w:bodyDiv w:val="1"/>
      <w:marLeft w:val="0"/>
      <w:marRight w:val="0"/>
      <w:marTop w:val="0"/>
      <w:marBottom w:val="0"/>
      <w:divBdr>
        <w:top w:val="none" w:sz="0" w:space="0" w:color="auto"/>
        <w:left w:val="none" w:sz="0" w:space="0" w:color="auto"/>
        <w:bottom w:val="none" w:sz="0" w:space="0" w:color="auto"/>
        <w:right w:val="none" w:sz="0" w:space="0" w:color="auto"/>
      </w:divBdr>
    </w:div>
    <w:div w:id="829910218">
      <w:bodyDiv w:val="1"/>
      <w:marLeft w:val="0"/>
      <w:marRight w:val="0"/>
      <w:marTop w:val="0"/>
      <w:marBottom w:val="0"/>
      <w:divBdr>
        <w:top w:val="none" w:sz="0" w:space="0" w:color="auto"/>
        <w:left w:val="none" w:sz="0" w:space="0" w:color="auto"/>
        <w:bottom w:val="none" w:sz="0" w:space="0" w:color="auto"/>
        <w:right w:val="none" w:sz="0" w:space="0" w:color="auto"/>
      </w:divBdr>
    </w:div>
    <w:div w:id="834103272">
      <w:bodyDiv w:val="1"/>
      <w:marLeft w:val="0"/>
      <w:marRight w:val="0"/>
      <w:marTop w:val="0"/>
      <w:marBottom w:val="0"/>
      <w:divBdr>
        <w:top w:val="none" w:sz="0" w:space="0" w:color="auto"/>
        <w:left w:val="none" w:sz="0" w:space="0" w:color="auto"/>
        <w:bottom w:val="none" w:sz="0" w:space="0" w:color="auto"/>
        <w:right w:val="none" w:sz="0" w:space="0" w:color="auto"/>
      </w:divBdr>
    </w:div>
    <w:div w:id="836459991">
      <w:bodyDiv w:val="1"/>
      <w:marLeft w:val="0"/>
      <w:marRight w:val="0"/>
      <w:marTop w:val="0"/>
      <w:marBottom w:val="0"/>
      <w:divBdr>
        <w:top w:val="none" w:sz="0" w:space="0" w:color="auto"/>
        <w:left w:val="none" w:sz="0" w:space="0" w:color="auto"/>
        <w:bottom w:val="none" w:sz="0" w:space="0" w:color="auto"/>
        <w:right w:val="none" w:sz="0" w:space="0" w:color="auto"/>
      </w:divBdr>
    </w:div>
    <w:div w:id="847140691">
      <w:bodyDiv w:val="1"/>
      <w:marLeft w:val="0"/>
      <w:marRight w:val="0"/>
      <w:marTop w:val="0"/>
      <w:marBottom w:val="0"/>
      <w:divBdr>
        <w:top w:val="none" w:sz="0" w:space="0" w:color="auto"/>
        <w:left w:val="none" w:sz="0" w:space="0" w:color="auto"/>
        <w:bottom w:val="none" w:sz="0" w:space="0" w:color="auto"/>
        <w:right w:val="none" w:sz="0" w:space="0" w:color="auto"/>
      </w:divBdr>
    </w:div>
    <w:div w:id="872497020">
      <w:bodyDiv w:val="1"/>
      <w:marLeft w:val="0"/>
      <w:marRight w:val="0"/>
      <w:marTop w:val="0"/>
      <w:marBottom w:val="0"/>
      <w:divBdr>
        <w:top w:val="none" w:sz="0" w:space="0" w:color="auto"/>
        <w:left w:val="none" w:sz="0" w:space="0" w:color="auto"/>
        <w:bottom w:val="none" w:sz="0" w:space="0" w:color="auto"/>
        <w:right w:val="none" w:sz="0" w:space="0" w:color="auto"/>
      </w:divBdr>
    </w:div>
    <w:div w:id="903612905">
      <w:bodyDiv w:val="1"/>
      <w:marLeft w:val="0"/>
      <w:marRight w:val="0"/>
      <w:marTop w:val="0"/>
      <w:marBottom w:val="0"/>
      <w:divBdr>
        <w:top w:val="none" w:sz="0" w:space="0" w:color="auto"/>
        <w:left w:val="none" w:sz="0" w:space="0" w:color="auto"/>
        <w:bottom w:val="none" w:sz="0" w:space="0" w:color="auto"/>
        <w:right w:val="none" w:sz="0" w:space="0" w:color="auto"/>
      </w:divBdr>
    </w:div>
    <w:div w:id="916092231">
      <w:bodyDiv w:val="1"/>
      <w:marLeft w:val="0"/>
      <w:marRight w:val="0"/>
      <w:marTop w:val="0"/>
      <w:marBottom w:val="0"/>
      <w:divBdr>
        <w:top w:val="none" w:sz="0" w:space="0" w:color="auto"/>
        <w:left w:val="none" w:sz="0" w:space="0" w:color="auto"/>
        <w:bottom w:val="none" w:sz="0" w:space="0" w:color="auto"/>
        <w:right w:val="none" w:sz="0" w:space="0" w:color="auto"/>
      </w:divBdr>
    </w:div>
    <w:div w:id="916132537">
      <w:bodyDiv w:val="1"/>
      <w:marLeft w:val="0"/>
      <w:marRight w:val="0"/>
      <w:marTop w:val="0"/>
      <w:marBottom w:val="0"/>
      <w:divBdr>
        <w:top w:val="none" w:sz="0" w:space="0" w:color="auto"/>
        <w:left w:val="none" w:sz="0" w:space="0" w:color="auto"/>
        <w:bottom w:val="none" w:sz="0" w:space="0" w:color="auto"/>
        <w:right w:val="none" w:sz="0" w:space="0" w:color="auto"/>
      </w:divBdr>
    </w:div>
    <w:div w:id="924456028">
      <w:bodyDiv w:val="1"/>
      <w:marLeft w:val="0"/>
      <w:marRight w:val="0"/>
      <w:marTop w:val="0"/>
      <w:marBottom w:val="0"/>
      <w:divBdr>
        <w:top w:val="none" w:sz="0" w:space="0" w:color="auto"/>
        <w:left w:val="none" w:sz="0" w:space="0" w:color="auto"/>
        <w:bottom w:val="none" w:sz="0" w:space="0" w:color="auto"/>
        <w:right w:val="none" w:sz="0" w:space="0" w:color="auto"/>
      </w:divBdr>
    </w:div>
    <w:div w:id="928272448">
      <w:bodyDiv w:val="1"/>
      <w:marLeft w:val="0"/>
      <w:marRight w:val="0"/>
      <w:marTop w:val="0"/>
      <w:marBottom w:val="0"/>
      <w:divBdr>
        <w:top w:val="none" w:sz="0" w:space="0" w:color="auto"/>
        <w:left w:val="none" w:sz="0" w:space="0" w:color="auto"/>
        <w:bottom w:val="none" w:sz="0" w:space="0" w:color="auto"/>
        <w:right w:val="none" w:sz="0" w:space="0" w:color="auto"/>
      </w:divBdr>
    </w:div>
    <w:div w:id="931400842">
      <w:bodyDiv w:val="1"/>
      <w:marLeft w:val="0"/>
      <w:marRight w:val="0"/>
      <w:marTop w:val="0"/>
      <w:marBottom w:val="0"/>
      <w:divBdr>
        <w:top w:val="none" w:sz="0" w:space="0" w:color="auto"/>
        <w:left w:val="none" w:sz="0" w:space="0" w:color="auto"/>
        <w:bottom w:val="none" w:sz="0" w:space="0" w:color="auto"/>
        <w:right w:val="none" w:sz="0" w:space="0" w:color="auto"/>
      </w:divBdr>
    </w:div>
    <w:div w:id="941062435">
      <w:bodyDiv w:val="1"/>
      <w:marLeft w:val="0"/>
      <w:marRight w:val="0"/>
      <w:marTop w:val="0"/>
      <w:marBottom w:val="0"/>
      <w:divBdr>
        <w:top w:val="none" w:sz="0" w:space="0" w:color="auto"/>
        <w:left w:val="none" w:sz="0" w:space="0" w:color="auto"/>
        <w:bottom w:val="none" w:sz="0" w:space="0" w:color="auto"/>
        <w:right w:val="none" w:sz="0" w:space="0" w:color="auto"/>
      </w:divBdr>
    </w:div>
    <w:div w:id="943340451">
      <w:bodyDiv w:val="1"/>
      <w:marLeft w:val="0"/>
      <w:marRight w:val="0"/>
      <w:marTop w:val="0"/>
      <w:marBottom w:val="0"/>
      <w:divBdr>
        <w:top w:val="none" w:sz="0" w:space="0" w:color="auto"/>
        <w:left w:val="none" w:sz="0" w:space="0" w:color="auto"/>
        <w:bottom w:val="none" w:sz="0" w:space="0" w:color="auto"/>
        <w:right w:val="none" w:sz="0" w:space="0" w:color="auto"/>
      </w:divBdr>
    </w:div>
    <w:div w:id="944851325">
      <w:bodyDiv w:val="1"/>
      <w:marLeft w:val="0"/>
      <w:marRight w:val="0"/>
      <w:marTop w:val="0"/>
      <w:marBottom w:val="0"/>
      <w:divBdr>
        <w:top w:val="none" w:sz="0" w:space="0" w:color="auto"/>
        <w:left w:val="none" w:sz="0" w:space="0" w:color="auto"/>
        <w:bottom w:val="none" w:sz="0" w:space="0" w:color="auto"/>
        <w:right w:val="none" w:sz="0" w:space="0" w:color="auto"/>
      </w:divBdr>
    </w:div>
    <w:div w:id="946888947">
      <w:bodyDiv w:val="1"/>
      <w:marLeft w:val="0"/>
      <w:marRight w:val="0"/>
      <w:marTop w:val="0"/>
      <w:marBottom w:val="0"/>
      <w:divBdr>
        <w:top w:val="none" w:sz="0" w:space="0" w:color="auto"/>
        <w:left w:val="none" w:sz="0" w:space="0" w:color="auto"/>
        <w:bottom w:val="none" w:sz="0" w:space="0" w:color="auto"/>
        <w:right w:val="none" w:sz="0" w:space="0" w:color="auto"/>
      </w:divBdr>
    </w:div>
    <w:div w:id="953486134">
      <w:bodyDiv w:val="1"/>
      <w:marLeft w:val="0"/>
      <w:marRight w:val="0"/>
      <w:marTop w:val="0"/>
      <w:marBottom w:val="0"/>
      <w:divBdr>
        <w:top w:val="none" w:sz="0" w:space="0" w:color="auto"/>
        <w:left w:val="none" w:sz="0" w:space="0" w:color="auto"/>
        <w:bottom w:val="none" w:sz="0" w:space="0" w:color="auto"/>
        <w:right w:val="none" w:sz="0" w:space="0" w:color="auto"/>
      </w:divBdr>
    </w:div>
    <w:div w:id="967660320">
      <w:bodyDiv w:val="1"/>
      <w:marLeft w:val="0"/>
      <w:marRight w:val="0"/>
      <w:marTop w:val="0"/>
      <w:marBottom w:val="0"/>
      <w:divBdr>
        <w:top w:val="none" w:sz="0" w:space="0" w:color="auto"/>
        <w:left w:val="none" w:sz="0" w:space="0" w:color="auto"/>
        <w:bottom w:val="none" w:sz="0" w:space="0" w:color="auto"/>
        <w:right w:val="none" w:sz="0" w:space="0" w:color="auto"/>
      </w:divBdr>
    </w:div>
    <w:div w:id="967931551">
      <w:bodyDiv w:val="1"/>
      <w:marLeft w:val="0"/>
      <w:marRight w:val="0"/>
      <w:marTop w:val="0"/>
      <w:marBottom w:val="0"/>
      <w:divBdr>
        <w:top w:val="none" w:sz="0" w:space="0" w:color="auto"/>
        <w:left w:val="none" w:sz="0" w:space="0" w:color="auto"/>
        <w:bottom w:val="none" w:sz="0" w:space="0" w:color="auto"/>
        <w:right w:val="none" w:sz="0" w:space="0" w:color="auto"/>
      </w:divBdr>
    </w:div>
    <w:div w:id="986935038">
      <w:bodyDiv w:val="1"/>
      <w:marLeft w:val="0"/>
      <w:marRight w:val="0"/>
      <w:marTop w:val="0"/>
      <w:marBottom w:val="0"/>
      <w:divBdr>
        <w:top w:val="none" w:sz="0" w:space="0" w:color="auto"/>
        <w:left w:val="none" w:sz="0" w:space="0" w:color="auto"/>
        <w:bottom w:val="none" w:sz="0" w:space="0" w:color="auto"/>
        <w:right w:val="none" w:sz="0" w:space="0" w:color="auto"/>
      </w:divBdr>
    </w:div>
    <w:div w:id="1000233221">
      <w:bodyDiv w:val="1"/>
      <w:marLeft w:val="0"/>
      <w:marRight w:val="0"/>
      <w:marTop w:val="0"/>
      <w:marBottom w:val="0"/>
      <w:divBdr>
        <w:top w:val="none" w:sz="0" w:space="0" w:color="auto"/>
        <w:left w:val="none" w:sz="0" w:space="0" w:color="auto"/>
        <w:bottom w:val="none" w:sz="0" w:space="0" w:color="auto"/>
        <w:right w:val="none" w:sz="0" w:space="0" w:color="auto"/>
      </w:divBdr>
    </w:div>
    <w:div w:id="1003094947">
      <w:bodyDiv w:val="1"/>
      <w:marLeft w:val="0"/>
      <w:marRight w:val="0"/>
      <w:marTop w:val="0"/>
      <w:marBottom w:val="0"/>
      <w:divBdr>
        <w:top w:val="none" w:sz="0" w:space="0" w:color="auto"/>
        <w:left w:val="none" w:sz="0" w:space="0" w:color="auto"/>
        <w:bottom w:val="none" w:sz="0" w:space="0" w:color="auto"/>
        <w:right w:val="none" w:sz="0" w:space="0" w:color="auto"/>
      </w:divBdr>
    </w:div>
    <w:div w:id="1011106514">
      <w:bodyDiv w:val="1"/>
      <w:marLeft w:val="0"/>
      <w:marRight w:val="0"/>
      <w:marTop w:val="0"/>
      <w:marBottom w:val="0"/>
      <w:divBdr>
        <w:top w:val="none" w:sz="0" w:space="0" w:color="auto"/>
        <w:left w:val="none" w:sz="0" w:space="0" w:color="auto"/>
        <w:bottom w:val="none" w:sz="0" w:space="0" w:color="auto"/>
        <w:right w:val="none" w:sz="0" w:space="0" w:color="auto"/>
      </w:divBdr>
    </w:div>
    <w:div w:id="1013069544">
      <w:bodyDiv w:val="1"/>
      <w:marLeft w:val="0"/>
      <w:marRight w:val="0"/>
      <w:marTop w:val="0"/>
      <w:marBottom w:val="0"/>
      <w:divBdr>
        <w:top w:val="none" w:sz="0" w:space="0" w:color="auto"/>
        <w:left w:val="none" w:sz="0" w:space="0" w:color="auto"/>
        <w:bottom w:val="none" w:sz="0" w:space="0" w:color="auto"/>
        <w:right w:val="none" w:sz="0" w:space="0" w:color="auto"/>
      </w:divBdr>
    </w:div>
    <w:div w:id="1058743820">
      <w:bodyDiv w:val="1"/>
      <w:marLeft w:val="0"/>
      <w:marRight w:val="0"/>
      <w:marTop w:val="0"/>
      <w:marBottom w:val="0"/>
      <w:divBdr>
        <w:top w:val="none" w:sz="0" w:space="0" w:color="auto"/>
        <w:left w:val="none" w:sz="0" w:space="0" w:color="auto"/>
        <w:bottom w:val="none" w:sz="0" w:space="0" w:color="auto"/>
        <w:right w:val="none" w:sz="0" w:space="0" w:color="auto"/>
      </w:divBdr>
    </w:div>
    <w:div w:id="1059062095">
      <w:bodyDiv w:val="1"/>
      <w:marLeft w:val="0"/>
      <w:marRight w:val="0"/>
      <w:marTop w:val="0"/>
      <w:marBottom w:val="0"/>
      <w:divBdr>
        <w:top w:val="none" w:sz="0" w:space="0" w:color="auto"/>
        <w:left w:val="none" w:sz="0" w:space="0" w:color="auto"/>
        <w:bottom w:val="none" w:sz="0" w:space="0" w:color="auto"/>
        <w:right w:val="none" w:sz="0" w:space="0" w:color="auto"/>
      </w:divBdr>
    </w:div>
    <w:div w:id="1066303211">
      <w:bodyDiv w:val="1"/>
      <w:marLeft w:val="0"/>
      <w:marRight w:val="0"/>
      <w:marTop w:val="0"/>
      <w:marBottom w:val="0"/>
      <w:divBdr>
        <w:top w:val="none" w:sz="0" w:space="0" w:color="auto"/>
        <w:left w:val="none" w:sz="0" w:space="0" w:color="auto"/>
        <w:bottom w:val="none" w:sz="0" w:space="0" w:color="auto"/>
        <w:right w:val="none" w:sz="0" w:space="0" w:color="auto"/>
      </w:divBdr>
    </w:div>
    <w:div w:id="1079060619">
      <w:bodyDiv w:val="1"/>
      <w:marLeft w:val="0"/>
      <w:marRight w:val="0"/>
      <w:marTop w:val="0"/>
      <w:marBottom w:val="0"/>
      <w:divBdr>
        <w:top w:val="none" w:sz="0" w:space="0" w:color="auto"/>
        <w:left w:val="none" w:sz="0" w:space="0" w:color="auto"/>
        <w:bottom w:val="none" w:sz="0" w:space="0" w:color="auto"/>
        <w:right w:val="none" w:sz="0" w:space="0" w:color="auto"/>
      </w:divBdr>
    </w:div>
    <w:div w:id="1090083077">
      <w:bodyDiv w:val="1"/>
      <w:marLeft w:val="0"/>
      <w:marRight w:val="0"/>
      <w:marTop w:val="0"/>
      <w:marBottom w:val="0"/>
      <w:divBdr>
        <w:top w:val="none" w:sz="0" w:space="0" w:color="auto"/>
        <w:left w:val="none" w:sz="0" w:space="0" w:color="auto"/>
        <w:bottom w:val="none" w:sz="0" w:space="0" w:color="auto"/>
        <w:right w:val="none" w:sz="0" w:space="0" w:color="auto"/>
      </w:divBdr>
    </w:div>
    <w:div w:id="1111513532">
      <w:bodyDiv w:val="1"/>
      <w:marLeft w:val="0"/>
      <w:marRight w:val="0"/>
      <w:marTop w:val="0"/>
      <w:marBottom w:val="0"/>
      <w:divBdr>
        <w:top w:val="none" w:sz="0" w:space="0" w:color="auto"/>
        <w:left w:val="none" w:sz="0" w:space="0" w:color="auto"/>
        <w:bottom w:val="none" w:sz="0" w:space="0" w:color="auto"/>
        <w:right w:val="none" w:sz="0" w:space="0" w:color="auto"/>
      </w:divBdr>
    </w:div>
    <w:div w:id="1113476651">
      <w:bodyDiv w:val="1"/>
      <w:marLeft w:val="0"/>
      <w:marRight w:val="0"/>
      <w:marTop w:val="0"/>
      <w:marBottom w:val="0"/>
      <w:divBdr>
        <w:top w:val="none" w:sz="0" w:space="0" w:color="auto"/>
        <w:left w:val="none" w:sz="0" w:space="0" w:color="auto"/>
        <w:bottom w:val="none" w:sz="0" w:space="0" w:color="auto"/>
        <w:right w:val="none" w:sz="0" w:space="0" w:color="auto"/>
      </w:divBdr>
    </w:div>
    <w:div w:id="1121917136">
      <w:bodyDiv w:val="1"/>
      <w:marLeft w:val="0"/>
      <w:marRight w:val="0"/>
      <w:marTop w:val="0"/>
      <w:marBottom w:val="0"/>
      <w:divBdr>
        <w:top w:val="none" w:sz="0" w:space="0" w:color="auto"/>
        <w:left w:val="none" w:sz="0" w:space="0" w:color="auto"/>
        <w:bottom w:val="none" w:sz="0" w:space="0" w:color="auto"/>
        <w:right w:val="none" w:sz="0" w:space="0" w:color="auto"/>
      </w:divBdr>
    </w:div>
    <w:div w:id="1131511688">
      <w:bodyDiv w:val="1"/>
      <w:marLeft w:val="0"/>
      <w:marRight w:val="0"/>
      <w:marTop w:val="0"/>
      <w:marBottom w:val="0"/>
      <w:divBdr>
        <w:top w:val="none" w:sz="0" w:space="0" w:color="auto"/>
        <w:left w:val="none" w:sz="0" w:space="0" w:color="auto"/>
        <w:bottom w:val="none" w:sz="0" w:space="0" w:color="auto"/>
        <w:right w:val="none" w:sz="0" w:space="0" w:color="auto"/>
      </w:divBdr>
    </w:div>
    <w:div w:id="1140730596">
      <w:bodyDiv w:val="1"/>
      <w:marLeft w:val="0"/>
      <w:marRight w:val="0"/>
      <w:marTop w:val="0"/>
      <w:marBottom w:val="0"/>
      <w:divBdr>
        <w:top w:val="none" w:sz="0" w:space="0" w:color="auto"/>
        <w:left w:val="none" w:sz="0" w:space="0" w:color="auto"/>
        <w:bottom w:val="none" w:sz="0" w:space="0" w:color="auto"/>
        <w:right w:val="none" w:sz="0" w:space="0" w:color="auto"/>
      </w:divBdr>
    </w:div>
    <w:div w:id="1148014563">
      <w:bodyDiv w:val="1"/>
      <w:marLeft w:val="0"/>
      <w:marRight w:val="0"/>
      <w:marTop w:val="0"/>
      <w:marBottom w:val="0"/>
      <w:divBdr>
        <w:top w:val="none" w:sz="0" w:space="0" w:color="auto"/>
        <w:left w:val="none" w:sz="0" w:space="0" w:color="auto"/>
        <w:bottom w:val="none" w:sz="0" w:space="0" w:color="auto"/>
        <w:right w:val="none" w:sz="0" w:space="0" w:color="auto"/>
      </w:divBdr>
    </w:div>
    <w:div w:id="1168866481">
      <w:bodyDiv w:val="1"/>
      <w:marLeft w:val="0"/>
      <w:marRight w:val="0"/>
      <w:marTop w:val="0"/>
      <w:marBottom w:val="0"/>
      <w:divBdr>
        <w:top w:val="none" w:sz="0" w:space="0" w:color="auto"/>
        <w:left w:val="none" w:sz="0" w:space="0" w:color="auto"/>
        <w:bottom w:val="none" w:sz="0" w:space="0" w:color="auto"/>
        <w:right w:val="none" w:sz="0" w:space="0" w:color="auto"/>
      </w:divBdr>
    </w:div>
    <w:div w:id="1185053410">
      <w:bodyDiv w:val="1"/>
      <w:marLeft w:val="0"/>
      <w:marRight w:val="0"/>
      <w:marTop w:val="0"/>
      <w:marBottom w:val="0"/>
      <w:divBdr>
        <w:top w:val="none" w:sz="0" w:space="0" w:color="auto"/>
        <w:left w:val="none" w:sz="0" w:space="0" w:color="auto"/>
        <w:bottom w:val="none" w:sz="0" w:space="0" w:color="auto"/>
        <w:right w:val="none" w:sz="0" w:space="0" w:color="auto"/>
      </w:divBdr>
    </w:div>
    <w:div w:id="1208033832">
      <w:bodyDiv w:val="1"/>
      <w:marLeft w:val="0"/>
      <w:marRight w:val="0"/>
      <w:marTop w:val="0"/>
      <w:marBottom w:val="0"/>
      <w:divBdr>
        <w:top w:val="none" w:sz="0" w:space="0" w:color="auto"/>
        <w:left w:val="none" w:sz="0" w:space="0" w:color="auto"/>
        <w:bottom w:val="none" w:sz="0" w:space="0" w:color="auto"/>
        <w:right w:val="none" w:sz="0" w:space="0" w:color="auto"/>
      </w:divBdr>
    </w:div>
    <w:div w:id="1209948897">
      <w:bodyDiv w:val="1"/>
      <w:marLeft w:val="0"/>
      <w:marRight w:val="0"/>
      <w:marTop w:val="0"/>
      <w:marBottom w:val="0"/>
      <w:divBdr>
        <w:top w:val="none" w:sz="0" w:space="0" w:color="auto"/>
        <w:left w:val="none" w:sz="0" w:space="0" w:color="auto"/>
        <w:bottom w:val="none" w:sz="0" w:space="0" w:color="auto"/>
        <w:right w:val="none" w:sz="0" w:space="0" w:color="auto"/>
      </w:divBdr>
    </w:div>
    <w:div w:id="1222864608">
      <w:bodyDiv w:val="1"/>
      <w:marLeft w:val="0"/>
      <w:marRight w:val="0"/>
      <w:marTop w:val="0"/>
      <w:marBottom w:val="0"/>
      <w:divBdr>
        <w:top w:val="none" w:sz="0" w:space="0" w:color="auto"/>
        <w:left w:val="none" w:sz="0" w:space="0" w:color="auto"/>
        <w:bottom w:val="none" w:sz="0" w:space="0" w:color="auto"/>
        <w:right w:val="none" w:sz="0" w:space="0" w:color="auto"/>
      </w:divBdr>
    </w:div>
    <w:div w:id="1224024769">
      <w:bodyDiv w:val="1"/>
      <w:marLeft w:val="0"/>
      <w:marRight w:val="0"/>
      <w:marTop w:val="0"/>
      <w:marBottom w:val="0"/>
      <w:divBdr>
        <w:top w:val="none" w:sz="0" w:space="0" w:color="auto"/>
        <w:left w:val="none" w:sz="0" w:space="0" w:color="auto"/>
        <w:bottom w:val="none" w:sz="0" w:space="0" w:color="auto"/>
        <w:right w:val="none" w:sz="0" w:space="0" w:color="auto"/>
      </w:divBdr>
    </w:div>
    <w:div w:id="1229919595">
      <w:bodyDiv w:val="1"/>
      <w:marLeft w:val="0"/>
      <w:marRight w:val="0"/>
      <w:marTop w:val="0"/>
      <w:marBottom w:val="0"/>
      <w:divBdr>
        <w:top w:val="none" w:sz="0" w:space="0" w:color="auto"/>
        <w:left w:val="none" w:sz="0" w:space="0" w:color="auto"/>
        <w:bottom w:val="none" w:sz="0" w:space="0" w:color="auto"/>
        <w:right w:val="none" w:sz="0" w:space="0" w:color="auto"/>
      </w:divBdr>
    </w:div>
    <w:div w:id="1236085371">
      <w:bodyDiv w:val="1"/>
      <w:marLeft w:val="0"/>
      <w:marRight w:val="0"/>
      <w:marTop w:val="0"/>
      <w:marBottom w:val="0"/>
      <w:divBdr>
        <w:top w:val="none" w:sz="0" w:space="0" w:color="auto"/>
        <w:left w:val="none" w:sz="0" w:space="0" w:color="auto"/>
        <w:bottom w:val="none" w:sz="0" w:space="0" w:color="auto"/>
        <w:right w:val="none" w:sz="0" w:space="0" w:color="auto"/>
      </w:divBdr>
    </w:div>
    <w:div w:id="1237276409">
      <w:bodyDiv w:val="1"/>
      <w:marLeft w:val="0"/>
      <w:marRight w:val="0"/>
      <w:marTop w:val="0"/>
      <w:marBottom w:val="0"/>
      <w:divBdr>
        <w:top w:val="none" w:sz="0" w:space="0" w:color="auto"/>
        <w:left w:val="none" w:sz="0" w:space="0" w:color="auto"/>
        <w:bottom w:val="none" w:sz="0" w:space="0" w:color="auto"/>
        <w:right w:val="none" w:sz="0" w:space="0" w:color="auto"/>
      </w:divBdr>
    </w:div>
    <w:div w:id="1240016304">
      <w:bodyDiv w:val="1"/>
      <w:marLeft w:val="0"/>
      <w:marRight w:val="0"/>
      <w:marTop w:val="0"/>
      <w:marBottom w:val="0"/>
      <w:divBdr>
        <w:top w:val="none" w:sz="0" w:space="0" w:color="auto"/>
        <w:left w:val="none" w:sz="0" w:space="0" w:color="auto"/>
        <w:bottom w:val="none" w:sz="0" w:space="0" w:color="auto"/>
        <w:right w:val="none" w:sz="0" w:space="0" w:color="auto"/>
      </w:divBdr>
    </w:div>
    <w:div w:id="1271160578">
      <w:bodyDiv w:val="1"/>
      <w:marLeft w:val="0"/>
      <w:marRight w:val="0"/>
      <w:marTop w:val="0"/>
      <w:marBottom w:val="0"/>
      <w:divBdr>
        <w:top w:val="none" w:sz="0" w:space="0" w:color="auto"/>
        <w:left w:val="none" w:sz="0" w:space="0" w:color="auto"/>
        <w:bottom w:val="none" w:sz="0" w:space="0" w:color="auto"/>
        <w:right w:val="none" w:sz="0" w:space="0" w:color="auto"/>
      </w:divBdr>
    </w:div>
    <w:div w:id="1291664292">
      <w:bodyDiv w:val="1"/>
      <w:marLeft w:val="0"/>
      <w:marRight w:val="0"/>
      <w:marTop w:val="0"/>
      <w:marBottom w:val="0"/>
      <w:divBdr>
        <w:top w:val="none" w:sz="0" w:space="0" w:color="auto"/>
        <w:left w:val="none" w:sz="0" w:space="0" w:color="auto"/>
        <w:bottom w:val="none" w:sz="0" w:space="0" w:color="auto"/>
        <w:right w:val="none" w:sz="0" w:space="0" w:color="auto"/>
      </w:divBdr>
    </w:div>
    <w:div w:id="1295523414">
      <w:bodyDiv w:val="1"/>
      <w:marLeft w:val="0"/>
      <w:marRight w:val="0"/>
      <w:marTop w:val="0"/>
      <w:marBottom w:val="0"/>
      <w:divBdr>
        <w:top w:val="none" w:sz="0" w:space="0" w:color="auto"/>
        <w:left w:val="none" w:sz="0" w:space="0" w:color="auto"/>
        <w:bottom w:val="none" w:sz="0" w:space="0" w:color="auto"/>
        <w:right w:val="none" w:sz="0" w:space="0" w:color="auto"/>
      </w:divBdr>
    </w:div>
    <w:div w:id="1298142059">
      <w:bodyDiv w:val="1"/>
      <w:marLeft w:val="0"/>
      <w:marRight w:val="0"/>
      <w:marTop w:val="0"/>
      <w:marBottom w:val="0"/>
      <w:divBdr>
        <w:top w:val="none" w:sz="0" w:space="0" w:color="auto"/>
        <w:left w:val="none" w:sz="0" w:space="0" w:color="auto"/>
        <w:bottom w:val="none" w:sz="0" w:space="0" w:color="auto"/>
        <w:right w:val="none" w:sz="0" w:space="0" w:color="auto"/>
      </w:divBdr>
    </w:div>
    <w:div w:id="1328896449">
      <w:bodyDiv w:val="1"/>
      <w:marLeft w:val="0"/>
      <w:marRight w:val="0"/>
      <w:marTop w:val="0"/>
      <w:marBottom w:val="0"/>
      <w:divBdr>
        <w:top w:val="none" w:sz="0" w:space="0" w:color="auto"/>
        <w:left w:val="none" w:sz="0" w:space="0" w:color="auto"/>
        <w:bottom w:val="none" w:sz="0" w:space="0" w:color="auto"/>
        <w:right w:val="none" w:sz="0" w:space="0" w:color="auto"/>
      </w:divBdr>
    </w:div>
    <w:div w:id="1334382646">
      <w:bodyDiv w:val="1"/>
      <w:marLeft w:val="0"/>
      <w:marRight w:val="0"/>
      <w:marTop w:val="0"/>
      <w:marBottom w:val="0"/>
      <w:divBdr>
        <w:top w:val="none" w:sz="0" w:space="0" w:color="auto"/>
        <w:left w:val="none" w:sz="0" w:space="0" w:color="auto"/>
        <w:bottom w:val="none" w:sz="0" w:space="0" w:color="auto"/>
        <w:right w:val="none" w:sz="0" w:space="0" w:color="auto"/>
      </w:divBdr>
    </w:div>
    <w:div w:id="1338118281">
      <w:bodyDiv w:val="1"/>
      <w:marLeft w:val="0"/>
      <w:marRight w:val="0"/>
      <w:marTop w:val="0"/>
      <w:marBottom w:val="0"/>
      <w:divBdr>
        <w:top w:val="none" w:sz="0" w:space="0" w:color="auto"/>
        <w:left w:val="none" w:sz="0" w:space="0" w:color="auto"/>
        <w:bottom w:val="none" w:sz="0" w:space="0" w:color="auto"/>
        <w:right w:val="none" w:sz="0" w:space="0" w:color="auto"/>
      </w:divBdr>
    </w:div>
    <w:div w:id="1356080737">
      <w:bodyDiv w:val="1"/>
      <w:marLeft w:val="0"/>
      <w:marRight w:val="0"/>
      <w:marTop w:val="0"/>
      <w:marBottom w:val="0"/>
      <w:divBdr>
        <w:top w:val="none" w:sz="0" w:space="0" w:color="auto"/>
        <w:left w:val="none" w:sz="0" w:space="0" w:color="auto"/>
        <w:bottom w:val="none" w:sz="0" w:space="0" w:color="auto"/>
        <w:right w:val="none" w:sz="0" w:space="0" w:color="auto"/>
      </w:divBdr>
    </w:div>
    <w:div w:id="1398044109">
      <w:bodyDiv w:val="1"/>
      <w:marLeft w:val="0"/>
      <w:marRight w:val="0"/>
      <w:marTop w:val="0"/>
      <w:marBottom w:val="0"/>
      <w:divBdr>
        <w:top w:val="none" w:sz="0" w:space="0" w:color="auto"/>
        <w:left w:val="none" w:sz="0" w:space="0" w:color="auto"/>
        <w:bottom w:val="none" w:sz="0" w:space="0" w:color="auto"/>
        <w:right w:val="none" w:sz="0" w:space="0" w:color="auto"/>
      </w:divBdr>
    </w:div>
    <w:div w:id="1408578266">
      <w:bodyDiv w:val="1"/>
      <w:marLeft w:val="0"/>
      <w:marRight w:val="0"/>
      <w:marTop w:val="0"/>
      <w:marBottom w:val="0"/>
      <w:divBdr>
        <w:top w:val="none" w:sz="0" w:space="0" w:color="auto"/>
        <w:left w:val="none" w:sz="0" w:space="0" w:color="auto"/>
        <w:bottom w:val="none" w:sz="0" w:space="0" w:color="auto"/>
        <w:right w:val="none" w:sz="0" w:space="0" w:color="auto"/>
      </w:divBdr>
    </w:div>
    <w:div w:id="1421440459">
      <w:bodyDiv w:val="1"/>
      <w:marLeft w:val="0"/>
      <w:marRight w:val="0"/>
      <w:marTop w:val="0"/>
      <w:marBottom w:val="0"/>
      <w:divBdr>
        <w:top w:val="none" w:sz="0" w:space="0" w:color="auto"/>
        <w:left w:val="none" w:sz="0" w:space="0" w:color="auto"/>
        <w:bottom w:val="none" w:sz="0" w:space="0" w:color="auto"/>
        <w:right w:val="none" w:sz="0" w:space="0" w:color="auto"/>
      </w:divBdr>
    </w:div>
    <w:div w:id="1431393806">
      <w:bodyDiv w:val="1"/>
      <w:marLeft w:val="0"/>
      <w:marRight w:val="0"/>
      <w:marTop w:val="0"/>
      <w:marBottom w:val="0"/>
      <w:divBdr>
        <w:top w:val="none" w:sz="0" w:space="0" w:color="auto"/>
        <w:left w:val="none" w:sz="0" w:space="0" w:color="auto"/>
        <w:bottom w:val="none" w:sz="0" w:space="0" w:color="auto"/>
        <w:right w:val="none" w:sz="0" w:space="0" w:color="auto"/>
      </w:divBdr>
    </w:div>
    <w:div w:id="1443064705">
      <w:bodyDiv w:val="1"/>
      <w:marLeft w:val="0"/>
      <w:marRight w:val="0"/>
      <w:marTop w:val="0"/>
      <w:marBottom w:val="0"/>
      <w:divBdr>
        <w:top w:val="none" w:sz="0" w:space="0" w:color="auto"/>
        <w:left w:val="none" w:sz="0" w:space="0" w:color="auto"/>
        <w:bottom w:val="none" w:sz="0" w:space="0" w:color="auto"/>
        <w:right w:val="none" w:sz="0" w:space="0" w:color="auto"/>
      </w:divBdr>
    </w:div>
    <w:div w:id="1458452843">
      <w:bodyDiv w:val="1"/>
      <w:marLeft w:val="0"/>
      <w:marRight w:val="0"/>
      <w:marTop w:val="0"/>
      <w:marBottom w:val="0"/>
      <w:divBdr>
        <w:top w:val="none" w:sz="0" w:space="0" w:color="auto"/>
        <w:left w:val="none" w:sz="0" w:space="0" w:color="auto"/>
        <w:bottom w:val="none" w:sz="0" w:space="0" w:color="auto"/>
        <w:right w:val="none" w:sz="0" w:space="0" w:color="auto"/>
      </w:divBdr>
    </w:div>
    <w:div w:id="1459959127">
      <w:bodyDiv w:val="1"/>
      <w:marLeft w:val="0"/>
      <w:marRight w:val="0"/>
      <w:marTop w:val="0"/>
      <w:marBottom w:val="0"/>
      <w:divBdr>
        <w:top w:val="none" w:sz="0" w:space="0" w:color="auto"/>
        <w:left w:val="none" w:sz="0" w:space="0" w:color="auto"/>
        <w:bottom w:val="none" w:sz="0" w:space="0" w:color="auto"/>
        <w:right w:val="none" w:sz="0" w:space="0" w:color="auto"/>
      </w:divBdr>
    </w:div>
    <w:div w:id="1494684098">
      <w:bodyDiv w:val="1"/>
      <w:marLeft w:val="0"/>
      <w:marRight w:val="0"/>
      <w:marTop w:val="0"/>
      <w:marBottom w:val="0"/>
      <w:divBdr>
        <w:top w:val="none" w:sz="0" w:space="0" w:color="auto"/>
        <w:left w:val="none" w:sz="0" w:space="0" w:color="auto"/>
        <w:bottom w:val="none" w:sz="0" w:space="0" w:color="auto"/>
        <w:right w:val="none" w:sz="0" w:space="0" w:color="auto"/>
      </w:divBdr>
    </w:div>
    <w:div w:id="1501389627">
      <w:bodyDiv w:val="1"/>
      <w:marLeft w:val="0"/>
      <w:marRight w:val="0"/>
      <w:marTop w:val="0"/>
      <w:marBottom w:val="0"/>
      <w:divBdr>
        <w:top w:val="none" w:sz="0" w:space="0" w:color="auto"/>
        <w:left w:val="none" w:sz="0" w:space="0" w:color="auto"/>
        <w:bottom w:val="none" w:sz="0" w:space="0" w:color="auto"/>
        <w:right w:val="none" w:sz="0" w:space="0" w:color="auto"/>
      </w:divBdr>
    </w:div>
    <w:div w:id="1512406794">
      <w:bodyDiv w:val="1"/>
      <w:marLeft w:val="0"/>
      <w:marRight w:val="0"/>
      <w:marTop w:val="0"/>
      <w:marBottom w:val="0"/>
      <w:divBdr>
        <w:top w:val="none" w:sz="0" w:space="0" w:color="auto"/>
        <w:left w:val="none" w:sz="0" w:space="0" w:color="auto"/>
        <w:bottom w:val="none" w:sz="0" w:space="0" w:color="auto"/>
        <w:right w:val="none" w:sz="0" w:space="0" w:color="auto"/>
      </w:divBdr>
    </w:div>
    <w:div w:id="1550260962">
      <w:bodyDiv w:val="1"/>
      <w:marLeft w:val="0"/>
      <w:marRight w:val="0"/>
      <w:marTop w:val="0"/>
      <w:marBottom w:val="0"/>
      <w:divBdr>
        <w:top w:val="none" w:sz="0" w:space="0" w:color="auto"/>
        <w:left w:val="none" w:sz="0" w:space="0" w:color="auto"/>
        <w:bottom w:val="none" w:sz="0" w:space="0" w:color="auto"/>
        <w:right w:val="none" w:sz="0" w:space="0" w:color="auto"/>
      </w:divBdr>
    </w:div>
    <w:div w:id="1578127354">
      <w:bodyDiv w:val="1"/>
      <w:marLeft w:val="0"/>
      <w:marRight w:val="0"/>
      <w:marTop w:val="0"/>
      <w:marBottom w:val="0"/>
      <w:divBdr>
        <w:top w:val="none" w:sz="0" w:space="0" w:color="auto"/>
        <w:left w:val="none" w:sz="0" w:space="0" w:color="auto"/>
        <w:bottom w:val="none" w:sz="0" w:space="0" w:color="auto"/>
        <w:right w:val="none" w:sz="0" w:space="0" w:color="auto"/>
      </w:divBdr>
    </w:div>
    <w:div w:id="1607074815">
      <w:bodyDiv w:val="1"/>
      <w:marLeft w:val="0"/>
      <w:marRight w:val="0"/>
      <w:marTop w:val="0"/>
      <w:marBottom w:val="0"/>
      <w:divBdr>
        <w:top w:val="none" w:sz="0" w:space="0" w:color="auto"/>
        <w:left w:val="none" w:sz="0" w:space="0" w:color="auto"/>
        <w:bottom w:val="none" w:sz="0" w:space="0" w:color="auto"/>
        <w:right w:val="none" w:sz="0" w:space="0" w:color="auto"/>
      </w:divBdr>
    </w:div>
    <w:div w:id="1607274757">
      <w:bodyDiv w:val="1"/>
      <w:marLeft w:val="0"/>
      <w:marRight w:val="0"/>
      <w:marTop w:val="0"/>
      <w:marBottom w:val="0"/>
      <w:divBdr>
        <w:top w:val="none" w:sz="0" w:space="0" w:color="auto"/>
        <w:left w:val="none" w:sz="0" w:space="0" w:color="auto"/>
        <w:bottom w:val="none" w:sz="0" w:space="0" w:color="auto"/>
        <w:right w:val="none" w:sz="0" w:space="0" w:color="auto"/>
      </w:divBdr>
    </w:div>
    <w:div w:id="1618491715">
      <w:bodyDiv w:val="1"/>
      <w:marLeft w:val="0"/>
      <w:marRight w:val="0"/>
      <w:marTop w:val="0"/>
      <w:marBottom w:val="0"/>
      <w:divBdr>
        <w:top w:val="none" w:sz="0" w:space="0" w:color="auto"/>
        <w:left w:val="none" w:sz="0" w:space="0" w:color="auto"/>
        <w:bottom w:val="none" w:sz="0" w:space="0" w:color="auto"/>
        <w:right w:val="none" w:sz="0" w:space="0" w:color="auto"/>
      </w:divBdr>
    </w:div>
    <w:div w:id="1666857132">
      <w:bodyDiv w:val="1"/>
      <w:marLeft w:val="0"/>
      <w:marRight w:val="0"/>
      <w:marTop w:val="0"/>
      <w:marBottom w:val="0"/>
      <w:divBdr>
        <w:top w:val="none" w:sz="0" w:space="0" w:color="auto"/>
        <w:left w:val="none" w:sz="0" w:space="0" w:color="auto"/>
        <w:bottom w:val="none" w:sz="0" w:space="0" w:color="auto"/>
        <w:right w:val="none" w:sz="0" w:space="0" w:color="auto"/>
      </w:divBdr>
    </w:div>
    <w:div w:id="1695571308">
      <w:bodyDiv w:val="1"/>
      <w:marLeft w:val="0"/>
      <w:marRight w:val="0"/>
      <w:marTop w:val="0"/>
      <w:marBottom w:val="0"/>
      <w:divBdr>
        <w:top w:val="none" w:sz="0" w:space="0" w:color="auto"/>
        <w:left w:val="none" w:sz="0" w:space="0" w:color="auto"/>
        <w:bottom w:val="none" w:sz="0" w:space="0" w:color="auto"/>
        <w:right w:val="none" w:sz="0" w:space="0" w:color="auto"/>
      </w:divBdr>
    </w:div>
    <w:div w:id="1711299677">
      <w:bodyDiv w:val="1"/>
      <w:marLeft w:val="0"/>
      <w:marRight w:val="0"/>
      <w:marTop w:val="0"/>
      <w:marBottom w:val="0"/>
      <w:divBdr>
        <w:top w:val="none" w:sz="0" w:space="0" w:color="auto"/>
        <w:left w:val="none" w:sz="0" w:space="0" w:color="auto"/>
        <w:bottom w:val="none" w:sz="0" w:space="0" w:color="auto"/>
        <w:right w:val="none" w:sz="0" w:space="0" w:color="auto"/>
      </w:divBdr>
    </w:div>
    <w:div w:id="1715810316">
      <w:bodyDiv w:val="1"/>
      <w:marLeft w:val="0"/>
      <w:marRight w:val="0"/>
      <w:marTop w:val="0"/>
      <w:marBottom w:val="0"/>
      <w:divBdr>
        <w:top w:val="none" w:sz="0" w:space="0" w:color="auto"/>
        <w:left w:val="none" w:sz="0" w:space="0" w:color="auto"/>
        <w:bottom w:val="none" w:sz="0" w:space="0" w:color="auto"/>
        <w:right w:val="none" w:sz="0" w:space="0" w:color="auto"/>
      </w:divBdr>
    </w:div>
    <w:div w:id="1732576539">
      <w:bodyDiv w:val="1"/>
      <w:marLeft w:val="0"/>
      <w:marRight w:val="0"/>
      <w:marTop w:val="0"/>
      <w:marBottom w:val="0"/>
      <w:divBdr>
        <w:top w:val="none" w:sz="0" w:space="0" w:color="auto"/>
        <w:left w:val="none" w:sz="0" w:space="0" w:color="auto"/>
        <w:bottom w:val="none" w:sz="0" w:space="0" w:color="auto"/>
        <w:right w:val="none" w:sz="0" w:space="0" w:color="auto"/>
      </w:divBdr>
    </w:div>
    <w:div w:id="1741097295">
      <w:bodyDiv w:val="1"/>
      <w:marLeft w:val="0"/>
      <w:marRight w:val="0"/>
      <w:marTop w:val="0"/>
      <w:marBottom w:val="0"/>
      <w:divBdr>
        <w:top w:val="none" w:sz="0" w:space="0" w:color="auto"/>
        <w:left w:val="none" w:sz="0" w:space="0" w:color="auto"/>
        <w:bottom w:val="none" w:sz="0" w:space="0" w:color="auto"/>
        <w:right w:val="none" w:sz="0" w:space="0" w:color="auto"/>
      </w:divBdr>
    </w:div>
    <w:div w:id="1744641074">
      <w:bodyDiv w:val="1"/>
      <w:marLeft w:val="0"/>
      <w:marRight w:val="0"/>
      <w:marTop w:val="0"/>
      <w:marBottom w:val="0"/>
      <w:divBdr>
        <w:top w:val="none" w:sz="0" w:space="0" w:color="auto"/>
        <w:left w:val="none" w:sz="0" w:space="0" w:color="auto"/>
        <w:bottom w:val="none" w:sz="0" w:space="0" w:color="auto"/>
        <w:right w:val="none" w:sz="0" w:space="0" w:color="auto"/>
      </w:divBdr>
    </w:div>
    <w:div w:id="1764766543">
      <w:bodyDiv w:val="1"/>
      <w:marLeft w:val="0"/>
      <w:marRight w:val="0"/>
      <w:marTop w:val="0"/>
      <w:marBottom w:val="0"/>
      <w:divBdr>
        <w:top w:val="none" w:sz="0" w:space="0" w:color="auto"/>
        <w:left w:val="none" w:sz="0" w:space="0" w:color="auto"/>
        <w:bottom w:val="none" w:sz="0" w:space="0" w:color="auto"/>
        <w:right w:val="none" w:sz="0" w:space="0" w:color="auto"/>
      </w:divBdr>
    </w:div>
    <w:div w:id="1768650821">
      <w:bodyDiv w:val="1"/>
      <w:marLeft w:val="0"/>
      <w:marRight w:val="0"/>
      <w:marTop w:val="0"/>
      <w:marBottom w:val="0"/>
      <w:divBdr>
        <w:top w:val="none" w:sz="0" w:space="0" w:color="auto"/>
        <w:left w:val="none" w:sz="0" w:space="0" w:color="auto"/>
        <w:bottom w:val="none" w:sz="0" w:space="0" w:color="auto"/>
        <w:right w:val="none" w:sz="0" w:space="0" w:color="auto"/>
      </w:divBdr>
    </w:div>
    <w:div w:id="1775402242">
      <w:bodyDiv w:val="1"/>
      <w:marLeft w:val="0"/>
      <w:marRight w:val="0"/>
      <w:marTop w:val="0"/>
      <w:marBottom w:val="0"/>
      <w:divBdr>
        <w:top w:val="none" w:sz="0" w:space="0" w:color="auto"/>
        <w:left w:val="none" w:sz="0" w:space="0" w:color="auto"/>
        <w:bottom w:val="none" w:sz="0" w:space="0" w:color="auto"/>
        <w:right w:val="none" w:sz="0" w:space="0" w:color="auto"/>
      </w:divBdr>
    </w:div>
    <w:div w:id="1775900509">
      <w:bodyDiv w:val="1"/>
      <w:marLeft w:val="0"/>
      <w:marRight w:val="0"/>
      <w:marTop w:val="0"/>
      <w:marBottom w:val="0"/>
      <w:divBdr>
        <w:top w:val="none" w:sz="0" w:space="0" w:color="auto"/>
        <w:left w:val="none" w:sz="0" w:space="0" w:color="auto"/>
        <w:bottom w:val="none" w:sz="0" w:space="0" w:color="auto"/>
        <w:right w:val="none" w:sz="0" w:space="0" w:color="auto"/>
      </w:divBdr>
    </w:div>
    <w:div w:id="1775900992">
      <w:bodyDiv w:val="1"/>
      <w:marLeft w:val="0"/>
      <w:marRight w:val="0"/>
      <w:marTop w:val="0"/>
      <w:marBottom w:val="0"/>
      <w:divBdr>
        <w:top w:val="none" w:sz="0" w:space="0" w:color="auto"/>
        <w:left w:val="none" w:sz="0" w:space="0" w:color="auto"/>
        <w:bottom w:val="none" w:sz="0" w:space="0" w:color="auto"/>
        <w:right w:val="none" w:sz="0" w:space="0" w:color="auto"/>
      </w:divBdr>
    </w:div>
    <w:div w:id="1779829606">
      <w:bodyDiv w:val="1"/>
      <w:marLeft w:val="0"/>
      <w:marRight w:val="0"/>
      <w:marTop w:val="0"/>
      <w:marBottom w:val="0"/>
      <w:divBdr>
        <w:top w:val="none" w:sz="0" w:space="0" w:color="auto"/>
        <w:left w:val="none" w:sz="0" w:space="0" w:color="auto"/>
        <w:bottom w:val="none" w:sz="0" w:space="0" w:color="auto"/>
        <w:right w:val="none" w:sz="0" w:space="0" w:color="auto"/>
      </w:divBdr>
    </w:div>
    <w:div w:id="1780638556">
      <w:bodyDiv w:val="1"/>
      <w:marLeft w:val="0"/>
      <w:marRight w:val="0"/>
      <w:marTop w:val="0"/>
      <w:marBottom w:val="0"/>
      <w:divBdr>
        <w:top w:val="none" w:sz="0" w:space="0" w:color="auto"/>
        <w:left w:val="none" w:sz="0" w:space="0" w:color="auto"/>
        <w:bottom w:val="none" w:sz="0" w:space="0" w:color="auto"/>
        <w:right w:val="none" w:sz="0" w:space="0" w:color="auto"/>
      </w:divBdr>
    </w:div>
    <w:div w:id="1786805047">
      <w:bodyDiv w:val="1"/>
      <w:marLeft w:val="0"/>
      <w:marRight w:val="0"/>
      <w:marTop w:val="0"/>
      <w:marBottom w:val="0"/>
      <w:divBdr>
        <w:top w:val="none" w:sz="0" w:space="0" w:color="auto"/>
        <w:left w:val="none" w:sz="0" w:space="0" w:color="auto"/>
        <w:bottom w:val="none" w:sz="0" w:space="0" w:color="auto"/>
        <w:right w:val="none" w:sz="0" w:space="0" w:color="auto"/>
      </w:divBdr>
    </w:div>
    <w:div w:id="1788312491">
      <w:bodyDiv w:val="1"/>
      <w:marLeft w:val="0"/>
      <w:marRight w:val="0"/>
      <w:marTop w:val="0"/>
      <w:marBottom w:val="0"/>
      <w:divBdr>
        <w:top w:val="none" w:sz="0" w:space="0" w:color="auto"/>
        <w:left w:val="none" w:sz="0" w:space="0" w:color="auto"/>
        <w:bottom w:val="none" w:sz="0" w:space="0" w:color="auto"/>
        <w:right w:val="none" w:sz="0" w:space="0" w:color="auto"/>
      </w:divBdr>
    </w:div>
    <w:div w:id="1793935148">
      <w:bodyDiv w:val="1"/>
      <w:marLeft w:val="0"/>
      <w:marRight w:val="0"/>
      <w:marTop w:val="0"/>
      <w:marBottom w:val="0"/>
      <w:divBdr>
        <w:top w:val="none" w:sz="0" w:space="0" w:color="auto"/>
        <w:left w:val="none" w:sz="0" w:space="0" w:color="auto"/>
        <w:bottom w:val="none" w:sz="0" w:space="0" w:color="auto"/>
        <w:right w:val="none" w:sz="0" w:space="0" w:color="auto"/>
      </w:divBdr>
    </w:div>
    <w:div w:id="1796367199">
      <w:bodyDiv w:val="1"/>
      <w:marLeft w:val="0"/>
      <w:marRight w:val="0"/>
      <w:marTop w:val="0"/>
      <w:marBottom w:val="0"/>
      <w:divBdr>
        <w:top w:val="none" w:sz="0" w:space="0" w:color="auto"/>
        <w:left w:val="none" w:sz="0" w:space="0" w:color="auto"/>
        <w:bottom w:val="none" w:sz="0" w:space="0" w:color="auto"/>
        <w:right w:val="none" w:sz="0" w:space="0" w:color="auto"/>
      </w:divBdr>
    </w:div>
    <w:div w:id="1806893436">
      <w:bodyDiv w:val="1"/>
      <w:marLeft w:val="0"/>
      <w:marRight w:val="0"/>
      <w:marTop w:val="0"/>
      <w:marBottom w:val="0"/>
      <w:divBdr>
        <w:top w:val="none" w:sz="0" w:space="0" w:color="auto"/>
        <w:left w:val="none" w:sz="0" w:space="0" w:color="auto"/>
        <w:bottom w:val="none" w:sz="0" w:space="0" w:color="auto"/>
        <w:right w:val="none" w:sz="0" w:space="0" w:color="auto"/>
      </w:divBdr>
    </w:div>
    <w:div w:id="1810052607">
      <w:bodyDiv w:val="1"/>
      <w:marLeft w:val="0"/>
      <w:marRight w:val="0"/>
      <w:marTop w:val="0"/>
      <w:marBottom w:val="0"/>
      <w:divBdr>
        <w:top w:val="none" w:sz="0" w:space="0" w:color="auto"/>
        <w:left w:val="none" w:sz="0" w:space="0" w:color="auto"/>
        <w:bottom w:val="none" w:sz="0" w:space="0" w:color="auto"/>
        <w:right w:val="none" w:sz="0" w:space="0" w:color="auto"/>
      </w:divBdr>
    </w:div>
    <w:div w:id="1812936562">
      <w:bodyDiv w:val="1"/>
      <w:marLeft w:val="0"/>
      <w:marRight w:val="0"/>
      <w:marTop w:val="0"/>
      <w:marBottom w:val="0"/>
      <w:divBdr>
        <w:top w:val="none" w:sz="0" w:space="0" w:color="auto"/>
        <w:left w:val="none" w:sz="0" w:space="0" w:color="auto"/>
        <w:bottom w:val="none" w:sz="0" w:space="0" w:color="auto"/>
        <w:right w:val="none" w:sz="0" w:space="0" w:color="auto"/>
      </w:divBdr>
    </w:div>
    <w:div w:id="1814172894">
      <w:bodyDiv w:val="1"/>
      <w:marLeft w:val="0"/>
      <w:marRight w:val="0"/>
      <w:marTop w:val="0"/>
      <w:marBottom w:val="0"/>
      <w:divBdr>
        <w:top w:val="none" w:sz="0" w:space="0" w:color="auto"/>
        <w:left w:val="none" w:sz="0" w:space="0" w:color="auto"/>
        <w:bottom w:val="none" w:sz="0" w:space="0" w:color="auto"/>
        <w:right w:val="none" w:sz="0" w:space="0" w:color="auto"/>
      </w:divBdr>
    </w:div>
    <w:div w:id="1818180742">
      <w:bodyDiv w:val="1"/>
      <w:marLeft w:val="0"/>
      <w:marRight w:val="0"/>
      <w:marTop w:val="0"/>
      <w:marBottom w:val="0"/>
      <w:divBdr>
        <w:top w:val="none" w:sz="0" w:space="0" w:color="auto"/>
        <w:left w:val="none" w:sz="0" w:space="0" w:color="auto"/>
        <w:bottom w:val="none" w:sz="0" w:space="0" w:color="auto"/>
        <w:right w:val="none" w:sz="0" w:space="0" w:color="auto"/>
      </w:divBdr>
    </w:div>
    <w:div w:id="1823306057">
      <w:bodyDiv w:val="1"/>
      <w:marLeft w:val="0"/>
      <w:marRight w:val="0"/>
      <w:marTop w:val="0"/>
      <w:marBottom w:val="0"/>
      <w:divBdr>
        <w:top w:val="none" w:sz="0" w:space="0" w:color="auto"/>
        <w:left w:val="none" w:sz="0" w:space="0" w:color="auto"/>
        <w:bottom w:val="none" w:sz="0" w:space="0" w:color="auto"/>
        <w:right w:val="none" w:sz="0" w:space="0" w:color="auto"/>
      </w:divBdr>
    </w:div>
    <w:div w:id="1833330864">
      <w:bodyDiv w:val="1"/>
      <w:marLeft w:val="0"/>
      <w:marRight w:val="0"/>
      <w:marTop w:val="0"/>
      <w:marBottom w:val="0"/>
      <w:divBdr>
        <w:top w:val="none" w:sz="0" w:space="0" w:color="auto"/>
        <w:left w:val="none" w:sz="0" w:space="0" w:color="auto"/>
        <w:bottom w:val="none" w:sz="0" w:space="0" w:color="auto"/>
        <w:right w:val="none" w:sz="0" w:space="0" w:color="auto"/>
      </w:divBdr>
    </w:div>
    <w:div w:id="1886867257">
      <w:bodyDiv w:val="1"/>
      <w:marLeft w:val="0"/>
      <w:marRight w:val="0"/>
      <w:marTop w:val="0"/>
      <w:marBottom w:val="0"/>
      <w:divBdr>
        <w:top w:val="none" w:sz="0" w:space="0" w:color="auto"/>
        <w:left w:val="none" w:sz="0" w:space="0" w:color="auto"/>
        <w:bottom w:val="none" w:sz="0" w:space="0" w:color="auto"/>
        <w:right w:val="none" w:sz="0" w:space="0" w:color="auto"/>
      </w:divBdr>
    </w:div>
    <w:div w:id="1894272319">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902524485">
      <w:bodyDiv w:val="1"/>
      <w:marLeft w:val="0"/>
      <w:marRight w:val="0"/>
      <w:marTop w:val="0"/>
      <w:marBottom w:val="0"/>
      <w:divBdr>
        <w:top w:val="none" w:sz="0" w:space="0" w:color="auto"/>
        <w:left w:val="none" w:sz="0" w:space="0" w:color="auto"/>
        <w:bottom w:val="none" w:sz="0" w:space="0" w:color="auto"/>
        <w:right w:val="none" w:sz="0" w:space="0" w:color="auto"/>
      </w:divBdr>
    </w:div>
    <w:div w:id="1910843592">
      <w:bodyDiv w:val="1"/>
      <w:marLeft w:val="0"/>
      <w:marRight w:val="0"/>
      <w:marTop w:val="0"/>
      <w:marBottom w:val="0"/>
      <w:divBdr>
        <w:top w:val="none" w:sz="0" w:space="0" w:color="auto"/>
        <w:left w:val="none" w:sz="0" w:space="0" w:color="auto"/>
        <w:bottom w:val="none" w:sz="0" w:space="0" w:color="auto"/>
        <w:right w:val="none" w:sz="0" w:space="0" w:color="auto"/>
      </w:divBdr>
    </w:div>
    <w:div w:id="1914662464">
      <w:bodyDiv w:val="1"/>
      <w:marLeft w:val="0"/>
      <w:marRight w:val="0"/>
      <w:marTop w:val="0"/>
      <w:marBottom w:val="0"/>
      <w:divBdr>
        <w:top w:val="none" w:sz="0" w:space="0" w:color="auto"/>
        <w:left w:val="none" w:sz="0" w:space="0" w:color="auto"/>
        <w:bottom w:val="none" w:sz="0" w:space="0" w:color="auto"/>
        <w:right w:val="none" w:sz="0" w:space="0" w:color="auto"/>
      </w:divBdr>
    </w:div>
    <w:div w:id="1914732159">
      <w:bodyDiv w:val="1"/>
      <w:marLeft w:val="0"/>
      <w:marRight w:val="0"/>
      <w:marTop w:val="0"/>
      <w:marBottom w:val="0"/>
      <w:divBdr>
        <w:top w:val="none" w:sz="0" w:space="0" w:color="auto"/>
        <w:left w:val="none" w:sz="0" w:space="0" w:color="auto"/>
        <w:bottom w:val="none" w:sz="0" w:space="0" w:color="auto"/>
        <w:right w:val="none" w:sz="0" w:space="0" w:color="auto"/>
      </w:divBdr>
    </w:div>
    <w:div w:id="1933470124">
      <w:bodyDiv w:val="1"/>
      <w:marLeft w:val="0"/>
      <w:marRight w:val="0"/>
      <w:marTop w:val="0"/>
      <w:marBottom w:val="0"/>
      <w:divBdr>
        <w:top w:val="none" w:sz="0" w:space="0" w:color="auto"/>
        <w:left w:val="none" w:sz="0" w:space="0" w:color="auto"/>
        <w:bottom w:val="none" w:sz="0" w:space="0" w:color="auto"/>
        <w:right w:val="none" w:sz="0" w:space="0" w:color="auto"/>
      </w:divBdr>
    </w:div>
    <w:div w:id="1937864865">
      <w:bodyDiv w:val="1"/>
      <w:marLeft w:val="0"/>
      <w:marRight w:val="0"/>
      <w:marTop w:val="0"/>
      <w:marBottom w:val="0"/>
      <w:divBdr>
        <w:top w:val="none" w:sz="0" w:space="0" w:color="auto"/>
        <w:left w:val="none" w:sz="0" w:space="0" w:color="auto"/>
        <w:bottom w:val="none" w:sz="0" w:space="0" w:color="auto"/>
        <w:right w:val="none" w:sz="0" w:space="0" w:color="auto"/>
      </w:divBdr>
    </w:div>
    <w:div w:id="1941403727">
      <w:bodyDiv w:val="1"/>
      <w:marLeft w:val="0"/>
      <w:marRight w:val="0"/>
      <w:marTop w:val="0"/>
      <w:marBottom w:val="0"/>
      <w:divBdr>
        <w:top w:val="none" w:sz="0" w:space="0" w:color="auto"/>
        <w:left w:val="none" w:sz="0" w:space="0" w:color="auto"/>
        <w:bottom w:val="none" w:sz="0" w:space="0" w:color="auto"/>
        <w:right w:val="none" w:sz="0" w:space="0" w:color="auto"/>
      </w:divBdr>
    </w:div>
    <w:div w:id="1945795871">
      <w:bodyDiv w:val="1"/>
      <w:marLeft w:val="0"/>
      <w:marRight w:val="0"/>
      <w:marTop w:val="0"/>
      <w:marBottom w:val="0"/>
      <w:divBdr>
        <w:top w:val="none" w:sz="0" w:space="0" w:color="auto"/>
        <w:left w:val="none" w:sz="0" w:space="0" w:color="auto"/>
        <w:bottom w:val="none" w:sz="0" w:space="0" w:color="auto"/>
        <w:right w:val="none" w:sz="0" w:space="0" w:color="auto"/>
      </w:divBdr>
    </w:div>
    <w:div w:id="1977222481">
      <w:bodyDiv w:val="1"/>
      <w:marLeft w:val="0"/>
      <w:marRight w:val="0"/>
      <w:marTop w:val="0"/>
      <w:marBottom w:val="0"/>
      <w:divBdr>
        <w:top w:val="none" w:sz="0" w:space="0" w:color="auto"/>
        <w:left w:val="none" w:sz="0" w:space="0" w:color="auto"/>
        <w:bottom w:val="none" w:sz="0" w:space="0" w:color="auto"/>
        <w:right w:val="none" w:sz="0" w:space="0" w:color="auto"/>
      </w:divBdr>
    </w:div>
    <w:div w:id="1984265356">
      <w:bodyDiv w:val="1"/>
      <w:marLeft w:val="0"/>
      <w:marRight w:val="0"/>
      <w:marTop w:val="0"/>
      <w:marBottom w:val="0"/>
      <w:divBdr>
        <w:top w:val="none" w:sz="0" w:space="0" w:color="auto"/>
        <w:left w:val="none" w:sz="0" w:space="0" w:color="auto"/>
        <w:bottom w:val="none" w:sz="0" w:space="0" w:color="auto"/>
        <w:right w:val="none" w:sz="0" w:space="0" w:color="auto"/>
      </w:divBdr>
    </w:div>
    <w:div w:id="1985347894">
      <w:bodyDiv w:val="1"/>
      <w:marLeft w:val="0"/>
      <w:marRight w:val="0"/>
      <w:marTop w:val="0"/>
      <w:marBottom w:val="0"/>
      <w:divBdr>
        <w:top w:val="none" w:sz="0" w:space="0" w:color="auto"/>
        <w:left w:val="none" w:sz="0" w:space="0" w:color="auto"/>
        <w:bottom w:val="none" w:sz="0" w:space="0" w:color="auto"/>
        <w:right w:val="none" w:sz="0" w:space="0" w:color="auto"/>
      </w:divBdr>
    </w:div>
    <w:div w:id="1990209897">
      <w:bodyDiv w:val="1"/>
      <w:marLeft w:val="0"/>
      <w:marRight w:val="0"/>
      <w:marTop w:val="0"/>
      <w:marBottom w:val="0"/>
      <w:divBdr>
        <w:top w:val="none" w:sz="0" w:space="0" w:color="auto"/>
        <w:left w:val="none" w:sz="0" w:space="0" w:color="auto"/>
        <w:bottom w:val="none" w:sz="0" w:space="0" w:color="auto"/>
        <w:right w:val="none" w:sz="0" w:space="0" w:color="auto"/>
      </w:divBdr>
    </w:div>
    <w:div w:id="1990357626">
      <w:bodyDiv w:val="1"/>
      <w:marLeft w:val="0"/>
      <w:marRight w:val="0"/>
      <w:marTop w:val="0"/>
      <w:marBottom w:val="0"/>
      <w:divBdr>
        <w:top w:val="none" w:sz="0" w:space="0" w:color="auto"/>
        <w:left w:val="none" w:sz="0" w:space="0" w:color="auto"/>
        <w:bottom w:val="none" w:sz="0" w:space="0" w:color="auto"/>
        <w:right w:val="none" w:sz="0" w:space="0" w:color="auto"/>
      </w:divBdr>
    </w:div>
    <w:div w:id="1998149933">
      <w:bodyDiv w:val="1"/>
      <w:marLeft w:val="0"/>
      <w:marRight w:val="0"/>
      <w:marTop w:val="0"/>
      <w:marBottom w:val="0"/>
      <w:divBdr>
        <w:top w:val="none" w:sz="0" w:space="0" w:color="auto"/>
        <w:left w:val="none" w:sz="0" w:space="0" w:color="auto"/>
        <w:bottom w:val="none" w:sz="0" w:space="0" w:color="auto"/>
        <w:right w:val="none" w:sz="0" w:space="0" w:color="auto"/>
      </w:divBdr>
    </w:div>
    <w:div w:id="2043355425">
      <w:bodyDiv w:val="1"/>
      <w:marLeft w:val="0"/>
      <w:marRight w:val="0"/>
      <w:marTop w:val="0"/>
      <w:marBottom w:val="0"/>
      <w:divBdr>
        <w:top w:val="none" w:sz="0" w:space="0" w:color="auto"/>
        <w:left w:val="none" w:sz="0" w:space="0" w:color="auto"/>
        <w:bottom w:val="none" w:sz="0" w:space="0" w:color="auto"/>
        <w:right w:val="none" w:sz="0" w:space="0" w:color="auto"/>
      </w:divBdr>
    </w:div>
    <w:div w:id="2048409206">
      <w:bodyDiv w:val="1"/>
      <w:marLeft w:val="0"/>
      <w:marRight w:val="0"/>
      <w:marTop w:val="0"/>
      <w:marBottom w:val="0"/>
      <w:divBdr>
        <w:top w:val="none" w:sz="0" w:space="0" w:color="auto"/>
        <w:left w:val="none" w:sz="0" w:space="0" w:color="auto"/>
        <w:bottom w:val="none" w:sz="0" w:space="0" w:color="auto"/>
        <w:right w:val="none" w:sz="0" w:space="0" w:color="auto"/>
      </w:divBdr>
    </w:div>
    <w:div w:id="2063283052">
      <w:bodyDiv w:val="1"/>
      <w:marLeft w:val="0"/>
      <w:marRight w:val="0"/>
      <w:marTop w:val="0"/>
      <w:marBottom w:val="0"/>
      <w:divBdr>
        <w:top w:val="none" w:sz="0" w:space="0" w:color="auto"/>
        <w:left w:val="none" w:sz="0" w:space="0" w:color="auto"/>
        <w:bottom w:val="none" w:sz="0" w:space="0" w:color="auto"/>
        <w:right w:val="none" w:sz="0" w:space="0" w:color="auto"/>
      </w:divBdr>
    </w:div>
    <w:div w:id="2069524759">
      <w:bodyDiv w:val="1"/>
      <w:marLeft w:val="0"/>
      <w:marRight w:val="0"/>
      <w:marTop w:val="0"/>
      <w:marBottom w:val="0"/>
      <w:divBdr>
        <w:top w:val="none" w:sz="0" w:space="0" w:color="auto"/>
        <w:left w:val="none" w:sz="0" w:space="0" w:color="auto"/>
        <w:bottom w:val="none" w:sz="0" w:space="0" w:color="auto"/>
        <w:right w:val="none" w:sz="0" w:space="0" w:color="auto"/>
      </w:divBdr>
    </w:div>
    <w:div w:id="2076275891">
      <w:bodyDiv w:val="1"/>
      <w:marLeft w:val="0"/>
      <w:marRight w:val="0"/>
      <w:marTop w:val="0"/>
      <w:marBottom w:val="0"/>
      <w:divBdr>
        <w:top w:val="none" w:sz="0" w:space="0" w:color="auto"/>
        <w:left w:val="none" w:sz="0" w:space="0" w:color="auto"/>
        <w:bottom w:val="none" w:sz="0" w:space="0" w:color="auto"/>
        <w:right w:val="none" w:sz="0" w:space="0" w:color="auto"/>
      </w:divBdr>
    </w:div>
    <w:div w:id="2082212763">
      <w:bodyDiv w:val="1"/>
      <w:marLeft w:val="0"/>
      <w:marRight w:val="0"/>
      <w:marTop w:val="0"/>
      <w:marBottom w:val="0"/>
      <w:divBdr>
        <w:top w:val="none" w:sz="0" w:space="0" w:color="auto"/>
        <w:left w:val="none" w:sz="0" w:space="0" w:color="auto"/>
        <w:bottom w:val="none" w:sz="0" w:space="0" w:color="auto"/>
        <w:right w:val="none" w:sz="0" w:space="0" w:color="auto"/>
      </w:divBdr>
    </w:div>
    <w:div w:id="2082407894">
      <w:bodyDiv w:val="1"/>
      <w:marLeft w:val="0"/>
      <w:marRight w:val="0"/>
      <w:marTop w:val="0"/>
      <w:marBottom w:val="0"/>
      <w:divBdr>
        <w:top w:val="none" w:sz="0" w:space="0" w:color="auto"/>
        <w:left w:val="none" w:sz="0" w:space="0" w:color="auto"/>
        <w:bottom w:val="none" w:sz="0" w:space="0" w:color="auto"/>
        <w:right w:val="none" w:sz="0" w:space="0" w:color="auto"/>
      </w:divBdr>
    </w:div>
    <w:div w:id="2087535896">
      <w:bodyDiv w:val="1"/>
      <w:marLeft w:val="0"/>
      <w:marRight w:val="0"/>
      <w:marTop w:val="0"/>
      <w:marBottom w:val="0"/>
      <w:divBdr>
        <w:top w:val="none" w:sz="0" w:space="0" w:color="auto"/>
        <w:left w:val="none" w:sz="0" w:space="0" w:color="auto"/>
        <w:bottom w:val="none" w:sz="0" w:space="0" w:color="auto"/>
        <w:right w:val="none" w:sz="0" w:space="0" w:color="auto"/>
      </w:divBdr>
      <w:divsChild>
        <w:div w:id="573666118">
          <w:marLeft w:val="0"/>
          <w:marRight w:val="0"/>
          <w:marTop w:val="0"/>
          <w:marBottom w:val="0"/>
          <w:divBdr>
            <w:top w:val="none" w:sz="0" w:space="0" w:color="auto"/>
            <w:left w:val="none" w:sz="0" w:space="0" w:color="auto"/>
            <w:bottom w:val="none" w:sz="0" w:space="0" w:color="auto"/>
            <w:right w:val="none" w:sz="0" w:space="0" w:color="auto"/>
          </w:divBdr>
        </w:div>
        <w:div w:id="712269149">
          <w:marLeft w:val="0"/>
          <w:marRight w:val="0"/>
          <w:marTop w:val="0"/>
          <w:marBottom w:val="0"/>
          <w:divBdr>
            <w:top w:val="none" w:sz="0" w:space="0" w:color="auto"/>
            <w:left w:val="none" w:sz="0" w:space="0" w:color="auto"/>
            <w:bottom w:val="none" w:sz="0" w:space="0" w:color="auto"/>
            <w:right w:val="none" w:sz="0" w:space="0" w:color="auto"/>
          </w:divBdr>
          <w:divsChild>
            <w:div w:id="1978877951">
              <w:marLeft w:val="0"/>
              <w:marRight w:val="0"/>
              <w:marTop w:val="0"/>
              <w:marBottom w:val="0"/>
              <w:divBdr>
                <w:top w:val="none" w:sz="0" w:space="0" w:color="auto"/>
                <w:left w:val="none" w:sz="0" w:space="0" w:color="auto"/>
                <w:bottom w:val="none" w:sz="0" w:space="0" w:color="auto"/>
                <w:right w:val="none" w:sz="0" w:space="0" w:color="auto"/>
              </w:divBdr>
            </w:div>
          </w:divsChild>
        </w:div>
        <w:div w:id="1044789248">
          <w:marLeft w:val="0"/>
          <w:marRight w:val="0"/>
          <w:marTop w:val="0"/>
          <w:marBottom w:val="0"/>
          <w:divBdr>
            <w:top w:val="none" w:sz="0" w:space="0" w:color="auto"/>
            <w:left w:val="none" w:sz="0" w:space="0" w:color="auto"/>
            <w:bottom w:val="none" w:sz="0" w:space="0" w:color="auto"/>
            <w:right w:val="none" w:sz="0" w:space="0" w:color="auto"/>
          </w:divBdr>
          <w:divsChild>
            <w:div w:id="1308627983">
              <w:marLeft w:val="0"/>
              <w:marRight w:val="0"/>
              <w:marTop w:val="0"/>
              <w:marBottom w:val="0"/>
              <w:divBdr>
                <w:top w:val="none" w:sz="0" w:space="0" w:color="auto"/>
                <w:left w:val="none" w:sz="0" w:space="0" w:color="auto"/>
                <w:bottom w:val="none" w:sz="0" w:space="0" w:color="auto"/>
                <w:right w:val="none" w:sz="0" w:space="0" w:color="auto"/>
              </w:divBdr>
            </w:div>
            <w:div w:id="1928726807">
              <w:marLeft w:val="0"/>
              <w:marRight w:val="0"/>
              <w:marTop w:val="0"/>
              <w:marBottom w:val="0"/>
              <w:divBdr>
                <w:top w:val="single" w:sz="2" w:space="0" w:color="798289"/>
                <w:left w:val="single" w:sz="2" w:space="0" w:color="798289"/>
                <w:bottom w:val="single" w:sz="2" w:space="0" w:color="798289"/>
                <w:right w:val="single" w:sz="2" w:space="0" w:color="798289"/>
              </w:divBdr>
              <w:divsChild>
                <w:div w:id="1279490546">
                  <w:marLeft w:val="0"/>
                  <w:marRight w:val="0"/>
                  <w:marTop w:val="0"/>
                  <w:marBottom w:val="0"/>
                  <w:divBdr>
                    <w:top w:val="none" w:sz="0" w:space="0" w:color="auto"/>
                    <w:left w:val="none" w:sz="0" w:space="0" w:color="auto"/>
                    <w:bottom w:val="none" w:sz="0" w:space="0" w:color="auto"/>
                    <w:right w:val="none" w:sz="0" w:space="0" w:color="auto"/>
                  </w:divBdr>
                  <w:divsChild>
                    <w:div w:id="141583143">
                      <w:marLeft w:val="0"/>
                      <w:marRight w:val="0"/>
                      <w:marTop w:val="0"/>
                      <w:marBottom w:val="0"/>
                      <w:divBdr>
                        <w:top w:val="none" w:sz="0" w:space="0" w:color="auto"/>
                        <w:left w:val="none" w:sz="0" w:space="0" w:color="auto"/>
                        <w:bottom w:val="none" w:sz="0" w:space="0" w:color="auto"/>
                        <w:right w:val="none" w:sz="0" w:space="0" w:color="auto"/>
                      </w:divBdr>
                    </w:div>
                    <w:div w:id="1115103129">
                      <w:marLeft w:val="0"/>
                      <w:marRight w:val="0"/>
                      <w:marTop w:val="0"/>
                      <w:marBottom w:val="0"/>
                      <w:divBdr>
                        <w:top w:val="none" w:sz="0" w:space="0" w:color="auto"/>
                        <w:left w:val="none" w:sz="0" w:space="0" w:color="auto"/>
                        <w:bottom w:val="none" w:sz="0" w:space="0" w:color="auto"/>
                        <w:right w:val="none" w:sz="0" w:space="0" w:color="auto"/>
                      </w:divBdr>
                      <w:divsChild>
                        <w:div w:id="1809937908">
                          <w:marLeft w:val="0"/>
                          <w:marRight w:val="0"/>
                          <w:marTop w:val="0"/>
                          <w:marBottom w:val="0"/>
                          <w:divBdr>
                            <w:top w:val="none" w:sz="0" w:space="0" w:color="auto"/>
                            <w:left w:val="none" w:sz="0" w:space="0" w:color="auto"/>
                            <w:bottom w:val="none" w:sz="0" w:space="0" w:color="auto"/>
                            <w:right w:val="none" w:sz="0" w:space="0" w:color="auto"/>
                          </w:divBdr>
                          <w:divsChild>
                            <w:div w:id="230434007">
                              <w:marLeft w:val="0"/>
                              <w:marRight w:val="0"/>
                              <w:marTop w:val="0"/>
                              <w:marBottom w:val="0"/>
                              <w:divBdr>
                                <w:top w:val="none" w:sz="0" w:space="0" w:color="auto"/>
                                <w:left w:val="none" w:sz="0" w:space="0" w:color="auto"/>
                                <w:bottom w:val="none" w:sz="0" w:space="0" w:color="auto"/>
                                <w:right w:val="none" w:sz="0" w:space="0" w:color="auto"/>
                              </w:divBdr>
                              <w:divsChild>
                                <w:div w:id="20915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064441">
      <w:bodyDiv w:val="1"/>
      <w:marLeft w:val="0"/>
      <w:marRight w:val="0"/>
      <w:marTop w:val="0"/>
      <w:marBottom w:val="0"/>
      <w:divBdr>
        <w:top w:val="none" w:sz="0" w:space="0" w:color="auto"/>
        <w:left w:val="none" w:sz="0" w:space="0" w:color="auto"/>
        <w:bottom w:val="none" w:sz="0" w:space="0" w:color="auto"/>
        <w:right w:val="none" w:sz="0" w:space="0" w:color="auto"/>
      </w:divBdr>
    </w:div>
    <w:div w:id="2108381626">
      <w:bodyDiv w:val="1"/>
      <w:marLeft w:val="0"/>
      <w:marRight w:val="0"/>
      <w:marTop w:val="0"/>
      <w:marBottom w:val="0"/>
      <w:divBdr>
        <w:top w:val="none" w:sz="0" w:space="0" w:color="auto"/>
        <w:left w:val="none" w:sz="0" w:space="0" w:color="auto"/>
        <w:bottom w:val="none" w:sz="0" w:space="0" w:color="auto"/>
        <w:right w:val="none" w:sz="0" w:space="0" w:color="auto"/>
      </w:divBdr>
    </w:div>
    <w:div w:id="2113431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dales\Dropbox\My%20PC%20(LAPTOP-D0497OJ7)\Desktop\E-Commerce%20Current%20strategies%20and%20concepts.doc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dales\Dropbox\My%20PC%20(LAPTOP-D0497OJ7)\Desktop\E-Commerce%20Current%20strategies%20and%20concepts.docx" TargetMode="External"/><Relationship Id="rId4" Type="http://schemas.openxmlformats.org/officeDocument/2006/relationships/settings" Target="settings.xml"/><Relationship Id="rId9" Type="http://schemas.openxmlformats.org/officeDocument/2006/relationships/hyperlink" Target="file:///C:\Users\dales\Dropbox\My%20PC%20(LAPTOP-D0497OJ7)\Desktop\E-Commerce%20Current%20strategies%20and%20concepts.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Goo17</b:Tag>
    <b:SourceType>InternetSite</b:SourceType>
    <b:Guid>{2920D51B-70FF-40A6-BB28-C86A4262D560}</b:Guid>
    <b:Author>
      <b:Author>
        <b:Corporate>Google/Ipsos, U.S.</b:Corporate>
      </b:Author>
    </b:Author>
    <b:Title>Consumer Insights</b:Title>
    <b:InternetSiteTitle>ThinkWithGoogle</b:InternetSiteTitle>
    <b:Year>2017</b:Year>
    <b:Month>December</b:Month>
    <b:Day>31st</b:Day>
    <b:URL>https://www.thinkwithgoogle.com/consumer-insights/consumer-trends/in-store-shopping-statistics/</b:URL>
    <b:YearAccessed>2022</b:YearAccessed>
    <b:MonthAccessed>April</b:MonthAccessed>
    <b:DayAccessed>22nd</b:DayAccessed>
    <b:RefOrder>11</b:RefOrder>
  </b:Source>
  <b:Source>
    <b:Tag>Aid21</b:Tag>
    <b:SourceType>JournalArticle</b:SourceType>
    <b:Guid>{FF46173E-116D-4C0D-B3E8-E226A7AB949F}</b:Guid>
    <b:Title>Surfing Medicine Journal of the sufers medical association </b:Title>
    <b:Year>2021</b:Year>
    <b:Month>October</b:Month>
    <b:Day>8th</b:Day>
    <b:URL>https://journal.surfersmedicalassociation.org/surfing-and-health-in-the-covid-19-era-a-narrative-review/</b:URL>
    <b:Pages>4</b:Pages>
    <b:Author>
      <b:Author>
        <b:NameList>
          <b:Person>
            <b:Last>Aidan McParland MD</b:Last>
            <b:First>MSc,</b:First>
            <b:Middle>et al</b:Middle>
          </b:Person>
        </b:NameList>
      </b:Author>
    </b:Author>
    <b:JournalName>Surfing and Health in the Covid-19 Era: A Narrative Review</b:JournalName>
    <b:YearAccessed>2022</b:YearAccessed>
    <b:MonthAccessed>April</b:MonthAccessed>
    <b:DayAccessed>21st</b:DayAccessed>
    <b:RefOrder>7</b:RefOrder>
  </b:Source>
  <b:Source>
    <b:Tag>Hus21</b:Tag>
    <b:SourceType>Report</b:SourceType>
    <b:Guid>{4122A66C-C1B1-44A3-8A7D-EF831D3329EF}</b:Guid>
    <b:Title>COVID-19 impact on B2B e-commerce: A multigroup analysis of sports and surgical SME's</b:Title>
    <b:Year>2021</b:Year>
    <b:Author>
      <b:Author>
        <b:NameList>
          <b:Person>
            <b:Last>Hussain</b:Last>
            <b:First>Arsalan</b:First>
          </b:Person>
          <b:Person>
            <b:Last>Shahzad</b:Last>
            <b:First>Arfan</b:First>
          </b:Person>
          <b:Person>
            <b:Last>Hassan</b:Last>
            <b:First>Rohail</b:First>
          </b:Person>
          <b:Person>
            <b:Last>Doski</b:Last>
            <b:First>Shivan</b:First>
            <b:Middle>A. M</b:Middle>
          </b:Person>
        </b:NameList>
      </b:Author>
    </b:Author>
    <b:Publisher>econstor</b:Publisher>
    <b:City>Pakistan</b:City>
    <b:YearAccessed>2022</b:YearAccessed>
    <b:MonthAccessed>April</b:MonthAccessed>
    <b:DayAccessed>21st</b:DayAccessed>
    <b:URL>https://www.econstor.eu/handle/10419/233772</b:URL>
    <b:DOI>ISSN 2309-8619</b:DOI>
    <b:RefOrder>8</b:RefOrder>
  </b:Source>
  <b:Source>
    <b:Tag>Ngu21</b:Tag>
    <b:SourceType>Report</b:SourceType>
    <b:Guid>{F43BFD05-775C-448E-A538-5EFE1ADCCF96}</b:Guid>
    <b:Title>A case study of the eCommerce business, Zertta</b:Title>
    <b:Year>2021</b:Year>
    <b:Publisher>Laurea</b:Publisher>
    <b:City>Laurea University of Applied Sciences </b:City>
    <b:Author>
      <b:Author>
        <b:NameList>
          <b:Person>
            <b:Last>Nguyen</b:Last>
            <b:First>Thanh</b:First>
          </b:Person>
        </b:NameList>
      </b:Author>
    </b:Author>
    <b:YearAccessed>2021</b:YearAccessed>
    <b:MonthAccessed>April</b:MonthAccessed>
    <b:DayAccessed>21sr</b:DayAccessed>
    <b:URL>https://www.theseus.fi/bitstream/handle/10024/502186/Thanh%20Nguyen%27s%20thesis.pdf?sequence=2</b:URL>
    <b:RefOrder>9</b:RefOrder>
  </b:Source>
  <b:Source>
    <b:Tag>Ste00</b:Tag>
    <b:SourceType>Report</b:SourceType>
    <b:Guid>{EB867ADB-EAB9-44EA-A46D-31A117FC4BA7}</b:Guid>
    <b:Author>
      <b:Author>
        <b:NameList>
          <b:Person>
            <b:Last>Steven Hall</b:Last>
            <b:First>Dawn</b:First>
            <b:Middle>Martin</b:Middle>
          </b:Person>
        </b:NameList>
      </b:Author>
    </b:Author>
    <b:Title>Proceedings of the American Society of Business and Behavioral Sciences</b:Title>
    <b:Year>2000</b:Year>
    <b:Publisher>PSU</b:Publisher>
    <b:City>Las Vegas</b:City>
    <b:YearAccessed>2022</b:YearAccessed>
    <b:MonthAccessed>April</b:MonthAccessed>
    <b:DayAccessed>23rd</b:DayAccessed>
    <b:URL>https://citeseerx.ist.psu.edu/viewdoc/download?doi=10.1.1.197.5112&amp;rep=rep1&amp;type=pdf#page=6</b:URL>
    <b:DOI>10.1.1.197.5112</b:DOI>
    <b:RefOrder>10</b:RefOrder>
  </b:Source>
  <b:Source>
    <b:Tag>Shc22</b:Tag>
    <b:SourceType>InternetSite</b:SourceType>
    <b:Guid>{8C468BE7-2E72-445F-9CA3-4616838E5E1B}</b:Guid>
    <b:Title>Semrush</b:Title>
    <b:Year>2022</b:Year>
    <b:Author>
      <b:Author>
        <b:NameList>
          <b:Person>
            <b:Last>Shchegolev</b:Last>
            <b:First>Oleg</b:First>
          </b:Person>
        </b:NameList>
      </b:Author>
    </b:Author>
    <b:InternetSiteTitle>keyword research tool</b:InternetSiteTitle>
    <b:Month>April</b:Month>
    <b:Day>22nd</b:Day>
    <b:URL>https://www.semrush.com/analytics/keywordoverview/bulk/?q=Surfboard&amp;db=uk&amp;bulk=MoVwTgZgRg9ghmAJgH1JABLBKDO4ICWAdgObIBKMAxgNYCmYANsXRdfUy%2BgCoC0OACwJgALkA</b:URL>
    <b:RefOrder>12</b:RefOrder>
  </b:Source>
  <b:Source>
    <b:Tag>Edw82</b:Tag>
    <b:SourceType>Report</b:SourceType>
    <b:Guid>{FEFF8B3C-B6E0-4216-A5A6-6C73221034C2}</b:Guid>
    <b:Author>
      <b:Author>
        <b:NameList>
          <b:Person>
            <b:Last>Edwin G. Booz</b:Last>
            <b:First>James</b:First>
            <b:Middle>L. Allen, Carl L. Hamilton</b:Middle>
          </b:Person>
        </b:NameList>
      </b:Author>
    </b:Author>
    <b:Title>Edwin G. Booz, James L. Allen, Carl L. Hamilton</b:Title>
    <b:Year>1982</b:Year>
    <b:URL>http://samples.jbpub.com/9780763782610/82610_ch02_pass02.pdf</b:URL>
    <b:Publisher>Jones &amp; Bartlett Learning</b:Publisher>
    <b:City>New York</b:City>
    <b:YearAccessed>2022</b:YearAccessed>
    <b:MonthAccessed>April</b:MonthAccessed>
    <b:DayAccessed>23rd</b:DayAccessed>
    <b:RefOrder>13</b:RefOrder>
  </b:Source>
  <b:Source>
    <b:Tag>Jiw20</b:Tag>
    <b:SourceType>Report</b:SourceType>
    <b:Guid>{49827B31-B3C0-4AAF-8A62-92A29AEECFD4}</b:Guid>
    <b:Author>
      <b:Author>
        <b:NameList>
          <b:Person>
            <b:Last>Jiwat Ram</b:Last>
            <b:First>Siyao</b:First>
            <b:Middle>Sun</b:Middle>
          </b:Person>
        </b:NameList>
      </b:Author>
    </b:Author>
    <b:Title>Business benefits of online-to-offline e-commerce: A theory driven perspective</b:Title>
    <b:Year>2020</b:Year>
    <b:Publisher>Journal of Innovation Economics &amp; Management</b:Publisher>
    <b:Pages>135 to 162</b:Pages>
    <b:YearAccessed>2022</b:YearAccessed>
    <b:MonthAccessed>April</b:MonthAccessed>
    <b:DayAccessed>25th</b:DayAccessed>
    <b:URL>https://www.cairn-int.info/article.php?ID_ARTICLE=E_JIE_033_0135#xd_co_f=YTE5OTFhOTctNDVlMi00ZjUzLTg5YWQtODA4ZjkwMzZiMmE4~</b:URL>
    <b:DOI>https://doi.org/10.3917/jie.033.0135</b:DOI>
    <b:RefOrder>14</b:RefOrder>
  </b:Source>
  <b:Source>
    <b:Tag>Wig97</b:Tag>
    <b:SourceType>Report</b:SourceType>
    <b:Guid>{8E003911-5D37-468B-BD51-222D3DF22E75}</b:Guid>
    <b:Author>
      <b:Author>
        <b:NameList>
          <b:Person>
            <b:Last>Wigand</b:Last>
            <b:First>Rolf</b:First>
            <b:Middle>T.</b:Middle>
          </b:Person>
        </b:NameList>
      </b:Author>
    </b:Author>
    <b:Title>Electronic Commerce: Definition, Theory, and Context</b:Title>
    <b:Year>1997</b:Year>
    <b:Publisher>Research gate</b:Publisher>
    <b:City>University of Arkansas at Little Rock</b:City>
    <b:YearAccessed>2022</b:YearAccessed>
    <b:MonthAccessed>May</b:MonthAccessed>
    <b:DayAccessed>11</b:DayAccessed>
    <b:DOI>DOI: 10.1080/019722497129241</b:DOI>
    <b:RefOrder>1</b:RefOrder>
  </b:Source>
  <b:Source>
    <b:Tag>Hal18</b:Tag>
    <b:SourceType>Book</b:SourceType>
    <b:Guid>{CF6E52D1-1250-41D7-93B2-B3C94ED0849B}</b:Guid>
    <b:Author>
      <b:Author>
        <b:NameList>
          <b:Person>
            <b:Last>Halonen</b:Last>
            <b:First>Valtteri</b:First>
            <b:Middle>Kujala Raija</b:Middle>
          </b:Person>
        </b:NameList>
      </b:Author>
    </b:Author>
    <b:Title>International Conference on Intelligent Systems Design and Applications / Business Growth Using Open Source e-Commerce and ERP in Small Business</b:Title>
    <b:Year>2018</b:Year>
    <b:Publisher>Springer</b:Publisher>
    <b:City>Finland</b:City>
    <b:Pages>147–158</b:Pages>
    <b:YearAccessed>2022</b:YearAccessed>
    <b:MonthAccessed>may</b:MonthAccessed>
    <b:DayAccessed>11th</b:DayAccessed>
    <b:URL>http://jultika.oulu.fi/files/nbnfi-fe2019072223153.pdf</b:URL>
    <b:DOI>10.1007/978-3-030-16657-1_14</b:DOI>
    <b:RefOrder>4</b:RefOrder>
  </b:Source>
  <b:Source>
    <b:Tag>Iva15</b:Tag>
    <b:SourceType>Report</b:SourceType>
    <b:Guid>{B985D526-F121-46B2-ACCD-A542C796E3F1}</b:Guid>
    <b:Title>Monolingual and Cross-Lingual Information Retrieval Models Based on (Bilingual) Word Embeddings</b:Title>
    <b:Year>2015</b:Year>
    <b:City>New york</b:City>
    <b:Publisher>Association for Computing Machinery</b:Publisher>
    <b:Author>
      <b:Author>
        <b:NameList>
          <b:Person>
            <b:Last>Ivan Vulić</b:Last>
            <b:First>Marie-Francine</b:First>
            <b:Middle>Moens</b:Middle>
          </b:Person>
        </b:NameList>
      </b:Author>
    </b:Author>
    <b:YearAccessed>2022</b:YearAccessed>
    <b:MonthAccessed>May</b:MonthAccessed>
    <b:DayAccessed>12th</b:DayAccessed>
    <b:URL>https://dl.acm.org/doi/10.1145/2766462.2767752</b:URL>
    <b:DOI>10.1145/2766462</b:DOI>
    <b:RefOrder>6</b:RefOrder>
  </b:Source>
  <b:Source>
    <b:Tag>KHU18</b:Tag>
    <b:SourceType>InternetSite</b:SourceType>
    <b:Guid>{2770B31C-7E73-42F0-B0A6-7E2F7BA64EB8}</b:Guid>
    <b:Title>Horizontal vs. Vertical E-Commerce</b:Title>
    <b:Year>2018</b:Year>
    <b:Author>
      <b:Author>
        <b:NameList>
          <b:Person>
            <b:Last>KHURANA</b:Last>
            <b:First>AJEET</b:First>
          </b:Person>
        </b:NameList>
      </b:Author>
    </b:Author>
    <b:InternetSiteTitle>the balance small buisness</b:InternetSiteTitle>
    <b:Month>December</b:Month>
    <b:Day>5th</b:Day>
    <b:URL>https://www.thebalancesmb.com/horizontal-vs-vertical-ecommerce-1141751#:~:text=Unlike%20horizontal%20plays%2C%20vertical%20e,killer%22%20that%20traditional%20retailers%20understand.</b:URL>
    <b:YearAccessed>2022</b:YearAccessed>
    <b:MonthAccessed>may</b:MonthAccessed>
    <b:DayAccessed>14th</b:DayAccessed>
    <b:RefOrder>3</b:RefOrder>
  </b:Source>
  <b:Source>
    <b:Tag>Kap12</b:Tag>
    <b:SourceType>InternetSite</b:SourceType>
    <b:Guid>{06760C9F-722C-49C7-B02A-4EAAF95B8FF5}</b:Guid>
    <b:Title>Transaction cost theory</b:Title>
    <b:Year>2012</b:Year>
    <b:Author>
      <b:Author>
        <b:Corporate>Kaplan financial</b:Corporate>
      </b:Author>
    </b:Author>
    <b:InternetSiteTitle>Kaplan financial knowledge bank</b:InternetSiteTitle>
    <b:Month>December</b:Month>
    <b:Day>-</b:Day>
    <b:URL>https://kfknowledgebank.kaplan.co.uk/transaction-cost-theory</b:URL>
    <b:YearAccessed>2022</b:YearAccessed>
    <b:MonthAccessed>May</b:MonthAccessed>
    <b:DayAccessed>14th</b:DayAccessed>
    <b:RefOrder>5</b:RefOrder>
  </b:Source>
  <b:Source>
    <b:Tag>Dat17</b:Tag>
    <b:SourceType>InternetSite</b:SourceType>
    <b:Guid>{926C349B-24CB-4CA0-8B69-C2EE70B785AB}</b:Guid>
    <b:Author>
      <b:Author>
        <b:Corporate>Data interchange</b:Corporate>
      </b:Author>
    </b:Author>
    <b:Title>Data interchange</b:Title>
    <b:InternetSiteTitle>Over 41% of companies at risk without EDI</b:InternetSiteTitle>
    <b:Year>2017</b:Year>
    <b:Month>Jan</b:Month>
    <b:Day>-</b:Day>
    <b:URL>https://datainterchange.com/over-41-of-companies-at-risk-without-edi/</b:URL>
    <b:YearAccessed>2022</b:YearAccessed>
    <b:MonthAccessed>may</b:MonthAccessed>
    <b:DayAccessed>14th</b:DayAccessed>
    <b:RefOrder>2</b:RefOrder>
  </b:Source>
</b:Sources>
</file>

<file path=customXml/itemProps1.xml><?xml version="1.0" encoding="utf-8"?>
<ds:datastoreItem xmlns:ds="http://schemas.openxmlformats.org/officeDocument/2006/customXml" ds:itemID="{DFD0D3DA-7500-4F0D-ADB2-08809607E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Nitro</dc:creator>
  <cp:lastModifiedBy>Dale Smallwood</cp:lastModifiedBy>
  <cp:revision>2</cp:revision>
  <dcterms:created xsi:type="dcterms:W3CDTF">2022-05-14T20:50:00Z</dcterms:created>
  <dcterms:modified xsi:type="dcterms:W3CDTF">2022-05-14T20:50:00Z</dcterms:modified>
</cp:coreProperties>
</file>