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74CB05" w14:textId="77777777" w:rsidR="00C55A26" w:rsidRDefault="00000000">
      <w:pPr>
        <w:pStyle w:val="Title"/>
        <w:rPr>
          <w:b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</w:p>
    <w:p w14:paraId="00000001" w14:textId="44F830CC" w:rsidR="00F65CA2" w:rsidRDefault="00C55A26">
      <w:pPr>
        <w:pStyle w:val="Title"/>
        <w:rPr>
          <w:b/>
          <w:color w:val="666666"/>
          <w:sz w:val="36"/>
          <w:szCs w:val="36"/>
        </w:rPr>
      </w:pPr>
      <w:r>
        <w:rPr>
          <w:b/>
          <w:sz w:val="36"/>
          <w:szCs w:val="36"/>
        </w:rPr>
        <w:t>Google Fiber Case Study</w:t>
      </w:r>
    </w:p>
    <w:p w14:paraId="00000002" w14:textId="77777777" w:rsidR="00F65CA2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68359D05" w:rsidR="00F65CA2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C55A26">
        <w:rPr>
          <w:sz w:val="22"/>
          <w:szCs w:val="22"/>
        </w:rPr>
        <w:t>DA</w:t>
      </w:r>
    </w:p>
    <w:p w14:paraId="00000004" w14:textId="00F552E1" w:rsidR="00F65CA2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0A7216">
        <w:rPr>
          <w:sz w:val="22"/>
          <w:szCs w:val="22"/>
        </w:rPr>
        <w:t>Google Fiber</w:t>
      </w:r>
    </w:p>
    <w:p w14:paraId="00000005" w14:textId="67B054E5" w:rsidR="00F65CA2" w:rsidRDefault="00000000">
      <w:pPr>
        <w:pStyle w:val="Heading2"/>
        <w:widowControl w:val="0"/>
        <w:spacing w:before="200" w:after="200" w:line="360" w:lineRule="auto"/>
        <w:rPr>
          <w:color w:val="4285F4"/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</w:p>
    <w:p w14:paraId="46F5F180" w14:textId="19C49BF2" w:rsidR="00D324BF" w:rsidRDefault="00DE70EA" w:rsidP="00D324BF">
      <w:r>
        <w:t xml:space="preserve">Leaders want to know the reason customers call </w:t>
      </w:r>
      <w:r w:rsidR="00D324BF">
        <w:t xml:space="preserve">multiple times </w:t>
      </w:r>
      <w:r>
        <w:t xml:space="preserve">within a short time period </w:t>
      </w:r>
      <w:r w:rsidR="00C55A26">
        <w:t>(</w:t>
      </w:r>
      <w:r>
        <w:t xml:space="preserve">as this suggests </w:t>
      </w:r>
      <w:r w:rsidR="00D324BF">
        <w:t>their initial inquiry was not resolved</w:t>
      </w:r>
      <w:r w:rsidR="00C55A26">
        <w:t>) and how we can reduce repeat call volume.</w:t>
      </w:r>
    </w:p>
    <w:p w14:paraId="7CAA40CA" w14:textId="77777777" w:rsidR="00D324BF" w:rsidRPr="00D324BF" w:rsidRDefault="00D324BF" w:rsidP="00D324BF"/>
    <w:p w14:paraId="00000006" w14:textId="72B5D4F1" w:rsidR="00F65CA2" w:rsidRDefault="00000000">
      <w:pPr>
        <w:widowControl w:val="0"/>
        <w:spacing w:before="100" w:after="200" w:line="360" w:lineRule="auto"/>
        <w:rPr>
          <w:color w:val="4285F4"/>
        </w:rPr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</w:p>
    <w:p w14:paraId="13F36E2F" w14:textId="77777777" w:rsidR="00D324BF" w:rsidRPr="00A85E36" w:rsidRDefault="00D324BF" w:rsidP="00D324BF">
      <w:pPr>
        <w:numPr>
          <w:ilvl w:val="0"/>
          <w:numId w:val="1"/>
        </w:numPr>
        <w:spacing w:after="160" w:line="259" w:lineRule="auto"/>
      </w:pPr>
      <w:r w:rsidRPr="00A85E36">
        <w:t>Emma Santiago, Hiring Manager</w:t>
      </w:r>
    </w:p>
    <w:p w14:paraId="7CD6CC26" w14:textId="77777777" w:rsidR="00D324BF" w:rsidRPr="00A85E36" w:rsidRDefault="00D324BF" w:rsidP="00D324BF">
      <w:pPr>
        <w:numPr>
          <w:ilvl w:val="0"/>
          <w:numId w:val="1"/>
        </w:numPr>
        <w:spacing w:after="160" w:line="259" w:lineRule="auto"/>
      </w:pPr>
      <w:r w:rsidRPr="00A85E36">
        <w:t>Keith Portone, Project Manager</w:t>
      </w:r>
    </w:p>
    <w:p w14:paraId="15A91E13" w14:textId="621D99B5" w:rsidR="00D324BF" w:rsidRDefault="00D324BF" w:rsidP="00D324BF">
      <w:pPr>
        <w:numPr>
          <w:ilvl w:val="0"/>
          <w:numId w:val="1"/>
        </w:numPr>
        <w:spacing w:after="160" w:line="259" w:lineRule="auto"/>
      </w:pPr>
      <w:r w:rsidRPr="00A85E36">
        <w:t>Minna Rah, Lead BI Analyst</w:t>
      </w:r>
    </w:p>
    <w:p w14:paraId="00000007" w14:textId="249EA380" w:rsidR="00F65CA2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</w:p>
    <w:p w14:paraId="56D73E72" w14:textId="269F47D1" w:rsidR="00D324BF" w:rsidRPr="00D324BF" w:rsidRDefault="00D324BF" w:rsidP="00D324BF">
      <w:r>
        <w:t>Insights will reveal the types of customer issues that generate the most repeat calls and repeat caller trends in three different market cities</w:t>
      </w:r>
      <w:r w:rsidR="008D5FA5">
        <w:t xml:space="preserve">. </w:t>
      </w:r>
    </w:p>
    <w:p w14:paraId="2FBE21B7" w14:textId="77777777" w:rsidR="00D324BF" w:rsidRPr="00D324BF" w:rsidRDefault="00D324BF" w:rsidP="00D324BF"/>
    <w:p w14:paraId="00000009" w14:textId="2F7D5985" w:rsidR="00F65CA2" w:rsidRDefault="00000000" w:rsidP="00CE771C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</w:p>
    <w:p w14:paraId="1EDFBE15" w14:textId="77777777" w:rsidR="00CE771C" w:rsidRPr="00A85E36" w:rsidRDefault="00CE771C" w:rsidP="00CE771C">
      <w:pPr>
        <w:numPr>
          <w:ilvl w:val="0"/>
          <w:numId w:val="2"/>
        </w:numPr>
        <w:spacing w:after="160" w:line="259" w:lineRule="auto"/>
      </w:pPr>
      <w:r w:rsidRPr="00A85E36">
        <w:t>A chart or table measuring repeat calls by their first contact date</w:t>
      </w:r>
    </w:p>
    <w:p w14:paraId="088BE447" w14:textId="77777777" w:rsidR="00CE771C" w:rsidRPr="00A85E36" w:rsidRDefault="00CE771C" w:rsidP="00CE771C">
      <w:pPr>
        <w:numPr>
          <w:ilvl w:val="0"/>
          <w:numId w:val="2"/>
        </w:numPr>
        <w:spacing w:after="160" w:line="259" w:lineRule="auto"/>
      </w:pPr>
      <w:r w:rsidRPr="00A85E36">
        <w:t>A chart or table exploring repeat calls by market and problem type</w:t>
      </w:r>
    </w:p>
    <w:p w14:paraId="79C1378E" w14:textId="77777777" w:rsidR="00CE771C" w:rsidRPr="00A85E36" w:rsidRDefault="00CE771C" w:rsidP="00CE771C">
      <w:pPr>
        <w:numPr>
          <w:ilvl w:val="0"/>
          <w:numId w:val="2"/>
        </w:numPr>
        <w:spacing w:after="160" w:line="259" w:lineRule="auto"/>
      </w:pPr>
      <w:r w:rsidRPr="00A85E36">
        <w:t>Charts showcasing repeat calls by week, month, and quarter</w:t>
      </w:r>
    </w:p>
    <w:p w14:paraId="0BA39D8C" w14:textId="77777777" w:rsidR="00CE771C" w:rsidRDefault="00CE771C" w:rsidP="00CE771C">
      <w:pPr>
        <w:widowControl w:val="0"/>
        <w:spacing w:before="100" w:line="360" w:lineRule="auto"/>
      </w:pPr>
    </w:p>
    <w:sectPr w:rsidR="00CE77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3185B"/>
    <w:multiLevelType w:val="multilevel"/>
    <w:tmpl w:val="269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1367A5"/>
    <w:multiLevelType w:val="multilevel"/>
    <w:tmpl w:val="EE8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1699868">
    <w:abstractNumId w:val="1"/>
  </w:num>
  <w:num w:numId="2" w16cid:durableId="131440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A2"/>
    <w:rsid w:val="000A7216"/>
    <w:rsid w:val="00335829"/>
    <w:rsid w:val="003C38B4"/>
    <w:rsid w:val="008D5FA5"/>
    <w:rsid w:val="00B56434"/>
    <w:rsid w:val="00C55A26"/>
    <w:rsid w:val="00CE771C"/>
    <w:rsid w:val="00D324BF"/>
    <w:rsid w:val="00DE70EA"/>
    <w:rsid w:val="00F6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F067"/>
  <w15:docId w15:val="{8F408A48-5ACC-4E5A-8C36-28B3CC9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Alberto</dc:creator>
  <cp:lastModifiedBy>Dale Alberto</cp:lastModifiedBy>
  <cp:revision>10</cp:revision>
  <dcterms:created xsi:type="dcterms:W3CDTF">2024-06-05T23:43:00Z</dcterms:created>
  <dcterms:modified xsi:type="dcterms:W3CDTF">2024-06-18T23:17:00Z</dcterms:modified>
</cp:coreProperties>
</file>