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r w:rsidR="006667BA">
              <w:rPr>
                <w:rStyle w:val="Hyperlink"/>
                <w:b w:val="0"/>
                <w:bCs w:val="0"/>
                <w:caps w:val="0"/>
                <w:sz w:val="24"/>
                <w:szCs w:val="24"/>
              </w:rPr>
              <w:t>_Toc33111301</w:t>
            </w:r>
          </w:hyperlink>
        </w:p>
        <w:p w14:paraId="07727B56" w14:textId="4B9ED92C" w:rsidR="00FF5CF5" w:rsidRPr="00FF5CF5" w:rsidRDefault="006667BA">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6667BA">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6667BA">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6667BA">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6667BA">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6667BA">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6667BA">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6667BA">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6667BA">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6667BA">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6667BA">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1DDDEC6" w:rsidR="00531FBF" w:rsidRPr="00B7788F" w:rsidRDefault="004A732F" w:rsidP="00B7788F">
            <w:pPr>
              <w:contextualSpacing/>
              <w:jc w:val="center"/>
              <w:rPr>
                <w:rFonts w:eastAsia="Times New Roman" w:cstheme="minorHAnsi"/>
                <w:b/>
                <w:bCs/>
                <w:sz w:val="22"/>
                <w:szCs w:val="22"/>
              </w:rPr>
            </w:pPr>
            <w:r>
              <w:rPr>
                <w:rFonts w:eastAsia="Times New Roman" w:cstheme="minorHAnsi"/>
                <w:b/>
                <w:bCs/>
                <w:sz w:val="22"/>
                <w:szCs w:val="22"/>
              </w:rPr>
              <w:t>6/26/2022</w:t>
            </w:r>
          </w:p>
        </w:tc>
        <w:tc>
          <w:tcPr>
            <w:tcW w:w="2338" w:type="dxa"/>
            <w:tcMar>
              <w:left w:w="115" w:type="dxa"/>
              <w:right w:w="115" w:type="dxa"/>
            </w:tcMar>
          </w:tcPr>
          <w:p w14:paraId="07699096" w14:textId="670C1EAB" w:rsidR="00531FBF" w:rsidRPr="00B7788F" w:rsidRDefault="004A732F" w:rsidP="00B7788F">
            <w:pPr>
              <w:contextualSpacing/>
              <w:jc w:val="center"/>
              <w:rPr>
                <w:rFonts w:eastAsia="Times New Roman" w:cstheme="minorHAnsi"/>
                <w:b/>
                <w:bCs/>
                <w:sz w:val="22"/>
                <w:szCs w:val="22"/>
              </w:rPr>
            </w:pPr>
            <w:r>
              <w:rPr>
                <w:rFonts w:eastAsia="Times New Roman" w:cstheme="minorHAnsi"/>
                <w:b/>
                <w:bCs/>
                <w:sz w:val="22"/>
                <w:szCs w:val="22"/>
              </w:rPr>
              <w:t>Dale Ayers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55FAAEE" w:rsidR="00485402" w:rsidRPr="00B7788F" w:rsidRDefault="0058064D" w:rsidP="00B7788F">
      <w:pPr>
        <w:contextualSpacing/>
        <w:rPr>
          <w:rFonts w:cstheme="minorHAnsi"/>
          <w:sz w:val="22"/>
          <w:szCs w:val="22"/>
        </w:rPr>
      </w:pPr>
      <w:r w:rsidRPr="00B7788F">
        <w:rPr>
          <w:rFonts w:cstheme="minorHAnsi"/>
          <w:sz w:val="22"/>
          <w:szCs w:val="22"/>
        </w:rPr>
        <w:t>[insert name here]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0AA944EE" w14:textId="77777777" w:rsidR="004A732F" w:rsidRPr="00CB51F7" w:rsidRDefault="004A732F" w:rsidP="004A732F">
      <w:pPr>
        <w:spacing w:line="480" w:lineRule="auto"/>
        <w:rPr>
          <w:rFonts w:ascii="Times New Roman" w:hAnsi="Times New Roman" w:cs="Times New Roman"/>
        </w:rPr>
      </w:pPr>
      <w:r w:rsidRPr="00CB51F7">
        <w:rPr>
          <w:rFonts w:ascii="Times New Roman" w:hAnsi="Times New Roman" w:cs="Times New Roman"/>
        </w:rPr>
        <w:t xml:space="preserve">Artemis Financial needs checksums for their files, and there is no better hashing function for checksums than SHA-256. SHA-256 is the current industry standard because, unlike its counterparts MD5 and SHA-1 etc., SHA-256 has never had any reports of any collision. Collisions are improbable when using SHA-256; the numerical value of a collision happening by chance is 2^289. </w:t>
      </w:r>
    </w:p>
    <w:p w14:paraId="1AC60846" w14:textId="77777777" w:rsidR="004A732F" w:rsidRPr="00CB51F7" w:rsidRDefault="004A732F" w:rsidP="004A732F">
      <w:pPr>
        <w:spacing w:line="480" w:lineRule="auto"/>
        <w:rPr>
          <w:rFonts w:ascii="Times New Roman" w:hAnsi="Times New Roman" w:cs="Times New Roman"/>
        </w:rPr>
      </w:pPr>
      <w:r w:rsidRPr="00CB51F7">
        <w:rPr>
          <w:rFonts w:ascii="Times New Roman" w:hAnsi="Times New Roman" w:cs="Times New Roman"/>
        </w:rPr>
        <w:t xml:space="preserve">In SHA-256, messages up to 2⁶⁴ bit (2.3 exabytes, or 2.3 billion gigabytes) are transformed into digests of size 256 bits (32 bytes). This means that whatever we put into SHA-256, the hash function will produce a chunk of data the size a 32-bit string. </w:t>
      </w:r>
    </w:p>
    <w:p w14:paraId="3A38268B" w14:textId="77777777" w:rsidR="004A732F" w:rsidRPr="00CB51F7" w:rsidRDefault="004A732F" w:rsidP="004A732F">
      <w:pPr>
        <w:spacing w:line="480" w:lineRule="auto"/>
        <w:rPr>
          <w:rFonts w:ascii="Times New Roman" w:hAnsi="Times New Roman" w:cs="Times New Roman"/>
        </w:rPr>
      </w:pPr>
    </w:p>
    <w:p w14:paraId="172B766B" w14:textId="77777777" w:rsidR="004A732F" w:rsidRPr="00CB51F7" w:rsidRDefault="004A732F" w:rsidP="004A732F">
      <w:pPr>
        <w:spacing w:line="480" w:lineRule="auto"/>
        <w:rPr>
          <w:rFonts w:ascii="Times New Roman" w:hAnsi="Times New Roman" w:cs="Times New Roman"/>
        </w:rPr>
      </w:pPr>
      <w:r w:rsidRPr="00CB51F7">
        <w:rPr>
          <w:rFonts w:ascii="Times New Roman" w:hAnsi="Times New Roman" w:cs="Times New Roman"/>
        </w:rPr>
        <w:t xml:space="preserve">Symmetric algorithms have a simple process that is significantly faster and requires less computational power than asymmetric. Symmetric Algorithms are great for communication in 1 to 1 and small group scenarios (Thakkar, 2021). If we have a large chunk of data that needs to be encrypted, Symmetric algorithms like AES 128, 192, or </w:t>
      </w:r>
      <w:proofErr w:type="gramStart"/>
      <w:r w:rsidRPr="00CB51F7">
        <w:rPr>
          <w:rFonts w:ascii="Times New Roman" w:hAnsi="Times New Roman" w:cs="Times New Roman"/>
        </w:rPr>
        <w:t>256  are</w:t>
      </w:r>
      <w:proofErr w:type="gramEnd"/>
      <w:r w:rsidRPr="00CB51F7">
        <w:rPr>
          <w:rFonts w:ascii="Times New Roman" w:hAnsi="Times New Roman" w:cs="Times New Roman"/>
        </w:rPr>
        <w:t xml:space="preserve"> a great choice. Asymmetric encryption encompasses two distinct encryption keys that are mathematically related. One is called a private key, and the other a public key. The public key is available to anyone who asks for it (it's public) and is used to encrypt the data. The private key is held securely by the individual who is to receive the information and decrypts the data. This prevents man-in-the-middle attacks because of the need for the private key (Thakkar, 2021). Asymmetric encryption is an excellent strategy for servers that connect with a high volume of clients because they would only need to protect and manage one key. Another advantage is creating an encrypted connection without having to meet offline to exchange keys first. Asymmetric encryption also provides authentication because the data is encrypted by a public key that can only be decrypted by a </w:t>
      </w:r>
      <w:r w:rsidRPr="00CB51F7">
        <w:rPr>
          <w:rFonts w:ascii="Times New Roman" w:hAnsi="Times New Roman" w:cs="Times New Roman"/>
        </w:rPr>
        <w:lastRenderedPageBreak/>
        <w:t xml:space="preserve">private key that is related to it mathematically; we know the person receiving the information is the person we want to receive the information (Thakkar, 2021). For Asymmetric algorithms, RSA is the most widely used and secure algorithm. </w:t>
      </w:r>
    </w:p>
    <w:p w14:paraId="796AAB21" w14:textId="77777777" w:rsidR="004A732F" w:rsidRPr="00CB51F7" w:rsidRDefault="004A732F" w:rsidP="004A732F">
      <w:pPr>
        <w:spacing w:line="480" w:lineRule="auto"/>
        <w:rPr>
          <w:rFonts w:ascii="Times New Roman" w:hAnsi="Times New Roman" w:cs="Times New Roman"/>
        </w:rPr>
      </w:pPr>
      <w:r w:rsidRPr="00CB51F7">
        <w:rPr>
          <w:rFonts w:ascii="Times New Roman" w:hAnsi="Times New Roman" w:cs="Times New Roman"/>
        </w:rPr>
        <w:t xml:space="preserve">Asymmetric encryption encompasses two distinct encryption keys that are mathematically related. One is called a private key, and the other a public key. The public key is available to anyone who asks for it (it's public) and is used to encrypt the data. The private key is held securely by the individual who is to receive the information and decrypts the data. This prevents man-in-the-middle attacks because of the need for the private key (Thakkar, 2021). Asymmetric encryption is an excellent strategy for servers that connect with a high volume of clients because they would only need to protect and manage one key. Another advantage is creating an encrypted connection without having to meet offline to exchange keys first. Asymmetric encryption also provides authentication because the data is encrypted by a public key that can only be decrypted by a private key that is related to it mathematically; we know the person receiving the information is the person we want to receive the information (Thakkar, 2021). For Asymmetric algorithms, RSA is the most widely used and secure algorithm. </w:t>
      </w:r>
    </w:p>
    <w:p w14:paraId="0C33FD0A" w14:textId="77777777" w:rsidR="004A732F" w:rsidRPr="00CB51F7" w:rsidRDefault="004A732F" w:rsidP="004A732F">
      <w:pPr>
        <w:spacing w:line="480" w:lineRule="auto"/>
        <w:rPr>
          <w:rFonts w:ascii="Times New Roman" w:hAnsi="Times New Roman" w:cs="Times New Roman"/>
        </w:rPr>
      </w:pPr>
      <w:r w:rsidRPr="00CB51F7">
        <w:rPr>
          <w:rFonts w:ascii="Times New Roman" w:hAnsi="Times New Roman" w:cs="Times New Roman"/>
        </w:rPr>
        <w:t>The history of cryptography goes all the way back to 1900 BCE in ancient Egypt; more recently, though, SHA-256 was developed by the United States National Security agency in 2001 and has become the industry standard ever since. SHA-256 is used widely from blockchain transaction verification to generating checksums for file downloads SHA-256 has many different applications.</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197655B5" w:rsidR="00DB5652" w:rsidRPr="00B7788F" w:rsidRDefault="004A732F" w:rsidP="00B7788F">
      <w:pPr>
        <w:contextualSpacing/>
        <w:rPr>
          <w:rFonts w:cstheme="minorHAnsi"/>
          <w:sz w:val="22"/>
          <w:szCs w:val="22"/>
        </w:rPr>
      </w:pPr>
      <w:r>
        <w:rPr>
          <w:rFonts w:cstheme="minorHAnsi"/>
          <w:noProof/>
          <w:sz w:val="22"/>
          <w:szCs w:val="22"/>
        </w:rPr>
        <w:drawing>
          <wp:inline distT="0" distB="0" distL="0" distR="0" wp14:anchorId="6BC2BC3F" wp14:editId="033AB9E8">
            <wp:extent cx="5943600" cy="319341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14:paraId="4BA218AD" w14:textId="2DA7CBCE" w:rsidR="00C56FC2"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19427AAD" w14:textId="77777777" w:rsidR="00F50DD9" w:rsidRPr="00B7788F" w:rsidRDefault="00F50DD9" w:rsidP="00B7788F">
      <w:pPr>
        <w:pStyle w:val="Heading2"/>
        <w:suppressAutoHyphens w:val="0"/>
        <w:spacing w:before="0" w:line="240" w:lineRule="auto"/>
      </w:pPr>
    </w:p>
    <w:p w14:paraId="126E4B35" w14:textId="58EC3DBD" w:rsidR="00E4044A" w:rsidRPr="00B7788F" w:rsidRDefault="006216EC"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7A0952F3" wp14:editId="323539B0">
            <wp:extent cx="5943600" cy="3336925"/>
            <wp:effectExtent l="0" t="0" r="0" b="0"/>
            <wp:docPr id="10" name="Picture 1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320DBB8C" w14:textId="6515CF34" w:rsidR="00C56FC2" w:rsidRDefault="00C56FC2" w:rsidP="00DB5652">
      <w:pPr>
        <w:contextualSpacing/>
        <w:rPr>
          <w:rFonts w:eastAsia="Times New Roman" w:cstheme="minorHAnsi"/>
          <w:sz w:val="22"/>
          <w:szCs w:val="22"/>
        </w:rPr>
      </w:pPr>
    </w:p>
    <w:p w14:paraId="6BA341E9" w14:textId="77777777" w:rsidR="00DB5652" w:rsidRPr="00B7788F" w:rsidRDefault="00DB5652" w:rsidP="00B7788F">
      <w:pPr>
        <w:ind w:left="360"/>
        <w:contextualSpacing/>
        <w:rPr>
          <w:rFonts w:cstheme="minorHAnsi"/>
          <w:sz w:val="22"/>
          <w:szCs w:val="22"/>
        </w:rPr>
      </w:pPr>
    </w:p>
    <w:p w14:paraId="1E7FBDDF" w14:textId="0601B986" w:rsidR="00B03C25"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0B3704CD" w14:textId="0529E3FF" w:rsidR="006216EC" w:rsidRDefault="006216EC" w:rsidP="00B7788F">
      <w:pPr>
        <w:pStyle w:val="Heading2"/>
        <w:suppressAutoHyphens w:val="0"/>
        <w:spacing w:before="0" w:line="240" w:lineRule="auto"/>
      </w:pPr>
      <w:r>
        <w:rPr>
          <w:noProof/>
        </w:rPr>
        <w:lastRenderedPageBreak/>
        <w:drawing>
          <wp:inline distT="0" distB="0" distL="0" distR="0" wp14:anchorId="331C5B7E" wp14:editId="2EB38EDF">
            <wp:extent cx="5943600" cy="3336925"/>
            <wp:effectExtent l="0" t="0" r="0" b="0"/>
            <wp:docPr id="11" name="Picture 1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24144543" w14:textId="479D2ED4" w:rsidR="00E33862"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741A505B" w14:textId="58007F13" w:rsidR="005D1E8B" w:rsidRPr="005D1E8B" w:rsidRDefault="005D1E8B" w:rsidP="00B7788F">
      <w:pPr>
        <w:pStyle w:val="Heading2"/>
        <w:suppressAutoHyphens w:val="0"/>
        <w:spacing w:before="0" w:line="240" w:lineRule="auto"/>
        <w:rPr>
          <w:b w:val="0"/>
          <w:bCs w:val="0"/>
        </w:rPr>
      </w:pPr>
      <w:r>
        <w:rPr>
          <w:b w:val="0"/>
          <w:bCs w:val="0"/>
        </w:rPr>
        <w:t xml:space="preserve">I </w:t>
      </w:r>
      <w:proofErr w:type="spellStart"/>
      <w:proofErr w:type="gramStart"/>
      <w:r>
        <w:rPr>
          <w:b w:val="0"/>
          <w:bCs w:val="0"/>
        </w:rPr>
        <w:t>cant</w:t>
      </w:r>
      <w:proofErr w:type="spellEnd"/>
      <w:proofErr w:type="gramEnd"/>
      <w:r>
        <w:rPr>
          <w:b w:val="0"/>
          <w:bCs w:val="0"/>
        </w:rPr>
        <w:t xml:space="preserve"> get a picture of the code executed without error because I deleted the console and the port is taken up. I hope this is proof its working though. </w:t>
      </w:r>
    </w:p>
    <w:p w14:paraId="75B70F3E" w14:textId="284C92DF" w:rsidR="00DB5652" w:rsidRDefault="005D1E8B" w:rsidP="00B7788F">
      <w:pPr>
        <w:contextualSpacing/>
        <w:rPr>
          <w:rFonts w:cstheme="minorHAnsi"/>
          <w:sz w:val="22"/>
          <w:szCs w:val="22"/>
        </w:rPr>
      </w:pPr>
      <w:r>
        <w:rPr>
          <w:rFonts w:cstheme="minorHAnsi"/>
          <w:noProof/>
          <w:sz w:val="22"/>
          <w:szCs w:val="22"/>
        </w:rPr>
        <w:drawing>
          <wp:inline distT="0" distB="0" distL="0" distR="0" wp14:anchorId="1CAB372D" wp14:editId="6D8FFB00">
            <wp:extent cx="5943600" cy="3343275"/>
            <wp:effectExtent l="0" t="0" r="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E86B57" w14:textId="77777777" w:rsidR="00046B59" w:rsidRDefault="00046B59" w:rsidP="00B7788F">
      <w:pPr>
        <w:contextualSpacing/>
        <w:rPr>
          <w:rFonts w:cstheme="minorHAnsi"/>
          <w:sz w:val="22"/>
          <w:szCs w:val="22"/>
        </w:rPr>
      </w:pPr>
    </w:p>
    <w:p w14:paraId="4EBB57B8" w14:textId="5A91F3EB" w:rsidR="00046B59" w:rsidRPr="00B7788F" w:rsidRDefault="00046B59" w:rsidP="00B7788F">
      <w:pPr>
        <w:contextualSpacing/>
        <w:rPr>
          <w:rFonts w:cstheme="minorHAnsi"/>
          <w:sz w:val="22"/>
          <w:szCs w:val="22"/>
        </w:rPr>
      </w:pPr>
      <w:r>
        <w:rPr>
          <w:rFonts w:cstheme="minorHAnsi"/>
          <w:noProof/>
          <w:sz w:val="22"/>
          <w:szCs w:val="22"/>
        </w:rPr>
        <w:lastRenderedPageBreak/>
        <w:drawing>
          <wp:inline distT="0" distB="0" distL="0" distR="0" wp14:anchorId="2C4755DA" wp14:editId="7EFE9FC2">
            <wp:extent cx="5943600" cy="3549015"/>
            <wp:effectExtent l="0" t="0" r="0" b="0"/>
            <wp:docPr id="4" name="Picture 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4800C9AB" w:rsidR="00E33862" w:rsidRPr="00B7788F" w:rsidRDefault="00BC46E0" w:rsidP="00B7788F">
      <w:pPr>
        <w:contextualSpacing/>
        <w:rPr>
          <w:rFonts w:cstheme="minorHAnsi"/>
          <w:sz w:val="22"/>
          <w:szCs w:val="22"/>
        </w:rPr>
      </w:pPr>
      <w:r>
        <w:rPr>
          <w:rFonts w:cstheme="minorHAnsi"/>
          <w:noProof/>
          <w:sz w:val="22"/>
          <w:szCs w:val="22"/>
        </w:rPr>
        <w:drawing>
          <wp:inline distT="0" distB="0" distL="0" distR="0" wp14:anchorId="614570DF" wp14:editId="614CE000">
            <wp:extent cx="5943600" cy="33432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lastRenderedPageBreak/>
        <w:t>7</w:t>
      </w:r>
      <w:r w:rsidR="000202DE" w:rsidRPr="00B7788F">
        <w:t xml:space="preserve">. </w:t>
      </w:r>
      <w:r w:rsidR="00E33862" w:rsidRPr="00B7788F">
        <w:t>Summary</w:t>
      </w:r>
      <w:bookmarkEnd w:id="12"/>
    </w:p>
    <w:p w14:paraId="09582ED5" w14:textId="77777777" w:rsidR="00E4044A" w:rsidRPr="00B7788F" w:rsidRDefault="00E4044A" w:rsidP="00B7788F">
      <w:pPr>
        <w:contextualSpacing/>
        <w:rPr>
          <w:rFonts w:eastAsia="Times New Roman" w:cstheme="minorHAnsi"/>
          <w:sz w:val="22"/>
          <w:szCs w:val="22"/>
        </w:rPr>
      </w:pPr>
    </w:p>
    <w:p w14:paraId="397570E0" w14:textId="17E398F5" w:rsidR="00974AE3" w:rsidRDefault="00164682" w:rsidP="00DB5652">
      <w:pPr>
        <w:contextualSpacing/>
        <w:rPr>
          <w:rFonts w:eastAsia="Times New Roman" w:cstheme="minorHAnsi"/>
          <w:sz w:val="22"/>
          <w:szCs w:val="22"/>
        </w:rPr>
      </w:pPr>
      <w:r>
        <w:rPr>
          <w:rFonts w:eastAsia="Times New Roman" w:cstheme="minorHAnsi"/>
          <w:sz w:val="22"/>
          <w:szCs w:val="22"/>
        </w:rPr>
        <w:t>To secure our code we used three principles</w:t>
      </w:r>
      <w:r w:rsidR="00BE66F0">
        <w:rPr>
          <w:rFonts w:eastAsia="Times New Roman" w:cstheme="minorHAnsi"/>
          <w:sz w:val="22"/>
          <w:szCs w:val="22"/>
        </w:rPr>
        <w:t xml:space="preserve">, Input Validation by creating a checksum, </w:t>
      </w:r>
      <w:r w:rsidR="00FC741A">
        <w:rPr>
          <w:rFonts w:eastAsia="Times New Roman" w:cstheme="minorHAnsi"/>
          <w:sz w:val="22"/>
          <w:szCs w:val="22"/>
        </w:rPr>
        <w:t>cryptography by using the SHA-256</w:t>
      </w:r>
      <w:r w:rsidR="005C249E">
        <w:rPr>
          <w:rFonts w:eastAsia="Times New Roman" w:cstheme="minorHAnsi"/>
          <w:sz w:val="22"/>
          <w:szCs w:val="22"/>
        </w:rPr>
        <w:t xml:space="preserve"> algorithm to create a hash function and encapsulation by making </w:t>
      </w:r>
      <w:r w:rsidR="00D030D5">
        <w:rPr>
          <w:rFonts w:eastAsia="Times New Roman" w:cstheme="minorHAnsi"/>
          <w:sz w:val="22"/>
          <w:szCs w:val="22"/>
        </w:rPr>
        <w:t xml:space="preserve">information inside the </w:t>
      </w:r>
      <w:proofErr w:type="spellStart"/>
      <w:r w:rsidR="00D030D5">
        <w:rPr>
          <w:rFonts w:eastAsia="Times New Roman" w:cstheme="minorHAnsi"/>
          <w:sz w:val="22"/>
          <w:szCs w:val="22"/>
        </w:rPr>
        <w:t>serverController</w:t>
      </w:r>
      <w:proofErr w:type="spellEnd"/>
      <w:r w:rsidR="00D030D5">
        <w:rPr>
          <w:rFonts w:eastAsia="Times New Roman" w:cstheme="minorHAnsi"/>
          <w:sz w:val="22"/>
          <w:szCs w:val="22"/>
        </w:rPr>
        <w:t xml:space="preserve"> class private. </w:t>
      </w:r>
      <w:r w:rsidR="00843FAF">
        <w:rPr>
          <w:rFonts w:eastAsia="Times New Roman" w:cstheme="minorHAnsi"/>
          <w:sz w:val="22"/>
          <w:szCs w:val="22"/>
        </w:rPr>
        <w:t xml:space="preserve">Each layer of protection adds just a little bit more to your code to make it more secure. </w:t>
      </w:r>
      <w:r w:rsidR="00214178">
        <w:rPr>
          <w:rFonts w:eastAsia="Times New Roman" w:cstheme="minorHAnsi"/>
          <w:sz w:val="22"/>
          <w:szCs w:val="22"/>
        </w:rPr>
        <w:t xml:space="preserve">If we were to focus on just input </w:t>
      </w:r>
      <w:r w:rsidR="00056C34">
        <w:rPr>
          <w:rFonts w:eastAsia="Times New Roman" w:cstheme="minorHAnsi"/>
          <w:sz w:val="22"/>
          <w:szCs w:val="22"/>
        </w:rPr>
        <w:t>validation</w:t>
      </w:r>
      <w:r w:rsidR="00214178">
        <w:rPr>
          <w:rFonts w:eastAsia="Times New Roman" w:cstheme="minorHAnsi"/>
          <w:sz w:val="22"/>
          <w:szCs w:val="22"/>
        </w:rPr>
        <w:t xml:space="preserve"> for </w:t>
      </w:r>
      <w:r w:rsidR="002959B9">
        <w:rPr>
          <w:rFonts w:eastAsia="Times New Roman" w:cstheme="minorHAnsi"/>
          <w:sz w:val="22"/>
          <w:szCs w:val="22"/>
        </w:rPr>
        <w:t>example,</w:t>
      </w:r>
      <w:r w:rsidR="00214178">
        <w:rPr>
          <w:rFonts w:eastAsia="Times New Roman" w:cstheme="minorHAnsi"/>
          <w:sz w:val="22"/>
          <w:szCs w:val="22"/>
        </w:rPr>
        <w:t xml:space="preserve"> we </w:t>
      </w:r>
      <w:proofErr w:type="gramStart"/>
      <w:r w:rsidR="00214178">
        <w:rPr>
          <w:rFonts w:eastAsia="Times New Roman" w:cstheme="minorHAnsi"/>
          <w:sz w:val="22"/>
          <w:szCs w:val="22"/>
        </w:rPr>
        <w:t>would could</w:t>
      </w:r>
      <w:proofErr w:type="gramEnd"/>
      <w:r w:rsidR="00214178">
        <w:rPr>
          <w:rFonts w:eastAsia="Times New Roman" w:cstheme="minorHAnsi"/>
          <w:sz w:val="22"/>
          <w:szCs w:val="22"/>
        </w:rPr>
        <w:t xml:space="preserve"> not say that our code was secure because there are so many other </w:t>
      </w:r>
      <w:r w:rsidR="00056C34">
        <w:rPr>
          <w:rFonts w:eastAsia="Times New Roman" w:cstheme="minorHAnsi"/>
          <w:sz w:val="22"/>
          <w:szCs w:val="22"/>
        </w:rPr>
        <w:t xml:space="preserve">levels of security that need to be addressed. </w:t>
      </w:r>
      <w:r w:rsidR="00346F51">
        <w:rPr>
          <w:rFonts w:eastAsia="Times New Roman" w:cstheme="minorHAnsi"/>
          <w:sz w:val="22"/>
          <w:szCs w:val="22"/>
        </w:rPr>
        <w:t xml:space="preserve">Because the cyber security threats are constantly evolving </w:t>
      </w:r>
      <w:r w:rsidR="00712D4B">
        <w:rPr>
          <w:rFonts w:eastAsia="Times New Roman" w:cstheme="minorHAnsi"/>
          <w:sz w:val="22"/>
          <w:szCs w:val="22"/>
        </w:rPr>
        <w:t>the best practice for maintaining the current security</w:t>
      </w:r>
      <w:r w:rsidR="002959B9">
        <w:rPr>
          <w:rFonts w:eastAsia="Times New Roman" w:cstheme="minorHAnsi"/>
          <w:sz w:val="22"/>
          <w:szCs w:val="22"/>
        </w:rPr>
        <w:t xml:space="preserve"> is to work with a security expert and make sure that the security standards are up to date. </w:t>
      </w:r>
    </w:p>
    <w:p w14:paraId="280A27C9" w14:textId="77777777" w:rsidR="00A12D54" w:rsidRDefault="00A12D54" w:rsidP="00DB5652">
      <w:pPr>
        <w:contextualSpacing/>
        <w:rPr>
          <w:rFonts w:eastAsia="Times New Roman" w:cstheme="minorHAnsi"/>
          <w:sz w:val="22"/>
          <w:szCs w:val="22"/>
        </w:rPr>
      </w:pPr>
    </w:p>
    <w:p w14:paraId="60E211AA" w14:textId="77777777" w:rsidR="00A12D54" w:rsidRDefault="00A12D54" w:rsidP="00DB5652">
      <w:pPr>
        <w:contextualSpacing/>
        <w:rPr>
          <w:rFonts w:eastAsia="Times New Roman" w:cstheme="minorHAnsi"/>
          <w:sz w:val="22"/>
          <w:szCs w:val="22"/>
        </w:rPr>
      </w:pPr>
    </w:p>
    <w:p w14:paraId="50657422" w14:textId="77777777" w:rsidR="00A12D54" w:rsidRDefault="00A12D54" w:rsidP="00DB5652">
      <w:pPr>
        <w:contextualSpacing/>
        <w:rPr>
          <w:rFonts w:eastAsia="Times New Roman" w:cstheme="minorHAnsi"/>
          <w:sz w:val="22"/>
          <w:szCs w:val="22"/>
        </w:rPr>
      </w:pPr>
    </w:p>
    <w:p w14:paraId="2B613807" w14:textId="77777777" w:rsidR="00A12D54" w:rsidRDefault="00A12D54" w:rsidP="00DB5652">
      <w:pPr>
        <w:contextualSpacing/>
        <w:rPr>
          <w:rFonts w:eastAsia="Times New Roman" w:cstheme="minorHAnsi"/>
          <w:sz w:val="22"/>
          <w:szCs w:val="22"/>
        </w:rPr>
      </w:pPr>
    </w:p>
    <w:p w14:paraId="1B77D89B" w14:textId="77777777" w:rsidR="00A12D54" w:rsidRDefault="00A12D54" w:rsidP="00DB5652">
      <w:pPr>
        <w:contextualSpacing/>
        <w:rPr>
          <w:rFonts w:eastAsia="Times New Roman" w:cstheme="minorHAnsi"/>
          <w:sz w:val="22"/>
          <w:szCs w:val="22"/>
        </w:rPr>
      </w:pPr>
    </w:p>
    <w:p w14:paraId="022A0859" w14:textId="77777777" w:rsidR="00A12D54" w:rsidRDefault="00A12D54" w:rsidP="00DB5652">
      <w:pPr>
        <w:contextualSpacing/>
        <w:rPr>
          <w:rFonts w:eastAsia="Times New Roman" w:cstheme="minorHAnsi"/>
          <w:sz w:val="22"/>
          <w:szCs w:val="22"/>
        </w:rPr>
      </w:pPr>
    </w:p>
    <w:p w14:paraId="037DA846" w14:textId="77777777" w:rsidR="00A12D54" w:rsidRDefault="00A12D54" w:rsidP="00DB5652">
      <w:pPr>
        <w:contextualSpacing/>
        <w:rPr>
          <w:rFonts w:eastAsia="Times New Roman" w:cstheme="minorHAnsi"/>
          <w:sz w:val="22"/>
          <w:szCs w:val="22"/>
        </w:rPr>
      </w:pPr>
    </w:p>
    <w:p w14:paraId="3FCE7E0C" w14:textId="77777777" w:rsidR="00A12D54" w:rsidRDefault="00A12D54" w:rsidP="00DB5652">
      <w:pPr>
        <w:contextualSpacing/>
        <w:rPr>
          <w:rFonts w:eastAsia="Times New Roman" w:cstheme="minorHAnsi"/>
          <w:sz w:val="22"/>
          <w:szCs w:val="22"/>
        </w:rPr>
      </w:pPr>
    </w:p>
    <w:p w14:paraId="28E72113" w14:textId="77777777" w:rsidR="00A12D54" w:rsidRDefault="00A12D54" w:rsidP="00DB5652">
      <w:pPr>
        <w:contextualSpacing/>
        <w:rPr>
          <w:rFonts w:eastAsia="Times New Roman" w:cstheme="minorHAnsi"/>
          <w:sz w:val="22"/>
          <w:szCs w:val="22"/>
        </w:rPr>
      </w:pPr>
    </w:p>
    <w:p w14:paraId="20590927" w14:textId="77777777" w:rsidR="00A12D54" w:rsidRDefault="00A12D54" w:rsidP="00DB5652">
      <w:pPr>
        <w:contextualSpacing/>
        <w:rPr>
          <w:rFonts w:eastAsia="Times New Roman" w:cstheme="minorHAnsi"/>
          <w:sz w:val="22"/>
          <w:szCs w:val="22"/>
        </w:rPr>
      </w:pPr>
    </w:p>
    <w:p w14:paraId="0A89D62F" w14:textId="77777777" w:rsidR="00A12D54" w:rsidRDefault="00A12D54" w:rsidP="00DB5652">
      <w:pPr>
        <w:contextualSpacing/>
        <w:rPr>
          <w:rFonts w:eastAsia="Times New Roman" w:cstheme="minorHAnsi"/>
          <w:sz w:val="22"/>
          <w:szCs w:val="22"/>
        </w:rPr>
      </w:pPr>
    </w:p>
    <w:p w14:paraId="15765F58" w14:textId="77777777" w:rsidR="00A12D54" w:rsidRDefault="00A12D54" w:rsidP="00DB5652">
      <w:pPr>
        <w:contextualSpacing/>
        <w:rPr>
          <w:rFonts w:eastAsia="Times New Roman" w:cstheme="minorHAnsi"/>
          <w:sz w:val="22"/>
          <w:szCs w:val="22"/>
        </w:rPr>
      </w:pPr>
    </w:p>
    <w:p w14:paraId="690343D4" w14:textId="77777777" w:rsidR="00A12D54" w:rsidRDefault="00A12D54" w:rsidP="00DB5652">
      <w:pPr>
        <w:contextualSpacing/>
        <w:rPr>
          <w:rFonts w:eastAsia="Times New Roman" w:cstheme="minorHAnsi"/>
          <w:sz w:val="22"/>
          <w:szCs w:val="22"/>
        </w:rPr>
      </w:pPr>
    </w:p>
    <w:p w14:paraId="743694B5" w14:textId="77777777" w:rsidR="00A12D54" w:rsidRDefault="00A12D54" w:rsidP="00DB5652">
      <w:pPr>
        <w:contextualSpacing/>
        <w:rPr>
          <w:rFonts w:eastAsia="Times New Roman" w:cstheme="minorHAnsi"/>
          <w:sz w:val="22"/>
          <w:szCs w:val="22"/>
        </w:rPr>
      </w:pPr>
    </w:p>
    <w:p w14:paraId="640CB948" w14:textId="77777777" w:rsidR="00A12D54" w:rsidRDefault="00A12D54" w:rsidP="00DB5652">
      <w:pPr>
        <w:contextualSpacing/>
        <w:rPr>
          <w:rFonts w:eastAsia="Times New Roman" w:cstheme="minorHAnsi"/>
          <w:sz w:val="22"/>
          <w:szCs w:val="22"/>
        </w:rPr>
      </w:pPr>
    </w:p>
    <w:p w14:paraId="73280B48" w14:textId="77777777" w:rsidR="00A12D54" w:rsidRDefault="00A12D54" w:rsidP="00DB5652">
      <w:pPr>
        <w:contextualSpacing/>
        <w:rPr>
          <w:rFonts w:eastAsia="Times New Roman" w:cstheme="minorHAnsi"/>
          <w:sz w:val="22"/>
          <w:szCs w:val="22"/>
        </w:rPr>
      </w:pPr>
    </w:p>
    <w:p w14:paraId="29FA23CB" w14:textId="77777777" w:rsidR="00A12D54" w:rsidRDefault="00A12D54" w:rsidP="00DB5652">
      <w:pPr>
        <w:contextualSpacing/>
        <w:rPr>
          <w:rFonts w:eastAsia="Times New Roman" w:cstheme="minorHAnsi"/>
          <w:sz w:val="22"/>
          <w:szCs w:val="22"/>
        </w:rPr>
      </w:pPr>
    </w:p>
    <w:p w14:paraId="1F9BAE9D" w14:textId="77777777" w:rsidR="00A12D54" w:rsidRDefault="00A12D54" w:rsidP="00DB5652">
      <w:pPr>
        <w:contextualSpacing/>
        <w:rPr>
          <w:rFonts w:eastAsia="Times New Roman" w:cstheme="minorHAnsi"/>
          <w:sz w:val="22"/>
          <w:szCs w:val="22"/>
        </w:rPr>
      </w:pPr>
    </w:p>
    <w:p w14:paraId="6BD35509" w14:textId="77777777" w:rsidR="00A12D54" w:rsidRDefault="00A12D54" w:rsidP="00DB5652">
      <w:pPr>
        <w:contextualSpacing/>
        <w:rPr>
          <w:rFonts w:eastAsia="Times New Roman" w:cstheme="minorHAnsi"/>
          <w:sz w:val="22"/>
          <w:szCs w:val="22"/>
        </w:rPr>
      </w:pPr>
    </w:p>
    <w:p w14:paraId="25773C8A" w14:textId="77777777" w:rsidR="00A12D54" w:rsidRDefault="00A12D54" w:rsidP="00DB5652">
      <w:pPr>
        <w:contextualSpacing/>
        <w:rPr>
          <w:rFonts w:eastAsia="Times New Roman" w:cstheme="minorHAnsi"/>
          <w:sz w:val="22"/>
          <w:szCs w:val="22"/>
        </w:rPr>
      </w:pPr>
    </w:p>
    <w:p w14:paraId="24B37BE2" w14:textId="77777777" w:rsidR="00A12D54" w:rsidRDefault="00A12D54" w:rsidP="00DB5652">
      <w:pPr>
        <w:contextualSpacing/>
        <w:rPr>
          <w:rFonts w:eastAsia="Times New Roman" w:cstheme="minorHAnsi"/>
          <w:sz w:val="22"/>
          <w:szCs w:val="22"/>
        </w:rPr>
      </w:pPr>
    </w:p>
    <w:p w14:paraId="7F8CFA0F" w14:textId="77777777" w:rsidR="00A12D54" w:rsidRDefault="00A12D54" w:rsidP="00DB5652">
      <w:pPr>
        <w:contextualSpacing/>
        <w:rPr>
          <w:rFonts w:eastAsia="Times New Roman" w:cstheme="minorHAnsi"/>
          <w:sz w:val="22"/>
          <w:szCs w:val="22"/>
        </w:rPr>
      </w:pPr>
    </w:p>
    <w:p w14:paraId="72F8A93D" w14:textId="77777777" w:rsidR="00A12D54" w:rsidRDefault="00A12D54" w:rsidP="00DB5652">
      <w:pPr>
        <w:contextualSpacing/>
        <w:rPr>
          <w:rFonts w:eastAsia="Times New Roman" w:cstheme="minorHAnsi"/>
          <w:sz w:val="22"/>
          <w:szCs w:val="22"/>
        </w:rPr>
      </w:pPr>
    </w:p>
    <w:p w14:paraId="296EC9EA" w14:textId="77777777" w:rsidR="00A12D54" w:rsidRDefault="00A12D54" w:rsidP="00DB5652">
      <w:pPr>
        <w:contextualSpacing/>
        <w:rPr>
          <w:rFonts w:eastAsia="Times New Roman" w:cstheme="minorHAnsi"/>
          <w:sz w:val="22"/>
          <w:szCs w:val="22"/>
        </w:rPr>
      </w:pPr>
    </w:p>
    <w:p w14:paraId="5FD7DED7" w14:textId="77777777" w:rsidR="00A12D54" w:rsidRDefault="00A12D54" w:rsidP="00DB5652">
      <w:pPr>
        <w:contextualSpacing/>
        <w:rPr>
          <w:rFonts w:eastAsia="Times New Roman" w:cstheme="minorHAnsi"/>
          <w:sz w:val="22"/>
          <w:szCs w:val="22"/>
        </w:rPr>
      </w:pPr>
    </w:p>
    <w:p w14:paraId="7092C161" w14:textId="77777777" w:rsidR="00A12D54" w:rsidRDefault="00A12D54" w:rsidP="00DB5652">
      <w:pPr>
        <w:contextualSpacing/>
        <w:rPr>
          <w:rFonts w:eastAsia="Times New Roman" w:cstheme="minorHAnsi"/>
          <w:sz w:val="22"/>
          <w:szCs w:val="22"/>
        </w:rPr>
      </w:pPr>
    </w:p>
    <w:p w14:paraId="43E91D48" w14:textId="77777777" w:rsidR="00A12D54" w:rsidRDefault="00A12D54" w:rsidP="00DB5652">
      <w:pPr>
        <w:contextualSpacing/>
        <w:rPr>
          <w:rFonts w:eastAsia="Times New Roman" w:cstheme="minorHAnsi"/>
          <w:sz w:val="22"/>
          <w:szCs w:val="22"/>
        </w:rPr>
      </w:pPr>
    </w:p>
    <w:p w14:paraId="059416FE" w14:textId="77777777" w:rsidR="00A12D54" w:rsidRDefault="00A12D54" w:rsidP="00DB5652">
      <w:pPr>
        <w:contextualSpacing/>
        <w:rPr>
          <w:rFonts w:eastAsia="Times New Roman" w:cstheme="minorHAnsi"/>
          <w:sz w:val="22"/>
          <w:szCs w:val="22"/>
        </w:rPr>
      </w:pPr>
    </w:p>
    <w:p w14:paraId="249F9978" w14:textId="77777777" w:rsidR="00A12D54" w:rsidRDefault="00A12D54" w:rsidP="00DB5652">
      <w:pPr>
        <w:contextualSpacing/>
        <w:rPr>
          <w:rFonts w:eastAsia="Times New Roman" w:cstheme="minorHAnsi"/>
          <w:sz w:val="22"/>
          <w:szCs w:val="22"/>
        </w:rPr>
      </w:pPr>
    </w:p>
    <w:p w14:paraId="4078CC71" w14:textId="77777777" w:rsidR="00A12D54" w:rsidRDefault="00A12D54" w:rsidP="00DB5652">
      <w:pPr>
        <w:contextualSpacing/>
        <w:rPr>
          <w:rFonts w:eastAsia="Times New Roman" w:cstheme="minorHAnsi"/>
          <w:sz w:val="22"/>
          <w:szCs w:val="22"/>
        </w:rPr>
      </w:pPr>
    </w:p>
    <w:p w14:paraId="635E2267" w14:textId="77777777" w:rsidR="00A12D54" w:rsidRDefault="00A12D54" w:rsidP="00DB5652">
      <w:pPr>
        <w:contextualSpacing/>
        <w:rPr>
          <w:rFonts w:eastAsia="Times New Roman" w:cstheme="minorHAnsi"/>
          <w:sz w:val="22"/>
          <w:szCs w:val="22"/>
        </w:rPr>
      </w:pPr>
    </w:p>
    <w:p w14:paraId="0AD3DA07" w14:textId="77777777" w:rsidR="00A12D54" w:rsidRDefault="00A12D54" w:rsidP="00DB5652">
      <w:pPr>
        <w:contextualSpacing/>
        <w:rPr>
          <w:rFonts w:eastAsia="Times New Roman" w:cstheme="minorHAnsi"/>
          <w:sz w:val="22"/>
          <w:szCs w:val="22"/>
        </w:rPr>
      </w:pPr>
    </w:p>
    <w:p w14:paraId="0AD11917" w14:textId="77777777" w:rsidR="00A12D54" w:rsidRDefault="00A12D54" w:rsidP="00DB5652">
      <w:pPr>
        <w:contextualSpacing/>
        <w:rPr>
          <w:rFonts w:eastAsia="Times New Roman" w:cstheme="minorHAnsi"/>
          <w:sz w:val="22"/>
          <w:szCs w:val="22"/>
        </w:rPr>
      </w:pPr>
    </w:p>
    <w:p w14:paraId="5C8B33A2" w14:textId="77777777" w:rsidR="00A12D54" w:rsidRDefault="00A12D54" w:rsidP="00DB5652">
      <w:pPr>
        <w:contextualSpacing/>
        <w:rPr>
          <w:rFonts w:eastAsia="Times New Roman" w:cstheme="minorHAnsi"/>
          <w:sz w:val="22"/>
          <w:szCs w:val="22"/>
        </w:rPr>
      </w:pPr>
    </w:p>
    <w:p w14:paraId="769234BE" w14:textId="77777777" w:rsidR="00A12D54" w:rsidRDefault="00A12D54" w:rsidP="00DB5652">
      <w:pPr>
        <w:contextualSpacing/>
        <w:rPr>
          <w:rFonts w:eastAsia="Times New Roman" w:cstheme="minorHAnsi"/>
          <w:sz w:val="22"/>
          <w:szCs w:val="22"/>
        </w:rPr>
      </w:pPr>
    </w:p>
    <w:p w14:paraId="7748406F" w14:textId="77777777" w:rsidR="00A12D54" w:rsidRDefault="00A12D54" w:rsidP="00DB5652">
      <w:pPr>
        <w:contextualSpacing/>
        <w:rPr>
          <w:rFonts w:eastAsia="Times New Roman" w:cstheme="minorHAnsi"/>
          <w:sz w:val="22"/>
          <w:szCs w:val="22"/>
        </w:rPr>
      </w:pPr>
    </w:p>
    <w:p w14:paraId="184A599F" w14:textId="77777777" w:rsidR="00A12D54" w:rsidRDefault="00A12D54" w:rsidP="00DB5652">
      <w:pPr>
        <w:contextualSpacing/>
        <w:rPr>
          <w:rFonts w:eastAsia="Times New Roman" w:cstheme="minorHAnsi"/>
          <w:sz w:val="22"/>
          <w:szCs w:val="22"/>
        </w:rPr>
      </w:pPr>
    </w:p>
    <w:p w14:paraId="400F869E" w14:textId="77777777" w:rsidR="00A12D54" w:rsidRDefault="00A12D54" w:rsidP="00DB5652">
      <w:pPr>
        <w:contextualSpacing/>
        <w:rPr>
          <w:rFonts w:eastAsia="Times New Roman" w:cstheme="minorHAnsi"/>
          <w:sz w:val="22"/>
          <w:szCs w:val="22"/>
        </w:rPr>
      </w:pPr>
    </w:p>
    <w:p w14:paraId="6EE435CB" w14:textId="77777777" w:rsidR="00A12D54" w:rsidRDefault="00A12D54" w:rsidP="00DB5652">
      <w:pPr>
        <w:contextualSpacing/>
        <w:rPr>
          <w:rFonts w:eastAsia="Times New Roman" w:cstheme="minorHAnsi"/>
          <w:sz w:val="22"/>
          <w:szCs w:val="22"/>
        </w:rPr>
      </w:pPr>
    </w:p>
    <w:p w14:paraId="1DD2B967" w14:textId="77777777" w:rsidR="00A12D54" w:rsidRPr="00545D5A" w:rsidRDefault="00A12D54" w:rsidP="00A12D54">
      <w:pPr>
        <w:shd w:val="clear" w:color="auto" w:fill="FFFFFF"/>
        <w:jc w:val="center"/>
        <w:rPr>
          <w:rFonts w:ascii="Times New Roman" w:eastAsia="Times New Roman" w:hAnsi="Times New Roman" w:cs="Times New Roman"/>
          <w:color w:val="000000"/>
        </w:rPr>
      </w:pPr>
      <w:r w:rsidRPr="00545D5A">
        <w:rPr>
          <w:rFonts w:ascii="Times New Roman" w:eastAsia="Times New Roman" w:hAnsi="Times New Roman" w:cs="Times New Roman"/>
          <w:color w:val="000000"/>
        </w:rPr>
        <w:lastRenderedPageBreak/>
        <w:t>References</w:t>
      </w:r>
    </w:p>
    <w:p w14:paraId="381F5C17" w14:textId="77777777" w:rsidR="00A12D54" w:rsidRPr="00545D5A" w:rsidRDefault="00A12D54" w:rsidP="00A12D54">
      <w:pPr>
        <w:shd w:val="clear" w:color="auto" w:fill="FFFFFF"/>
        <w:spacing w:line="550" w:lineRule="atLeast"/>
        <w:ind w:left="720" w:right="75" w:hanging="720"/>
        <w:rPr>
          <w:rFonts w:ascii="Times New Roman" w:eastAsia="Times New Roman" w:hAnsi="Times New Roman" w:cs="Times New Roman"/>
          <w:color w:val="000000"/>
        </w:rPr>
      </w:pPr>
      <w:proofErr w:type="spellStart"/>
      <w:r w:rsidRPr="00545D5A">
        <w:rPr>
          <w:rFonts w:ascii="Times New Roman" w:eastAsia="Times New Roman" w:hAnsi="Times New Roman" w:cs="Times New Roman"/>
          <w:color w:val="000000"/>
        </w:rPr>
        <w:t>Apograf</w:t>
      </w:r>
      <w:proofErr w:type="spellEnd"/>
      <w:r w:rsidRPr="00545D5A">
        <w:rPr>
          <w:rFonts w:ascii="Times New Roman" w:eastAsia="Times New Roman" w:hAnsi="Times New Roman" w:cs="Times New Roman"/>
          <w:color w:val="000000"/>
        </w:rPr>
        <w:t xml:space="preserve"> Team. (2018). Symmetric cryptography and key management: Considerations on key exhaustion, </w:t>
      </w:r>
      <w:proofErr w:type="gramStart"/>
      <w:r w:rsidRPr="00545D5A">
        <w:rPr>
          <w:rFonts w:ascii="Times New Roman" w:eastAsia="Times New Roman" w:hAnsi="Times New Roman" w:cs="Times New Roman"/>
          <w:color w:val="000000"/>
        </w:rPr>
        <w:t>rotation</w:t>
      </w:r>
      <w:proofErr w:type="gramEnd"/>
      <w:r w:rsidRPr="00545D5A">
        <w:rPr>
          <w:rFonts w:ascii="Times New Roman" w:eastAsia="Times New Roman" w:hAnsi="Times New Roman" w:cs="Times New Roman"/>
          <w:color w:val="000000"/>
        </w:rPr>
        <w:t xml:space="preserve"> and security models. Retrieved from </w:t>
      </w:r>
      <w:hyperlink r:id="rId17" w:history="1">
        <w:r w:rsidRPr="00545D5A">
          <w:rPr>
            <w:rStyle w:val="Hyperlink"/>
            <w:rFonts w:ascii="Times New Roman" w:eastAsia="Times New Roman" w:hAnsi="Times New Roman" w:cs="Times New Roman"/>
          </w:rPr>
          <w:t>https://www.cryptomathic.com/news-events/blog/symmetric-cryptography-and-key-management-considerations-on-key-exhaustion-rotation-and-security-models</w:t>
        </w:r>
      </w:hyperlink>
    </w:p>
    <w:p w14:paraId="261CB69F" w14:textId="77777777" w:rsidR="00A12D54" w:rsidRDefault="00A12D54" w:rsidP="00A12D54">
      <w:pPr>
        <w:shd w:val="clear" w:color="auto" w:fill="FFFFFF"/>
        <w:spacing w:line="550" w:lineRule="atLeast"/>
        <w:ind w:left="720" w:right="75" w:hanging="720"/>
        <w:rPr>
          <w:rFonts w:ascii="Times New Roman" w:eastAsia="Times New Roman" w:hAnsi="Times New Roman" w:cs="Times New Roman"/>
          <w:color w:val="000000"/>
        </w:rPr>
      </w:pPr>
      <w:proofErr w:type="spellStart"/>
      <w:r w:rsidRPr="00545D5A">
        <w:rPr>
          <w:rFonts w:ascii="Times New Roman" w:eastAsia="Times New Roman" w:hAnsi="Times New Roman" w:cs="Times New Roman"/>
          <w:color w:val="000000"/>
        </w:rPr>
        <w:t>Manico</w:t>
      </w:r>
      <w:proofErr w:type="spellEnd"/>
      <w:r w:rsidRPr="00545D5A">
        <w:rPr>
          <w:rFonts w:ascii="Times New Roman" w:eastAsia="Times New Roman" w:hAnsi="Times New Roman" w:cs="Times New Roman"/>
          <w:color w:val="000000"/>
        </w:rPr>
        <w:t xml:space="preserve">, J., &amp; </w:t>
      </w:r>
      <w:proofErr w:type="spellStart"/>
      <w:r w:rsidRPr="00545D5A">
        <w:rPr>
          <w:rFonts w:ascii="Times New Roman" w:eastAsia="Times New Roman" w:hAnsi="Times New Roman" w:cs="Times New Roman"/>
          <w:color w:val="000000"/>
        </w:rPr>
        <w:t>Detlefsen</w:t>
      </w:r>
      <w:proofErr w:type="spellEnd"/>
      <w:r w:rsidRPr="00545D5A">
        <w:rPr>
          <w:rFonts w:ascii="Times New Roman" w:eastAsia="Times New Roman" w:hAnsi="Times New Roman" w:cs="Times New Roman"/>
          <w:color w:val="000000"/>
        </w:rPr>
        <w:t xml:space="preserve">, A. (2015). Iron-clad Java. Retrieved from </w:t>
      </w:r>
      <w:hyperlink r:id="rId18" w:anchor="ch01lev1sec23" w:history="1">
        <w:r w:rsidRPr="00545D5A">
          <w:rPr>
            <w:rStyle w:val="Hyperlink"/>
            <w:rFonts w:ascii="Times New Roman" w:eastAsia="Times New Roman" w:hAnsi="Times New Roman" w:cs="Times New Roman"/>
          </w:rPr>
          <w:t>https://learning.oreilly.com/library/view/iron-clad-java/9780071835886/ch01.html#ch01lev1sec23</w:t>
        </w:r>
      </w:hyperlink>
    </w:p>
    <w:p w14:paraId="3696CA8D" w14:textId="77777777" w:rsidR="00A12D54" w:rsidRDefault="00A12D54" w:rsidP="00A12D54">
      <w:pPr>
        <w:shd w:val="clear" w:color="auto" w:fill="FFFFFF"/>
        <w:spacing w:line="550" w:lineRule="atLeast"/>
        <w:ind w:right="75"/>
        <w:rPr>
          <w:rFonts w:ascii="Times New Roman" w:eastAsia="Times New Roman" w:hAnsi="Times New Roman" w:cs="Times New Roman"/>
          <w:color w:val="000000"/>
        </w:rPr>
      </w:pPr>
      <w:r w:rsidRPr="00545D5A">
        <w:rPr>
          <w:rFonts w:ascii="Times New Roman" w:eastAsia="Times New Roman" w:hAnsi="Times New Roman" w:cs="Times New Roman"/>
          <w:color w:val="000000"/>
        </w:rPr>
        <w:t xml:space="preserve">Thakkar, J. (2021, March 11). Types of </w:t>
      </w:r>
      <w:proofErr w:type="gramStart"/>
      <w:r w:rsidRPr="00545D5A">
        <w:rPr>
          <w:rFonts w:ascii="Times New Roman" w:eastAsia="Times New Roman" w:hAnsi="Times New Roman" w:cs="Times New Roman"/>
          <w:color w:val="000000"/>
        </w:rPr>
        <w:t>encryption</w:t>
      </w:r>
      <w:proofErr w:type="gramEnd"/>
      <w:r w:rsidRPr="00545D5A">
        <w:rPr>
          <w:rFonts w:ascii="Times New Roman" w:eastAsia="Times New Roman" w:hAnsi="Times New Roman" w:cs="Times New Roman"/>
          <w:color w:val="000000"/>
        </w:rPr>
        <w:t>: 5 encryption algorithms &amp; how to choose the right one. Retrieved from</w:t>
      </w:r>
    </w:p>
    <w:p w14:paraId="51E5666D" w14:textId="77777777" w:rsidR="00A12D54" w:rsidRDefault="00A12D54" w:rsidP="00A12D54">
      <w:pPr>
        <w:shd w:val="clear" w:color="auto" w:fill="FFFFFF"/>
        <w:spacing w:line="550" w:lineRule="atLeast"/>
        <w:ind w:right="75"/>
        <w:rPr>
          <w:rFonts w:ascii="Times New Roman" w:eastAsia="Times New Roman" w:hAnsi="Times New Roman" w:cs="Times New Roman"/>
          <w:color w:val="000000"/>
        </w:rPr>
      </w:pPr>
      <w:r w:rsidRPr="00545D5A">
        <w:rPr>
          <w:rFonts w:ascii="Times New Roman" w:eastAsia="Times New Roman" w:hAnsi="Times New Roman" w:cs="Times New Roman"/>
          <w:color w:val="000000"/>
        </w:rPr>
        <w:t xml:space="preserve"> </w:t>
      </w:r>
      <w:hyperlink r:id="rId19" w:history="1">
        <w:r w:rsidRPr="00545D5A">
          <w:rPr>
            <w:rStyle w:val="Hyperlink"/>
            <w:rFonts w:ascii="Times New Roman" w:eastAsia="Times New Roman" w:hAnsi="Times New Roman" w:cs="Times New Roman"/>
          </w:rPr>
          <w:t>https://www.thesslstore.com/blog/types-of-encryption-encryption-algorithms-how-to-choose-the-right-one/</w:t>
        </w:r>
      </w:hyperlink>
    </w:p>
    <w:p w14:paraId="68975051" w14:textId="77777777" w:rsidR="00A12D54" w:rsidRDefault="00A12D54" w:rsidP="00A12D54">
      <w:pPr>
        <w:shd w:val="clear" w:color="auto" w:fill="FFFFFF"/>
        <w:spacing w:line="550" w:lineRule="atLeast"/>
        <w:ind w:left="720" w:right="75" w:hanging="720"/>
        <w:rPr>
          <w:rFonts w:ascii="Times New Roman" w:eastAsia="Times New Roman" w:hAnsi="Times New Roman" w:cs="Times New Roman"/>
          <w:color w:val="000000"/>
        </w:rPr>
      </w:pPr>
      <w:r w:rsidRPr="00545D5A">
        <w:rPr>
          <w:rFonts w:ascii="Times New Roman" w:eastAsia="Times New Roman" w:hAnsi="Times New Roman" w:cs="Times New Roman"/>
          <w:color w:val="000000"/>
        </w:rPr>
        <w:t xml:space="preserve">Tobias, E. (2021, February 15). 128 or 256 bit Encryption: Which Should I </w:t>
      </w:r>
      <w:proofErr w:type="gramStart"/>
      <w:r w:rsidRPr="00545D5A">
        <w:rPr>
          <w:rFonts w:ascii="Times New Roman" w:eastAsia="Times New Roman" w:hAnsi="Times New Roman" w:cs="Times New Roman"/>
          <w:color w:val="000000"/>
        </w:rPr>
        <w:t>Use?.</w:t>
      </w:r>
      <w:proofErr w:type="gramEnd"/>
      <w:r w:rsidRPr="00545D5A">
        <w:rPr>
          <w:rFonts w:ascii="Times New Roman" w:eastAsia="Times New Roman" w:hAnsi="Times New Roman" w:cs="Times New Roman"/>
          <w:color w:val="000000"/>
        </w:rPr>
        <w:t xml:space="preserve"> Retrieved from </w:t>
      </w:r>
      <w:hyperlink r:id="rId20" w:history="1">
        <w:r w:rsidRPr="00545D5A">
          <w:rPr>
            <w:rStyle w:val="Hyperlink"/>
            <w:rFonts w:ascii="Times New Roman" w:eastAsia="Times New Roman" w:hAnsi="Times New Roman" w:cs="Times New Roman"/>
          </w:rPr>
          <w:t>https://agilemodeling.com/essays/changeManagement.htm</w:t>
        </w:r>
      </w:hyperlink>
    </w:p>
    <w:p w14:paraId="7D14B0E2" w14:textId="77777777" w:rsidR="00A12D54" w:rsidRPr="00B7788F" w:rsidRDefault="00A12D54" w:rsidP="00DB5652">
      <w:pPr>
        <w:contextualSpacing/>
        <w:rPr>
          <w:rFonts w:eastAsia="Times New Roman" w:cstheme="minorHAnsi"/>
          <w:sz w:val="22"/>
          <w:szCs w:val="22"/>
        </w:rPr>
      </w:pPr>
    </w:p>
    <w:sectPr w:rsidR="00A12D54" w:rsidRPr="00B7788F" w:rsidSect="00C41B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824996">
    <w:abstractNumId w:val="6"/>
  </w:num>
  <w:num w:numId="2" w16cid:durableId="1867938502">
    <w:abstractNumId w:val="4"/>
  </w:num>
  <w:num w:numId="3" w16cid:durableId="916017971">
    <w:abstractNumId w:val="9"/>
  </w:num>
  <w:num w:numId="4" w16cid:durableId="64644973">
    <w:abstractNumId w:val="7"/>
    <w:lvlOverride w:ilvl="0">
      <w:lvl w:ilvl="0">
        <w:numFmt w:val="lowerLetter"/>
        <w:lvlText w:val="%1."/>
        <w:lvlJc w:val="left"/>
      </w:lvl>
    </w:lvlOverride>
  </w:num>
  <w:num w:numId="5" w16cid:durableId="617838321">
    <w:abstractNumId w:val="5"/>
  </w:num>
  <w:num w:numId="6" w16cid:durableId="1539589012">
    <w:abstractNumId w:val="1"/>
    <w:lvlOverride w:ilvl="0">
      <w:lvl w:ilvl="0">
        <w:numFmt w:val="lowerLetter"/>
        <w:lvlText w:val="%1."/>
        <w:lvlJc w:val="left"/>
      </w:lvl>
    </w:lvlOverride>
  </w:num>
  <w:num w:numId="7" w16cid:durableId="534343696">
    <w:abstractNumId w:val="0"/>
  </w:num>
  <w:num w:numId="8" w16cid:durableId="1507863825">
    <w:abstractNumId w:val="3"/>
  </w:num>
  <w:num w:numId="9" w16cid:durableId="748045204">
    <w:abstractNumId w:val="10"/>
  </w:num>
  <w:num w:numId="10" w16cid:durableId="1540439170">
    <w:abstractNumId w:val="8"/>
  </w:num>
  <w:num w:numId="11" w16cid:durableId="589966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zS0MLQ0NTM1MjJR0lEKTi0uzszPAykwrAUAKkzV5ywAAAA="/>
  </w:docVars>
  <w:rsids>
    <w:rsidRoot w:val="00523478"/>
    <w:rsid w:val="00010B8A"/>
    <w:rsid w:val="000202DE"/>
    <w:rsid w:val="00025C05"/>
    <w:rsid w:val="00046B59"/>
    <w:rsid w:val="00052476"/>
    <w:rsid w:val="00056C34"/>
    <w:rsid w:val="000D06F0"/>
    <w:rsid w:val="00114D54"/>
    <w:rsid w:val="00120ACD"/>
    <w:rsid w:val="00164682"/>
    <w:rsid w:val="00187548"/>
    <w:rsid w:val="001A381D"/>
    <w:rsid w:val="001C06F0"/>
    <w:rsid w:val="00214178"/>
    <w:rsid w:val="00234FC3"/>
    <w:rsid w:val="00271E26"/>
    <w:rsid w:val="002778D5"/>
    <w:rsid w:val="00277B38"/>
    <w:rsid w:val="00281DF1"/>
    <w:rsid w:val="002959B9"/>
    <w:rsid w:val="002F3F84"/>
    <w:rsid w:val="00321D27"/>
    <w:rsid w:val="00346F51"/>
    <w:rsid w:val="00352FD0"/>
    <w:rsid w:val="003726AD"/>
    <w:rsid w:val="003A1621"/>
    <w:rsid w:val="003E2462"/>
    <w:rsid w:val="003E399D"/>
    <w:rsid w:val="00413DE0"/>
    <w:rsid w:val="0045610F"/>
    <w:rsid w:val="0046151B"/>
    <w:rsid w:val="00485402"/>
    <w:rsid w:val="004A732F"/>
    <w:rsid w:val="00523478"/>
    <w:rsid w:val="00531FBF"/>
    <w:rsid w:val="0058064D"/>
    <w:rsid w:val="005A1B32"/>
    <w:rsid w:val="005A6070"/>
    <w:rsid w:val="005A7C7F"/>
    <w:rsid w:val="005C249E"/>
    <w:rsid w:val="005C593C"/>
    <w:rsid w:val="005D1E8B"/>
    <w:rsid w:val="005F574E"/>
    <w:rsid w:val="006216EC"/>
    <w:rsid w:val="00633225"/>
    <w:rsid w:val="006B66FE"/>
    <w:rsid w:val="00701A84"/>
    <w:rsid w:val="0071273D"/>
    <w:rsid w:val="00712D4B"/>
    <w:rsid w:val="0076659B"/>
    <w:rsid w:val="007B6E7D"/>
    <w:rsid w:val="00824ABB"/>
    <w:rsid w:val="00843FAF"/>
    <w:rsid w:val="00861EC1"/>
    <w:rsid w:val="008A7514"/>
    <w:rsid w:val="008B068E"/>
    <w:rsid w:val="00940B1A"/>
    <w:rsid w:val="009714E8"/>
    <w:rsid w:val="00974AE3"/>
    <w:rsid w:val="009C6202"/>
    <w:rsid w:val="009D3129"/>
    <w:rsid w:val="009F285B"/>
    <w:rsid w:val="00A12D54"/>
    <w:rsid w:val="00AD43C0"/>
    <w:rsid w:val="00AE5B33"/>
    <w:rsid w:val="00AF4C03"/>
    <w:rsid w:val="00B03C25"/>
    <w:rsid w:val="00B20F52"/>
    <w:rsid w:val="00B35185"/>
    <w:rsid w:val="00B406E8"/>
    <w:rsid w:val="00B50C83"/>
    <w:rsid w:val="00B7788F"/>
    <w:rsid w:val="00BC46E0"/>
    <w:rsid w:val="00BE66F0"/>
    <w:rsid w:val="00C0113B"/>
    <w:rsid w:val="00C32F3D"/>
    <w:rsid w:val="00C41B36"/>
    <w:rsid w:val="00C432AA"/>
    <w:rsid w:val="00C56FC2"/>
    <w:rsid w:val="00CE44E9"/>
    <w:rsid w:val="00CF618A"/>
    <w:rsid w:val="00D030D5"/>
    <w:rsid w:val="00D0558B"/>
    <w:rsid w:val="00DB5652"/>
    <w:rsid w:val="00E02BD0"/>
    <w:rsid w:val="00E33862"/>
    <w:rsid w:val="00E401A6"/>
    <w:rsid w:val="00E4044A"/>
    <w:rsid w:val="00E66FC0"/>
    <w:rsid w:val="00EB4E90"/>
    <w:rsid w:val="00EE3EAE"/>
    <w:rsid w:val="00F1762A"/>
    <w:rsid w:val="00F22BC6"/>
    <w:rsid w:val="00F50DD9"/>
    <w:rsid w:val="00F72352"/>
    <w:rsid w:val="00FC741A"/>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earning.oreilly.com/library/view/iron-clad-java/9780071835886/ch01.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ryptomathic.com/news-events/blog/symmetric-cryptography-and-key-management-considerations-on-key-exhaustion-rotation-and-security-model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gilemodeling.com/essays/changeManagement.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thesslstore.com/blog/types-of-encryption-encryption-algorithms-how-to-choose-the-right-o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Dale Ayers</cp:lastModifiedBy>
  <cp:revision>2</cp:revision>
  <dcterms:created xsi:type="dcterms:W3CDTF">2022-06-27T02:56:00Z</dcterms:created>
  <dcterms:modified xsi:type="dcterms:W3CDTF">2022-06-27T02:56:00Z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