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7B2D8E"/>
          <w:sz w:val="72"/>
          <w:szCs w:val="72"/>
        </w:rPr>
        <w:t xml:space="preserve">NovelForge</w:t>
      </w:r>
    </w:p>
    <w:p>
      <w:pPr>
        <w:spacing w:before="200"/>
        <w:jc w:val="center"/>
      </w:pPr>
      <w:r>
        <w:rPr>
          <w:sz w:val="36"/>
          <w:szCs w:val="36"/>
        </w:rPr>
        <w:t xml:space="preserve">Agent Learning &amp; Self-Improvement System</w:t>
      </w:r>
    </w:p>
    <w:p>
      <w:pPr>
        <w:spacing w:before="600"/>
        <w:jc w:val="center"/>
      </w:pPr>
      <w:r>
        <w:rPr>
          <w:b/>
          <w:bCs/>
          <w:sz w:val="32"/>
          <w:szCs w:val="32"/>
        </w:rPr>
        <w:t xml:space="preserve">Requirements Document</w:t>
      </w:r>
    </w:p>
    <w:p>
      <w:pPr>
        <w:spacing w:before="200"/>
        <w:jc w:val="center"/>
      </w:pPr>
      <w:r>
        <w:rPr>
          <w:sz w:val="24"/>
          <w:szCs w:val="24"/>
        </w:rPr>
        <w:t xml:space="preserve">Version 1.0</w:t>
      </w:r>
    </w:p>
    <w:p>
      <w:pPr>
        <w:spacing w:before="1500"/>
        <w:jc w:val="center"/>
      </w:pPr>
      <w:r>
        <w:rPr>
          <w:color w:val="666666"/>
          <w:sz w:val="24"/>
          <w:szCs w:val="24"/>
        </w:rPr>
        <w:t xml:space="preserve">January 2026</w:t>
      </w:r>
    </w:p>
    <w:p>
      <w:r>
        <w:br w:type="page"/>
      </w:r>
    </w:p>
    <w:p>
      <w:pPr>
        <w:pStyle w:val="Heading1"/>
      </w:pPr>
      <w:r>
        <w:t xml:space="preserve">Executive Summary</w:t>
      </w:r>
    </w:p>
    <w:p/>
    <w:p>
      <w:r>
        <w:t xml:space="preserve">This document specifies a self-improvement system for NovelForge's AI agents. Each agent reflects on its performance after every task, identifies lessons learned, and stores insights for future reference. On subsequent tasks, agents retrieve relevant lessons to avoid past mistakes and apply proven techniques.</w:t>
      </w:r>
    </w:p>
    <w:p/>
    <w:p>
      <w:pPr>
        <w:pStyle w:val="Heading3"/>
      </w:pPr>
      <w:r>
        <w:t xml:space="preserve">Core Concept</w:t>
      </w:r>
    </w:p>
    <w:p>
      <w:r>
        <w:t xml:space="preserve">Agents don't just execute tasks - they learn from them. Every agent output includes a reflection that captures what worked, what didn't, and what to do differently next time. These lessons accumulate into a knowledge base that makes each agent progressively better.</w:t>
      </w:r>
    </w:p>
    <w:p/>
    <w:p>
      <w:pPr>
        <w:pStyle w:val="Heading3"/>
      </w:pPr>
      <w:r>
        <w:t xml:space="preserve">Key Benefits</w:t>
      </w:r>
    </w:p>
    <w:p>
      <w:pPr>
        <w:pStyle w:val="ListParagraph"/>
        <w:numPr>
          <w:ilvl w:val="0"/>
          <w:numId w:val="2"/>
        </w:numPr>
      </w:pPr>
      <w:r>
        <w:t xml:space="preserve">Continuous improvement without model retraining</w:t>
      </w:r>
    </w:p>
    <w:p>
      <w:pPr>
        <w:pStyle w:val="ListParagraph"/>
        <w:numPr>
          <w:ilvl w:val="0"/>
          <w:numId w:val="2"/>
        </w:numPr>
      </w:pPr>
      <w:r>
        <w:t xml:space="preserve">Project-specific learning (each novel teaches the agents)</w:t>
      </w:r>
    </w:p>
    <w:p>
      <w:pPr>
        <w:pStyle w:val="ListParagraph"/>
        <w:numPr>
          <w:ilvl w:val="0"/>
          <w:numId w:val="2"/>
        </w:numPr>
      </w:pPr>
      <w:r>
        <w:t xml:space="preserve">Cross-project learning (lessons transfer to new novels)</w:t>
      </w:r>
    </w:p>
    <w:p>
      <w:pPr>
        <w:pStyle w:val="ListParagraph"/>
        <w:numPr>
          <w:ilvl w:val="0"/>
          <w:numId w:val="2"/>
        </w:numPr>
      </w:pPr>
      <w:r>
        <w:t xml:space="preserve">Transparent reasoning (you can see why agents make decisions)</w:t>
      </w:r>
    </w:p>
    <w:p>
      <w:pPr>
        <w:pStyle w:val="ListParagraph"/>
        <w:numPr>
          <w:ilvl w:val="0"/>
          <w:numId w:val="2"/>
        </w:numPr>
      </w:pPr>
      <w:r>
        <w:t xml:space="preserve">Minimal token overhead (~200-300 tokens per reflection)</w:t>
      </w:r>
    </w:p>
    <w:p>
      <w:r>
        <w:br w:type="page"/>
      </w:r>
    </w:p>
    <w:p>
      <w:pPr>
        <w:pStyle w:val="Heading1"/>
      </w:pPr>
      <w:r>
        <w:t xml:space="preserve">1. System Overview</w:t>
      </w:r>
    </w:p>
    <w:p/>
    <w:p>
      <w:pPr>
        <w:pStyle w:val="Heading2"/>
      </w:pPr>
      <w:r>
        <w:t xml:space="preserve">1.1 The Learning Loop</w:t>
      </w:r>
    </w:p>
    <w:p>
      <w:r>
        <w:t xml:space="preserve">Every agent follows a four-phase learning loop:</w:t>
      </w:r>
    </w:p>
    <w:p/>
    <w:p>
      <w:pPr>
        <w:pStyle w:val="ListParagraph"/>
        <w:numPr>
          <w:ilvl w:val="0"/>
          <w:numId w:val="3"/>
        </w:numPr>
      </w:pPr>
      <w:r>
        <w:t xml:space="preserve">RETRIEVE - Before starting, query lessons database for relevant past insights</w:t>
      </w:r>
    </w:p>
    <w:p>
      <w:pPr>
        <w:pStyle w:val="ListParagraph"/>
        <w:numPr>
          <w:ilvl w:val="0"/>
          <w:numId w:val="3"/>
        </w:numPr>
      </w:pPr>
      <w:r>
        <w:t xml:space="preserve">EXECUTE - Perform the task with lessons in context</w:t>
      </w:r>
    </w:p>
    <w:p>
      <w:pPr>
        <w:pStyle w:val="ListParagraph"/>
        <w:numPr>
          <w:ilvl w:val="0"/>
          <w:numId w:val="3"/>
        </w:numPr>
      </w:pPr>
      <w:r>
        <w:t xml:space="preserve">REFLECT - After completing, analyze what worked and what didn't</w:t>
      </w:r>
    </w:p>
    <w:p>
      <w:pPr>
        <w:pStyle w:val="ListParagraph"/>
        <w:numPr>
          <w:ilvl w:val="0"/>
          <w:numId w:val="3"/>
        </w:numPr>
      </w:pPr>
      <w:r>
        <w:t xml:space="preserve">STORE - Save new lessons to the database for future use</w:t>
      </w:r>
    </w:p>
    <w:p/>
    <w:p>
      <w:pPr>
        <w:pStyle w:val="Heading2"/>
      </w:pPr>
      <w:r>
        <w:t xml:space="preserve">1.2 What Agents Learn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Agent</w:t>
            </w:r>
          </w:p>
        </w:tc>
        <w:tc>
          <w:tcPr>
            <w:tcW w:type="dxa" w:w="6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Learns About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Author Agent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Prose patterns that work, voice consistency techniques, pacing approaches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Dev Editor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Common structural issues, effective feedback phrasing, false positive patterns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 Editor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Recurring prose weaknesses, genre-specific style rules, over-editing traps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Continuity Editor</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Frequent contradiction types, what to track, verification techniques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Copy Editor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Style guide applications, common grammar patterns, formatting rules</w:t>
            </w:r>
          </w:p>
        </w:tc>
      </w:tr>
    </w:tbl>
    <w:p/>
    <w:p>
      <w:pPr>
        <w:pStyle w:val="Heading2"/>
      </w:pPr>
      <w:r>
        <w:t xml:space="preserve">1.3 Lesson Scope</w:t>
      </w:r>
    </w:p>
    <w:p>
      <w:r>
        <w:t xml:space="preserve">Lessons exist at three levels:</w:t>
      </w:r>
    </w:p>
    <w:p/>
    <w:p>
      <w:pPr>
        <w:pStyle w:val="ListParagraph"/>
        <w:numPr>
          <w:ilvl w:val="0"/>
          <w:numId w:val="2"/>
        </w:numPr>
      </w:pPr>
      <w:r>
        <w:t xml:space="preserve">Global - Applies to all projects (e.g., 'Always verify character eye color on first mention')</w:t>
      </w:r>
    </w:p>
    <w:p>
      <w:pPr>
        <w:pStyle w:val="ListParagraph"/>
        <w:numPr>
          <w:ilvl w:val="0"/>
          <w:numId w:val="2"/>
        </w:numPr>
      </w:pPr>
      <w:r>
        <w:t xml:space="preserve">Genre-specific - Applies to genre (e.g., 'Fantasy readers expect detailed magic systems')</w:t>
      </w:r>
    </w:p>
    <w:p>
      <w:pPr>
        <w:pStyle w:val="ListParagraph"/>
        <w:numPr>
          <w:ilvl w:val="0"/>
          <w:numId w:val="2"/>
        </w:numPr>
      </w:pPr>
      <w:r>
        <w:t xml:space="preserve">Project-specific - Applies to current novel (e.g., 'This protagonist speaks in short sentences')</w:t>
      </w:r>
    </w:p>
    <w:p>
      <w:r>
        <w:br w:type="page"/>
      </w:r>
    </w:p>
    <w:p>
      <w:pPr>
        <w:pStyle w:val="Heading1"/>
      </w:pPr>
      <w:r>
        <w:t xml:space="preserve">2. Data Model</w:t>
      </w:r>
    </w:p>
    <w:p/>
    <w:p>
      <w:pPr>
        <w:pStyle w:val="Heading2"/>
      </w:pPr>
      <w:r>
        <w:t xml:space="preserve">2.1 Lessons Table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Type</w:t>
            </w:r>
          </w:p>
        </w:tc>
        <w:tc>
          <w:tcPr>
            <w:tcW w:type="dxa" w:w="5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(UUID)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agent_type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Which agent learned this (author, dev_editor,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global | genre | project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genre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Genre if scope is genre-specific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if scope is project-specific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category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Lesson category (see Section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actual lesson learned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context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Situation where lesson was learned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0.0-1.0, increases with reinforcement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times_applied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INTEGER</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How often this lesson was used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times_helpful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How often it led to better outcomes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created_at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DATETIME</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When first learned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reinforcement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embedding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BLOB</w:t>
            </w:r>
          </w:p>
        </w:tc>
        <w:tc>
          <w:tcPr>
            <w:tcW w:type="dxa" w:w="5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Vector embedding for semantic search (optional)</w:t>
            </w:r>
          </w:p>
        </w:tc>
      </w:tr>
    </w:tbl>
    <w:p/>
    <w:p>
      <w:pPr>
        <w:pStyle w:val="Heading2"/>
      </w:pPr>
      <w:r>
        <w:t xml:space="preserve">2.2 Lesson Categories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technique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method that works well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Using sentence fragments for tension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pitfall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mistake to avoid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Over-describing character appearances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recurring situation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Dialogue tags after long speeches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preference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Project-specific style choice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This author uses Oxford commas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specific fix that worked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'very unique' to 'unique'</w:t>
            </w:r>
          </w:p>
        </w:tc>
      </w:tr>
    </w:tbl>
    <w:p/>
    <w:p>
      <w:pPr>
        <w:pStyle w:val="Heading2"/>
      </w:pPr>
      <w:r>
        <w:t xml:space="preserve">2.3 Reflections Table</w:t>
      </w:r>
    </w:p>
    <w:p>
      <w:r>
        <w:t xml:space="preserve">Raw reflections before distillation into lessons: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Type</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(UUID)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job_id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Which job triggered this reflection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agent_type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Which agent reflected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task_summary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Brief description of what was done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what_worked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Successful approaches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what_didnt_work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Problems encountered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lesson_extracted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Distilled lesson (if any)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confidence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REAL</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How confident in this lesson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r>
    </w:tbl>
    <w:p>
      <w:r>
        <w:br w:type="page"/>
      </w:r>
    </w:p>
    <w:p>
      <w:pPr>
        <w:pStyle w:val="Heading1"/>
      </w:pPr>
      <w:r>
        <w:t xml:space="preserve">3. The Reflection Process</w:t>
      </w:r>
    </w:p>
    <w:p/>
    <w:p>
      <w:pPr>
        <w:pStyle w:val="Heading2"/>
      </w:pPr>
      <w:r>
        <w:t xml:space="preserve">3.1 Reflection Prompt Template</w:t>
      </w:r>
    </w:p>
    <w:p>
      <w:r>
        <w:t xml:space="preserve">Added to every agent's output request:</w:t>
      </w:r>
    </w:p>
    <w:p/>
    <w:p>
      <w:r>
        <w:rPr>
          <w:rFonts w:ascii="Courier New" w:cs="Courier New" w:eastAsia="Courier New" w:hAnsi="Courier New"/>
          <w:sz w:val="18"/>
          <w:szCs w:val="18"/>
        </w:rPr>
        <w:t xml:space="preserve">After completing your main task, reflect on your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&lt;reflection&gt;</w:t>
      </w:r>
    </w:p>
    <w:p>
      <w:r>
        <w:rPr>
          <w:rFonts w:ascii="Courier New" w:cs="Courier New" w:eastAsia="Courier New" w:hAnsi="Courier New"/>
          <w:sz w:val="18"/>
          <w:szCs w:val="18"/>
        </w:rPr>
        <w:t xml:space="preserve">  &lt;task_summary&gt;Brief description of what you did&lt;/task_summary&gt;</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 Specific techniques that produced good results</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 Problems encountered or suboptimal approaches</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&lt;lesson&gt;</w:t>
      </w:r>
    </w:p>
    <w:p>
      <w:r>
        <w:rPr>
          <w:rFonts w:ascii="Courier New" w:cs="Courier New" w:eastAsia="Courier New" w:hAnsi="Courier New"/>
          <w:sz w:val="18"/>
          <w:szCs w:val="18"/>
        </w:rPr>
        <w:t xml:space="preserve">    A concise, actionable lesson for next time (or 'None' if nothing new)</w:t>
      </w:r>
    </w:p>
    <w:p>
      <w:r>
        <w:rPr>
          <w:rFonts w:ascii="Courier New" w:cs="Courier New" w:eastAsia="Courier New" w:hAnsi="Courier New"/>
          <w:sz w:val="18"/>
          <w:szCs w:val="18"/>
        </w:rPr>
        <w:t xml:space="preserve">  &lt;/lesson&gt;</w:t>
      </w:r>
    </w:p>
    <w:p>
      <w:r>
        <w:rPr>
          <w:rFonts w:ascii="Courier New" w:cs="Courier New" w:eastAsia="Courier New" w:hAnsi="Courier New"/>
          <w:sz w:val="18"/>
          <w:szCs w:val="18"/>
        </w:rPr>
        <w:t xml:space="preserve">  &lt;confidence&gt;0.0-1.0 how confident you are in this lesson&lt;/confidence&gt;</w:t>
      </w:r>
    </w:p>
    <w:p>
      <w:r>
        <w:rPr>
          <w:rFonts w:ascii="Courier New" w:cs="Courier New" w:eastAsia="Courier New" w:hAnsi="Courier New"/>
          <w:sz w:val="18"/>
          <w:szCs w:val="18"/>
        </w:rPr>
        <w:t xml:space="preserve">  &lt;scope&gt;global | genre | project&lt;/scope&gt;</w:t>
      </w:r>
    </w:p>
    <w:p>
      <w:r>
        <w:rPr>
          <w:rFonts w:ascii="Courier New" w:cs="Courier New" w:eastAsia="Courier New" w:hAnsi="Courier New"/>
          <w:sz w:val="18"/>
          <w:szCs w:val="18"/>
        </w:rPr>
        <w:t xml:space="preserve">  &lt;category&gt;technique | pitfall | pattern | preference | correction&lt;/category&gt;</w:t>
      </w:r>
    </w:p>
    <w:p>
      <w:r>
        <w:rPr>
          <w:rFonts w:ascii="Courier New" w:cs="Courier New" w:eastAsia="Courier New" w:hAnsi="Courier New"/>
          <w:sz w:val="18"/>
          <w:szCs w:val="18"/>
        </w:rPr>
        <w:t xml:space="preserve">&lt;/reflection&gt;</w:t>
      </w:r>
    </w:p>
    <w:p/>
    <w:p>
      <w:pPr>
        <w:pStyle w:val="Heading2"/>
      </w:pPr>
      <w:r>
        <w:t xml:space="preserve">3.2 Example Reflections</w:t>
      </w:r>
    </w:p>
    <w:p/>
    <w:p>
      <w:pPr>
        <w:pStyle w:val="Heading3"/>
      </w:pPr>
      <w:r>
        <w:t xml:space="preserve">Author Agent Reflection</w:t>
      </w:r>
    </w:p>
    <w:p>
      <w:r>
        <w:rPr>
          <w:rFonts w:ascii="Courier New" w:cs="Courier New" w:eastAsia="Courier New" w:hAnsi="Courier New"/>
          <w:sz w:val="18"/>
          <w:szCs w:val="18"/>
        </w:rPr>
        <w:t xml:space="preserve">&lt;reflection&gt;</w:t>
      </w:r>
    </w:p>
    <w:p>
      <w:r>
        <w:rPr>
          <w:rFonts w:ascii="Courier New" w:cs="Courier New" w:eastAsia="Courier New" w:hAnsi="Courier New"/>
          <w:sz w:val="18"/>
          <w:szCs w:val="18"/>
        </w:rPr>
        <w:t xml:space="preserve">  &lt;task_summary&gt;Wrote Chapter 7 battle scene between Kira and Marcus&lt;/task_summary&gt;</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 Short, punchy sentences during combat increased tension</w:t>
      </w:r>
    </w:p>
    <w:p>
      <w:r>
        <w:rPr>
          <w:rFonts w:ascii="Courier New" w:cs="Courier New" w:eastAsia="Courier New" w:hAnsi="Courier New"/>
          <w:sz w:val="18"/>
          <w:szCs w:val="18"/>
        </w:rPr>
        <w:t xml:space="preserve">    - Grounding action in physical sensations (burning lungs, grip on sword)</w:t>
      </w:r>
    </w:p>
    <w:p>
      <w:r>
        <w:rPr>
          <w:rFonts w:ascii="Courier New" w:cs="Courier New" w:eastAsia="Courier New" w:hAnsi="Courier New"/>
          <w:sz w:val="18"/>
          <w:szCs w:val="18"/>
        </w:rPr>
        <w:t xml:space="preserve">    - Breaking up action with brief internal thoughts</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 Initial draft had too many dialogue exchanges mid-fight (unrealistic)</w:t>
      </w:r>
    </w:p>
    <w:p>
      <w:r>
        <w:rPr>
          <w:rFonts w:ascii="Courier New" w:cs="Courier New" w:eastAsia="Courier New" w:hAnsi="Courier New"/>
          <w:sz w:val="18"/>
          <w:szCs w:val="18"/>
        </w:rPr>
        <w:t xml:space="preserve">    - First attempt over-described each sword swing (slowed pacing)</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&lt;lesson&gt;In combat scenes, limit dialogue to 1-2 exchanges; focus on</w:t>
      </w:r>
    </w:p>
    <w:p>
      <w:r>
        <w:rPr>
          <w:rFonts w:ascii="Courier New" w:cs="Courier New" w:eastAsia="Courier New" w:hAnsi="Courier New"/>
          <w:sz w:val="18"/>
          <w:szCs w:val="18"/>
        </w:rPr>
        <w:t xml:space="preserve">    sensory details and short sentences; describe only pivotal moves&lt;/lesson&gt;</w:t>
      </w:r>
    </w:p>
    <w:p>
      <w:r>
        <w:rPr>
          <w:rFonts w:ascii="Courier New" w:cs="Courier New" w:eastAsia="Courier New" w:hAnsi="Courier New"/>
          <w:sz w:val="18"/>
          <w:szCs w:val="18"/>
        </w:rPr>
        <w:t xml:space="preserve">  &lt;confidence&gt;0.8&lt;/confidence&gt;</w:t>
      </w:r>
    </w:p>
    <w:p>
      <w:r>
        <w:rPr>
          <w:rFonts w:ascii="Courier New" w:cs="Courier New" w:eastAsia="Courier New" w:hAnsi="Courier New"/>
          <w:sz w:val="18"/>
          <w:szCs w:val="18"/>
        </w:rPr>
        <w:t xml:space="preserve">  &lt;scope&gt;genre&lt;/scope&gt;</w:t>
      </w:r>
    </w:p>
    <w:p>
      <w:r>
        <w:rPr>
          <w:rFonts w:ascii="Courier New" w:cs="Courier New" w:eastAsia="Courier New" w:hAnsi="Courier New"/>
          <w:sz w:val="18"/>
          <w:szCs w:val="18"/>
        </w:rPr>
        <w:t xml:space="preserve">  &lt;category&gt;technique&lt;/category&gt;</w:t>
      </w:r>
    </w:p>
    <w:p>
      <w:r>
        <w:rPr>
          <w:rFonts w:ascii="Courier New" w:cs="Courier New" w:eastAsia="Courier New" w:hAnsi="Courier New"/>
          <w:sz w:val="18"/>
          <w:szCs w:val="18"/>
        </w:rPr>
        <w:t xml:space="preserve">&lt;/reflection&gt;</w:t>
      </w:r>
    </w:p>
    <w:p/>
    <w:p>
      <w:pPr>
        <w:pStyle w:val="Heading3"/>
      </w:pPr>
      <w:r>
        <w:t xml:space="preserve">Continuity Editor Reflection</w:t>
      </w:r>
    </w:p>
    <w:p>
      <w:r>
        <w:rPr>
          <w:rFonts w:ascii="Courier New" w:cs="Courier New" w:eastAsia="Courier New" w:hAnsi="Courier New"/>
          <w:sz w:val="18"/>
          <w:szCs w:val="18"/>
        </w:rPr>
        <w:t xml:space="preserve">&lt;reflection&gt;</w:t>
      </w:r>
    </w:p>
    <w:p>
      <w:r>
        <w:rPr>
          <w:rFonts w:ascii="Courier New" w:cs="Courier New" w:eastAsia="Courier New" w:hAnsi="Courier New"/>
          <w:sz w:val="18"/>
          <w:szCs w:val="18"/>
        </w:rPr>
        <w:t xml:space="preserve">  &lt;task_summary&gt;Checked Chapter 12 for continuity errors&lt;/task_summary&gt;</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 Caught that Lira's horse was named 'Storm' in Ch 3 but 'Thunder' here</w:t>
      </w:r>
    </w:p>
    <w:p>
      <w:r>
        <w:rPr>
          <w:rFonts w:ascii="Courier New" w:cs="Courier New" w:eastAsia="Courier New" w:hAnsi="Courier New"/>
          <w:sz w:val="18"/>
          <w:szCs w:val="18"/>
        </w:rPr>
        <w:t xml:space="preserve">    - Verified travel time matched established geography</w:t>
      </w:r>
    </w:p>
    <w:p>
      <w:r>
        <w:rPr>
          <w:rFonts w:ascii="Courier New" w:cs="Courier New" w:eastAsia="Courier New" w:hAnsi="Courier New"/>
          <w:sz w:val="18"/>
          <w:szCs w:val="18"/>
        </w:rPr>
        <w:t xml:space="preserve">  &lt;/what_worked&gt;</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 Missed that Kira's wound from Ch 10 wasn't mentioned (she should be limping)</w:t>
      </w:r>
    </w:p>
    <w:p>
      <w:r>
        <w:rPr>
          <w:rFonts w:ascii="Courier New" w:cs="Courier New" w:eastAsia="Courier New" w:hAnsi="Courier New"/>
          <w:sz w:val="18"/>
          <w:szCs w:val="18"/>
        </w:rPr>
        <w:t xml:space="preserve">    - Didn't check if the inn name was consistent with earlier mention</w:t>
      </w:r>
    </w:p>
    <w:p>
      <w:r>
        <w:rPr>
          <w:rFonts w:ascii="Courier New" w:cs="Courier New" w:eastAsia="Courier New" w:hAnsi="Courier New"/>
          <w:sz w:val="18"/>
          <w:szCs w:val="18"/>
        </w:rPr>
        <w:t xml:space="preserve">  &lt;/what_didnt_work&gt;</w:t>
      </w:r>
    </w:p>
    <w:p>
      <w:r>
        <w:rPr>
          <w:rFonts w:ascii="Courier New" w:cs="Courier New" w:eastAsia="Courier New" w:hAnsi="Courier New"/>
          <w:sz w:val="18"/>
          <w:szCs w:val="18"/>
        </w:rPr>
        <w:t xml:space="preserve">  &lt;lesson&gt;Create checklist: character injuries/conditions, named animals/items,</w:t>
      </w:r>
    </w:p>
    <w:p>
      <w:r>
        <w:rPr>
          <w:rFonts w:ascii="Courier New" w:cs="Courier New" w:eastAsia="Courier New" w:hAnsi="Courier New"/>
          <w:sz w:val="18"/>
          <w:szCs w:val="18"/>
        </w:rPr>
        <w:t xml:space="preserve">    location names - verify each against story bible before approving&lt;/lesson&gt;</w:t>
      </w:r>
    </w:p>
    <w:p>
      <w:r>
        <w:rPr>
          <w:rFonts w:ascii="Courier New" w:cs="Courier New" w:eastAsia="Courier New" w:hAnsi="Courier New"/>
          <w:sz w:val="18"/>
          <w:szCs w:val="18"/>
        </w:rPr>
        <w:t xml:space="preserve">  &lt;confidence&gt;0.9&lt;/confidence&gt;</w:t>
      </w:r>
    </w:p>
    <w:p>
      <w:r>
        <w:rPr>
          <w:rFonts w:ascii="Courier New" w:cs="Courier New" w:eastAsia="Courier New" w:hAnsi="Courier New"/>
          <w:sz w:val="18"/>
          <w:szCs w:val="18"/>
        </w:rPr>
        <w:t xml:space="preserve">  &lt;scope&gt;global&lt;/scope&gt;</w:t>
      </w:r>
    </w:p>
    <w:p>
      <w:r>
        <w:rPr>
          <w:rFonts w:ascii="Courier New" w:cs="Courier New" w:eastAsia="Courier New" w:hAnsi="Courier New"/>
          <w:sz w:val="18"/>
          <w:szCs w:val="18"/>
        </w:rPr>
        <w:t xml:space="preserve">  &lt;category&gt;pitfall&lt;/category&gt;</w:t>
      </w:r>
    </w:p>
    <w:p>
      <w:r>
        <w:rPr>
          <w:rFonts w:ascii="Courier New" w:cs="Courier New" w:eastAsia="Courier New" w:hAnsi="Courier New"/>
          <w:sz w:val="18"/>
          <w:szCs w:val="18"/>
        </w:rPr>
        <w:t xml:space="preserve">&lt;/reflection&gt;</w:t>
      </w:r>
    </w:p>
    <w:p>
      <w:r>
        <w:br w:type="page"/>
      </w:r>
    </w:p>
    <w:p>
      <w:pPr>
        <w:pStyle w:val="Heading1"/>
      </w:pPr>
      <w:r>
        <w:t xml:space="preserve">4. Lesson Retrieval</w:t>
      </w:r>
    </w:p>
    <w:p/>
    <w:p>
      <w:pPr>
        <w:pStyle w:val="Heading2"/>
      </w:pPr>
      <w:r>
        <w:t xml:space="preserve">4.1 When to Retrieve</w:t>
      </w:r>
    </w:p>
    <w:p>
      <w:r>
        <w:t xml:space="preserve">Lessons are retrieved at the start of every agent task:</w:t>
      </w:r>
    </w:p>
    <w:p/>
    <w:p>
      <w:pPr>
        <w:pStyle w:val="ListParagraph"/>
        <w:numPr>
          <w:ilvl w:val="0"/>
          <w:numId w:val="2"/>
        </w:numPr>
      </w:pPr>
      <w:r>
        <w:t xml:space="preserve">Before writing a chapter - retrieve Author Agent lessons</w:t>
      </w:r>
    </w:p>
    <w:p>
      <w:pPr>
        <w:pStyle w:val="ListParagraph"/>
        <w:numPr>
          <w:ilvl w:val="0"/>
          <w:numId w:val="2"/>
        </w:numPr>
      </w:pPr>
      <w:r>
        <w:t xml:space="preserve">Before editing - retrieve relevant editor lessons</w:t>
      </w:r>
    </w:p>
    <w:p>
      <w:pPr>
        <w:pStyle w:val="ListParagraph"/>
        <w:numPr>
          <w:ilvl w:val="0"/>
          <w:numId w:val="2"/>
        </w:numPr>
      </w:pPr>
      <w:r>
        <w:t xml:space="preserve">Retrieval happens automatically as part of context assembly</w:t>
      </w:r>
    </w:p>
    <w:p/>
    <w:p>
      <w:pPr>
        <w:pStyle w:val="Heading2"/>
      </w:pPr>
      <w:r>
        <w:t xml:space="preserve">4.2 Retrieval Strategy</w:t>
      </w:r>
    </w:p>
    <w:p>
      <w:r>
        <w:t xml:space="preserve">Lessons are selected using a scoring system:</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Factor</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Weight</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match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Project-specific &gt; genre &gt; global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Recency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Recently reinforced lessons rank higher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Confidence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Higher confidence = more likely to apply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Success rate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times_helpful / times_applied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Relevance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similarity to current task (if embeddings used)</w:t>
            </w:r>
          </w:p>
        </w:tc>
      </w:tr>
    </w:tbl>
    <w:p/>
    <w:p>
      <w:pPr>
        <w:pStyle w:val="Heading2"/>
      </w:pPr>
      <w:r>
        <w:t xml:space="preserve">4.3 Lesson Injection</w:t>
      </w:r>
    </w:p>
    <w:p>
      <w:r>
        <w:t xml:space="preserve">Retrieved lessons are added to the agent's system prompt:</w:t>
      </w:r>
    </w:p>
    <w:p/>
    <w:p>
      <w:r>
        <w:rPr>
          <w:rFonts w:ascii="Courier New" w:cs="Courier New" w:eastAsia="Courier New" w:hAnsi="Courier New"/>
          <w:sz w:val="18"/>
          <w:szCs w:val="18"/>
        </w:rPr>
        <w:t xml:space="preserve">## Lessons from Past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these lessons learned from previous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Techniques That Work</w:t>
      </w:r>
    </w:p>
    <w:p>
      <w:r>
        <w:rPr>
          <w:rFonts w:ascii="Courier New" w:cs="Courier New" w:eastAsia="Courier New" w:hAnsi="Courier New"/>
          <w:sz w:val="18"/>
          <w:szCs w:val="18"/>
        </w:rPr>
        <w:t xml:space="preserve">- In combat scenes, use short sentences and limit dialogue [confidence: 0.8]</w:t>
      </w:r>
    </w:p>
    <w:p>
      <w:r>
        <w:rPr>
          <w:rFonts w:ascii="Courier New" w:cs="Courier New" w:eastAsia="Courier New" w:hAnsi="Courier New"/>
          <w:sz w:val="18"/>
          <w:szCs w:val="18"/>
        </w:rPr>
        <w:t xml:space="preserve">- Ground action in physical sensations [confidence: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Pitfalls to Avoid</w:t>
      </w:r>
    </w:p>
    <w:p>
      <w:r>
        <w:rPr>
          <w:rFonts w:ascii="Courier New" w:cs="Courier New" w:eastAsia="Courier New" w:hAnsi="Courier New"/>
          <w:sz w:val="18"/>
          <w:szCs w:val="18"/>
        </w:rPr>
        <w:t xml:space="preserve">- Don't over-describe every action in fight scenes [confidence: 0.8]</w:t>
      </w:r>
    </w:p>
    <w:p>
      <w:r>
        <w:rPr>
          <w:rFonts w:ascii="Courier New" w:cs="Courier New" w:eastAsia="Courier New" w:hAnsi="Courier New"/>
          <w:sz w:val="18"/>
          <w:szCs w:val="18"/>
        </w:rPr>
        <w:t xml:space="preserve">- Avoid long dialogue exchanges during tense moments [confidence: 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Project-Specific Notes</w:t>
      </w:r>
    </w:p>
    <w:p>
      <w:r>
        <w:rPr>
          <w:rFonts w:ascii="Courier New" w:cs="Courier New" w:eastAsia="Courier New" w:hAnsi="Courier New"/>
          <w:sz w:val="18"/>
          <w:szCs w:val="18"/>
        </w:rPr>
        <w:t xml:space="preserve">- Kira speaks in short, clipped sentences when stressed [confidence: 0.9]</w:t>
      </w:r>
    </w:p>
    <w:p>
      <w:r>
        <w:rPr>
          <w:rFonts w:ascii="Courier New" w:cs="Courier New" w:eastAsia="Courier New" w:hAnsi="Courier New"/>
          <w:sz w:val="18"/>
          <w:szCs w:val="18"/>
        </w:rPr>
        <w:t xml:space="preserve">- This world uses 'leagues' not 'miles' for distance [confidence: 1.0]</w:t>
      </w:r>
    </w:p>
    <w:p/>
    <w:p>
      <w:pPr>
        <w:pStyle w:val="Heading2"/>
      </w:pPr>
      <w:r>
        <w:t xml:space="preserve">4.4 Token Budget</w:t>
      </w:r>
    </w:p>
    <w:p>
      <w:r>
        <w:t xml:space="preserve">Lessons are constrained to fit within token budget:</w:t>
      </w:r>
    </w:p>
    <w:p/>
    <w:p>
      <w:pPr>
        <w:pStyle w:val="ListParagraph"/>
        <w:numPr>
          <w:ilvl w:val="0"/>
          <w:numId w:val="2"/>
        </w:numPr>
      </w:pPr>
      <w:r>
        <w:t xml:space="preserve">Maximum ~500 tokens for lessons section</w:t>
      </w:r>
    </w:p>
    <w:p>
      <w:pPr>
        <w:pStyle w:val="ListParagraph"/>
        <w:numPr>
          <w:ilvl w:val="0"/>
          <w:numId w:val="2"/>
        </w:numPr>
      </w:pPr>
      <w:r>
        <w:t xml:space="preserve">Prioritize highest-scoring lessons</w:t>
      </w:r>
    </w:p>
    <w:p>
      <w:pPr>
        <w:pStyle w:val="ListParagraph"/>
        <w:numPr>
          <w:ilvl w:val="0"/>
          <w:numId w:val="2"/>
        </w:numPr>
      </w:pPr>
      <w:r>
        <w:t xml:space="preserve">Truncate if necessary, keeping most valuable</w:t>
      </w:r>
    </w:p>
    <w:p>
      <w:r>
        <w:br w:type="page"/>
      </w:r>
    </w:p>
    <w:p>
      <w:pPr>
        <w:pStyle w:val="Heading1"/>
      </w:pPr>
      <w:r>
        <w:t xml:space="preserve">5. Lesson Lifecycle</w:t>
      </w:r>
    </w:p>
    <w:p/>
    <w:p>
      <w:pPr>
        <w:pStyle w:val="Heading2"/>
      </w:pPr>
      <w:r>
        <w:t xml:space="preserve">5.1 Creation</w:t>
      </w:r>
    </w:p>
    <w:p>
      <w:r>
        <w:t xml:space="preserve">A new lesson is created when:</w:t>
      </w:r>
    </w:p>
    <w:p/>
    <w:p>
      <w:pPr>
        <w:pStyle w:val="ListParagraph"/>
        <w:numPr>
          <w:ilvl w:val="0"/>
          <w:numId w:val="3"/>
        </w:numPr>
      </w:pPr>
      <w:r>
        <w:t xml:space="preserve">Agent completes task and includes reflection</w:t>
      </w:r>
    </w:p>
    <w:p>
      <w:pPr>
        <w:pStyle w:val="ListParagraph"/>
        <w:numPr>
          <w:ilvl w:val="0"/>
          <w:numId w:val="3"/>
        </w:numPr>
      </w:pPr>
      <w:r>
        <w:t xml:space="preserve">Reflection contains a non-empty lesson</w:t>
      </w:r>
    </w:p>
    <w:p>
      <w:pPr>
        <w:pStyle w:val="ListParagraph"/>
        <w:numPr>
          <w:ilvl w:val="0"/>
          <w:numId w:val="3"/>
        </w:numPr>
      </w:pPr>
      <w:r>
        <w:t xml:space="preserve">Confidence is above threshold (default: 0.5)</w:t>
      </w:r>
    </w:p>
    <w:p>
      <w:pPr>
        <w:pStyle w:val="ListParagraph"/>
        <w:numPr>
          <w:ilvl w:val="0"/>
          <w:numId w:val="3"/>
        </w:numPr>
      </w:pPr>
      <w:r>
        <w:t xml:space="preserve">Lesson is not a duplicate of existing lesson</w:t>
      </w:r>
    </w:p>
    <w:p/>
    <w:p>
      <w:pPr>
        <w:pStyle w:val="Heading2"/>
      </w:pPr>
      <w:r>
        <w:t xml:space="preserve">5.2 Reinforcement</w:t>
      </w:r>
    </w:p>
    <w:p>
      <w:r>
        <w:t xml:space="preserve">Existing lessons are reinforced when:</w:t>
      </w:r>
    </w:p>
    <w:p/>
    <w:p>
      <w:pPr>
        <w:pStyle w:val="ListParagraph"/>
        <w:numPr>
          <w:ilvl w:val="0"/>
          <w:numId w:val="2"/>
        </w:numPr>
      </w:pPr>
      <w:r>
        <w:t xml:space="preserve">Agent reflects same insight again → confidence increases</w:t>
      </w:r>
    </w:p>
    <w:p>
      <w:pPr>
        <w:pStyle w:val="ListParagraph"/>
        <w:numPr>
          <w:ilvl w:val="0"/>
          <w:numId w:val="2"/>
        </w:numPr>
      </w:pPr>
      <w:r>
        <w:t xml:space="preserve">Lesson is applied and outcome is positive → times_helpful increases</w:t>
      </w:r>
    </w:p>
    <w:p>
      <w:pPr>
        <w:pStyle w:val="ListParagraph"/>
        <w:numPr>
          <w:ilvl w:val="0"/>
          <w:numId w:val="2"/>
        </w:numPr>
      </w:pPr>
      <w:r>
        <w:t xml:space="preserve">Similar lesson from different context → merge and strengthen</w:t>
      </w:r>
    </w:p>
    <w:p/>
    <w:p>
      <w:pPr>
        <w:pStyle w:val="Heading2"/>
      </w:pPr>
      <w:r>
        <w:t xml:space="preserve">5.3 Decay</w:t>
      </w:r>
    </w:p>
    <w:p>
      <w:r>
        <w:t xml:space="preserve">Lessons can weaken over time:</w:t>
      </w:r>
    </w:p>
    <w:p/>
    <w:p>
      <w:pPr>
        <w:pStyle w:val="ListParagraph"/>
        <w:numPr>
          <w:ilvl w:val="0"/>
          <w:numId w:val="2"/>
        </w:numPr>
      </w:pPr>
      <w:r>
        <w:t xml:space="preserve">Low success rate (times_helpful / times_applied &lt; 0.3) → reduce confidence</w:t>
      </w:r>
    </w:p>
    <w:p>
      <w:pPr>
        <w:pStyle w:val="ListParagraph"/>
        <w:numPr>
          <w:ilvl w:val="0"/>
          <w:numId w:val="2"/>
        </w:numPr>
      </w:pPr>
      <w:r>
        <w:t xml:space="preserve">Not applied for extended period → gradual confidence decay</w:t>
      </w:r>
    </w:p>
    <w:p>
      <w:pPr>
        <w:pStyle w:val="ListParagraph"/>
        <w:numPr>
          <w:ilvl w:val="0"/>
          <w:numId w:val="2"/>
        </w:numPr>
      </w:pPr>
      <w:r>
        <w:t xml:space="preserve">Contradicted by newer lesson → mark as superseded</w:t>
      </w:r>
    </w:p>
    <w:p/>
    <w:p>
      <w:pPr>
        <w:pStyle w:val="Heading2"/>
      </w:pPr>
      <w:r>
        <w:t xml:space="preserve">5.4 Pruning</w:t>
      </w:r>
    </w:p>
    <w:p>
      <w:r>
        <w:t xml:space="preserve">Lessons are removed when:</w:t>
      </w:r>
    </w:p>
    <w:p/>
    <w:p>
      <w:pPr>
        <w:pStyle w:val="ListParagraph"/>
        <w:numPr>
          <w:ilvl w:val="0"/>
          <w:numId w:val="2"/>
        </w:numPr>
      </w:pPr>
      <w:r>
        <w:t xml:space="preserve">Confidence drops below 0.2</w:t>
      </w:r>
    </w:p>
    <w:p>
      <w:pPr>
        <w:pStyle w:val="ListParagraph"/>
        <w:numPr>
          <w:ilvl w:val="0"/>
          <w:numId w:val="2"/>
        </w:numPr>
      </w:pPr>
      <w:r>
        <w:t xml:space="preserve">Explicitly marked as incorrect by user</w:t>
      </w:r>
    </w:p>
    <w:p>
      <w:pPr>
        <w:pStyle w:val="ListParagraph"/>
        <w:numPr>
          <w:ilvl w:val="0"/>
          <w:numId w:val="2"/>
        </w:numPr>
      </w:pPr>
      <w:r>
        <w:t xml:space="preserve">Superseded by better lesson</w:t>
      </w:r>
    </w:p>
    <w:p>
      <w:pPr>
        <w:pStyle w:val="ListParagraph"/>
        <w:numPr>
          <w:ilvl w:val="0"/>
          <w:numId w:val="2"/>
        </w:numPr>
      </w:pPr>
      <w:r>
        <w:t xml:space="preserve">Project deleted (for project-specific lessons)</w:t>
      </w:r>
    </w:p>
    <w:p>
      <w:r>
        <w:br w:type="page"/>
      </w:r>
    </w:p>
    <w:p>
      <w:pPr>
        <w:pStyle w:val="Heading1"/>
      </w:pPr>
      <w:r>
        <w:t xml:space="preserve">6. Human Feedback Integration</w:t>
      </w:r>
    </w:p>
    <w:p/>
    <w:p>
      <w:pPr>
        <w:pStyle w:val="Heading2"/>
      </w:pPr>
      <w:r>
        <w:t xml:space="preserve">6.1 Implicit Feedback</w:t>
      </w:r>
    </w:p>
    <w:p>
      <w:r>
        <w:t xml:space="preserve">The system learns from your actions: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Your Action</w:t>
            </w:r>
          </w:p>
        </w:tc>
        <w:tc>
          <w:tcPr>
            <w:tcW w:type="dxa" w:w="5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System Interpretation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 chapter without changes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Lessons applied were helpful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Request regeneration</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Something didn't work - analyze what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specific 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 the correction as a preference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Flag continuity error system missed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Add to continuity checklist</w:t>
            </w:r>
          </w:p>
        </w:tc>
      </w:tr>
    </w:tbl>
    <w:p/>
    <w:p>
      <w:pPr>
        <w:pStyle w:val="Heading2"/>
      </w:pPr>
      <w:r>
        <w:t xml:space="preserve">6.2 Explicit Feedback</w:t>
      </w:r>
    </w:p>
    <w:p>
      <w:r>
        <w:t xml:space="preserve">You can directly teach agents:</w:t>
      </w:r>
    </w:p>
    <w:p/>
    <w:p>
      <w:pPr>
        <w:pStyle w:val="ListParagraph"/>
        <w:numPr>
          <w:ilvl w:val="0"/>
          <w:numId w:val="2"/>
        </w:numPr>
      </w:pPr>
      <w:r>
        <w:t xml:space="preserve">Add lesson manually: 'Always use Oxford commas in this project'</w:t>
      </w:r>
    </w:p>
    <w:p>
      <w:pPr>
        <w:pStyle w:val="ListParagraph"/>
        <w:numPr>
          <w:ilvl w:val="0"/>
          <w:numId w:val="2"/>
        </w:numPr>
      </w:pPr>
      <w:r>
        <w:t xml:space="preserve">Correct lesson: 'This lesson is wrong, the opposite is true'</w:t>
      </w:r>
    </w:p>
    <w:p>
      <w:pPr>
        <w:pStyle w:val="ListParagraph"/>
        <w:numPr>
          <w:ilvl w:val="0"/>
          <w:numId w:val="2"/>
        </w:numPr>
      </w:pPr>
      <w:r>
        <w:t xml:space="preserve">Boost lesson: 'This is very important, always apply it'</w:t>
      </w:r>
    </w:p>
    <w:p>
      <w:pPr>
        <w:pStyle w:val="ListParagraph"/>
        <w:numPr>
          <w:ilvl w:val="0"/>
          <w:numId w:val="2"/>
        </w:numPr>
      </w:pPr>
      <w:r>
        <w:t xml:space="preserve">Delete lesson: 'Forget this, it's not helpful'</w:t>
      </w:r>
    </w:p>
    <w:p/>
    <w:p>
      <w:pPr>
        <w:pStyle w:val="Heading2"/>
      </w:pPr>
      <w:r>
        <w:t xml:space="preserve">6.3 Feedback API</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Endpoint</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Method</w:t>
            </w:r>
          </w:p>
        </w:tc>
        <w:tc>
          <w:tcPr>
            <w:tcW w:type="dxa" w:w="4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/api/lessons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all lessons (filterable by agent, scope)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/api/lessons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Add a lesson manually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/api/lessons/:id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lesson (confidence, text)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/api/lessons/:id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DELETE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Remove a lesson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/api/lessons/:id/boost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Increase confidence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/api/lessons/:id/demote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Decrease confidence</w:t>
            </w:r>
          </w:p>
        </w:tc>
      </w:tr>
    </w:tbl>
    <w:p>
      <w:r>
        <w:br w:type="page"/>
      </w:r>
    </w:p>
    <w:p>
      <w:pPr>
        <w:pStyle w:val="Heading1"/>
      </w:pPr>
      <w:r>
        <w:t xml:space="preserve">7. Implementation</w:t>
      </w:r>
    </w:p>
    <w:p/>
    <w:p>
      <w:pPr>
        <w:pStyle w:val="Heading2"/>
      </w:pPr>
      <w:r>
        <w:t xml:space="preserve">7.1 Database Schema</w:t>
      </w:r>
    </w:p>
    <w:p/>
    <w:p>
      <w:r>
        <w:rPr>
          <w:rFonts w:ascii="Courier New" w:cs="Courier New" w:eastAsia="Courier New" w:hAnsi="Courier New"/>
          <w:sz w:val="18"/>
          <w:szCs w:val="18"/>
        </w:rPr>
        <w:t xml:space="preserve">CREATE TABLE lessons (</w:t>
      </w:r>
    </w:p>
    <w:p>
      <w:r>
        <w:rPr>
          <w:rFonts w:ascii="Courier New" w:cs="Courier New" w:eastAsia="Courier New" w:hAnsi="Courier New"/>
          <w:sz w:val="18"/>
          <w:szCs w:val="18"/>
        </w:rPr>
        <w:t xml:space="preserve">    id TEXT PRIMARY KEY,</w:t>
      </w:r>
    </w:p>
    <w:p>
      <w:r>
        <w:rPr>
          <w:rFonts w:ascii="Courier New" w:cs="Courier New" w:eastAsia="Courier New" w:hAnsi="Courier New"/>
          <w:sz w:val="18"/>
          <w:szCs w:val="18"/>
        </w:rPr>
        <w:t xml:space="preserve">    agent_type TEXT NOT NULL,</w:t>
      </w:r>
    </w:p>
    <w:p>
      <w:r>
        <w:rPr>
          <w:rFonts w:ascii="Courier New" w:cs="Courier New" w:eastAsia="Courier New" w:hAnsi="Courier New"/>
          <w:sz w:val="18"/>
          <w:szCs w:val="18"/>
        </w:rPr>
        <w:t xml:space="preserve">    scope TEXT NOT NULL CHECK (scope IN ('global', 'genre', 'project')),</w:t>
      </w:r>
    </w:p>
    <w:p>
      <w:r>
        <w:rPr>
          <w:rFonts w:ascii="Courier New" w:cs="Courier New" w:eastAsia="Courier New" w:hAnsi="Courier New"/>
          <w:sz w:val="18"/>
          <w:szCs w:val="18"/>
        </w:rPr>
        <w:t xml:space="preserve">    genre TEXT,</w:t>
      </w:r>
    </w:p>
    <w:p>
      <w:r>
        <w:rPr>
          <w:rFonts w:ascii="Courier New" w:cs="Courier New" w:eastAsia="Courier New" w:hAnsi="Courier New"/>
          <w:sz w:val="18"/>
          <w:szCs w:val="18"/>
        </w:rPr>
        <w:t xml:space="preserve">    project_id TEXT REFERENCES projects(id) ON DELETE CASCADE,</w:t>
      </w:r>
    </w:p>
    <w:p>
      <w:r>
        <w:rPr>
          <w:rFonts w:ascii="Courier New" w:cs="Courier New" w:eastAsia="Courier New" w:hAnsi="Courier New"/>
          <w:sz w:val="18"/>
          <w:szCs w:val="18"/>
        </w:rPr>
        <w:t xml:space="preserve">    category TEXT NOT NULL,</w:t>
      </w:r>
    </w:p>
    <w:p>
      <w:r>
        <w:rPr>
          <w:rFonts w:ascii="Courier New" w:cs="Courier New" w:eastAsia="Courier New" w:hAnsi="Courier New"/>
          <w:sz w:val="18"/>
          <w:szCs w:val="18"/>
        </w:rPr>
        <w:t xml:space="preserve">    lesson TEXT NOT NULL,</w:t>
      </w:r>
    </w:p>
    <w:p>
      <w:r>
        <w:rPr>
          <w:rFonts w:ascii="Courier New" w:cs="Courier New" w:eastAsia="Courier New" w:hAnsi="Courier New"/>
          <w:sz w:val="18"/>
          <w:szCs w:val="18"/>
        </w:rPr>
        <w:t xml:space="preserve">    context TEXT,</w:t>
      </w:r>
    </w:p>
    <w:p>
      <w:r>
        <w:rPr>
          <w:rFonts w:ascii="Courier New" w:cs="Courier New" w:eastAsia="Courier New" w:hAnsi="Courier New"/>
          <w:sz w:val="18"/>
          <w:szCs w:val="18"/>
        </w:rPr>
        <w:t xml:space="preserve">    confidence REAL DEFAULT 0.5,</w:t>
      </w:r>
    </w:p>
    <w:p>
      <w:r>
        <w:rPr>
          <w:rFonts w:ascii="Courier New" w:cs="Courier New" w:eastAsia="Courier New" w:hAnsi="Courier New"/>
          <w:sz w:val="18"/>
          <w:szCs w:val="18"/>
        </w:rPr>
        <w:t xml:space="preserve">    times_applied INTEGER DEFAULT 0,</w:t>
      </w:r>
    </w:p>
    <w:p>
      <w:r>
        <w:rPr>
          <w:rFonts w:ascii="Courier New" w:cs="Courier New" w:eastAsia="Courier New" w:hAnsi="Courier New"/>
          <w:sz w:val="18"/>
          <w:szCs w:val="18"/>
        </w:rPr>
        <w:t xml:space="preserve">    times_helpful INTEGER DEFAULT 0,</w:t>
      </w:r>
    </w:p>
    <w:p>
      <w:r>
        <w:rPr>
          <w:rFonts w:ascii="Courier New" w:cs="Courier New" w:eastAsia="Courier New" w:hAnsi="Courier New"/>
          <w:sz w:val="18"/>
          <w:szCs w:val="18"/>
        </w:rPr>
        <w:t xml:space="preserve">    created_at DATETIME DEFAULT CURRENT_TIMESTAMP,</w:t>
      </w:r>
    </w:p>
    <w:p>
      <w:r>
        <w:rPr>
          <w:rFonts w:ascii="Courier New" w:cs="Courier New" w:eastAsia="Courier New" w:hAnsi="Courier New"/>
          <w:sz w:val="18"/>
          <w:szCs w:val="18"/>
        </w:rPr>
        <w:t xml:space="preserve">    updated_at DATETIME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reflections (</w:t>
      </w:r>
    </w:p>
    <w:p>
      <w:r>
        <w:rPr>
          <w:rFonts w:ascii="Courier New" w:cs="Courier New" w:eastAsia="Courier New" w:hAnsi="Courier New"/>
          <w:sz w:val="18"/>
          <w:szCs w:val="18"/>
        </w:rPr>
        <w:t xml:space="preserve">    id TEXT PRIMARY KEY,</w:t>
      </w:r>
    </w:p>
    <w:p>
      <w:r>
        <w:rPr>
          <w:rFonts w:ascii="Courier New" w:cs="Courier New" w:eastAsia="Courier New" w:hAnsi="Courier New"/>
          <w:sz w:val="18"/>
          <w:szCs w:val="18"/>
        </w:rPr>
        <w:t xml:space="preserve">    job_id TEXT REFERENCES jobs(id),</w:t>
      </w:r>
    </w:p>
    <w:p>
      <w:r>
        <w:rPr>
          <w:rFonts w:ascii="Courier New" w:cs="Courier New" w:eastAsia="Courier New" w:hAnsi="Courier New"/>
          <w:sz w:val="18"/>
          <w:szCs w:val="18"/>
        </w:rPr>
        <w:t xml:space="preserve">    agent_type TEXT NOT NULL,</w:t>
      </w:r>
    </w:p>
    <w:p>
      <w:r>
        <w:rPr>
          <w:rFonts w:ascii="Courier New" w:cs="Courier New" w:eastAsia="Courier New" w:hAnsi="Courier New"/>
          <w:sz w:val="18"/>
          <w:szCs w:val="18"/>
        </w:rPr>
        <w:t xml:space="preserve">    task_summary TEXT,</w:t>
      </w:r>
    </w:p>
    <w:p>
      <w:r>
        <w:rPr>
          <w:rFonts w:ascii="Courier New" w:cs="Courier New" w:eastAsia="Courier New" w:hAnsi="Courier New"/>
          <w:sz w:val="18"/>
          <w:szCs w:val="18"/>
        </w:rPr>
        <w:t xml:space="preserve">    what_worked TEXT,</w:t>
      </w:r>
    </w:p>
    <w:p>
      <w:r>
        <w:rPr>
          <w:rFonts w:ascii="Courier New" w:cs="Courier New" w:eastAsia="Courier New" w:hAnsi="Courier New"/>
          <w:sz w:val="18"/>
          <w:szCs w:val="18"/>
        </w:rPr>
        <w:t xml:space="preserve">    what_didnt_work TEXT,</w:t>
      </w:r>
    </w:p>
    <w:p>
      <w:r>
        <w:rPr>
          <w:rFonts w:ascii="Courier New" w:cs="Courier New" w:eastAsia="Courier New" w:hAnsi="Courier New"/>
          <w:sz w:val="18"/>
          <w:szCs w:val="18"/>
        </w:rPr>
        <w:t xml:space="preserve">    lesson_extracted TEXT,</w:t>
      </w:r>
    </w:p>
    <w:p>
      <w:r>
        <w:rPr>
          <w:rFonts w:ascii="Courier New" w:cs="Courier New" w:eastAsia="Courier New" w:hAnsi="Courier New"/>
          <w:sz w:val="18"/>
          <w:szCs w:val="18"/>
        </w:rPr>
        <w:t xml:space="preserve">    lesson_id TEXT REFERENCES lessons(id),</w:t>
      </w:r>
    </w:p>
    <w:p>
      <w:r>
        <w:rPr>
          <w:rFonts w:ascii="Courier New" w:cs="Courier New" w:eastAsia="Courier New" w:hAnsi="Courier New"/>
          <w:sz w:val="18"/>
          <w:szCs w:val="18"/>
        </w:rPr>
        <w:t xml:space="preserve">    confidence REAL,</w:t>
      </w:r>
    </w:p>
    <w:p>
      <w:r>
        <w:rPr>
          <w:rFonts w:ascii="Courier New" w:cs="Courier New" w:eastAsia="Courier New" w:hAnsi="Courier New"/>
          <w:sz w:val="18"/>
          <w:szCs w:val="18"/>
        </w:rPr>
        <w:t xml:space="preserve">    created_at DATETIME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idx_lessons_agent ON lessons(agent_type);</w:t>
      </w:r>
    </w:p>
    <w:p>
      <w:r>
        <w:rPr>
          <w:rFonts w:ascii="Courier New" w:cs="Courier New" w:eastAsia="Courier New" w:hAnsi="Courier New"/>
          <w:sz w:val="18"/>
          <w:szCs w:val="18"/>
        </w:rPr>
        <w:t xml:space="preserve">CREATE INDEX idx_lessons_scope ON lessons(scope, genre, project_id);</w:t>
      </w:r>
    </w:p>
    <w:p>
      <w:r>
        <w:rPr>
          <w:rFonts w:ascii="Courier New" w:cs="Courier New" w:eastAsia="Courier New" w:hAnsi="Courier New"/>
          <w:sz w:val="18"/>
          <w:szCs w:val="18"/>
        </w:rPr>
        <w:t xml:space="preserve">CREATE INDEX idx_lessons_confidence ON lessons(confidence DESC);</w:t>
      </w:r>
    </w:p>
    <w:p/>
    <w:p>
      <w:pPr>
        <w:pStyle w:val="Heading2"/>
      </w:pPr>
      <w:r>
        <w:t xml:space="preserve">7.2 Lesson Retrieval Query</w:t>
      </w:r>
    </w:p>
    <w:p/>
    <w:p>
      <w:r>
        <w:rPr>
          <w:rFonts w:ascii="Courier New" w:cs="Courier New" w:eastAsia="Courier New" w:hAnsi="Courier New"/>
          <w:sz w:val="18"/>
          <w:szCs w:val="18"/>
        </w:rPr>
        <w:t xml:space="preserve">SELECT * FROM lessons</w:t>
      </w:r>
    </w:p>
    <w:p>
      <w:r>
        <w:rPr>
          <w:rFonts w:ascii="Courier New" w:cs="Courier New" w:eastAsia="Courier New" w:hAnsi="Courier New"/>
          <w:sz w:val="18"/>
          <w:szCs w:val="18"/>
        </w:rPr>
        <w:t xml:space="preserve">WHERE agent_type = ?</w:t>
      </w:r>
    </w:p>
    <w:p>
      <w:r>
        <w:rPr>
          <w:rFonts w:ascii="Courier New" w:cs="Courier New" w:eastAsia="Courier New" w:hAnsi="Courier New"/>
          <w:sz w:val="18"/>
          <w:szCs w:val="18"/>
        </w:rPr>
        <w:t xml:space="preserve">  AND (</w:t>
      </w:r>
    </w:p>
    <w:p>
      <w:r>
        <w:rPr>
          <w:rFonts w:ascii="Courier New" w:cs="Courier New" w:eastAsia="Courier New" w:hAnsi="Courier New"/>
          <w:sz w:val="18"/>
          <w:szCs w:val="18"/>
        </w:rPr>
        <w:t xml:space="preserve">    scope = 'global'</w:t>
      </w:r>
    </w:p>
    <w:p>
      <w:r>
        <w:rPr>
          <w:rFonts w:ascii="Courier New" w:cs="Courier New" w:eastAsia="Courier New" w:hAnsi="Courier New"/>
          <w:sz w:val="18"/>
          <w:szCs w:val="18"/>
        </w:rPr>
        <w:t xml:space="preserve">    OR (scope = 'genre' AND genre = ?)</w:t>
      </w:r>
    </w:p>
    <w:p>
      <w:r>
        <w:rPr>
          <w:rFonts w:ascii="Courier New" w:cs="Courier New" w:eastAsia="Courier New" w:hAnsi="Courier New"/>
          <w:sz w:val="18"/>
          <w:szCs w:val="18"/>
        </w:rPr>
        <w:t xml:space="preserve">    OR (scope = 'project' AND project_id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AND confidence &gt;= 0.3</w:t>
      </w:r>
    </w:p>
    <w:p>
      <w:r>
        <w:rPr>
          <w:rFonts w:ascii="Courier New" w:cs="Courier New" w:eastAsia="Courier New" w:hAnsi="Courier New"/>
          <w:sz w:val="18"/>
          <w:szCs w:val="18"/>
        </w:rPr>
        <w:t xml:space="preserve">ORDER BY</w:t>
      </w:r>
    </w:p>
    <w:p>
      <w:r>
        <w:rPr>
          <w:rFonts w:ascii="Courier New" w:cs="Courier New" w:eastAsia="Courier New" w:hAnsi="Courier New"/>
          <w:sz w:val="18"/>
          <w:szCs w:val="18"/>
        </w:rPr>
        <w:t xml:space="preserve">  CASE scope WHEN 'project' THEN 1 WHEN 'genre' THEN 2 ELSE 3 END,</w:t>
      </w:r>
    </w:p>
    <w:p>
      <w:r>
        <w:rPr>
          <w:rFonts w:ascii="Courier New" w:cs="Courier New" w:eastAsia="Courier New" w:hAnsi="Courier New"/>
          <w:sz w:val="18"/>
          <w:szCs w:val="18"/>
        </w:rPr>
        <w:t xml:space="preserve">  (times_helpful * 1.0 / NULLIF(times_applied, 0)) DESC,</w:t>
      </w:r>
    </w:p>
    <w:p>
      <w:r>
        <w:rPr>
          <w:rFonts w:ascii="Courier New" w:cs="Courier New" w:eastAsia="Courier New" w:hAnsi="Courier New"/>
          <w:sz w:val="18"/>
          <w:szCs w:val="18"/>
        </w:rPr>
        <w:t xml:space="preserve">  confidence DESC,</w:t>
      </w:r>
    </w:p>
    <w:p>
      <w:r>
        <w:rPr>
          <w:rFonts w:ascii="Courier New" w:cs="Courier New" w:eastAsia="Courier New" w:hAnsi="Courier New"/>
          <w:sz w:val="18"/>
          <w:szCs w:val="18"/>
        </w:rPr>
        <w:t xml:space="preserve">  updated_at DESC</w:t>
      </w:r>
    </w:p>
    <w:p>
      <w:r>
        <w:rPr>
          <w:rFonts w:ascii="Courier New" w:cs="Courier New" w:eastAsia="Courier New" w:hAnsi="Courier New"/>
          <w:sz w:val="18"/>
          <w:szCs w:val="18"/>
        </w:rPr>
        <w:t xml:space="preserve">LIMIT 20;</w:t>
      </w:r>
    </w:p>
    <w:p>
      <w:r>
        <w:br w:type="page"/>
      </w:r>
    </w:p>
    <w:p>
      <w:pPr>
        <w:pStyle w:val="Heading2"/>
      </w:pPr>
      <w:r>
        <w:t xml:space="preserve">7.3 Reflection Parser</w:t>
      </w:r>
    </w:p>
    <w:p/>
    <w:p>
      <w:r>
        <w:rPr>
          <w:rFonts w:ascii="Courier New" w:cs="Courier New" w:eastAsia="Courier New" w:hAnsi="Courier New"/>
          <w:sz w:val="18"/>
          <w:szCs w:val="18"/>
        </w:rPr>
        <w:t xml:space="preserve">interface ParsedReflection {</w:t>
      </w:r>
    </w:p>
    <w:p>
      <w:r>
        <w:rPr>
          <w:rFonts w:ascii="Courier New" w:cs="Courier New" w:eastAsia="Courier New" w:hAnsi="Courier New"/>
          <w:sz w:val="18"/>
          <w:szCs w:val="18"/>
        </w:rPr>
        <w:t xml:space="preserve">  taskSummary: string;</w:t>
      </w:r>
    </w:p>
    <w:p>
      <w:r>
        <w:rPr>
          <w:rFonts w:ascii="Courier New" w:cs="Courier New" w:eastAsia="Courier New" w:hAnsi="Courier New"/>
          <w:sz w:val="18"/>
          <w:szCs w:val="18"/>
        </w:rPr>
        <w:t xml:space="preserve">  whatWorked: string[];</w:t>
      </w:r>
    </w:p>
    <w:p>
      <w:r>
        <w:rPr>
          <w:rFonts w:ascii="Courier New" w:cs="Courier New" w:eastAsia="Courier New" w:hAnsi="Courier New"/>
          <w:sz w:val="18"/>
          <w:szCs w:val="18"/>
        </w:rPr>
        <w:t xml:space="preserve">  whatDidntWork: string[];</w:t>
      </w:r>
    </w:p>
    <w:p>
      <w:r>
        <w:rPr>
          <w:rFonts w:ascii="Courier New" w:cs="Courier New" w:eastAsia="Courier New" w:hAnsi="Courier New"/>
          <w:sz w:val="18"/>
          <w:szCs w:val="18"/>
        </w:rPr>
        <w:t xml:space="preserve">  lesson: string | null;</w:t>
      </w:r>
    </w:p>
    <w:p>
      <w:r>
        <w:rPr>
          <w:rFonts w:ascii="Courier New" w:cs="Courier New" w:eastAsia="Courier New" w:hAnsi="Courier New"/>
          <w:sz w:val="18"/>
          <w:szCs w:val="18"/>
        </w:rPr>
        <w:t xml:space="preserve">  confidence: number;</w:t>
      </w:r>
    </w:p>
    <w:p>
      <w:r>
        <w:rPr>
          <w:rFonts w:ascii="Courier New" w:cs="Courier New" w:eastAsia="Courier New" w:hAnsi="Courier New"/>
          <w:sz w:val="18"/>
          <w:szCs w:val="18"/>
        </w:rPr>
        <w:t xml:space="preserve">  scope: 'global' | 'genre' | 'project';</w:t>
      </w:r>
    </w:p>
    <w:p>
      <w:r>
        <w:rPr>
          <w:rFonts w:ascii="Courier New" w:cs="Courier New" w:eastAsia="Courier New" w:hAnsi="Courier New"/>
          <w:sz w:val="18"/>
          <w:szCs w:val="18"/>
        </w:rPr>
        <w:t xml:space="preserve">  category: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parseReflection(output: string): ParsedReflection | null {</w:t>
      </w:r>
    </w:p>
    <w:p>
      <w:r>
        <w:rPr>
          <w:rFonts w:ascii="Courier New" w:cs="Courier New" w:eastAsia="Courier New" w:hAnsi="Courier New"/>
          <w:sz w:val="18"/>
          <w:szCs w:val="18"/>
        </w:rPr>
        <w:t xml:space="preserve">  const match = output.match(/&lt;reflection&gt;([\s\S]*?)&lt;\/reflection&gt;/);</w:t>
      </w:r>
    </w:p>
    <w:p>
      <w:r>
        <w:rPr>
          <w:rFonts w:ascii="Courier New" w:cs="Courier New" w:eastAsia="Courier New" w:hAnsi="Courier New"/>
          <w:sz w:val="18"/>
          <w:szCs w:val="18"/>
        </w:rPr>
        <w:t xml:space="preserve">  if (!match)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xml = match[1];</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taskSummary: extractTag(xml, 'task_summary'),</w:t>
      </w:r>
    </w:p>
    <w:p>
      <w:r>
        <w:rPr>
          <w:rFonts w:ascii="Courier New" w:cs="Courier New" w:eastAsia="Courier New" w:hAnsi="Courier New"/>
          <w:sz w:val="18"/>
          <w:szCs w:val="18"/>
        </w:rPr>
        <w:t xml:space="preserve">    whatWorked: extractList(xml, 'what_worked'),</w:t>
      </w:r>
    </w:p>
    <w:p>
      <w:r>
        <w:rPr>
          <w:rFonts w:ascii="Courier New" w:cs="Courier New" w:eastAsia="Courier New" w:hAnsi="Courier New"/>
          <w:sz w:val="18"/>
          <w:szCs w:val="18"/>
        </w:rPr>
        <w:t xml:space="preserve">    whatDidntWork: extractList(xml, 'what_didnt_work'),</w:t>
      </w:r>
    </w:p>
    <w:p>
      <w:r>
        <w:rPr>
          <w:rFonts w:ascii="Courier New" w:cs="Courier New" w:eastAsia="Courier New" w:hAnsi="Courier New"/>
          <w:sz w:val="18"/>
          <w:szCs w:val="18"/>
        </w:rPr>
        <w:t xml:space="preserve">    lesson: extractTag(xml, 'lesson') || null,</w:t>
      </w:r>
    </w:p>
    <w:p>
      <w:r>
        <w:rPr>
          <w:rFonts w:ascii="Courier New" w:cs="Courier New" w:eastAsia="Courier New" w:hAnsi="Courier New"/>
          <w:sz w:val="18"/>
          <w:szCs w:val="18"/>
        </w:rPr>
        <w:t xml:space="preserve">    confidence: parseFloat(extractTag(xml, 'confidence')) || 0.5,</w:t>
      </w:r>
    </w:p>
    <w:p>
      <w:r>
        <w:rPr>
          <w:rFonts w:ascii="Courier New" w:cs="Courier New" w:eastAsia="Courier New" w:hAnsi="Courier New"/>
          <w:sz w:val="18"/>
          <w:szCs w:val="18"/>
        </w:rPr>
        <w:t xml:space="preserve">    scope: extractTag(xml, 'scope') as any || 'project',</w:t>
      </w:r>
    </w:p>
    <w:p>
      <w:r>
        <w:rPr>
          <w:rFonts w:ascii="Courier New" w:cs="Courier New" w:eastAsia="Courier New" w:hAnsi="Courier New"/>
          <w:sz w:val="18"/>
          <w:szCs w:val="18"/>
        </w:rPr>
        <w:t xml:space="preserve">    category: extractTag(xml, 'category') || 'technique'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p>
      <w:pPr>
        <w:pStyle w:val="Heading2"/>
      </w:pPr>
      <w:r>
        <w:t xml:space="preserve">7.4 Integration with Agent Pipeline</w:t>
      </w:r>
    </w:p>
    <w:p/>
    <w:p>
      <w:r>
        <w:rPr>
          <w:rFonts w:ascii="Courier New" w:cs="Courier New" w:eastAsia="Courier New" w:hAnsi="Courier New"/>
          <w:sz w:val="18"/>
          <w:szCs w:val="18"/>
        </w:rPr>
        <w:t xml:space="preserve">async function runAgentWithLearning(</w:t>
      </w:r>
    </w:p>
    <w:p>
      <w:r>
        <w:rPr>
          <w:rFonts w:ascii="Courier New" w:cs="Courier New" w:eastAsia="Courier New" w:hAnsi="Courier New"/>
          <w:sz w:val="18"/>
          <w:szCs w:val="18"/>
        </w:rPr>
        <w:t xml:space="preserve">  agent: AgentType,</w:t>
      </w:r>
    </w:p>
    <w:p>
      <w:r>
        <w:rPr>
          <w:rFonts w:ascii="Courier New" w:cs="Courier New" w:eastAsia="Courier New" w:hAnsi="Courier New"/>
          <w:sz w:val="18"/>
          <w:szCs w:val="18"/>
        </w:rPr>
        <w:t xml:space="preserve">  task: Task,</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Promise&lt;AgentResult&gt;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RETRIEVE relevant lessons</w:t>
      </w:r>
    </w:p>
    <w:p>
      <w:r>
        <w:rPr>
          <w:rFonts w:ascii="Courier New" w:cs="Courier New" w:eastAsia="Courier New" w:hAnsi="Courier New"/>
          <w:sz w:val="18"/>
          <w:szCs w:val="18"/>
        </w:rPr>
        <w:t xml:space="preserve">  const lessons = await getLessonsForAgent(agent,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EXECUTE task with lessons in context</w:t>
      </w:r>
    </w:p>
    <w:p>
      <w:r>
        <w:rPr>
          <w:rFonts w:ascii="Courier New" w:cs="Courier New" w:eastAsia="Courier New" w:hAnsi="Courier New"/>
          <w:sz w:val="18"/>
          <w:szCs w:val="18"/>
        </w:rPr>
        <w:t xml:space="preserve">  const prompt = buildPromptWithLessons(task, context, lessons);</w:t>
      </w:r>
    </w:p>
    <w:p>
      <w:r>
        <w:rPr>
          <w:rFonts w:ascii="Courier New" w:cs="Courier New" w:eastAsia="Courier New" w:hAnsi="Courier New"/>
          <w:sz w:val="18"/>
          <w:szCs w:val="18"/>
        </w:rPr>
        <w:t xml:space="preserve">  const output = await claude.complete({</w:t>
      </w:r>
    </w:p>
    <w:p>
      <w:r>
        <w:rPr>
          <w:rFonts w:ascii="Courier New" w:cs="Courier New" w:eastAsia="Courier New" w:hAnsi="Courier New"/>
          <w:sz w:val="18"/>
          <w:szCs w:val="18"/>
        </w:rPr>
        <w:t xml:space="preserve">    system: getAgentPersona(agent) + formatLessons(lessons),</w:t>
      </w:r>
    </w:p>
    <w:p>
      <w:r>
        <w:rPr>
          <w:rFonts w:ascii="Courier New" w:cs="Courier New" w:eastAsia="Courier New" w:hAnsi="Courier New"/>
          <w:sz w:val="18"/>
          <w:szCs w:val="18"/>
        </w:rPr>
        <w:t xml:space="preserve">    messages: [{ role: 'user', content: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 REFLECT - parse reflection from output</w:t>
      </w:r>
    </w:p>
    <w:p>
      <w:r>
        <w:rPr>
          <w:rFonts w:ascii="Courier New" w:cs="Courier New" w:eastAsia="Courier New" w:hAnsi="Courier New"/>
          <w:sz w:val="18"/>
          <w:szCs w:val="18"/>
        </w:rPr>
        <w:t xml:space="preserve">  const reflection = parseReflection(output);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4. STORE - save reflection and any new lesson</w:t>
      </w:r>
    </w:p>
    <w:p>
      <w:r>
        <w:rPr>
          <w:rFonts w:ascii="Courier New" w:cs="Courier New" w:eastAsia="Courier New" w:hAnsi="Courier New"/>
          <w:sz w:val="18"/>
          <w:szCs w:val="18"/>
        </w:rPr>
        <w:t xml:space="preserve">  if (reflection) {</w:t>
      </w:r>
    </w:p>
    <w:p>
      <w:r>
        <w:rPr>
          <w:rFonts w:ascii="Courier New" w:cs="Courier New" w:eastAsia="Courier New" w:hAnsi="Courier New"/>
          <w:sz w:val="18"/>
          <w:szCs w:val="18"/>
        </w:rPr>
        <w:t xml:space="preserve">    await saveReflection(agent, task.jobId, reflection);</w:t>
      </w:r>
    </w:p>
    <w:p>
      <w:r>
        <w:rPr>
          <w:rFonts w:ascii="Courier New" w:cs="Courier New" w:eastAsia="Courier New" w:hAnsi="Courier New"/>
          <w:sz w:val="18"/>
          <w:szCs w:val="18"/>
        </w:rPr>
        <w:t xml:space="preserve">    if (reflection.lesson &amp;&amp; reflection.confidence &gt;= 0.5) {</w:t>
      </w:r>
    </w:p>
    <w:p>
      <w:r>
        <w:rPr>
          <w:rFonts w:ascii="Courier New" w:cs="Courier New" w:eastAsia="Courier New" w:hAnsi="Courier New"/>
          <w:sz w:val="18"/>
          <w:szCs w:val="18"/>
        </w:rPr>
        <w:t xml:space="preserve">      await createOrReinforceLesson(agent, context, reflection);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 applied lessons</w:t>
      </w:r>
    </w:p>
    <w:p>
      <w:r>
        <w:rPr>
          <w:rFonts w:ascii="Courier New" w:cs="Courier New" w:eastAsia="Courier New" w:hAnsi="Courier New"/>
          <w:sz w:val="18"/>
          <w:szCs w:val="18"/>
        </w:rPr>
        <w:t xml:space="preserve">  await markLessonsApplied(lessons.map(l =&gt; 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extractMainOutput(output);</w:t>
      </w:r>
    </w:p>
    <w:p>
      <w:r>
        <w:rPr>
          <w:rFonts w:ascii="Courier New" w:cs="Courier New" w:eastAsia="Courier New" w:hAnsi="Courier New"/>
          <w:sz w:val="18"/>
          <w:szCs w:val="18"/>
        </w:rPr>
        <w:t xml:space="preserve">}</w:t>
      </w:r>
    </w:p>
    <w:p>
      <w:r>
        <w:br w:type="page"/>
      </w:r>
    </w:p>
    <w:p>
      <w:pPr>
        <w:pStyle w:val="Heading1"/>
      </w:pPr>
      <w:r>
        <w:t xml:space="preserve">8. Sprint Plan</w:t>
      </w:r>
    </w:p>
    <w:p/>
    <w:p>
      <w:r>
        <w:t xml:space="preserve">Integration with main NovelForge development. A Claude session = one 5-hour Max usage window.</w:t>
      </w:r>
    </w:p>
    <w:p/>
    <w:p>
      <w:pPr>
        <w:pStyle w:val="Heading2"/>
      </w:pPr>
      <w:r>
        <w:t xml:space="preserve">8.1 Tasks by Sprint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Sprint</w:t>
            </w:r>
          </w:p>
        </w:tc>
        <w:tc>
          <w:tcPr>
            <w:tcW w:type="dxa" w:w="1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Session</w:t>
            </w:r>
          </w:p>
        </w:tc>
        <w:tc>
          <w:tcPr>
            <w:tcW w:type="dxa" w:w="6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Learning System Tasks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lessons and reflections tables to schema</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Implement reflection parser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reflection prompt to Author Agent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Implement lesson retrieval for Author Agent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learning loop end-to-end</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Add reflection to all editor agents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lesson reinforcement and decay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Build lessons management UI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implicit feedback tracking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18</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Cross-project lesson transfer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 analytics and reporting</w:t>
            </w:r>
          </w:p>
        </w:tc>
      </w:tr>
    </w:tbl>
    <w:p/>
    <w:p>
      <w:pPr>
        <w:pStyle w:val="Heading2"/>
      </w:pPr>
      <w:r>
        <w:t xml:space="preserve">8.2 Token Cost Impact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Component</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Tokens</w:t>
            </w:r>
          </w:p>
        </w:tc>
        <w:tc>
          <w:tcPr>
            <w:tcW w:type="dxa" w:w="3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When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Lessons in system prompt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~300-500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agent call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Reflection prompt addition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~150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Every agent call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Reflection output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~200-400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agent call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Total overhead per call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~650-1050</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overhead per chapter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~4,500-7,000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agent calls</w:t>
            </w:r>
          </w:p>
        </w:tc>
      </w:tr>
    </w:tbl>
    <w:p/>
    <w:p>
      <w:r>
        <w:t xml:space="preserve">This represents roughly 10-15% overhead on agent calls, offset by improved output quality requiring fewer regenerations.</w:t>
      </w:r>
    </w:p>
    <w:p>
      <w:r>
        <w:br w:type="page"/>
      </w:r>
    </w:p>
    <w:p>
      <w:pPr>
        <w:pStyle w:val="Heading1"/>
      </w:pPr>
      <w:r>
        <w:t xml:space="preserve">9. Example Lessons by Agent</w:t>
      </w:r>
    </w:p>
    <w:p/>
    <w:p>
      <w:pPr>
        <w:pStyle w:val="Heading2"/>
      </w:pPr>
      <w:r>
        <w:t xml:space="preserve">9.1 Author Agent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7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Example Lesson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sentence fragments during high-tension moments to increase pace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Start scenes in media res, then backfill context through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Avoid 'info dumps' - weave backstory into dialogue and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Don't describe every character's appearance on introduction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 chapters on micro-cliffhangers or unanswered questions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preference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This protagonist thinks in metaphors related to her blacksmith trade</w:t>
            </w:r>
          </w:p>
        </w:tc>
      </w:tr>
    </w:tbl>
    <w:p/>
    <w:p>
      <w:pPr>
        <w:pStyle w:val="Heading2"/>
      </w:pPr>
      <w:r>
        <w:t xml:space="preserve">9.2 Developmental Editor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7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Example Lesson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scenes where POV character is passive observer for too long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Check that each scene has clear goal-conflict-outcome 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Don't flag slow pacing in deliberate 'breath' scenes after action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Avoid suggesting cuts to scenes that plant important foreshadowing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Midpoint scenes often need stakes escalation, not just revelation</w:t>
            </w:r>
          </w:p>
        </w:tc>
      </w:tr>
    </w:tbl>
    <w:p/>
    <w:p>
      <w:pPr>
        <w:pStyle w:val="Heading2"/>
      </w:pPr>
      <w:r>
        <w:t xml:space="preserve">9.3 Continuity Editor</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7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Example Lesson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mental checklist: injuries, possessions, relationships, locations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technique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Verify travel times against established geography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 injuries often 'forgotten' - track healing timelines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pitfall</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Named items (weapons, horses, inns) frequently inconsistent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Eye and hair color are most common continuity errors</w:t>
            </w:r>
          </w:p>
        </w:tc>
      </w:tr>
    </w:tbl>
    <w:p>
      <w:r>
        <w:br w:type="page"/>
      </w:r>
    </w:p>
    <w:p>
      <w:pPr>
        <w:pStyle w:val="Heading1"/>
      </w:pPr>
      <w:r>
        <w:t xml:space="preserve">10. Success Metrics</w:t>
      </w:r>
    </w:p>
    <w:p/>
    <w:p>
      <w:pPr>
        <w:pStyle w:val="Heading2"/>
      </w:pPr>
      <w:r>
        <w:t xml:space="preserve">10.1 Learning Effectiveness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Metric</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Target</w:t>
            </w:r>
          </w:p>
        </w:tc>
        <w:tc>
          <w:tcPr>
            <w:tcW w:type="dxa" w:w="50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Measurement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 success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&gt; 70%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times_helpful / times_applied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Regeneration rate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 10%</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Chapters needing full rewrite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 density trend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Decreasing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Edits per chapter over 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Continuity errors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&lt; 2 per book</w:t>
            </w:r>
          </w:p>
        </w:tc>
        <w:tc>
          <w:tcPr>
            <w:tcW w:type="dxa" w:w="5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Errors caught in final 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Lessons per project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20-50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Useful lessons accumulated</w:t>
            </w:r>
          </w:p>
        </w:tc>
      </w:tr>
    </w:tbl>
    <w:p/>
    <w:p>
      <w:pPr>
        <w:pStyle w:val="Heading2"/>
      </w:pPr>
      <w:r>
        <w:t xml:space="preserve">10.2 Quality Indicators</w:t>
      </w:r>
    </w:p>
    <w:p>
      <w:pPr>
        <w:pStyle w:val="ListParagraph"/>
        <w:numPr>
          <w:ilvl w:val="0"/>
          <w:numId w:val="2"/>
        </w:numPr>
      </w:pPr>
      <w:r>
        <w:t xml:space="preserve">First-draft acceptance rate increases over project lifetime</w:t>
      </w:r>
    </w:p>
    <w:p>
      <w:pPr>
        <w:pStyle w:val="ListParagraph"/>
        <w:numPr>
          <w:ilvl w:val="0"/>
          <w:numId w:val="2"/>
        </w:numPr>
      </w:pPr>
      <w:r>
        <w:t xml:space="preserve">Editor agents find fewer issues in later chapters</w:t>
      </w:r>
    </w:p>
    <w:p>
      <w:pPr>
        <w:pStyle w:val="ListParagraph"/>
        <w:numPr>
          <w:ilvl w:val="0"/>
          <w:numId w:val="2"/>
        </w:numPr>
      </w:pPr>
      <w:r>
        <w:t xml:space="preserve">Cross-project lessons transfer successfully to new novels</w:t>
      </w:r>
    </w:p>
    <w:p>
      <w:pPr>
        <w:pStyle w:val="ListParagraph"/>
        <w:numPr>
          <w:ilvl w:val="0"/>
          <w:numId w:val="2"/>
        </w:numPr>
      </w:pPr>
      <w:r>
        <w:t xml:space="preserve">User spends less time on manual corrections</w:t>
      </w:r>
    </w:p>
    <w:p/>
    <w:p/>
    <w:p>
      <w:pPr>
        <w:spacing w:before="400"/>
        <w:jc w:val="center"/>
      </w:pPr>
      <w:r>
        <w:rPr>
          <w:i/>
          <w:iCs/>
          <w:color w:val="666666"/>
        </w:rPr>
        <w:t xml:space="preserve">— End of Document —</w:t>
      </w:r>
    </w:p>
    <w:p>
      <w:pPr>
        <w:spacing w:before="200"/>
        <w:jc w:val="center"/>
      </w:pPr>
      <w:r>
        <w:rPr>
          <w:color w:val="999999"/>
          <w:sz w:val="18"/>
          <w:szCs w:val="18"/>
        </w:rPr>
        <w:t xml:space="preserve">NovelForge Agent Learning System v1.0 | 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NovelForge Agent Learning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B2D8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7B2D8E"/>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2026-01-24T13:03:07.292Z</dcterms:created>
  <dcterms:modified xsi:type="dcterms:W3CDTF">2026-01-24T13:03:07.293Z</dcterms:modified>
</cp:coreProperties>
</file>

<file path=docProps/custom.xml><?xml version="1.0" encoding="utf-8"?>
<Properties xmlns="http://schemas.openxmlformats.org/officeDocument/2006/custom-properties" xmlns:vt="http://schemas.openxmlformats.org/officeDocument/2006/docPropsVTypes"/>
</file>