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000" w:firstRow="0" w:lastRow="0" w:firstColumn="0" w:lastColumn="0" w:noHBand="0" w:noVBand="0"/>
      </w:tblPr>
      <w:tblGrid>
        <w:gridCol w:w="9731"/>
      </w:tblGrid>
      <w:tr w:rsidR="003C51AA" w:rsidRPr="006874E5" w14:paraId="2507A2C1" w14:textId="77777777" w:rsidTr="00A3698D">
        <w:trPr>
          <w:trHeight w:val="22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C54C29" w14:textId="18E21BC5" w:rsidR="003C51AA" w:rsidRPr="00F40498" w:rsidRDefault="003C51AA" w:rsidP="00A3698D">
            <w:pPr>
              <w:pStyle w:val="FormTableHeading"/>
              <w:rPr>
                <w:rStyle w:val="InstructionalText"/>
              </w:rPr>
            </w:pPr>
            <w:r w:rsidRPr="000B54AC">
              <w:t>INSTRUCTIONS</w:t>
            </w:r>
            <w:r>
              <w:t xml:space="preserve"> </w:t>
            </w:r>
          </w:p>
        </w:tc>
      </w:tr>
      <w:tr w:rsidR="003C51AA" w:rsidRPr="006874E5" w14:paraId="2549C0FA" w14:textId="77777777" w:rsidTr="00A3698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8D99" w14:textId="4D0F6D5D" w:rsidR="00C35153" w:rsidRPr="008C5E48" w:rsidRDefault="00C35153" w:rsidP="00C35153">
            <w:pPr>
              <w:pStyle w:val="FormTableBullet1"/>
            </w:pPr>
            <w:r>
              <w:rPr>
                <w:rStyle w:val="FormSystemReference"/>
                <w:b w:val="0"/>
              </w:rPr>
              <w:t>This form, or an equivalent, may be u</w:t>
            </w:r>
            <w:r w:rsidR="003C51AA">
              <w:rPr>
                <w:rStyle w:val="FormSystemReference"/>
                <w:b w:val="0"/>
              </w:rPr>
              <w:t>se</w:t>
            </w:r>
            <w:r>
              <w:rPr>
                <w:rStyle w:val="FormSystemReference"/>
                <w:b w:val="0"/>
              </w:rPr>
              <w:t>d to document a rescue plan if not covered in a Work Instruction or similar.</w:t>
            </w:r>
          </w:p>
          <w:p w14:paraId="61C031F7" w14:textId="45B81D68" w:rsidR="003C51AA" w:rsidRPr="008C5E48" w:rsidRDefault="00C35153" w:rsidP="00A3698D">
            <w:pPr>
              <w:pStyle w:val="FormTableBullet1"/>
            </w:pPr>
            <w:r>
              <w:t>Rescue plans must be developed by a competent person, communicated to all people to be involved in implementation, and tested to ensure effectiveness.</w:t>
            </w:r>
          </w:p>
        </w:tc>
      </w:tr>
    </w:tbl>
    <w:p w14:paraId="197CEE0C" w14:textId="434D0AFA" w:rsidR="008F668E" w:rsidRPr="008F668E" w:rsidRDefault="008F668E" w:rsidP="00C35153">
      <w:pPr>
        <w:pStyle w:val="Bullet1"/>
        <w:numPr>
          <w:ilvl w:val="0"/>
          <w:numId w:val="0"/>
        </w:numPr>
        <w:spacing w:before="0" w:after="0"/>
        <w:rPr>
          <w:rStyle w:val="InstructionalText"/>
        </w:rPr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1276"/>
        <w:gridCol w:w="571"/>
        <w:gridCol w:w="277"/>
        <w:gridCol w:w="8"/>
        <w:gridCol w:w="399"/>
        <w:gridCol w:w="2017"/>
        <w:gridCol w:w="565"/>
        <w:gridCol w:w="668"/>
        <w:gridCol w:w="1025"/>
        <w:gridCol w:w="298"/>
        <w:gridCol w:w="417"/>
        <w:gridCol w:w="10"/>
        <w:gridCol w:w="857"/>
        <w:gridCol w:w="651"/>
      </w:tblGrid>
      <w:tr w:rsidR="008F668E" w14:paraId="66574D14" w14:textId="77777777" w:rsidTr="00340CE1">
        <w:trPr>
          <w:cantSplit/>
          <w:trHeight w:val="283"/>
        </w:trPr>
        <w:tc>
          <w:tcPr>
            <w:tcW w:w="5000" w:type="pct"/>
            <w:gridSpan w:val="15"/>
            <w:shd w:val="clear" w:color="auto" w:fill="D9D9D9"/>
          </w:tcPr>
          <w:p w14:paraId="68C4F0D0" w14:textId="298F61C7" w:rsidR="008F668E" w:rsidRDefault="008F668E" w:rsidP="00CD66DF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965D7A">
              <w:t xml:space="preserve">1 </w:t>
            </w:r>
            <w:r>
              <w:t xml:space="preserve">– </w:t>
            </w:r>
            <w:r w:rsidR="00C35153">
              <w:t>Plan Scope</w:t>
            </w:r>
          </w:p>
        </w:tc>
      </w:tr>
      <w:tr w:rsidR="00C35153" w:rsidRPr="00CD66DF" w14:paraId="02718B60" w14:textId="77777777" w:rsidTr="00340CE1">
        <w:trPr>
          <w:cantSplit/>
          <w:trHeight w:val="225"/>
        </w:trPr>
        <w:tc>
          <w:tcPr>
            <w:tcW w:w="1016" w:type="pct"/>
            <w:gridSpan w:val="2"/>
            <w:shd w:val="clear" w:color="auto" w:fill="F2F2F2" w:themeFill="background1" w:themeFillShade="F2"/>
          </w:tcPr>
          <w:p w14:paraId="61B1BEAF" w14:textId="2A3F5E12" w:rsidR="008F668E" w:rsidRPr="00CD66DF" w:rsidRDefault="00C35153" w:rsidP="00CD66DF">
            <w:pPr>
              <w:pStyle w:val="FormTableText"/>
            </w:pPr>
            <w:r>
              <w:t>Location of work</w:t>
            </w:r>
          </w:p>
        </w:tc>
        <w:tc>
          <w:tcPr>
            <w:tcW w:w="1969" w:type="pct"/>
            <w:gridSpan w:val="6"/>
          </w:tcPr>
          <w:p w14:paraId="7AED3163" w14:textId="3DDDB317" w:rsidR="008F668E" w:rsidRPr="00CD66DF" w:rsidRDefault="00B35F48" w:rsidP="00CD66DF">
            <w:pPr>
              <w:pStyle w:val="FormTableText"/>
              <w:rPr>
                <w:rStyle w:val="DownerDocReference"/>
                <w:b w:val="0"/>
                <w:i w:val="0"/>
                <w:sz w:val="18"/>
              </w:rPr>
            </w:pPr>
            <w:r w:rsidRPr="00B35F48">
              <w:rPr>
                <w:rStyle w:val="DownerDocReference"/>
                <w:b w:val="0"/>
                <w:i w:val="0"/>
                <w:sz w:val="18"/>
              </w:rPr>
              <w:t>2/11 Lenihan ST, Northcote Auckland</w:t>
            </w:r>
          </w:p>
        </w:tc>
        <w:tc>
          <w:tcPr>
            <w:tcW w:w="1022" w:type="pct"/>
            <w:gridSpan w:val="3"/>
            <w:shd w:val="clear" w:color="auto" w:fill="F2F2F2" w:themeFill="background1" w:themeFillShade="F2"/>
          </w:tcPr>
          <w:p w14:paraId="788C9FCB" w14:textId="01B35FE3" w:rsidR="008F668E" w:rsidRPr="00CD66DF" w:rsidRDefault="00C35153" w:rsidP="00CD66DF">
            <w:pPr>
              <w:pStyle w:val="FormTableText"/>
            </w:pPr>
            <w:r>
              <w:t>Date</w:t>
            </w:r>
          </w:p>
        </w:tc>
        <w:tc>
          <w:tcPr>
            <w:tcW w:w="993" w:type="pct"/>
            <w:gridSpan w:val="4"/>
          </w:tcPr>
          <w:p w14:paraId="45DB2043" w14:textId="11170C3E" w:rsidR="008F668E" w:rsidRPr="00CD66DF" w:rsidRDefault="00B35F48" w:rsidP="00CD66DF">
            <w:pPr>
              <w:pStyle w:val="FormTableText"/>
            </w:pPr>
            <w:r>
              <w:t>11/03/2026</w:t>
            </w:r>
          </w:p>
        </w:tc>
      </w:tr>
      <w:tr w:rsidR="00C35153" w:rsidRPr="00CD66DF" w14:paraId="67960EE9" w14:textId="77777777" w:rsidTr="00340CE1">
        <w:trPr>
          <w:cantSplit/>
          <w:trHeight w:val="225"/>
        </w:trPr>
        <w:tc>
          <w:tcPr>
            <w:tcW w:w="10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8FC9DF7" w14:textId="73489609" w:rsidR="008F668E" w:rsidRPr="00CD66DF" w:rsidRDefault="00C35153" w:rsidP="00CD66DF">
            <w:pPr>
              <w:pStyle w:val="FormTableText"/>
            </w:pPr>
            <w:r>
              <w:t>Supervisor name</w:t>
            </w:r>
          </w:p>
        </w:tc>
        <w:tc>
          <w:tcPr>
            <w:tcW w:w="196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007F" w14:textId="48D2E67D" w:rsidR="00B9379E" w:rsidRPr="00CD66DF" w:rsidRDefault="00B35F48" w:rsidP="00CD66DF">
            <w:pPr>
              <w:pStyle w:val="FormTableText"/>
              <w:rPr>
                <w:rStyle w:val="FormSectionStepReference"/>
                <w:i w:val="0"/>
              </w:rPr>
            </w:pPr>
            <w:r>
              <w:rPr>
                <w:rStyle w:val="FormSectionStepReference"/>
                <w:i w:val="0"/>
              </w:rPr>
              <w:t>H</w:t>
            </w:r>
            <w:r>
              <w:rPr>
                <w:rStyle w:val="FormSectionStepReference"/>
              </w:rPr>
              <w:t>erman Cronje</w:t>
            </w:r>
          </w:p>
        </w:tc>
        <w:tc>
          <w:tcPr>
            <w:tcW w:w="10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30EAF7" w14:textId="3B3571B1" w:rsidR="00B9379E" w:rsidRPr="00C35153" w:rsidRDefault="00C35153" w:rsidP="00CD66DF">
            <w:pPr>
              <w:pStyle w:val="FormTableText"/>
              <w:rPr>
                <w:rStyle w:val="FormDownerDocReference"/>
                <w:b w:val="0"/>
                <w:i w:val="0"/>
              </w:rPr>
            </w:pPr>
            <w:r w:rsidRPr="00C35153">
              <w:rPr>
                <w:rStyle w:val="FormDownerDocReference"/>
                <w:b w:val="0"/>
                <w:i w:val="0"/>
              </w:rPr>
              <w:t>Phone number</w:t>
            </w:r>
          </w:p>
        </w:tc>
        <w:tc>
          <w:tcPr>
            <w:tcW w:w="9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F60C" w14:textId="6B562BE4" w:rsidR="008F668E" w:rsidRPr="00CD66DF" w:rsidRDefault="00B35F48" w:rsidP="00CD66DF">
            <w:pPr>
              <w:pStyle w:val="FormTableText"/>
            </w:pPr>
            <w:r>
              <w:t>021446897</w:t>
            </w:r>
          </w:p>
        </w:tc>
      </w:tr>
      <w:tr w:rsidR="00C35153" w:rsidRPr="00CD66DF" w14:paraId="308F2424" w14:textId="77777777" w:rsidTr="00340CE1">
        <w:trPr>
          <w:cantSplit/>
          <w:trHeight w:val="225"/>
        </w:trPr>
        <w:tc>
          <w:tcPr>
            <w:tcW w:w="10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C6F7B6" w14:textId="431BAC10" w:rsidR="008F668E" w:rsidRPr="00CD66DF" w:rsidRDefault="00C35153" w:rsidP="00CD66DF">
            <w:pPr>
              <w:pStyle w:val="FormTableText"/>
            </w:pPr>
            <w:r>
              <w:t>Team(s) at risk</w:t>
            </w:r>
          </w:p>
        </w:tc>
        <w:tc>
          <w:tcPr>
            <w:tcW w:w="196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A649" w14:textId="44C94EA7" w:rsidR="008F668E" w:rsidRPr="00CD66DF" w:rsidRDefault="00B35F48" w:rsidP="00CD66DF">
            <w:pPr>
              <w:pStyle w:val="FormTableText"/>
            </w:pPr>
            <w:r>
              <w:t>Planned works</w:t>
            </w:r>
          </w:p>
        </w:tc>
        <w:tc>
          <w:tcPr>
            <w:tcW w:w="10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0CF598" w14:textId="494958A7" w:rsidR="008F668E" w:rsidRPr="00CD66DF" w:rsidRDefault="00C35153" w:rsidP="00CD66DF">
            <w:pPr>
              <w:pStyle w:val="FormTableText"/>
            </w:pPr>
            <w:r>
              <w:t>Number of workers</w:t>
            </w:r>
          </w:p>
        </w:tc>
        <w:tc>
          <w:tcPr>
            <w:tcW w:w="9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A61B" w14:textId="654DA3E4" w:rsidR="008F668E" w:rsidRPr="00CD66DF" w:rsidRDefault="005A1466" w:rsidP="00CD66DF">
            <w:pPr>
              <w:pStyle w:val="FormTableText"/>
              <w:rPr>
                <w:rStyle w:val="PlaceholderText"/>
                <w:color w:val="auto"/>
              </w:rPr>
            </w:pPr>
            <w:r>
              <w:rPr>
                <w:rStyle w:val="PlaceholderText"/>
                <w:color w:val="auto"/>
              </w:rPr>
              <w:t>2</w:t>
            </w:r>
          </w:p>
        </w:tc>
      </w:tr>
      <w:tr w:rsidR="00CE72EC" w:rsidRPr="00CD66DF" w14:paraId="0E8D67D6" w14:textId="77777777" w:rsidTr="00340CE1">
        <w:trPr>
          <w:cantSplit/>
          <w:trHeight w:val="225"/>
        </w:trPr>
        <w:tc>
          <w:tcPr>
            <w:tcW w:w="101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6A33BE" w14:textId="1273878C" w:rsidR="00CE72EC" w:rsidRPr="00CD66DF" w:rsidRDefault="00CE72EC" w:rsidP="00CD66DF">
            <w:pPr>
              <w:pStyle w:val="FormTableText"/>
            </w:pPr>
            <w:r>
              <w:t>Rescue scenario(s)</w:t>
            </w:r>
          </w:p>
        </w:tc>
        <w:tc>
          <w:tcPr>
            <w:tcW w:w="1679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61EF76" w14:textId="54FDDE38" w:rsidR="00CE72EC" w:rsidRPr="00CD66DF" w:rsidRDefault="00CE72EC" w:rsidP="00CD66DF">
            <w:pPr>
              <w:pStyle w:val="FormTableText"/>
            </w:pPr>
            <w:r>
              <w:t>Work at height</w:t>
            </w:r>
          </w:p>
        </w:tc>
        <w:sdt>
          <w:sdtPr>
            <w:id w:val="953448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0" w:type="pc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4B5008D8" w14:textId="134BA29D" w:rsidR="00CE72EC" w:rsidRPr="00CD66DF" w:rsidRDefault="00CE72EC" w:rsidP="00C35153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8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1405" w14:textId="564B29F6" w:rsidR="00CE72EC" w:rsidRPr="00CD66DF" w:rsidRDefault="00CE72EC" w:rsidP="00CD66DF">
            <w:pPr>
              <w:pStyle w:val="FormTableText"/>
            </w:pPr>
            <w:r>
              <w:t>Work in confined space</w:t>
            </w:r>
          </w:p>
        </w:tc>
        <w:sdt>
          <w:sdtPr>
            <w:rPr>
              <w:rStyle w:val="PlaceholderText"/>
              <w:color w:val="auto"/>
            </w:rPr>
            <w:id w:val="-10927817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BCDD94" w14:textId="1F010511" w:rsidR="00CE72EC" w:rsidRPr="00CD66DF" w:rsidRDefault="00B35F48" w:rsidP="00C35153">
                <w:pPr>
                  <w:pStyle w:val="FormTableText"/>
                  <w:jc w:val="center"/>
                  <w:rPr>
                    <w:rStyle w:val="PlaceholderText"/>
                    <w:color w:val="auto"/>
                  </w:rPr>
                </w:pPr>
                <w:r>
                  <w:rPr>
                    <w:rStyle w:val="PlaceholderText"/>
                    <w:rFonts w:ascii="MS Gothic" w:eastAsia="MS Gothic" w:hAnsi="MS Gothic" w:hint="eastAsia"/>
                    <w:color w:val="auto"/>
                  </w:rPr>
                  <w:t>☒</w:t>
                </w:r>
              </w:p>
            </w:tc>
          </w:sdtContent>
        </w:sdt>
      </w:tr>
      <w:tr w:rsidR="00CE72EC" w:rsidRPr="00CD66DF" w14:paraId="137C11E1" w14:textId="77777777" w:rsidTr="00340CE1">
        <w:trPr>
          <w:cantSplit/>
          <w:trHeight w:val="225"/>
        </w:trPr>
        <w:tc>
          <w:tcPr>
            <w:tcW w:w="101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B62DAAA" w14:textId="77777777" w:rsidR="00CE72EC" w:rsidRDefault="00CE72EC" w:rsidP="00CD66DF">
            <w:pPr>
              <w:pStyle w:val="FormTableText"/>
            </w:pPr>
          </w:p>
        </w:tc>
        <w:tc>
          <w:tcPr>
            <w:tcW w:w="1679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2180246F" w14:textId="07B5BD88" w:rsidR="00CE72EC" w:rsidRPr="00CD66DF" w:rsidRDefault="00CE72EC" w:rsidP="00CD66DF">
            <w:pPr>
              <w:pStyle w:val="FormTableText"/>
            </w:pPr>
            <w:r>
              <w:t>Isolated or remote work</w:t>
            </w:r>
          </w:p>
        </w:tc>
        <w:sdt>
          <w:sdtPr>
            <w:id w:val="-1425416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0" w:type="pct"/>
                <w:tcBorders>
                  <w:left w:val="single" w:sz="4" w:space="0" w:color="auto"/>
                  <w:right w:val="single" w:sz="4" w:space="0" w:color="auto"/>
                </w:tcBorders>
              </w:tcPr>
              <w:p w14:paraId="2A6B8081" w14:textId="258BA5BD" w:rsidR="00CE72EC" w:rsidRPr="00CD66DF" w:rsidRDefault="00CE72EC" w:rsidP="00C35153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8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990B" w14:textId="12422CA4" w:rsidR="00CE72EC" w:rsidRPr="00CD66DF" w:rsidRDefault="00CE72EC" w:rsidP="00CD66DF">
            <w:pPr>
              <w:pStyle w:val="FormTableText"/>
            </w:pPr>
            <w:r>
              <w:t>Work near water</w:t>
            </w:r>
          </w:p>
        </w:tc>
        <w:sdt>
          <w:sdtPr>
            <w:rPr>
              <w:rStyle w:val="PlaceholderText"/>
              <w:color w:val="auto"/>
            </w:rPr>
            <w:id w:val="433792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5554670" w14:textId="3F680521" w:rsidR="00CE72EC" w:rsidRPr="00CD66DF" w:rsidRDefault="00CE72EC" w:rsidP="00C35153">
                <w:pPr>
                  <w:pStyle w:val="FormTableText"/>
                  <w:jc w:val="center"/>
                  <w:rPr>
                    <w:rStyle w:val="PlaceholderText"/>
                    <w:color w:val="auto"/>
                  </w:rPr>
                </w:pPr>
                <w:r>
                  <w:rPr>
                    <w:rStyle w:val="PlaceholderText"/>
                    <w:rFonts w:ascii="MS Gothic" w:eastAsia="MS Gothic" w:hAnsi="MS Gothic" w:hint="eastAsia"/>
                    <w:color w:val="auto"/>
                  </w:rPr>
                  <w:t>☐</w:t>
                </w:r>
              </w:p>
            </w:tc>
          </w:sdtContent>
        </w:sdt>
      </w:tr>
      <w:tr w:rsidR="00CE72EC" w:rsidRPr="00CD66DF" w14:paraId="1BD0750B" w14:textId="77777777" w:rsidTr="00340CE1">
        <w:trPr>
          <w:cantSplit/>
          <w:trHeight w:val="225"/>
        </w:trPr>
        <w:tc>
          <w:tcPr>
            <w:tcW w:w="101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52DA0B" w14:textId="77777777" w:rsidR="00CE72EC" w:rsidRDefault="00CE72EC" w:rsidP="00CD66DF">
            <w:pPr>
              <w:pStyle w:val="FormTableText"/>
            </w:pPr>
          </w:p>
        </w:tc>
        <w:tc>
          <w:tcPr>
            <w:tcW w:w="1679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84F4" w14:textId="6A733E02" w:rsidR="00CE72EC" w:rsidRPr="00CD66DF" w:rsidRDefault="00CE72EC" w:rsidP="00CD66DF">
            <w:pPr>
              <w:pStyle w:val="FormTableText"/>
            </w:pPr>
            <w:r>
              <w:t>Live electrical work</w:t>
            </w:r>
          </w:p>
        </w:tc>
        <w:sdt>
          <w:sdtPr>
            <w:id w:val="-1461721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0" w:type="pct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9527AA6" w14:textId="6AD70B89" w:rsidR="00CE72EC" w:rsidRPr="00CD66DF" w:rsidRDefault="00CE72EC" w:rsidP="00E36194">
                <w:pPr>
                  <w:pStyle w:val="FormTableText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81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FA80" w14:textId="3BEDAAC4" w:rsidR="00CE72EC" w:rsidRPr="00CD66DF" w:rsidRDefault="00CE72EC" w:rsidP="00CD66DF">
            <w:pPr>
              <w:pStyle w:val="FormTableText"/>
            </w:pPr>
            <w:r>
              <w:t>Trench/ tunnel work</w:t>
            </w:r>
          </w:p>
        </w:tc>
        <w:sdt>
          <w:sdtPr>
            <w:rPr>
              <w:rStyle w:val="PlaceholderText"/>
              <w:color w:val="auto"/>
            </w:rPr>
            <w:id w:val="733740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8BBE86D" w14:textId="1CC83B21" w:rsidR="00CE72EC" w:rsidRPr="00CD66DF" w:rsidRDefault="00CE72EC" w:rsidP="00C35153">
                <w:pPr>
                  <w:pStyle w:val="FormTableText"/>
                  <w:jc w:val="center"/>
                  <w:rPr>
                    <w:rStyle w:val="PlaceholderText"/>
                    <w:color w:val="auto"/>
                  </w:rPr>
                </w:pPr>
                <w:r>
                  <w:rPr>
                    <w:rStyle w:val="PlaceholderText"/>
                    <w:rFonts w:ascii="MS Gothic" w:eastAsia="MS Gothic" w:hAnsi="MS Gothic" w:hint="eastAsia"/>
                    <w:color w:val="auto"/>
                  </w:rPr>
                  <w:t>☐</w:t>
                </w:r>
              </w:p>
            </w:tc>
          </w:sdtContent>
        </w:sdt>
      </w:tr>
      <w:tr w:rsidR="00CE72EC" w:rsidRPr="00CD66DF" w14:paraId="493307E5" w14:textId="77777777" w:rsidTr="00340CE1">
        <w:trPr>
          <w:cantSplit/>
          <w:trHeight w:val="225"/>
        </w:trPr>
        <w:tc>
          <w:tcPr>
            <w:tcW w:w="1016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9D7252" w14:textId="77777777" w:rsidR="00CE72EC" w:rsidRDefault="00CE72EC" w:rsidP="00CD66DF">
            <w:pPr>
              <w:pStyle w:val="FormTableText"/>
            </w:pPr>
          </w:p>
        </w:tc>
        <w:tc>
          <w:tcPr>
            <w:tcW w:w="3650" w:type="pct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E7BB" w14:textId="3624C017" w:rsidR="00CE72EC" w:rsidRDefault="00CE72EC" w:rsidP="00CD66DF">
            <w:pPr>
              <w:pStyle w:val="FormTableText"/>
            </w:pPr>
            <w:r>
              <w:t>Other:</w:t>
            </w:r>
          </w:p>
        </w:tc>
        <w:sdt>
          <w:sdtPr>
            <w:rPr>
              <w:rStyle w:val="PlaceholderText"/>
              <w:color w:val="auto"/>
            </w:rPr>
            <w:id w:val="-1961329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992A0E3" w14:textId="3BA35DA6" w:rsidR="00CE72EC" w:rsidRDefault="00CE72EC" w:rsidP="00C35153">
                <w:pPr>
                  <w:pStyle w:val="FormTableText"/>
                  <w:jc w:val="center"/>
                  <w:rPr>
                    <w:rStyle w:val="PlaceholderText"/>
                    <w:color w:val="auto"/>
                  </w:rPr>
                </w:pPr>
                <w:r>
                  <w:rPr>
                    <w:rStyle w:val="PlaceholderText"/>
                    <w:rFonts w:ascii="MS Gothic" w:eastAsia="MS Gothic" w:hAnsi="MS Gothic" w:hint="eastAsia"/>
                    <w:color w:val="auto"/>
                  </w:rPr>
                  <w:t>☐</w:t>
                </w:r>
              </w:p>
            </w:tc>
          </w:sdtContent>
        </w:sdt>
      </w:tr>
      <w:tr w:rsidR="008F668E" w14:paraId="4B347FAE" w14:textId="77777777" w:rsidTr="00340CE1">
        <w:trPr>
          <w:cantSplit/>
          <w:trHeight w:val="227"/>
        </w:trPr>
        <w:tc>
          <w:tcPr>
            <w:tcW w:w="5000" w:type="pct"/>
            <w:gridSpan w:val="15"/>
            <w:shd w:val="clear" w:color="auto" w:fill="D9D9D9"/>
          </w:tcPr>
          <w:p w14:paraId="61D533E3" w14:textId="127A3074" w:rsidR="008F668E" w:rsidRDefault="008F668E" w:rsidP="00CD66DF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C35153">
              <w:t>2</w:t>
            </w:r>
            <w:r>
              <w:t xml:space="preserve"> – </w:t>
            </w:r>
            <w:r w:rsidR="00C35153">
              <w:t>emergency services</w:t>
            </w:r>
          </w:p>
        </w:tc>
      </w:tr>
      <w:tr w:rsidR="00CE72EC" w:rsidRPr="00CD66DF" w14:paraId="2CE3055C" w14:textId="77777777" w:rsidTr="00340CE1">
        <w:trPr>
          <w:cantSplit/>
          <w:trHeight w:val="225"/>
        </w:trPr>
        <w:tc>
          <w:tcPr>
            <w:tcW w:w="1451" w:type="pct"/>
            <w:gridSpan w:val="4"/>
            <w:shd w:val="clear" w:color="auto" w:fill="F2F2F2" w:themeFill="background1" w:themeFillShade="F2"/>
          </w:tcPr>
          <w:p w14:paraId="3813057C" w14:textId="0D9B8BA1" w:rsidR="008F668E" w:rsidRPr="00CD66DF" w:rsidRDefault="00C35153" w:rsidP="00CD66DF">
            <w:pPr>
              <w:pStyle w:val="FormTableText"/>
            </w:pPr>
            <w:r>
              <w:t>Emergency contact number(s)</w:t>
            </w:r>
          </w:p>
        </w:tc>
        <w:tc>
          <w:tcPr>
            <w:tcW w:w="1534" w:type="pct"/>
            <w:gridSpan w:val="4"/>
          </w:tcPr>
          <w:p w14:paraId="4CC646A1" w14:textId="1DE6417D" w:rsidR="00CB387A" w:rsidRPr="00CD66DF" w:rsidRDefault="00B35F48" w:rsidP="00CD66DF">
            <w:pPr>
              <w:pStyle w:val="FormTableText"/>
            </w:pPr>
            <w:r>
              <w:t>111</w:t>
            </w:r>
          </w:p>
        </w:tc>
        <w:tc>
          <w:tcPr>
            <w:tcW w:w="1241" w:type="pct"/>
            <w:gridSpan w:val="5"/>
            <w:shd w:val="clear" w:color="auto" w:fill="F2F2F2" w:themeFill="background1" w:themeFillShade="F2"/>
          </w:tcPr>
          <w:p w14:paraId="6D906D7F" w14:textId="68F66F2F" w:rsidR="008F668E" w:rsidRPr="00CD66DF" w:rsidRDefault="00C35153" w:rsidP="00CD66DF">
            <w:pPr>
              <w:pStyle w:val="FormTableText"/>
            </w:pPr>
            <w:r>
              <w:t>Emergency radio channel</w:t>
            </w:r>
          </w:p>
        </w:tc>
        <w:tc>
          <w:tcPr>
            <w:tcW w:w="774" w:type="pct"/>
            <w:gridSpan w:val="2"/>
          </w:tcPr>
          <w:p w14:paraId="58C58743" w14:textId="16A63857" w:rsidR="008F668E" w:rsidRPr="00CD66DF" w:rsidRDefault="00EC758F" w:rsidP="00CD66DF">
            <w:pPr>
              <w:pStyle w:val="FormTableText"/>
            </w:pPr>
            <w:r w:rsidRPr="00EC758F">
              <w:t>VHF Channel 16</w:t>
            </w:r>
            <w:r>
              <w:t xml:space="preserve"> / </w:t>
            </w:r>
            <w:r w:rsidRPr="00EC758F">
              <w:t>406 MHz</w:t>
            </w:r>
          </w:p>
        </w:tc>
      </w:tr>
      <w:tr w:rsidR="00C35153" w:rsidRPr="00CD66DF" w14:paraId="089A86E7" w14:textId="77777777" w:rsidTr="00340CE1">
        <w:trPr>
          <w:cantSplit/>
          <w:trHeight w:val="225"/>
        </w:trPr>
        <w:tc>
          <w:tcPr>
            <w:tcW w:w="1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51631B" w14:textId="21555168" w:rsidR="00C35153" w:rsidRPr="00CD66DF" w:rsidRDefault="00C35153" w:rsidP="00CD66DF">
            <w:pPr>
              <w:pStyle w:val="FormTableText"/>
            </w:pPr>
            <w:r>
              <w:t>Nearest meeting point to meet emergency responders</w:t>
            </w:r>
          </w:p>
        </w:tc>
        <w:tc>
          <w:tcPr>
            <w:tcW w:w="354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1A7B" w14:textId="0C3CAE27" w:rsidR="00C35153" w:rsidRPr="00CD66DF" w:rsidRDefault="00B35F48" w:rsidP="00CD66DF">
            <w:pPr>
              <w:pStyle w:val="FormTableText"/>
            </w:pPr>
            <w:r>
              <w:t>12 Lenihan Street, Northcote Point</w:t>
            </w:r>
          </w:p>
        </w:tc>
      </w:tr>
      <w:tr w:rsidR="00C35153" w14:paraId="6FAD36AF" w14:textId="77777777" w:rsidTr="00340CE1">
        <w:trPr>
          <w:cantSplit/>
          <w:trHeight w:val="227"/>
        </w:trPr>
        <w:tc>
          <w:tcPr>
            <w:tcW w:w="5000" w:type="pct"/>
            <w:gridSpan w:val="15"/>
            <w:shd w:val="clear" w:color="auto" w:fill="D9D9D9"/>
          </w:tcPr>
          <w:p w14:paraId="45B2993B" w14:textId="141A3A34" w:rsidR="00C35153" w:rsidRDefault="00C35153">
            <w:pPr>
              <w:pStyle w:val="FormTableHeading"/>
            </w:pPr>
            <w:r w:rsidRPr="00B80964">
              <w:t>SECTION</w:t>
            </w:r>
            <w:r>
              <w:t xml:space="preserve"> 3 – emergency rescue equipment</w:t>
            </w:r>
          </w:p>
        </w:tc>
      </w:tr>
      <w:tr w:rsidR="00340CE1" w:rsidRPr="00CD66DF" w14:paraId="6EEE189A" w14:textId="77777777" w:rsidTr="00340CE1">
        <w:trPr>
          <w:cantSplit/>
          <w:trHeight w:val="225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A1CD" w14:textId="5A92DD9D" w:rsidR="00340CE1" w:rsidRPr="00CD66DF" w:rsidRDefault="00340CE1" w:rsidP="00340CE1">
            <w:pPr>
              <w:pStyle w:val="FormTableText"/>
              <w:rPr>
                <w:rStyle w:val="PlaceholderText"/>
                <w:color w:val="auto"/>
              </w:rPr>
            </w:pPr>
            <w:r w:rsidRPr="00340CE1">
              <w:rPr>
                <w:rStyle w:val="PlaceholderText"/>
                <w:color w:val="auto"/>
              </w:rPr>
              <w:t>Confirm that all required rescue equipment is on hand and has been checked to confirm it is fit for use:</w:t>
            </w:r>
          </w:p>
        </w:tc>
      </w:tr>
      <w:tr w:rsidR="00CE72EC" w:rsidRPr="00CD66DF" w14:paraId="676EF885" w14:textId="77777777" w:rsidTr="00340CE1">
        <w:trPr>
          <w:cantSplit/>
          <w:trHeight w:val="225"/>
        </w:trPr>
        <w:tc>
          <w:tcPr>
            <w:tcW w:w="13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F175" w14:textId="195A3ABF" w:rsidR="00E36194" w:rsidRPr="00CD66DF" w:rsidRDefault="00E36194" w:rsidP="00CD66DF">
            <w:pPr>
              <w:pStyle w:val="FormTableText"/>
            </w:pPr>
            <w:r>
              <w:t>Tripod/ scaff</w:t>
            </w:r>
            <w:r w:rsidR="00154B0B">
              <w:t>old</w:t>
            </w:r>
            <w:r>
              <w:t xml:space="preserve"> frame</w:t>
            </w:r>
          </w:p>
        </w:tc>
        <w:tc>
          <w:tcPr>
            <w:tcW w:w="35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4349D" w14:textId="31420DB3" w:rsidR="00E36194" w:rsidRPr="00CD66DF" w:rsidRDefault="00E36194" w:rsidP="00B35F48">
            <w:pPr>
              <w:pStyle w:val="FormTableText"/>
              <w:numPr>
                <w:ilvl w:val="0"/>
                <w:numId w:val="12"/>
              </w:numPr>
              <w:jc w:val="center"/>
            </w:pPr>
          </w:p>
        </w:tc>
        <w:tc>
          <w:tcPr>
            <w:tcW w:w="132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2335D1" w14:textId="51F51D4D" w:rsidR="00E36194" w:rsidRPr="00CD66DF" w:rsidRDefault="00E36194" w:rsidP="00CD66DF">
            <w:pPr>
              <w:pStyle w:val="FormTableText"/>
            </w:pPr>
            <w:r>
              <w:t>Mobile EWP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7CEF6B" w14:textId="06CA379D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B484" w14:textId="0F33C2E0" w:rsidR="00E36194" w:rsidRPr="00CD66DF" w:rsidRDefault="00E36194" w:rsidP="00CD66DF">
            <w:pPr>
              <w:pStyle w:val="FormTableText"/>
            </w:pPr>
            <w:r>
              <w:t>Work box and crane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DADC" w14:textId="77777777" w:rsidR="00E36194" w:rsidRPr="00CD66DF" w:rsidRDefault="00E36194" w:rsidP="00E36194">
            <w:pPr>
              <w:pStyle w:val="FormTableText"/>
              <w:jc w:val="center"/>
              <w:rPr>
                <w:rStyle w:val="PlaceholderText"/>
                <w:color w:val="auto"/>
              </w:rPr>
            </w:pPr>
          </w:p>
        </w:tc>
      </w:tr>
      <w:tr w:rsidR="00CE72EC" w:rsidRPr="00CD66DF" w14:paraId="4B848792" w14:textId="77777777" w:rsidTr="00340CE1">
        <w:trPr>
          <w:cantSplit/>
          <w:trHeight w:val="225"/>
        </w:trPr>
        <w:tc>
          <w:tcPr>
            <w:tcW w:w="13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F4EA" w14:textId="36117E7C" w:rsidR="00E36194" w:rsidRPr="00CD66DF" w:rsidRDefault="00E36194" w:rsidP="00CD66DF">
            <w:pPr>
              <w:pStyle w:val="FormTableText"/>
            </w:pPr>
            <w:r>
              <w:t>Rescue stretcher</w:t>
            </w:r>
          </w:p>
        </w:tc>
        <w:tc>
          <w:tcPr>
            <w:tcW w:w="351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83707E8" w14:textId="2E907CFA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371916" w14:textId="37ABD9E7" w:rsidR="00E36194" w:rsidRPr="00CD66DF" w:rsidRDefault="00E36194" w:rsidP="00CD66DF">
            <w:pPr>
              <w:pStyle w:val="FormTableText"/>
            </w:pPr>
            <w:r>
              <w:t>Rescue/ retrieval kit</w:t>
            </w:r>
          </w:p>
        </w:tc>
        <w:tc>
          <w:tcPr>
            <w:tcW w:w="343" w:type="pct"/>
            <w:tcBorders>
              <w:left w:val="single" w:sz="4" w:space="0" w:color="auto"/>
              <w:right w:val="single" w:sz="4" w:space="0" w:color="auto"/>
            </w:tcBorders>
          </w:tcPr>
          <w:p w14:paraId="02006C62" w14:textId="66DFF140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A7FE" w14:textId="6C6CF9DA" w:rsidR="00E36194" w:rsidRPr="00CD66DF" w:rsidRDefault="00E36194" w:rsidP="00CD66DF">
            <w:pPr>
              <w:pStyle w:val="FormTableText"/>
            </w:pPr>
            <w:r>
              <w:t>Adjustable lanyards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A48C" w14:textId="77777777" w:rsidR="00E36194" w:rsidRPr="00CD66DF" w:rsidRDefault="00E36194" w:rsidP="00E36194">
            <w:pPr>
              <w:pStyle w:val="FormTableText"/>
              <w:jc w:val="center"/>
              <w:rPr>
                <w:rStyle w:val="PlaceholderText"/>
                <w:color w:val="auto"/>
              </w:rPr>
            </w:pPr>
          </w:p>
        </w:tc>
      </w:tr>
      <w:tr w:rsidR="00E36194" w:rsidRPr="00CD66DF" w14:paraId="68B8EFAD" w14:textId="77777777" w:rsidTr="00340CE1">
        <w:trPr>
          <w:cantSplit/>
          <w:trHeight w:val="225"/>
        </w:trPr>
        <w:tc>
          <w:tcPr>
            <w:tcW w:w="13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5ABF" w14:textId="0CE2B35A" w:rsidR="00E36194" w:rsidRDefault="00E36194" w:rsidP="00CD66DF">
            <w:pPr>
              <w:pStyle w:val="FormTableText"/>
            </w:pPr>
            <w:r>
              <w:t>Retrieval winch</w:t>
            </w:r>
          </w:p>
        </w:tc>
        <w:tc>
          <w:tcPr>
            <w:tcW w:w="351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2804107" w14:textId="64CF0256" w:rsidR="00E36194" w:rsidRPr="00CD66DF" w:rsidRDefault="00E36194" w:rsidP="00B35F48">
            <w:pPr>
              <w:pStyle w:val="FormTableText"/>
              <w:numPr>
                <w:ilvl w:val="0"/>
                <w:numId w:val="12"/>
              </w:numPr>
              <w:jc w:val="center"/>
            </w:pPr>
          </w:p>
        </w:tc>
        <w:tc>
          <w:tcPr>
            <w:tcW w:w="13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4B9C1C" w14:textId="28CCB0FD" w:rsidR="00E36194" w:rsidRDefault="00E36194" w:rsidP="00CD66DF">
            <w:pPr>
              <w:pStyle w:val="FormTableText"/>
            </w:pPr>
            <w:r>
              <w:t>Drop bar/ T bar</w:t>
            </w:r>
          </w:p>
        </w:tc>
        <w:tc>
          <w:tcPr>
            <w:tcW w:w="343" w:type="pct"/>
            <w:tcBorders>
              <w:left w:val="single" w:sz="4" w:space="0" w:color="auto"/>
              <w:right w:val="single" w:sz="4" w:space="0" w:color="auto"/>
            </w:tcBorders>
          </w:tcPr>
          <w:p w14:paraId="18B0ADAC" w14:textId="77777777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6E9C" w14:textId="23E98914" w:rsidR="00E36194" w:rsidRDefault="00E36194" w:rsidP="00CD66DF">
            <w:pPr>
              <w:pStyle w:val="FormTableText"/>
            </w:pPr>
            <w:r>
              <w:t>Belay kit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2952" w14:textId="77777777" w:rsidR="00E36194" w:rsidRPr="00CD66DF" w:rsidRDefault="00E36194" w:rsidP="00E36194">
            <w:pPr>
              <w:pStyle w:val="FormTableText"/>
              <w:jc w:val="center"/>
              <w:rPr>
                <w:rStyle w:val="PlaceholderText"/>
                <w:color w:val="auto"/>
              </w:rPr>
            </w:pPr>
          </w:p>
        </w:tc>
      </w:tr>
      <w:tr w:rsidR="00E36194" w:rsidRPr="00CD66DF" w14:paraId="4085E8C1" w14:textId="77777777" w:rsidTr="00340CE1">
        <w:trPr>
          <w:cantSplit/>
          <w:trHeight w:val="225"/>
        </w:trPr>
        <w:tc>
          <w:tcPr>
            <w:tcW w:w="13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B234" w14:textId="4BDD5880" w:rsidR="00E36194" w:rsidRDefault="00E36194" w:rsidP="00CD66DF">
            <w:pPr>
              <w:pStyle w:val="FormTableText"/>
            </w:pPr>
            <w:r>
              <w:t>Poles</w:t>
            </w:r>
          </w:p>
        </w:tc>
        <w:tc>
          <w:tcPr>
            <w:tcW w:w="351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D865BD7" w14:textId="77777777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7E36F9" w14:textId="4B814D2E" w:rsidR="00E36194" w:rsidRDefault="00E36194" w:rsidP="00CD66DF">
            <w:pPr>
              <w:pStyle w:val="FormTableText"/>
            </w:pPr>
            <w:r>
              <w:t>Suspension trauma device</w:t>
            </w:r>
          </w:p>
        </w:tc>
        <w:tc>
          <w:tcPr>
            <w:tcW w:w="343" w:type="pct"/>
            <w:tcBorders>
              <w:left w:val="single" w:sz="4" w:space="0" w:color="auto"/>
              <w:right w:val="single" w:sz="4" w:space="0" w:color="auto"/>
            </w:tcBorders>
          </w:tcPr>
          <w:p w14:paraId="230FCF91" w14:textId="77777777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B0BD" w14:textId="5A9AD179" w:rsidR="00E36194" w:rsidRDefault="00E36194" w:rsidP="00CD66DF">
            <w:pPr>
              <w:pStyle w:val="FormTableText"/>
            </w:pPr>
            <w:r>
              <w:t>Ladder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0BF1" w14:textId="77777777" w:rsidR="00E36194" w:rsidRPr="00CD66DF" w:rsidRDefault="00E36194" w:rsidP="00E36194">
            <w:pPr>
              <w:pStyle w:val="FormTableText"/>
              <w:jc w:val="center"/>
              <w:rPr>
                <w:rStyle w:val="PlaceholderText"/>
                <w:color w:val="auto"/>
              </w:rPr>
            </w:pPr>
          </w:p>
        </w:tc>
      </w:tr>
      <w:tr w:rsidR="00E36194" w:rsidRPr="00CD66DF" w14:paraId="76DB946F" w14:textId="77777777" w:rsidTr="00340CE1">
        <w:trPr>
          <w:cantSplit/>
          <w:trHeight w:val="225"/>
        </w:trPr>
        <w:tc>
          <w:tcPr>
            <w:tcW w:w="13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324A" w14:textId="440BAF8B" w:rsidR="00E36194" w:rsidRDefault="00E36194" w:rsidP="00CD66DF">
            <w:pPr>
              <w:pStyle w:val="FormTableText"/>
            </w:pPr>
            <w:r>
              <w:t>Breathing apparatus</w:t>
            </w:r>
          </w:p>
        </w:tc>
        <w:tc>
          <w:tcPr>
            <w:tcW w:w="351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AF310FB" w14:textId="77777777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9DF4DB1" w14:textId="05B6A861" w:rsidR="00E36194" w:rsidRDefault="00E36194" w:rsidP="00CD66DF">
            <w:pPr>
              <w:pStyle w:val="FormTableText"/>
            </w:pPr>
            <w:r>
              <w:t>Davit arm</w:t>
            </w:r>
          </w:p>
        </w:tc>
        <w:tc>
          <w:tcPr>
            <w:tcW w:w="343" w:type="pct"/>
            <w:tcBorders>
              <w:left w:val="single" w:sz="4" w:space="0" w:color="auto"/>
              <w:right w:val="single" w:sz="4" w:space="0" w:color="auto"/>
            </w:tcBorders>
          </w:tcPr>
          <w:p w14:paraId="46B45757" w14:textId="77777777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8EDB" w14:textId="69E6C7C1" w:rsidR="00E36194" w:rsidRDefault="00E36194" w:rsidP="00CD66DF">
            <w:pPr>
              <w:pStyle w:val="FormTableText"/>
            </w:pPr>
            <w:r>
              <w:t>Safety harnesses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030C3" w14:textId="2FCBF244" w:rsidR="00E36194" w:rsidRPr="00CD66DF" w:rsidRDefault="00E36194" w:rsidP="00B35F48">
            <w:pPr>
              <w:pStyle w:val="FormTableText"/>
              <w:numPr>
                <w:ilvl w:val="0"/>
                <w:numId w:val="12"/>
              </w:numPr>
              <w:jc w:val="center"/>
              <w:rPr>
                <w:rStyle w:val="PlaceholderText"/>
                <w:color w:val="auto"/>
              </w:rPr>
            </w:pPr>
          </w:p>
        </w:tc>
      </w:tr>
      <w:tr w:rsidR="00E36194" w:rsidRPr="00CD66DF" w14:paraId="56E505FC" w14:textId="77777777" w:rsidTr="00340CE1">
        <w:trPr>
          <w:cantSplit/>
          <w:trHeight w:val="225"/>
        </w:trPr>
        <w:tc>
          <w:tcPr>
            <w:tcW w:w="13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39CD" w14:textId="29067800" w:rsidR="00E36194" w:rsidRDefault="00E36194" w:rsidP="00CD66DF">
            <w:pPr>
              <w:pStyle w:val="FormTableText"/>
            </w:pPr>
            <w:r>
              <w:t>Radion/ communication kit</w:t>
            </w:r>
          </w:p>
        </w:tc>
        <w:tc>
          <w:tcPr>
            <w:tcW w:w="351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6603F5E" w14:textId="77777777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6BE771" w14:textId="36A62A81" w:rsidR="00E36194" w:rsidRDefault="00E36194" w:rsidP="00CD66DF">
            <w:pPr>
              <w:pStyle w:val="FormTableText"/>
            </w:pPr>
            <w:r>
              <w:t>Lone worker alarms/ PLB</w:t>
            </w:r>
          </w:p>
        </w:tc>
        <w:tc>
          <w:tcPr>
            <w:tcW w:w="343" w:type="pct"/>
            <w:tcBorders>
              <w:left w:val="single" w:sz="4" w:space="0" w:color="auto"/>
              <w:right w:val="single" w:sz="4" w:space="0" w:color="auto"/>
            </w:tcBorders>
          </w:tcPr>
          <w:p w14:paraId="579AC246" w14:textId="77777777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EAAB" w14:textId="61CB9811" w:rsidR="00E36194" w:rsidRDefault="00E36194" w:rsidP="00CD66DF">
            <w:pPr>
              <w:pStyle w:val="FormTableText"/>
            </w:pPr>
            <w:r>
              <w:t>Personal floatation device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89E6" w14:textId="77777777" w:rsidR="00E36194" w:rsidRPr="00CD66DF" w:rsidRDefault="00E36194" w:rsidP="00E36194">
            <w:pPr>
              <w:pStyle w:val="FormTableText"/>
              <w:jc w:val="center"/>
              <w:rPr>
                <w:rStyle w:val="PlaceholderText"/>
                <w:color w:val="auto"/>
              </w:rPr>
            </w:pPr>
          </w:p>
        </w:tc>
      </w:tr>
      <w:tr w:rsidR="00E36194" w:rsidRPr="00CD66DF" w14:paraId="440020DC" w14:textId="77777777" w:rsidTr="00340CE1">
        <w:trPr>
          <w:cantSplit/>
          <w:trHeight w:val="225"/>
        </w:trPr>
        <w:tc>
          <w:tcPr>
            <w:tcW w:w="13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D30E" w14:textId="23BE374B" w:rsidR="00E36194" w:rsidRDefault="00E36194" w:rsidP="00CD66DF">
            <w:pPr>
              <w:pStyle w:val="FormTableText"/>
            </w:pPr>
            <w:r>
              <w:t>LV electrical rescue kit</w:t>
            </w:r>
          </w:p>
        </w:tc>
        <w:tc>
          <w:tcPr>
            <w:tcW w:w="351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D3DA997" w14:textId="77777777" w:rsidR="00E36194" w:rsidRPr="00CD66DF" w:rsidRDefault="00E36194" w:rsidP="00E36194">
            <w:pPr>
              <w:pStyle w:val="FormTableText"/>
            </w:pPr>
          </w:p>
        </w:tc>
        <w:tc>
          <w:tcPr>
            <w:tcW w:w="13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9FAFBE" w14:textId="52956AEB" w:rsidR="00E36194" w:rsidRDefault="00E36194" w:rsidP="00CD66DF">
            <w:pPr>
              <w:pStyle w:val="FormTableText"/>
            </w:pPr>
            <w:r>
              <w:t>HV electrical rescue kit</w:t>
            </w:r>
          </w:p>
        </w:tc>
        <w:tc>
          <w:tcPr>
            <w:tcW w:w="343" w:type="pct"/>
            <w:tcBorders>
              <w:left w:val="single" w:sz="4" w:space="0" w:color="auto"/>
              <w:right w:val="single" w:sz="4" w:space="0" w:color="auto"/>
            </w:tcBorders>
          </w:tcPr>
          <w:p w14:paraId="3625D41B" w14:textId="77777777" w:rsidR="00E36194" w:rsidRPr="00CD66DF" w:rsidRDefault="00E36194" w:rsidP="00E36194">
            <w:pPr>
              <w:pStyle w:val="FormTableText"/>
              <w:jc w:val="center"/>
            </w:pPr>
          </w:p>
        </w:tc>
        <w:tc>
          <w:tcPr>
            <w:tcW w:w="13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DF9B" w14:textId="6F32AE80" w:rsidR="00E36194" w:rsidRDefault="00340CE1" w:rsidP="00CD66DF">
            <w:pPr>
              <w:pStyle w:val="FormTableText"/>
            </w:pPr>
            <w:r>
              <w:t>Gas detector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284F" w14:textId="4170774D" w:rsidR="00E36194" w:rsidRPr="00CD66DF" w:rsidRDefault="00E36194" w:rsidP="00B35F48">
            <w:pPr>
              <w:pStyle w:val="FormTableText"/>
              <w:numPr>
                <w:ilvl w:val="0"/>
                <w:numId w:val="12"/>
              </w:numPr>
              <w:jc w:val="center"/>
              <w:rPr>
                <w:rStyle w:val="PlaceholderText"/>
                <w:color w:val="auto"/>
              </w:rPr>
            </w:pPr>
          </w:p>
        </w:tc>
      </w:tr>
      <w:tr w:rsidR="00E36194" w:rsidRPr="00CD66DF" w14:paraId="518EA041" w14:textId="77777777" w:rsidTr="00340CE1">
        <w:trPr>
          <w:cantSplit/>
          <w:trHeight w:val="225"/>
        </w:trPr>
        <w:tc>
          <w:tcPr>
            <w:tcW w:w="4666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5351" w14:textId="77777777" w:rsidR="00E36194" w:rsidRDefault="00E36194" w:rsidP="00CD66DF">
            <w:pPr>
              <w:pStyle w:val="FormTableText"/>
            </w:pPr>
            <w:r>
              <w:t>Other:</w:t>
            </w:r>
          </w:p>
          <w:p w14:paraId="031BFF33" w14:textId="000F26B3" w:rsidR="00CE72EC" w:rsidRDefault="00CE72EC" w:rsidP="00CD66DF">
            <w:pPr>
              <w:pStyle w:val="FormTableText"/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EC64" w14:textId="77777777" w:rsidR="00E36194" w:rsidRPr="00CD66DF" w:rsidRDefault="00E36194" w:rsidP="00E36194">
            <w:pPr>
              <w:pStyle w:val="FormTableText"/>
              <w:jc w:val="center"/>
              <w:rPr>
                <w:rStyle w:val="PlaceholderText"/>
                <w:color w:val="auto"/>
              </w:rPr>
            </w:pPr>
          </w:p>
        </w:tc>
      </w:tr>
      <w:tr w:rsidR="00E36194" w14:paraId="1EC1FBEC" w14:textId="77777777" w:rsidTr="00340CE1">
        <w:trPr>
          <w:cantSplit/>
          <w:trHeight w:val="227"/>
        </w:trPr>
        <w:tc>
          <w:tcPr>
            <w:tcW w:w="5000" w:type="pct"/>
            <w:gridSpan w:val="15"/>
            <w:shd w:val="clear" w:color="auto" w:fill="D9D9D9"/>
          </w:tcPr>
          <w:p w14:paraId="3B574A16" w14:textId="6BCB4569" w:rsidR="00E36194" w:rsidRDefault="00E36194">
            <w:pPr>
              <w:pStyle w:val="FormTableHeading"/>
            </w:pPr>
            <w:r w:rsidRPr="00B80964">
              <w:t>SECTION</w:t>
            </w:r>
            <w:r>
              <w:t xml:space="preserve"> </w:t>
            </w:r>
            <w:r w:rsidR="00CE72EC">
              <w:t>4</w:t>
            </w:r>
            <w:r>
              <w:t xml:space="preserve"> – </w:t>
            </w:r>
            <w:r w:rsidR="00CE72EC">
              <w:t>hazard control plan</w:t>
            </w:r>
          </w:p>
        </w:tc>
      </w:tr>
      <w:tr w:rsidR="00CE72EC" w:rsidRPr="00CD66DF" w14:paraId="52F68574" w14:textId="77777777" w:rsidTr="00340CE1">
        <w:trPr>
          <w:cantSplit/>
          <w:trHeight w:val="225"/>
        </w:trPr>
        <w:tc>
          <w:tcPr>
            <w:tcW w:w="5000" w:type="pct"/>
            <w:gridSpan w:val="15"/>
          </w:tcPr>
          <w:p w14:paraId="5454C42B" w14:textId="6FB06101" w:rsidR="00CE72EC" w:rsidRPr="00CD66DF" w:rsidRDefault="00CE72EC">
            <w:pPr>
              <w:pStyle w:val="FormTableText"/>
            </w:pPr>
            <w:r>
              <w:t>Identify hazards that must be managed to minimise risk of harm to rescuers and/ or those being rescued.</w:t>
            </w:r>
          </w:p>
        </w:tc>
      </w:tr>
      <w:tr w:rsidR="00CE72EC" w:rsidRPr="00CD66DF" w14:paraId="45001312" w14:textId="77777777" w:rsidTr="00340CE1">
        <w:trPr>
          <w:cantSplit/>
          <w:trHeight w:val="225"/>
        </w:trPr>
        <w:tc>
          <w:tcPr>
            <w:tcW w:w="1451" w:type="pct"/>
            <w:gridSpan w:val="4"/>
            <w:shd w:val="clear" w:color="auto" w:fill="F2F2F2" w:themeFill="background1" w:themeFillShade="F2"/>
          </w:tcPr>
          <w:p w14:paraId="12EA3C9E" w14:textId="6C952CA2" w:rsidR="00CE72EC" w:rsidRPr="00CE72EC" w:rsidRDefault="00CE72EC">
            <w:pPr>
              <w:pStyle w:val="FormTableText"/>
              <w:rPr>
                <w:b/>
                <w:bCs/>
              </w:rPr>
            </w:pPr>
            <w:r w:rsidRPr="00CE72EC">
              <w:rPr>
                <w:b/>
                <w:bCs/>
              </w:rPr>
              <w:t>Hazard</w:t>
            </w:r>
          </w:p>
        </w:tc>
        <w:tc>
          <w:tcPr>
            <w:tcW w:w="3549" w:type="pct"/>
            <w:gridSpan w:val="11"/>
            <w:shd w:val="clear" w:color="auto" w:fill="F2F2F2" w:themeFill="background1" w:themeFillShade="F2"/>
          </w:tcPr>
          <w:p w14:paraId="0D1DA2ED" w14:textId="0569BEA1" w:rsidR="00CE72EC" w:rsidRPr="00CE72EC" w:rsidRDefault="00CE72EC">
            <w:pPr>
              <w:pStyle w:val="FormTableText"/>
              <w:rPr>
                <w:b/>
                <w:bCs/>
              </w:rPr>
            </w:pPr>
            <w:r w:rsidRPr="00CE72EC">
              <w:rPr>
                <w:b/>
                <w:bCs/>
              </w:rPr>
              <w:t>Control</w:t>
            </w:r>
          </w:p>
        </w:tc>
      </w:tr>
      <w:tr w:rsidR="00E36194" w:rsidRPr="00CD66DF" w14:paraId="5F07AF86" w14:textId="77777777" w:rsidTr="00340CE1">
        <w:trPr>
          <w:cantSplit/>
          <w:trHeight w:val="454"/>
        </w:trPr>
        <w:tc>
          <w:tcPr>
            <w:tcW w:w="1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837D" w14:textId="2AB6A5EF" w:rsidR="00E36194" w:rsidRPr="00CD66DF" w:rsidRDefault="00B35F48">
            <w:pPr>
              <w:pStyle w:val="FormTableText"/>
            </w:pPr>
            <w:r>
              <w:t>Gases</w:t>
            </w:r>
          </w:p>
        </w:tc>
        <w:tc>
          <w:tcPr>
            <w:tcW w:w="354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261B" w14:textId="7DD85E8E" w:rsidR="00E36194" w:rsidRPr="00CD66DF" w:rsidRDefault="00B35F48">
            <w:pPr>
              <w:pStyle w:val="FormTableText"/>
            </w:pPr>
            <w:r>
              <w:t>Monitor before, during and after entry with calibrated gas detector</w:t>
            </w:r>
          </w:p>
        </w:tc>
      </w:tr>
      <w:tr w:rsidR="00CE72EC" w:rsidRPr="00CD66DF" w14:paraId="344A116E" w14:textId="77777777" w:rsidTr="00340CE1">
        <w:trPr>
          <w:cantSplit/>
          <w:trHeight w:val="454"/>
        </w:trPr>
        <w:tc>
          <w:tcPr>
            <w:tcW w:w="1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D898" w14:textId="77D31451" w:rsidR="00CE72EC" w:rsidRPr="00CD66DF" w:rsidRDefault="00B35F48">
            <w:pPr>
              <w:pStyle w:val="FormTableText"/>
            </w:pPr>
            <w:r>
              <w:t>Slip, trips, falls</w:t>
            </w:r>
          </w:p>
        </w:tc>
        <w:tc>
          <w:tcPr>
            <w:tcW w:w="354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250C" w14:textId="0F1819E5" w:rsidR="00CE72EC" w:rsidRPr="00CD66DF" w:rsidRDefault="00B35F48">
            <w:pPr>
              <w:pStyle w:val="FormTableText"/>
            </w:pPr>
            <w:r>
              <w:t>Make sure site is always kept clean and tidy</w:t>
            </w:r>
          </w:p>
        </w:tc>
      </w:tr>
      <w:tr w:rsidR="00CE72EC" w:rsidRPr="00CD66DF" w14:paraId="1FE4C36D" w14:textId="77777777" w:rsidTr="00340CE1">
        <w:trPr>
          <w:cantSplit/>
          <w:trHeight w:val="454"/>
        </w:trPr>
        <w:tc>
          <w:tcPr>
            <w:tcW w:w="1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67FC" w14:textId="4C29B21C" w:rsidR="00CE72EC" w:rsidRPr="00CD66DF" w:rsidRDefault="00B35F48">
            <w:pPr>
              <w:pStyle w:val="FormTableText"/>
            </w:pPr>
            <w:r>
              <w:t>Manual handling</w:t>
            </w:r>
          </w:p>
        </w:tc>
        <w:tc>
          <w:tcPr>
            <w:tcW w:w="354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FCEB" w14:textId="37DE7F73" w:rsidR="00CE72EC" w:rsidRPr="00CD66DF" w:rsidRDefault="00B35F48">
            <w:pPr>
              <w:pStyle w:val="FormTableText"/>
            </w:pPr>
            <w:r>
              <w:t>Use correct lifting technique</w:t>
            </w:r>
          </w:p>
        </w:tc>
      </w:tr>
      <w:tr w:rsidR="00CE72EC" w:rsidRPr="00CD66DF" w14:paraId="13E27249" w14:textId="77777777" w:rsidTr="00340CE1">
        <w:trPr>
          <w:cantSplit/>
          <w:trHeight w:val="454"/>
        </w:trPr>
        <w:tc>
          <w:tcPr>
            <w:tcW w:w="1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4511" w14:textId="7B2BA00B" w:rsidR="00CE72EC" w:rsidRPr="00CD66DF" w:rsidRDefault="00B35F48" w:rsidP="00B35F48">
            <w:pPr>
              <w:pStyle w:val="FormTableText"/>
            </w:pPr>
            <w:r>
              <w:t>Pedestrians</w:t>
            </w:r>
          </w:p>
        </w:tc>
        <w:tc>
          <w:tcPr>
            <w:tcW w:w="354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6FF9" w14:textId="26B5693D" w:rsidR="00CE72EC" w:rsidRPr="00CD66DF" w:rsidRDefault="00B35F48">
            <w:pPr>
              <w:pStyle w:val="FormTableText"/>
            </w:pPr>
            <w:r>
              <w:t>Close off work zone from any pedestrian access</w:t>
            </w:r>
          </w:p>
        </w:tc>
      </w:tr>
      <w:tr w:rsidR="00CE72EC" w:rsidRPr="00CD66DF" w14:paraId="598A2CE6" w14:textId="77777777" w:rsidTr="00340CE1">
        <w:trPr>
          <w:cantSplit/>
          <w:trHeight w:val="454"/>
        </w:trPr>
        <w:tc>
          <w:tcPr>
            <w:tcW w:w="1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006E" w14:textId="6D9FB16B" w:rsidR="00CE72EC" w:rsidRPr="00CD66DF" w:rsidRDefault="00B35F48">
            <w:pPr>
              <w:pStyle w:val="FormTableText"/>
            </w:pPr>
            <w:r>
              <w:t>Lack of visibility</w:t>
            </w:r>
          </w:p>
        </w:tc>
        <w:tc>
          <w:tcPr>
            <w:tcW w:w="354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423F" w14:textId="334D2EAF" w:rsidR="00CE72EC" w:rsidRPr="00CD66DF" w:rsidRDefault="00B35F48">
            <w:pPr>
              <w:pStyle w:val="FormTableText"/>
            </w:pPr>
            <w:r>
              <w:t>Where beyond normal visibility, use a head torch</w:t>
            </w:r>
          </w:p>
        </w:tc>
      </w:tr>
      <w:tr w:rsidR="00CE72EC" w:rsidRPr="00CD66DF" w14:paraId="4E3B10F4" w14:textId="77777777" w:rsidTr="00340CE1">
        <w:trPr>
          <w:cantSplit/>
          <w:trHeight w:val="454"/>
        </w:trPr>
        <w:tc>
          <w:tcPr>
            <w:tcW w:w="1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42C0" w14:textId="3C03C8B6" w:rsidR="00CE72EC" w:rsidRPr="00CD66DF" w:rsidRDefault="00B35F48">
            <w:pPr>
              <w:pStyle w:val="FormTableText"/>
            </w:pPr>
            <w:r>
              <w:t>Poisons</w:t>
            </w:r>
          </w:p>
        </w:tc>
        <w:tc>
          <w:tcPr>
            <w:tcW w:w="354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B936" w14:textId="6DF7725F" w:rsidR="00CE72EC" w:rsidRPr="00CD66DF" w:rsidRDefault="00B35F48">
            <w:pPr>
              <w:pStyle w:val="FormTableText"/>
            </w:pPr>
            <w:r>
              <w:t xml:space="preserve">When using glues, primers, concrete, epoxy sika plug or any other solvent, make sure protective gloves and eye protection is </w:t>
            </w:r>
            <w:r w:rsidR="0080750B">
              <w:t>always used</w:t>
            </w:r>
            <w:r>
              <w:t>.</w:t>
            </w:r>
          </w:p>
        </w:tc>
      </w:tr>
      <w:tr w:rsidR="00340CE1" w:rsidRPr="00CD66DF" w14:paraId="7AE85108" w14:textId="77777777" w:rsidTr="00340CE1">
        <w:trPr>
          <w:cantSplit/>
          <w:trHeight w:val="454"/>
        </w:trPr>
        <w:tc>
          <w:tcPr>
            <w:tcW w:w="145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DAFE" w14:textId="7ADA1458" w:rsidR="00340CE1" w:rsidRPr="00CD66DF" w:rsidRDefault="00B35F48">
            <w:pPr>
              <w:pStyle w:val="FormTableText"/>
            </w:pPr>
            <w:r>
              <w:lastRenderedPageBreak/>
              <w:t>Battery powered / corded tools</w:t>
            </w:r>
          </w:p>
        </w:tc>
        <w:tc>
          <w:tcPr>
            <w:tcW w:w="3549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1F1B" w14:textId="018243A8" w:rsidR="00340CE1" w:rsidRPr="00CD66DF" w:rsidRDefault="00B35F48">
            <w:pPr>
              <w:pStyle w:val="FormTableText"/>
            </w:pPr>
            <w:r>
              <w:t>All power tools to be tested and tagged before use</w:t>
            </w:r>
          </w:p>
        </w:tc>
      </w:tr>
      <w:tr w:rsidR="00CE72EC" w14:paraId="2C54195D" w14:textId="77777777" w:rsidTr="00340CE1">
        <w:trPr>
          <w:cantSplit/>
          <w:trHeight w:val="227"/>
        </w:trPr>
        <w:tc>
          <w:tcPr>
            <w:tcW w:w="5000" w:type="pct"/>
            <w:gridSpan w:val="15"/>
            <w:shd w:val="clear" w:color="auto" w:fill="D9D9D9"/>
          </w:tcPr>
          <w:p w14:paraId="5BA6E2B5" w14:textId="37EB200F" w:rsidR="00CE72EC" w:rsidRDefault="00CE72EC">
            <w:pPr>
              <w:pStyle w:val="FormTableHeading"/>
            </w:pPr>
            <w:r w:rsidRPr="00B80964">
              <w:t>SECTION</w:t>
            </w:r>
            <w:r>
              <w:t xml:space="preserve"> 5 – rescue plan</w:t>
            </w:r>
          </w:p>
        </w:tc>
      </w:tr>
      <w:tr w:rsidR="00CE72EC" w:rsidRPr="00CD66DF" w14:paraId="77E500CC" w14:textId="77777777" w:rsidTr="00340CE1">
        <w:trPr>
          <w:cantSplit/>
          <w:trHeight w:val="225"/>
        </w:trPr>
        <w:tc>
          <w:tcPr>
            <w:tcW w:w="5000" w:type="pct"/>
            <w:gridSpan w:val="15"/>
          </w:tcPr>
          <w:p w14:paraId="315DD5EF" w14:textId="39D8ED47" w:rsidR="00CE72EC" w:rsidRPr="00CD66DF" w:rsidRDefault="00CE72EC">
            <w:pPr>
              <w:pStyle w:val="FormTableText"/>
            </w:pPr>
            <w:r>
              <w:t>Describe the steps required to safely rescue the person(s) affected, considering the hazard controls identified above.</w:t>
            </w:r>
          </w:p>
        </w:tc>
      </w:tr>
      <w:tr w:rsidR="00CE72EC" w:rsidRPr="00CE72EC" w14:paraId="55AAB864" w14:textId="77777777" w:rsidTr="00340CE1">
        <w:trPr>
          <w:cantSplit/>
          <w:trHeight w:val="225"/>
        </w:trPr>
        <w:tc>
          <w:tcPr>
            <w:tcW w:w="361" w:type="pct"/>
            <w:shd w:val="clear" w:color="auto" w:fill="F2F2F2" w:themeFill="background1" w:themeFillShade="F2"/>
          </w:tcPr>
          <w:p w14:paraId="275C7D2F" w14:textId="3904C1BB" w:rsidR="00CE72EC" w:rsidRPr="00CE72EC" w:rsidRDefault="00CE72EC">
            <w:pPr>
              <w:pStyle w:val="FormTableText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3493" w:type="pct"/>
            <w:gridSpan w:val="9"/>
            <w:shd w:val="clear" w:color="auto" w:fill="F2F2F2" w:themeFill="background1" w:themeFillShade="F2"/>
          </w:tcPr>
          <w:p w14:paraId="53803106" w14:textId="2BE412BD" w:rsidR="00CE72EC" w:rsidRPr="00CE72EC" w:rsidRDefault="00CE72EC">
            <w:pPr>
              <w:pStyle w:val="FormTableText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146" w:type="pct"/>
            <w:gridSpan w:val="5"/>
            <w:shd w:val="clear" w:color="auto" w:fill="F2F2F2" w:themeFill="background1" w:themeFillShade="F2"/>
          </w:tcPr>
          <w:p w14:paraId="223B3D48" w14:textId="12E1E10A" w:rsidR="00CE72EC" w:rsidRPr="00CE72EC" w:rsidRDefault="00CE72EC">
            <w:pPr>
              <w:pStyle w:val="FormTableText"/>
              <w:rPr>
                <w:b/>
                <w:bCs/>
              </w:rPr>
            </w:pPr>
            <w:r>
              <w:rPr>
                <w:b/>
                <w:bCs/>
              </w:rPr>
              <w:t>Person(s) Responsible</w:t>
            </w:r>
          </w:p>
        </w:tc>
      </w:tr>
      <w:tr w:rsidR="00CE72EC" w:rsidRPr="00CD66DF" w14:paraId="51DD4CD2" w14:textId="77777777" w:rsidTr="00340CE1">
        <w:trPr>
          <w:cantSplit/>
          <w:trHeight w:val="567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A7E0" w14:textId="63E35729" w:rsidR="00CE72EC" w:rsidRPr="00CD66DF" w:rsidRDefault="00340CE1" w:rsidP="00340CE1">
            <w:pPr>
              <w:pStyle w:val="FormTableText"/>
              <w:jc w:val="center"/>
            </w:pPr>
            <w:r>
              <w:t>1</w:t>
            </w:r>
          </w:p>
        </w:tc>
        <w:tc>
          <w:tcPr>
            <w:tcW w:w="3493" w:type="pct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A120C9" w14:textId="18A79D56" w:rsidR="00CE72EC" w:rsidRPr="00CD66DF" w:rsidRDefault="00B35F48">
            <w:pPr>
              <w:pStyle w:val="FormTableText"/>
            </w:pPr>
            <w:r>
              <w:t>Identify issue at hand via verbal communication or lack of thereof if issue has escalated.</w:t>
            </w:r>
          </w:p>
        </w:tc>
        <w:tc>
          <w:tcPr>
            <w:tcW w:w="1146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50428" w14:textId="0942B7D2" w:rsidR="00CE72EC" w:rsidRPr="00CD66DF" w:rsidRDefault="00962454">
            <w:pPr>
              <w:pStyle w:val="FormTableText"/>
            </w:pPr>
            <w:r>
              <w:t>Nehal</w:t>
            </w:r>
          </w:p>
        </w:tc>
      </w:tr>
      <w:tr w:rsidR="00CE72EC" w:rsidRPr="00CD66DF" w14:paraId="4D40D2AC" w14:textId="77777777" w:rsidTr="00340CE1">
        <w:trPr>
          <w:cantSplit/>
          <w:trHeight w:val="567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E969" w14:textId="23939996" w:rsidR="00CE72EC" w:rsidRPr="00CD66DF" w:rsidRDefault="00340CE1" w:rsidP="00340CE1">
            <w:pPr>
              <w:pStyle w:val="FormTableText"/>
              <w:jc w:val="center"/>
            </w:pPr>
            <w:r>
              <w:t>2</w:t>
            </w:r>
          </w:p>
        </w:tc>
        <w:tc>
          <w:tcPr>
            <w:tcW w:w="3493" w:type="pct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651B6201" w14:textId="1BB283CE" w:rsidR="00CE72EC" w:rsidRPr="00CD66DF" w:rsidRDefault="00B35F48">
            <w:pPr>
              <w:pStyle w:val="FormTableText"/>
            </w:pPr>
            <w:r>
              <w:t>Use retrieval winch to winch the entrant out of the manhole, positioning them to be able exit the narrow opening</w:t>
            </w:r>
          </w:p>
        </w:tc>
        <w:tc>
          <w:tcPr>
            <w:tcW w:w="1146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697F21CE" w14:textId="752D3C46" w:rsidR="00CE72EC" w:rsidRPr="00CD66DF" w:rsidRDefault="00962454">
            <w:pPr>
              <w:pStyle w:val="FormTableText"/>
            </w:pPr>
            <w:r>
              <w:t>Nehal</w:t>
            </w:r>
          </w:p>
        </w:tc>
      </w:tr>
      <w:tr w:rsidR="00CE72EC" w:rsidRPr="00CD66DF" w14:paraId="3C542E73" w14:textId="77777777" w:rsidTr="00340CE1">
        <w:trPr>
          <w:cantSplit/>
          <w:trHeight w:val="567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ED78" w14:textId="7077D33A" w:rsidR="00CE72EC" w:rsidRPr="00CD66DF" w:rsidRDefault="00340CE1" w:rsidP="00340CE1">
            <w:pPr>
              <w:pStyle w:val="FormTableText"/>
              <w:jc w:val="center"/>
            </w:pPr>
            <w:r>
              <w:t>3</w:t>
            </w:r>
          </w:p>
        </w:tc>
        <w:tc>
          <w:tcPr>
            <w:tcW w:w="3493" w:type="pct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F3F6CAF" w14:textId="17D87FD6" w:rsidR="00CE72EC" w:rsidRPr="00CD66DF" w:rsidRDefault="00B35F48">
            <w:pPr>
              <w:pStyle w:val="FormTableText"/>
            </w:pPr>
            <w:r>
              <w:t>Once safe, remove clip of winch and identify issue at hand</w:t>
            </w:r>
          </w:p>
        </w:tc>
        <w:tc>
          <w:tcPr>
            <w:tcW w:w="1146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6548FE64" w14:textId="14F54CAD" w:rsidR="00CE72EC" w:rsidRPr="00CD66DF" w:rsidRDefault="00962454">
            <w:pPr>
              <w:pStyle w:val="FormTableText"/>
            </w:pPr>
            <w:r>
              <w:t>Nehal</w:t>
            </w:r>
          </w:p>
        </w:tc>
      </w:tr>
      <w:tr w:rsidR="00CE72EC" w:rsidRPr="00CD66DF" w14:paraId="4B58A3A1" w14:textId="77777777" w:rsidTr="00340CE1">
        <w:trPr>
          <w:cantSplit/>
          <w:trHeight w:val="567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3B4B" w14:textId="3FEF39B4" w:rsidR="00CE72EC" w:rsidRPr="00CD66DF" w:rsidRDefault="00340CE1" w:rsidP="00340CE1">
            <w:pPr>
              <w:pStyle w:val="FormTableText"/>
              <w:jc w:val="center"/>
            </w:pPr>
            <w:r>
              <w:t>4</w:t>
            </w:r>
          </w:p>
        </w:tc>
        <w:tc>
          <w:tcPr>
            <w:tcW w:w="3493" w:type="pct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69F47E37" w14:textId="15990208" w:rsidR="00CE72EC" w:rsidRPr="00CD66DF" w:rsidRDefault="00B35F48">
            <w:pPr>
              <w:pStyle w:val="FormTableText"/>
            </w:pPr>
            <w:r>
              <w:t>Apply first aid where required once identification of the issue is found</w:t>
            </w:r>
          </w:p>
        </w:tc>
        <w:tc>
          <w:tcPr>
            <w:tcW w:w="1146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639AF93E" w14:textId="77259BD8" w:rsidR="00CE72EC" w:rsidRPr="00CD66DF" w:rsidRDefault="00962454">
            <w:pPr>
              <w:pStyle w:val="FormTableText"/>
            </w:pPr>
            <w:r>
              <w:t>Nehal</w:t>
            </w:r>
          </w:p>
        </w:tc>
      </w:tr>
      <w:tr w:rsidR="00154B0B" w:rsidRPr="00CD66DF" w14:paraId="75028BD4" w14:textId="77777777" w:rsidTr="00340CE1">
        <w:trPr>
          <w:cantSplit/>
          <w:trHeight w:val="567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CE6A" w14:textId="57857BF1" w:rsidR="00154B0B" w:rsidRPr="00CD66DF" w:rsidRDefault="00340CE1" w:rsidP="00340CE1">
            <w:pPr>
              <w:pStyle w:val="FormTableText"/>
              <w:jc w:val="center"/>
            </w:pPr>
            <w:r>
              <w:t>5</w:t>
            </w:r>
          </w:p>
        </w:tc>
        <w:tc>
          <w:tcPr>
            <w:tcW w:w="3493" w:type="pct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3762B736" w14:textId="1B6345FD" w:rsidR="00154B0B" w:rsidRPr="00CD66DF" w:rsidRDefault="00B35F48">
            <w:pPr>
              <w:pStyle w:val="FormTableText"/>
            </w:pPr>
            <w:r>
              <w:t>Once first aid has been applied, report issue(s) to LH and supervisor</w:t>
            </w:r>
          </w:p>
        </w:tc>
        <w:tc>
          <w:tcPr>
            <w:tcW w:w="1146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611B7273" w14:textId="2BDECD68" w:rsidR="00154B0B" w:rsidRPr="00CD66DF" w:rsidRDefault="00962454">
            <w:pPr>
              <w:pStyle w:val="FormTableText"/>
            </w:pPr>
            <w:r>
              <w:t>Nehal</w:t>
            </w:r>
          </w:p>
        </w:tc>
      </w:tr>
      <w:tr w:rsidR="00154B0B" w:rsidRPr="00CD66DF" w14:paraId="6F889C41" w14:textId="77777777" w:rsidTr="00340CE1">
        <w:trPr>
          <w:cantSplit/>
          <w:trHeight w:val="567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7B99" w14:textId="36F0A651" w:rsidR="00154B0B" w:rsidRPr="00CD66DF" w:rsidRDefault="00340CE1" w:rsidP="00340CE1">
            <w:pPr>
              <w:pStyle w:val="FormTableText"/>
              <w:jc w:val="center"/>
            </w:pPr>
            <w:r>
              <w:t>6</w:t>
            </w:r>
          </w:p>
        </w:tc>
        <w:tc>
          <w:tcPr>
            <w:tcW w:w="3493" w:type="pct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6C77761E" w14:textId="77777777" w:rsidR="00154B0B" w:rsidRPr="00CD66DF" w:rsidRDefault="00154B0B">
            <w:pPr>
              <w:pStyle w:val="FormTableText"/>
            </w:pPr>
          </w:p>
        </w:tc>
        <w:tc>
          <w:tcPr>
            <w:tcW w:w="1146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DFB5F6D" w14:textId="77777777" w:rsidR="00154B0B" w:rsidRPr="00CD66DF" w:rsidRDefault="00154B0B">
            <w:pPr>
              <w:pStyle w:val="FormTableText"/>
            </w:pPr>
          </w:p>
        </w:tc>
      </w:tr>
      <w:tr w:rsidR="00154B0B" w:rsidRPr="00CD66DF" w14:paraId="1DE3F52C" w14:textId="77777777" w:rsidTr="00340CE1">
        <w:trPr>
          <w:cantSplit/>
          <w:trHeight w:val="567"/>
        </w:trPr>
        <w:tc>
          <w:tcPr>
            <w:tcW w:w="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DAB1" w14:textId="49293C21" w:rsidR="00154B0B" w:rsidRPr="00CD66DF" w:rsidRDefault="00340CE1" w:rsidP="00340CE1">
            <w:pPr>
              <w:pStyle w:val="FormTableText"/>
              <w:jc w:val="center"/>
            </w:pPr>
            <w:r>
              <w:t>7</w:t>
            </w:r>
          </w:p>
        </w:tc>
        <w:tc>
          <w:tcPr>
            <w:tcW w:w="3493" w:type="pct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0A6EAACB" w14:textId="77777777" w:rsidR="00154B0B" w:rsidRPr="00CD66DF" w:rsidRDefault="00154B0B">
            <w:pPr>
              <w:pStyle w:val="FormTableText"/>
            </w:pPr>
          </w:p>
        </w:tc>
        <w:tc>
          <w:tcPr>
            <w:tcW w:w="1146" w:type="pct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29AF633" w14:textId="77777777" w:rsidR="00154B0B" w:rsidRPr="00CD66DF" w:rsidRDefault="00154B0B">
            <w:pPr>
              <w:pStyle w:val="FormTableText"/>
            </w:pPr>
          </w:p>
        </w:tc>
      </w:tr>
      <w:tr w:rsidR="00154B0B" w:rsidRPr="00CD66DF" w14:paraId="68E6D8A9" w14:textId="77777777" w:rsidTr="00340CE1">
        <w:trPr>
          <w:cantSplit/>
          <w:trHeight w:val="4535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608D" w14:textId="60F96050" w:rsidR="00154B0B" w:rsidRPr="00CD66DF" w:rsidRDefault="00154B0B">
            <w:pPr>
              <w:pStyle w:val="FormTableText"/>
            </w:pPr>
            <w:r>
              <w:t>Rescue diagram:</w:t>
            </w:r>
          </w:p>
        </w:tc>
      </w:tr>
      <w:tr w:rsidR="00154B0B" w14:paraId="4B2006B4" w14:textId="77777777" w:rsidTr="00340CE1">
        <w:trPr>
          <w:cantSplit/>
          <w:trHeight w:val="227"/>
        </w:trPr>
        <w:tc>
          <w:tcPr>
            <w:tcW w:w="5000" w:type="pct"/>
            <w:gridSpan w:val="15"/>
            <w:shd w:val="clear" w:color="auto" w:fill="D9D9D9"/>
          </w:tcPr>
          <w:p w14:paraId="48644E63" w14:textId="70BBB93E" w:rsidR="00154B0B" w:rsidRDefault="00154B0B">
            <w:pPr>
              <w:pStyle w:val="FormTableHeading"/>
            </w:pPr>
            <w:r w:rsidRPr="00B80964">
              <w:t>SECTION</w:t>
            </w:r>
            <w:r>
              <w:t xml:space="preserve"> 6 – Rescue Team</w:t>
            </w:r>
            <w:r w:rsidR="00340CE1">
              <w:t xml:space="preserve"> </w:t>
            </w:r>
          </w:p>
        </w:tc>
      </w:tr>
      <w:tr w:rsidR="00154B0B" w:rsidRPr="00CD66DF" w14:paraId="4A15ACD2" w14:textId="77777777" w:rsidTr="00340CE1">
        <w:trPr>
          <w:cantSplit/>
          <w:trHeight w:val="225"/>
        </w:trPr>
        <w:tc>
          <w:tcPr>
            <w:tcW w:w="5000" w:type="pct"/>
            <w:gridSpan w:val="15"/>
          </w:tcPr>
          <w:p w14:paraId="4E1D0355" w14:textId="49ACD1C4" w:rsidR="00154B0B" w:rsidRPr="00CD66DF" w:rsidRDefault="00154B0B">
            <w:pPr>
              <w:pStyle w:val="FormTableText"/>
            </w:pPr>
            <w:r>
              <w:t>People trained in the use of equipment</w:t>
            </w:r>
            <w:r w:rsidR="00340CE1">
              <w:t xml:space="preserve"> identified </w:t>
            </w:r>
            <w:r>
              <w:t xml:space="preserve">and instructed in </w:t>
            </w:r>
            <w:r w:rsidR="00340CE1">
              <w:t xml:space="preserve">the hazard control and </w:t>
            </w:r>
            <w:r>
              <w:t>rescue plan</w:t>
            </w:r>
            <w:r w:rsidR="00340CE1">
              <w:t>s</w:t>
            </w:r>
            <w:r>
              <w:t xml:space="preserve"> above</w:t>
            </w:r>
            <w:r w:rsidR="00340CE1">
              <w:t>.</w:t>
            </w:r>
          </w:p>
        </w:tc>
      </w:tr>
      <w:tr w:rsidR="00154B0B" w:rsidRPr="00CD66DF" w14:paraId="1313BF99" w14:textId="77777777" w:rsidTr="00340CE1">
        <w:trPr>
          <w:cantSplit/>
          <w:trHeight w:val="225"/>
        </w:trPr>
        <w:tc>
          <w:tcPr>
            <w:tcW w:w="1451" w:type="pct"/>
            <w:gridSpan w:val="4"/>
            <w:shd w:val="clear" w:color="auto" w:fill="F2F2F2" w:themeFill="background1" w:themeFillShade="F2"/>
          </w:tcPr>
          <w:p w14:paraId="26ADFFF5" w14:textId="103D50C7" w:rsidR="00154B0B" w:rsidRPr="00340CE1" w:rsidRDefault="00154B0B">
            <w:pPr>
              <w:pStyle w:val="FormTableText"/>
              <w:rPr>
                <w:b/>
                <w:bCs/>
              </w:rPr>
            </w:pPr>
            <w:r w:rsidRPr="00340CE1">
              <w:rPr>
                <w:b/>
                <w:bCs/>
              </w:rPr>
              <w:t>Name</w:t>
            </w:r>
          </w:p>
        </w:tc>
        <w:tc>
          <w:tcPr>
            <w:tcW w:w="1534" w:type="pct"/>
            <w:gridSpan w:val="4"/>
            <w:shd w:val="clear" w:color="auto" w:fill="F2F2F2" w:themeFill="background1" w:themeFillShade="F2"/>
          </w:tcPr>
          <w:p w14:paraId="7C41284D" w14:textId="2A0BC084" w:rsidR="00154B0B" w:rsidRPr="00340CE1" w:rsidRDefault="00154B0B">
            <w:pPr>
              <w:pStyle w:val="FormTableText"/>
              <w:rPr>
                <w:b/>
                <w:bCs/>
              </w:rPr>
            </w:pPr>
            <w:r w:rsidRPr="00340CE1">
              <w:rPr>
                <w:b/>
                <w:bCs/>
              </w:rPr>
              <w:t>Company</w:t>
            </w:r>
          </w:p>
        </w:tc>
        <w:tc>
          <w:tcPr>
            <w:tcW w:w="1241" w:type="pct"/>
            <w:gridSpan w:val="5"/>
            <w:shd w:val="clear" w:color="auto" w:fill="F2F2F2" w:themeFill="background1" w:themeFillShade="F2"/>
          </w:tcPr>
          <w:p w14:paraId="6AB40B0E" w14:textId="0B3C7DF7" w:rsidR="00154B0B" w:rsidRPr="00340CE1" w:rsidRDefault="00154B0B">
            <w:pPr>
              <w:pStyle w:val="FormTableText"/>
              <w:rPr>
                <w:b/>
                <w:bCs/>
              </w:rPr>
            </w:pPr>
            <w:r w:rsidRPr="00340CE1">
              <w:rPr>
                <w:b/>
                <w:bCs/>
              </w:rPr>
              <w:t>Signature</w:t>
            </w:r>
          </w:p>
        </w:tc>
        <w:tc>
          <w:tcPr>
            <w:tcW w:w="774" w:type="pct"/>
            <w:gridSpan w:val="2"/>
            <w:shd w:val="clear" w:color="auto" w:fill="F2F2F2" w:themeFill="background1" w:themeFillShade="F2"/>
          </w:tcPr>
          <w:p w14:paraId="1819064F" w14:textId="47083509" w:rsidR="00154B0B" w:rsidRPr="00340CE1" w:rsidRDefault="00154B0B">
            <w:pPr>
              <w:pStyle w:val="FormTableText"/>
              <w:rPr>
                <w:b/>
                <w:bCs/>
              </w:rPr>
            </w:pPr>
            <w:r w:rsidRPr="00340CE1">
              <w:rPr>
                <w:b/>
                <w:bCs/>
              </w:rPr>
              <w:t>Date</w:t>
            </w:r>
          </w:p>
        </w:tc>
      </w:tr>
      <w:tr w:rsidR="00154B0B" w:rsidRPr="00CD66DF" w14:paraId="717FA578" w14:textId="77777777" w:rsidTr="00340CE1">
        <w:trPr>
          <w:cantSplit/>
          <w:trHeight w:val="454"/>
        </w:trPr>
        <w:tc>
          <w:tcPr>
            <w:tcW w:w="1451" w:type="pct"/>
            <w:gridSpan w:val="4"/>
          </w:tcPr>
          <w:p w14:paraId="676B422F" w14:textId="4C7B5A31" w:rsidR="00154B0B" w:rsidRDefault="00962454">
            <w:pPr>
              <w:pStyle w:val="FormTableText"/>
            </w:pPr>
            <w:r>
              <w:t>Nehal</w:t>
            </w:r>
          </w:p>
        </w:tc>
        <w:tc>
          <w:tcPr>
            <w:tcW w:w="1534" w:type="pct"/>
            <w:gridSpan w:val="4"/>
          </w:tcPr>
          <w:p w14:paraId="18D70222" w14:textId="5452B9B5" w:rsidR="00154B0B" w:rsidRDefault="00B35F48">
            <w:pPr>
              <w:pStyle w:val="FormTableText"/>
            </w:pPr>
            <w:r>
              <w:t>Downer</w:t>
            </w:r>
          </w:p>
        </w:tc>
        <w:tc>
          <w:tcPr>
            <w:tcW w:w="1241" w:type="pct"/>
            <w:gridSpan w:val="5"/>
          </w:tcPr>
          <w:p w14:paraId="0B798BE6" w14:textId="77777777" w:rsidR="00154B0B" w:rsidRDefault="00154B0B">
            <w:pPr>
              <w:pStyle w:val="FormTableText"/>
            </w:pPr>
          </w:p>
        </w:tc>
        <w:tc>
          <w:tcPr>
            <w:tcW w:w="774" w:type="pct"/>
            <w:gridSpan w:val="2"/>
          </w:tcPr>
          <w:p w14:paraId="50F8BD36" w14:textId="2C3018D2" w:rsidR="00154B0B" w:rsidRDefault="00B35F48">
            <w:pPr>
              <w:pStyle w:val="FormTableText"/>
            </w:pPr>
            <w:r>
              <w:t>11/03/2026</w:t>
            </w:r>
          </w:p>
        </w:tc>
      </w:tr>
      <w:tr w:rsidR="00154B0B" w:rsidRPr="00CD66DF" w14:paraId="5352A1AD" w14:textId="77777777" w:rsidTr="00340CE1">
        <w:trPr>
          <w:cantSplit/>
          <w:trHeight w:val="454"/>
        </w:trPr>
        <w:tc>
          <w:tcPr>
            <w:tcW w:w="1451" w:type="pct"/>
            <w:gridSpan w:val="4"/>
          </w:tcPr>
          <w:p w14:paraId="781A3E77" w14:textId="736233E2" w:rsidR="00154B0B" w:rsidRDefault="00154B0B">
            <w:pPr>
              <w:pStyle w:val="FormTableText"/>
            </w:pPr>
          </w:p>
        </w:tc>
        <w:tc>
          <w:tcPr>
            <w:tcW w:w="1534" w:type="pct"/>
            <w:gridSpan w:val="4"/>
          </w:tcPr>
          <w:p w14:paraId="21DB4FF9" w14:textId="1421FB1B" w:rsidR="00154B0B" w:rsidRDefault="00154B0B">
            <w:pPr>
              <w:pStyle w:val="FormTableText"/>
            </w:pPr>
          </w:p>
        </w:tc>
        <w:tc>
          <w:tcPr>
            <w:tcW w:w="1241" w:type="pct"/>
            <w:gridSpan w:val="5"/>
          </w:tcPr>
          <w:p w14:paraId="7597B6EE" w14:textId="77777777" w:rsidR="00154B0B" w:rsidRDefault="00154B0B">
            <w:pPr>
              <w:pStyle w:val="FormTableText"/>
            </w:pPr>
          </w:p>
        </w:tc>
        <w:tc>
          <w:tcPr>
            <w:tcW w:w="774" w:type="pct"/>
            <w:gridSpan w:val="2"/>
          </w:tcPr>
          <w:p w14:paraId="5851C07F" w14:textId="196D60A9" w:rsidR="00154B0B" w:rsidRDefault="00154B0B">
            <w:pPr>
              <w:pStyle w:val="FormTableText"/>
            </w:pPr>
          </w:p>
        </w:tc>
      </w:tr>
      <w:tr w:rsidR="00154B0B" w:rsidRPr="00CD66DF" w14:paraId="000B4A41" w14:textId="77777777" w:rsidTr="00340CE1">
        <w:trPr>
          <w:cantSplit/>
          <w:trHeight w:val="454"/>
        </w:trPr>
        <w:tc>
          <w:tcPr>
            <w:tcW w:w="1451" w:type="pct"/>
            <w:gridSpan w:val="4"/>
          </w:tcPr>
          <w:p w14:paraId="202275D4" w14:textId="77777777" w:rsidR="00154B0B" w:rsidRDefault="00154B0B">
            <w:pPr>
              <w:pStyle w:val="FormTableText"/>
            </w:pPr>
          </w:p>
        </w:tc>
        <w:tc>
          <w:tcPr>
            <w:tcW w:w="1534" w:type="pct"/>
            <w:gridSpan w:val="4"/>
          </w:tcPr>
          <w:p w14:paraId="650EF931" w14:textId="77777777" w:rsidR="00154B0B" w:rsidRDefault="00154B0B">
            <w:pPr>
              <w:pStyle w:val="FormTableText"/>
            </w:pPr>
          </w:p>
        </w:tc>
        <w:tc>
          <w:tcPr>
            <w:tcW w:w="1241" w:type="pct"/>
            <w:gridSpan w:val="5"/>
          </w:tcPr>
          <w:p w14:paraId="0A7AA8F7" w14:textId="77777777" w:rsidR="00154B0B" w:rsidRDefault="00154B0B">
            <w:pPr>
              <w:pStyle w:val="FormTableText"/>
            </w:pPr>
          </w:p>
        </w:tc>
        <w:tc>
          <w:tcPr>
            <w:tcW w:w="774" w:type="pct"/>
            <w:gridSpan w:val="2"/>
          </w:tcPr>
          <w:p w14:paraId="1EB0CF3E" w14:textId="77777777" w:rsidR="00154B0B" w:rsidRDefault="00154B0B">
            <w:pPr>
              <w:pStyle w:val="FormTableText"/>
            </w:pPr>
          </w:p>
        </w:tc>
      </w:tr>
      <w:tr w:rsidR="00154B0B" w:rsidRPr="00CD66DF" w14:paraId="68C60A00" w14:textId="77777777" w:rsidTr="00340CE1">
        <w:trPr>
          <w:cantSplit/>
          <w:trHeight w:val="454"/>
        </w:trPr>
        <w:tc>
          <w:tcPr>
            <w:tcW w:w="1451" w:type="pct"/>
            <w:gridSpan w:val="4"/>
          </w:tcPr>
          <w:p w14:paraId="2261AD94" w14:textId="77777777" w:rsidR="00154B0B" w:rsidRDefault="00154B0B">
            <w:pPr>
              <w:pStyle w:val="FormTableText"/>
            </w:pPr>
          </w:p>
        </w:tc>
        <w:tc>
          <w:tcPr>
            <w:tcW w:w="1534" w:type="pct"/>
            <w:gridSpan w:val="4"/>
          </w:tcPr>
          <w:p w14:paraId="184CCA34" w14:textId="77777777" w:rsidR="00154B0B" w:rsidRDefault="00154B0B">
            <w:pPr>
              <w:pStyle w:val="FormTableText"/>
            </w:pPr>
          </w:p>
        </w:tc>
        <w:tc>
          <w:tcPr>
            <w:tcW w:w="1241" w:type="pct"/>
            <w:gridSpan w:val="5"/>
          </w:tcPr>
          <w:p w14:paraId="54F5F2A6" w14:textId="77777777" w:rsidR="00154B0B" w:rsidRDefault="00154B0B">
            <w:pPr>
              <w:pStyle w:val="FormTableText"/>
            </w:pPr>
          </w:p>
        </w:tc>
        <w:tc>
          <w:tcPr>
            <w:tcW w:w="774" w:type="pct"/>
            <w:gridSpan w:val="2"/>
          </w:tcPr>
          <w:p w14:paraId="7A6AA843" w14:textId="77777777" w:rsidR="00154B0B" w:rsidRDefault="00154B0B">
            <w:pPr>
              <w:pStyle w:val="FormTableText"/>
            </w:pPr>
          </w:p>
        </w:tc>
      </w:tr>
      <w:tr w:rsidR="00154B0B" w14:paraId="2B461947" w14:textId="77777777" w:rsidTr="00340CE1">
        <w:trPr>
          <w:cantSplit/>
          <w:trHeight w:val="227"/>
        </w:trPr>
        <w:tc>
          <w:tcPr>
            <w:tcW w:w="5000" w:type="pct"/>
            <w:gridSpan w:val="15"/>
            <w:shd w:val="clear" w:color="auto" w:fill="F2F2F2" w:themeFill="background1" w:themeFillShade="F2"/>
          </w:tcPr>
          <w:p w14:paraId="288256BB" w14:textId="54C0D863" w:rsidR="00154B0B" w:rsidRPr="00340CE1" w:rsidRDefault="00340CE1">
            <w:pPr>
              <w:pStyle w:val="FormTableHeading"/>
              <w:rPr>
                <w:b w:val="0"/>
                <w:bCs/>
              </w:rPr>
            </w:pPr>
            <w:r>
              <w:rPr>
                <w:b w:val="0"/>
                <w:bCs/>
                <w:caps w:val="0"/>
              </w:rPr>
              <w:t>Supervisor a</w:t>
            </w:r>
            <w:r w:rsidRPr="00340CE1">
              <w:rPr>
                <w:b w:val="0"/>
                <w:bCs/>
                <w:caps w:val="0"/>
              </w:rPr>
              <w:t xml:space="preserve">pproval of the plan and confirmation that </w:t>
            </w:r>
            <w:r>
              <w:rPr>
                <w:b w:val="0"/>
                <w:bCs/>
                <w:caps w:val="0"/>
              </w:rPr>
              <w:t xml:space="preserve">all </w:t>
            </w:r>
            <w:r w:rsidRPr="00340CE1">
              <w:rPr>
                <w:b w:val="0"/>
                <w:bCs/>
                <w:caps w:val="0"/>
              </w:rPr>
              <w:t>required equipment is on hand and rescue team briefed</w:t>
            </w:r>
            <w:r>
              <w:rPr>
                <w:b w:val="0"/>
                <w:bCs/>
                <w:caps w:val="0"/>
              </w:rPr>
              <w:t>:</w:t>
            </w:r>
          </w:p>
        </w:tc>
      </w:tr>
      <w:tr w:rsidR="00340CE1" w:rsidRPr="00CD66DF" w14:paraId="501649E5" w14:textId="77777777" w:rsidTr="00340CE1">
        <w:trPr>
          <w:cantSplit/>
          <w:trHeight w:val="454"/>
        </w:trPr>
        <w:tc>
          <w:tcPr>
            <w:tcW w:w="1455" w:type="pct"/>
            <w:gridSpan w:val="5"/>
          </w:tcPr>
          <w:p w14:paraId="75F83C1C" w14:textId="77777777" w:rsidR="00340CE1" w:rsidRPr="00CD66DF" w:rsidRDefault="00340CE1">
            <w:pPr>
              <w:pStyle w:val="FormTableText"/>
            </w:pPr>
          </w:p>
        </w:tc>
        <w:tc>
          <w:tcPr>
            <w:tcW w:w="1530" w:type="pct"/>
            <w:gridSpan w:val="3"/>
          </w:tcPr>
          <w:p w14:paraId="4F26F755" w14:textId="77777777" w:rsidR="00340CE1" w:rsidRPr="00CD66DF" w:rsidRDefault="00340CE1">
            <w:pPr>
              <w:pStyle w:val="FormTableText"/>
            </w:pPr>
          </w:p>
        </w:tc>
        <w:tc>
          <w:tcPr>
            <w:tcW w:w="1236" w:type="pct"/>
            <w:gridSpan w:val="4"/>
          </w:tcPr>
          <w:p w14:paraId="24EB46C8" w14:textId="77777777" w:rsidR="00340CE1" w:rsidRPr="00CD66DF" w:rsidRDefault="00340CE1">
            <w:pPr>
              <w:pStyle w:val="FormTableText"/>
            </w:pPr>
          </w:p>
        </w:tc>
        <w:tc>
          <w:tcPr>
            <w:tcW w:w="779" w:type="pct"/>
            <w:gridSpan w:val="3"/>
          </w:tcPr>
          <w:p w14:paraId="3B448E5D" w14:textId="581698FE" w:rsidR="00340CE1" w:rsidRPr="00CD66DF" w:rsidRDefault="00340CE1">
            <w:pPr>
              <w:pStyle w:val="FormTableText"/>
            </w:pPr>
          </w:p>
        </w:tc>
      </w:tr>
    </w:tbl>
    <w:p w14:paraId="0764F22A" w14:textId="77777777" w:rsidR="00F25432" w:rsidRPr="00F25432" w:rsidRDefault="00F25432" w:rsidP="00340CE1">
      <w:pPr>
        <w:spacing w:before="0" w:after="0"/>
        <w:rPr>
          <w:szCs w:val="24"/>
        </w:rPr>
      </w:pPr>
    </w:p>
    <w:sectPr w:rsidR="00F25432" w:rsidRPr="00F25432" w:rsidSect="00AE5746">
      <w:headerReference w:type="default" r:id="rId11"/>
      <w:footerReference w:type="default" r:id="rId12"/>
      <w:pgSz w:w="11907" w:h="16839" w:code="9"/>
      <w:pgMar w:top="1440" w:right="1083" w:bottom="1134" w:left="1083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E3AE" w14:textId="77777777" w:rsidR="00C85C74" w:rsidRDefault="00C85C74" w:rsidP="006D1C26">
      <w:r>
        <w:separator/>
      </w:r>
    </w:p>
  </w:endnote>
  <w:endnote w:type="continuationSeparator" w:id="0">
    <w:p w14:paraId="74564935" w14:textId="77777777" w:rsidR="00C85C74" w:rsidRDefault="00C85C74" w:rsidP="006D1C26">
      <w:r>
        <w:continuationSeparator/>
      </w:r>
    </w:p>
  </w:endnote>
  <w:endnote w:type="continuationNotice" w:id="1">
    <w:p w14:paraId="0D3E999F" w14:textId="77777777" w:rsidR="00C85C74" w:rsidRDefault="00C85C7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8"/>
      <w:gridCol w:w="4161"/>
      <w:gridCol w:w="2562"/>
    </w:tblGrid>
    <w:tr w:rsidR="00C66451" w:rsidRPr="00C66451" w14:paraId="339F4110" w14:textId="77777777" w:rsidTr="00C66451">
      <w:sdt>
        <w:sdtPr>
          <w:rPr>
            <w:szCs w:val="20"/>
          </w:rPr>
          <w:alias w:val="TDS-getDocumentCode"/>
          <w:tag w:val="TDS_x002d_getDocumentCode"/>
          <w:id w:val="-1034261791"/>
          <w:placeholder>
            <w:docPart w:val="92A1439D45D74ABF8D04084C26E8BA88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a286747-df83-4e67-b388-ff74a4dc0731' xmlns:ns4='6463f5d9-7bad-49cc-87ae-b374ab42d6ba' " w:xpath="/ns0:properties[1]/documentManagement[1]/ns4:TDS-getDocumentCode[1]" w:storeItemID="{B4E92770-2459-4FD1-8887-FAC80739DFD4}"/>
          <w:text/>
        </w:sdtPr>
        <w:sdtContent>
          <w:tc>
            <w:tcPr>
              <w:tcW w:w="1549" w:type="pct"/>
            </w:tcPr>
            <w:p w14:paraId="19F7FF8B" w14:textId="20375D1A" w:rsidR="00C66451" w:rsidRPr="00C66451" w:rsidRDefault="00F54561" w:rsidP="00C66451">
              <w:pPr>
                <w:pStyle w:val="FooterText"/>
                <w:pBdr>
                  <w:top w:val="none" w:sz="0" w:space="0" w:color="auto"/>
                </w:pBdr>
                <w:tabs>
                  <w:tab w:val="clear" w:pos="9639"/>
                </w:tabs>
                <w:spacing w:before="40" w:after="40"/>
                <w:rPr>
                  <w:szCs w:val="20"/>
                </w:rPr>
              </w:pPr>
              <w:r>
                <w:rPr>
                  <w:szCs w:val="20"/>
                </w:rPr>
                <w:t>DG-ZH-FM170</w:t>
              </w:r>
            </w:p>
          </w:tc>
        </w:sdtContent>
      </w:sdt>
      <w:tc>
        <w:tcPr>
          <w:tcW w:w="2136" w:type="pct"/>
        </w:tcPr>
        <w:p w14:paraId="5A133E61" w14:textId="68A00CDB" w:rsidR="00C66451" w:rsidRPr="00C66451" w:rsidRDefault="00C66451" w:rsidP="00C66451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center"/>
          </w:pPr>
        </w:p>
      </w:tc>
      <w:tc>
        <w:tcPr>
          <w:tcW w:w="1315" w:type="pct"/>
        </w:tcPr>
        <w:p w14:paraId="2F4CE2A3" w14:textId="35EACDA6" w:rsidR="00C66451" w:rsidRPr="00C66451" w:rsidRDefault="00C66451" w:rsidP="00C66451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</w:pPr>
          <w:r w:rsidRPr="00C66451">
            <w:t xml:space="preserve">Page </w:t>
          </w:r>
          <w:r w:rsidRPr="00C66451">
            <w:fldChar w:fldCharType="begin"/>
          </w:r>
          <w:r w:rsidRPr="00C66451">
            <w:instrText xml:space="preserve"> PAGE </w:instrText>
          </w:r>
          <w:r w:rsidRPr="00C66451">
            <w:fldChar w:fldCharType="separate"/>
          </w:r>
          <w:r w:rsidRPr="00C66451">
            <w:rPr>
              <w:noProof/>
            </w:rPr>
            <w:t>1</w:t>
          </w:r>
          <w:r w:rsidRPr="00C66451">
            <w:fldChar w:fldCharType="end"/>
          </w:r>
          <w:r w:rsidRPr="00C66451">
            <w:t xml:space="preserve"> of </w:t>
          </w:r>
          <w:r w:rsidRPr="00C66451">
            <w:rPr>
              <w:noProof/>
            </w:rPr>
            <w:fldChar w:fldCharType="begin"/>
          </w:r>
          <w:r w:rsidRPr="00C66451">
            <w:rPr>
              <w:noProof/>
            </w:rPr>
            <w:instrText xml:space="preserve"> NUMPAGES </w:instrText>
          </w:r>
          <w:r w:rsidRPr="00C66451">
            <w:rPr>
              <w:noProof/>
            </w:rPr>
            <w:fldChar w:fldCharType="separate"/>
          </w:r>
          <w:r w:rsidRPr="00C66451">
            <w:rPr>
              <w:noProof/>
            </w:rPr>
            <w:t>1</w:t>
          </w:r>
          <w:r w:rsidRPr="00C66451">
            <w:rPr>
              <w:noProof/>
            </w:rPr>
            <w:fldChar w:fldCharType="end"/>
          </w:r>
        </w:p>
      </w:tc>
    </w:tr>
    <w:tr w:rsidR="00C66451" w:rsidRPr="00C66451" w14:paraId="4FFDB24F" w14:textId="77777777" w:rsidTr="00C66451">
      <w:tc>
        <w:tcPr>
          <w:tcW w:w="1549" w:type="pct"/>
        </w:tcPr>
        <w:p w14:paraId="7F8FBEFA" w14:textId="77777777" w:rsidR="00C66451" w:rsidRPr="00C66451" w:rsidRDefault="00C66451" w:rsidP="00C66451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</w:pPr>
          <w:r w:rsidRPr="00C66451">
            <w:t>Internal Use Only</w:t>
          </w:r>
        </w:p>
      </w:tc>
      <w:tc>
        <w:tcPr>
          <w:tcW w:w="2136" w:type="pct"/>
        </w:tcPr>
        <w:p w14:paraId="489E778D" w14:textId="4887D95B" w:rsidR="00C66451" w:rsidRPr="00C66451" w:rsidRDefault="00C66451" w:rsidP="00C66451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center"/>
          </w:pPr>
        </w:p>
      </w:tc>
      <w:tc>
        <w:tcPr>
          <w:tcW w:w="1315" w:type="pct"/>
        </w:tcPr>
        <w:p w14:paraId="025D4A72" w14:textId="31395FF1" w:rsidR="00C66451" w:rsidRPr="00C66451" w:rsidRDefault="00C66451" w:rsidP="00C66451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</w:pPr>
          <w:r w:rsidRPr="00C66451">
            <w:t xml:space="preserve">Version: </w:t>
          </w:r>
          <w:sdt>
            <w:sdtPr>
              <w:alias w:val="Document Version"/>
              <w:tag w:val="TDSDocumentVersion"/>
              <w:id w:val="-1455562476"/>
              <w:placeholder>
                <w:docPart w:val="7F6AF55832F34A70B4287D34558A0D01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a286747-df83-4e67-b388-ff74a4dc0731' xmlns:ns4='6463f5d9-7bad-49cc-87ae-b374ab42d6ba' " w:xpath="/ns0:properties[1]/documentManagement[1]/ns4:TDSDocumentVersion[1]" w:storeItemID="{B4E92770-2459-4FD1-8887-FAC80739DFD4}"/>
              <w:text/>
            </w:sdtPr>
            <w:sdtContent>
              <w:r w:rsidR="00F54561">
                <w:t>1.0</w:t>
              </w:r>
            </w:sdtContent>
          </w:sdt>
        </w:p>
      </w:tc>
    </w:tr>
    <w:tr w:rsidR="00C66451" w:rsidRPr="003E0067" w14:paraId="7B52D4CD" w14:textId="77777777" w:rsidTr="00C66451">
      <w:tc>
        <w:tcPr>
          <w:tcW w:w="1549" w:type="pct"/>
        </w:tcPr>
        <w:p w14:paraId="52AE51B3" w14:textId="77777777" w:rsidR="00C66451" w:rsidRPr="00C66451" w:rsidRDefault="00C66451" w:rsidP="00C66451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rPr>
              <w:bCs/>
            </w:rPr>
          </w:pPr>
          <w:r w:rsidRPr="00C66451">
            <w:t>© Downer. All Rights Reserved</w:t>
          </w:r>
          <w:r w:rsidRPr="00C66451">
            <w:rPr>
              <w:bCs/>
            </w:rPr>
            <w:t xml:space="preserve"> </w:t>
          </w:r>
        </w:p>
      </w:tc>
      <w:tc>
        <w:tcPr>
          <w:tcW w:w="2136" w:type="pct"/>
        </w:tcPr>
        <w:p w14:paraId="04811812" w14:textId="77777777" w:rsidR="00C66451" w:rsidRPr="00C66451" w:rsidRDefault="00C66451" w:rsidP="00C66451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center"/>
            <w:rPr>
              <w:bCs/>
            </w:rPr>
          </w:pPr>
          <w:r w:rsidRPr="00C66451">
            <w:rPr>
              <w:bCs/>
            </w:rPr>
            <w:t>Warning: Printed documents are UNCONTROLLED</w:t>
          </w:r>
        </w:p>
      </w:tc>
      <w:tc>
        <w:tcPr>
          <w:tcW w:w="1315" w:type="pct"/>
        </w:tcPr>
        <w:p w14:paraId="67852E6C" w14:textId="77777777" w:rsidR="00C66451" w:rsidRPr="003E0067" w:rsidRDefault="00C66451" w:rsidP="00C66451">
          <w:pPr>
            <w:pStyle w:val="FooterText"/>
            <w:pBdr>
              <w:top w:val="none" w:sz="0" w:space="0" w:color="auto"/>
            </w:pBdr>
            <w:tabs>
              <w:tab w:val="clear" w:pos="9639"/>
            </w:tabs>
            <w:spacing w:before="40" w:after="40"/>
            <w:jc w:val="right"/>
            <w:rPr>
              <w:bCs/>
            </w:rPr>
          </w:pPr>
          <w:r w:rsidRPr="00C66451">
            <w:rPr>
              <w:bCs/>
            </w:rPr>
            <w:t>Commercial in Confidence</w:t>
          </w:r>
        </w:p>
      </w:tc>
    </w:tr>
  </w:tbl>
  <w:p w14:paraId="6F8C54D9" w14:textId="2E33F2D7" w:rsidR="003B108C" w:rsidRPr="00C66451" w:rsidRDefault="003B108C" w:rsidP="00C66451">
    <w:pPr>
      <w:spacing w:before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47685" w14:textId="77777777" w:rsidR="00C85C74" w:rsidRDefault="00C85C74" w:rsidP="006D1C26">
      <w:r>
        <w:separator/>
      </w:r>
    </w:p>
  </w:footnote>
  <w:footnote w:type="continuationSeparator" w:id="0">
    <w:p w14:paraId="29776598" w14:textId="77777777" w:rsidR="00C85C74" w:rsidRDefault="00C85C74" w:rsidP="006D1C26">
      <w:r>
        <w:continuationSeparator/>
      </w:r>
    </w:p>
  </w:footnote>
  <w:footnote w:type="continuationNotice" w:id="1">
    <w:p w14:paraId="4C19CA74" w14:textId="77777777" w:rsidR="00C85C74" w:rsidRDefault="00C85C7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2963"/>
      <w:gridCol w:w="6778"/>
    </w:tblGrid>
    <w:tr w:rsidR="003B108C" w:rsidRPr="000D4CA5" w14:paraId="0A81A77E" w14:textId="77777777" w:rsidTr="2D8CB5EC">
      <w:trPr>
        <w:trHeight w:val="953"/>
      </w:trPr>
      <w:tc>
        <w:tcPr>
          <w:tcW w:w="1521" w:type="pct"/>
        </w:tcPr>
        <w:p w14:paraId="36BCC432" w14:textId="6974001B" w:rsidR="003B108C" w:rsidRPr="000D4CA5" w:rsidRDefault="2D8CB5EC" w:rsidP="00D40A8D">
          <w:pPr>
            <w:pStyle w:val="Header"/>
            <w:spacing w:before="20"/>
            <w:jc w:val="left"/>
          </w:pPr>
          <w:bookmarkStart w:id="0" w:name="Logo_001"/>
          <w:r>
            <w:rPr>
              <w:noProof/>
            </w:rPr>
            <w:drawing>
              <wp:inline distT="0" distB="0" distL="0" distR="0" wp14:anchorId="3CE5DFD8" wp14:editId="7F9F6333">
                <wp:extent cx="1733550" cy="485775"/>
                <wp:effectExtent l="0" t="0" r="0" b="0"/>
                <wp:docPr id="384146300" name="Picture 384146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3479" w:type="pct"/>
          <w:tcBorders>
            <w:bottom w:val="single" w:sz="24" w:space="0" w:color="auto"/>
          </w:tcBorders>
          <w:vAlign w:val="bottom"/>
        </w:tcPr>
        <w:p w14:paraId="02BF9346" w14:textId="607617BB" w:rsidR="003B108C" w:rsidRPr="00990906" w:rsidRDefault="00C35153" w:rsidP="002B601E">
          <w:pPr>
            <w:pStyle w:val="DocumentTitle"/>
          </w:pPr>
          <w:r>
            <w:t>Rescue Plan</w:t>
          </w:r>
        </w:p>
      </w:tc>
    </w:tr>
  </w:tbl>
  <w:p w14:paraId="2B03560F" w14:textId="77777777" w:rsidR="003B108C" w:rsidRPr="000A37D3" w:rsidRDefault="003B108C" w:rsidP="006F0BDB">
    <w:pPr>
      <w:pStyle w:val="Header"/>
      <w:jc w:val="left"/>
      <w:rPr>
        <w:color w:val="999999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36pt" o:bullet="t">
        <v:imagedata r:id="rId1" o:title="Important - Rule"/>
      </v:shape>
    </w:pict>
  </w:numPicBullet>
  <w:numPicBullet w:numPicBulletId="1">
    <w:pict>
      <v:shape id="_x0000_i1026" type="#_x0000_t75" style="width:30.75pt;height:25.5pt" o:bullet="t">
        <v:imagedata r:id="rId2" o:title="Note"/>
      </v:shape>
    </w:pict>
  </w:numPicBullet>
  <w:numPicBullet w:numPicBulletId="2">
    <w:pict>
      <v:shape id="_x0000_i1027" type="#_x0000_t75" style="width:152.25pt;height:34.5pt" o:bullet="t">
        <v:imagedata r:id="rId3" o:title="untitled"/>
      </v:shape>
    </w:pict>
  </w:numPicBullet>
  <w:abstractNum w:abstractNumId="0" w15:restartNumberingAfterBreak="0">
    <w:nsid w:val="09400F3D"/>
    <w:multiLevelType w:val="hybridMultilevel"/>
    <w:tmpl w:val="15525EB4"/>
    <w:lvl w:ilvl="0" w:tplc="7EEE1828">
      <w:start w:val="1"/>
      <w:numFmt w:val="bullet"/>
      <w:pStyle w:val="Note"/>
      <w:lvlText w:val=""/>
      <w:lvlPicBulletId w:val="1"/>
      <w:lvlJc w:val="left"/>
      <w:pPr>
        <w:ind w:left="1211" w:hanging="360"/>
      </w:pPr>
      <w:rPr>
        <w:rFonts w:ascii="Symbol" w:hAnsi="Symbol" w:hint="default"/>
        <w:b/>
        <w:i w:val="0"/>
        <w:color w:val="auto"/>
        <w:sz w:val="44"/>
      </w:rPr>
    </w:lvl>
    <w:lvl w:ilvl="1" w:tplc="0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A62616F"/>
    <w:multiLevelType w:val="hybridMultilevel"/>
    <w:tmpl w:val="B8E00F9C"/>
    <w:lvl w:ilvl="0" w:tplc="2B4C4DA6">
      <w:start w:val="1"/>
      <w:numFmt w:val="decimal"/>
      <w:pStyle w:val="FormTableNumberedList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86E51D4" w:tentative="1">
      <w:start w:val="1"/>
      <w:numFmt w:val="lowerLetter"/>
      <w:lvlText w:val="%2."/>
      <w:lvlJc w:val="left"/>
      <w:pPr>
        <w:ind w:left="1080" w:hanging="360"/>
      </w:pPr>
    </w:lvl>
    <w:lvl w:ilvl="2" w:tplc="B33E0092" w:tentative="1">
      <w:start w:val="1"/>
      <w:numFmt w:val="lowerRoman"/>
      <w:lvlText w:val="%3."/>
      <w:lvlJc w:val="right"/>
      <w:pPr>
        <w:ind w:left="1800" w:hanging="180"/>
      </w:pPr>
    </w:lvl>
    <w:lvl w:ilvl="3" w:tplc="281C015A" w:tentative="1">
      <w:start w:val="1"/>
      <w:numFmt w:val="decimal"/>
      <w:lvlText w:val="%4."/>
      <w:lvlJc w:val="left"/>
      <w:pPr>
        <w:ind w:left="2520" w:hanging="360"/>
      </w:pPr>
    </w:lvl>
    <w:lvl w:ilvl="4" w:tplc="3F1EBACE" w:tentative="1">
      <w:start w:val="1"/>
      <w:numFmt w:val="lowerLetter"/>
      <w:lvlText w:val="%5."/>
      <w:lvlJc w:val="left"/>
      <w:pPr>
        <w:ind w:left="3240" w:hanging="360"/>
      </w:pPr>
    </w:lvl>
    <w:lvl w:ilvl="5" w:tplc="E10AFE90" w:tentative="1">
      <w:start w:val="1"/>
      <w:numFmt w:val="lowerRoman"/>
      <w:lvlText w:val="%6."/>
      <w:lvlJc w:val="right"/>
      <w:pPr>
        <w:ind w:left="3960" w:hanging="180"/>
      </w:pPr>
    </w:lvl>
    <w:lvl w:ilvl="6" w:tplc="65F603BA" w:tentative="1">
      <w:start w:val="1"/>
      <w:numFmt w:val="decimal"/>
      <w:lvlText w:val="%7."/>
      <w:lvlJc w:val="left"/>
      <w:pPr>
        <w:ind w:left="4680" w:hanging="360"/>
      </w:pPr>
    </w:lvl>
    <w:lvl w:ilvl="7" w:tplc="2FD8005C" w:tentative="1">
      <w:start w:val="1"/>
      <w:numFmt w:val="lowerLetter"/>
      <w:lvlText w:val="%8."/>
      <w:lvlJc w:val="left"/>
      <w:pPr>
        <w:ind w:left="5400" w:hanging="360"/>
      </w:pPr>
    </w:lvl>
    <w:lvl w:ilvl="8" w:tplc="24D68FB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F50979"/>
    <w:multiLevelType w:val="hybridMultilevel"/>
    <w:tmpl w:val="5E8694E4"/>
    <w:lvl w:ilvl="0" w:tplc="EC7CF750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0599F"/>
    <w:multiLevelType w:val="hybridMultilevel"/>
    <w:tmpl w:val="C14AC978"/>
    <w:lvl w:ilvl="0" w:tplc="A4886722">
      <w:start w:val="1"/>
      <w:numFmt w:val="bullet"/>
      <w:pStyle w:val="ImportantNote"/>
      <w:lvlText w:val=""/>
      <w:lvlPicBulletId w:val="0"/>
      <w:lvlJc w:val="left"/>
      <w:pPr>
        <w:ind w:left="786" w:hanging="360"/>
      </w:pPr>
      <w:rPr>
        <w:rFonts w:ascii="Symbol" w:hAnsi="Symbol" w:hint="default"/>
        <w:b/>
        <w:i w:val="0"/>
        <w:color w:val="auto"/>
        <w:sz w:val="44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D364A18"/>
    <w:multiLevelType w:val="multilevel"/>
    <w:tmpl w:val="C8586454"/>
    <w:lvl w:ilvl="0">
      <w:start w:val="1"/>
      <w:numFmt w:val="decimal"/>
      <w:pStyle w:val="Heading1"/>
      <w:lvlText w:val="%1"/>
      <w:lvlJc w:val="left"/>
      <w:pPr>
        <w:ind w:left="1567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DE503F2"/>
    <w:multiLevelType w:val="hybridMultilevel"/>
    <w:tmpl w:val="2D687D28"/>
    <w:lvl w:ilvl="0" w:tplc="F586CB64">
      <w:start w:val="1"/>
      <w:numFmt w:val="bullet"/>
      <w:pStyle w:val="FormTable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F740F00E">
      <w:numFmt w:val="bullet"/>
      <w:lvlText w:val="-"/>
      <w:lvlJc w:val="left"/>
      <w:pPr>
        <w:ind w:left="1080" w:hanging="360"/>
      </w:pPr>
      <w:rPr>
        <w:rFonts w:ascii="Century Gothic" w:eastAsia="Times New Roman" w:hAnsi="Century Gothic" w:cs="Times New Roman" w:hint="default"/>
      </w:rPr>
    </w:lvl>
    <w:lvl w:ilvl="2" w:tplc="E91A0CC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7020D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6F6C0F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01EB55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F2AF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829B6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33031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8B0E61"/>
    <w:multiLevelType w:val="multilevel"/>
    <w:tmpl w:val="CD8609DA"/>
    <w:lvl w:ilvl="0">
      <w:start w:val="1"/>
      <w:numFmt w:val="decimal"/>
      <w:pStyle w:val="NormalNumbered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6F275E"/>
    <w:multiLevelType w:val="hybridMultilevel"/>
    <w:tmpl w:val="5974367A"/>
    <w:lvl w:ilvl="0" w:tplc="524A5194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D2F30A">
      <w:start w:val="1"/>
      <w:numFmt w:val="bullet"/>
      <w:pStyle w:val="FormTableBullet2"/>
      <w:lvlText w:val=""/>
      <w:lvlJc w:val="left"/>
      <w:pPr>
        <w:ind w:left="1080" w:hanging="360"/>
      </w:pPr>
      <w:rPr>
        <w:rFonts w:ascii="Wingdings" w:hAnsi="Wingdings" w:hint="default"/>
        <w:sz w:val="24"/>
      </w:rPr>
    </w:lvl>
    <w:lvl w:ilvl="2" w:tplc="A982828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D3CEC1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2C0408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CED75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47E1FA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0C281F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C5A4CA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161855"/>
    <w:multiLevelType w:val="hybridMultilevel"/>
    <w:tmpl w:val="F02EAF4A"/>
    <w:lvl w:ilvl="0" w:tplc="5818EDF4">
      <w:start w:val="1"/>
      <w:numFmt w:val="bullet"/>
      <w:pStyle w:val="FormRule"/>
      <w:lvlText w:val=""/>
      <w:lvlPicBulletId w:val="2"/>
      <w:lvlJc w:val="left"/>
      <w:pPr>
        <w:ind w:left="680" w:hanging="360"/>
      </w:pPr>
      <w:rPr>
        <w:rFonts w:ascii="Symbol" w:hAnsi="Symbol" w:hint="default"/>
        <w:b/>
        <w:i w:val="0"/>
        <w:color w:val="auto"/>
        <w:sz w:val="20"/>
      </w:rPr>
    </w:lvl>
    <w:lvl w:ilvl="1" w:tplc="0C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9" w15:restartNumberingAfterBreak="0">
    <w:nsid w:val="554A5087"/>
    <w:multiLevelType w:val="multilevel"/>
    <w:tmpl w:val="6ED0B0BA"/>
    <w:styleLink w:val="DownerBulleted1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340"/>
        </w:tabs>
        <w:ind w:left="340" w:hanging="3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7125F"/>
    <w:multiLevelType w:val="hybridMultilevel"/>
    <w:tmpl w:val="DC4251BA"/>
    <w:lvl w:ilvl="0" w:tplc="D054CA2E">
      <w:start w:val="1"/>
      <w:numFmt w:val="decimal"/>
      <w:pStyle w:val="Heading2"/>
      <w:lvlText w:val="4.%1"/>
      <w:lvlJc w:val="left"/>
      <w:pPr>
        <w:ind w:left="711" w:hanging="360"/>
      </w:pPr>
      <w:rPr>
        <w:rFonts w:ascii="Century Gothic" w:hAnsi="Century Gothic" w:hint="default"/>
        <w:b/>
        <w:i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31" w:hanging="360"/>
      </w:pPr>
    </w:lvl>
    <w:lvl w:ilvl="2" w:tplc="0C09001B" w:tentative="1">
      <w:start w:val="1"/>
      <w:numFmt w:val="lowerRoman"/>
      <w:lvlText w:val="%3."/>
      <w:lvlJc w:val="right"/>
      <w:pPr>
        <w:ind w:left="2151" w:hanging="180"/>
      </w:pPr>
    </w:lvl>
    <w:lvl w:ilvl="3" w:tplc="0C09000F" w:tentative="1">
      <w:start w:val="1"/>
      <w:numFmt w:val="decimal"/>
      <w:lvlText w:val="%4."/>
      <w:lvlJc w:val="left"/>
      <w:pPr>
        <w:ind w:left="2871" w:hanging="360"/>
      </w:pPr>
    </w:lvl>
    <w:lvl w:ilvl="4" w:tplc="0C090019" w:tentative="1">
      <w:start w:val="1"/>
      <w:numFmt w:val="lowerLetter"/>
      <w:lvlText w:val="%5."/>
      <w:lvlJc w:val="left"/>
      <w:pPr>
        <w:ind w:left="3591" w:hanging="360"/>
      </w:pPr>
    </w:lvl>
    <w:lvl w:ilvl="5" w:tplc="0C09001B" w:tentative="1">
      <w:start w:val="1"/>
      <w:numFmt w:val="lowerRoman"/>
      <w:lvlText w:val="%6."/>
      <w:lvlJc w:val="right"/>
      <w:pPr>
        <w:ind w:left="4311" w:hanging="180"/>
      </w:pPr>
    </w:lvl>
    <w:lvl w:ilvl="6" w:tplc="0C09000F" w:tentative="1">
      <w:start w:val="1"/>
      <w:numFmt w:val="decimal"/>
      <w:lvlText w:val="%7."/>
      <w:lvlJc w:val="left"/>
      <w:pPr>
        <w:ind w:left="5031" w:hanging="360"/>
      </w:pPr>
    </w:lvl>
    <w:lvl w:ilvl="7" w:tplc="0C090019" w:tentative="1">
      <w:start w:val="1"/>
      <w:numFmt w:val="lowerLetter"/>
      <w:lvlText w:val="%8."/>
      <w:lvlJc w:val="left"/>
      <w:pPr>
        <w:ind w:left="5751" w:hanging="360"/>
      </w:pPr>
    </w:lvl>
    <w:lvl w:ilvl="8" w:tplc="0C09001B" w:tentative="1">
      <w:start w:val="1"/>
      <w:numFmt w:val="lowerRoman"/>
      <w:lvlText w:val="%9."/>
      <w:lvlJc w:val="right"/>
      <w:pPr>
        <w:ind w:left="6471" w:hanging="180"/>
      </w:pPr>
    </w:lvl>
  </w:abstractNum>
  <w:num w:numId="1" w16cid:durableId="237634576">
    <w:abstractNumId w:val="9"/>
  </w:num>
  <w:num w:numId="2" w16cid:durableId="1118569808">
    <w:abstractNumId w:val="5"/>
  </w:num>
  <w:num w:numId="3" w16cid:durableId="173308903">
    <w:abstractNumId w:val="1"/>
  </w:num>
  <w:num w:numId="4" w16cid:durableId="1359693983">
    <w:abstractNumId w:val="4"/>
  </w:num>
  <w:num w:numId="5" w16cid:durableId="2104715701">
    <w:abstractNumId w:val="6"/>
  </w:num>
  <w:num w:numId="6" w16cid:durableId="393041118">
    <w:abstractNumId w:val="7"/>
  </w:num>
  <w:num w:numId="7" w16cid:durableId="1996569218">
    <w:abstractNumId w:val="10"/>
  </w:num>
  <w:num w:numId="8" w16cid:durableId="449053793">
    <w:abstractNumId w:val="3"/>
  </w:num>
  <w:num w:numId="9" w16cid:durableId="212078411">
    <w:abstractNumId w:val="0"/>
  </w:num>
  <w:num w:numId="10" w16cid:durableId="1069110439">
    <w:abstractNumId w:val="8"/>
  </w:num>
  <w:num w:numId="11" w16cid:durableId="1241331077">
    <w:abstractNumId w:val="6"/>
  </w:num>
  <w:num w:numId="12" w16cid:durableId="41918449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>
      <o:colormru v:ext="edit" colors="#f97a07,black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64"/>
    <w:rsid w:val="0000120F"/>
    <w:rsid w:val="00001C17"/>
    <w:rsid w:val="00001CF1"/>
    <w:rsid w:val="0000210A"/>
    <w:rsid w:val="000031F0"/>
    <w:rsid w:val="00003842"/>
    <w:rsid w:val="00003D59"/>
    <w:rsid w:val="00004417"/>
    <w:rsid w:val="000046FB"/>
    <w:rsid w:val="0000492C"/>
    <w:rsid w:val="00005005"/>
    <w:rsid w:val="000058DE"/>
    <w:rsid w:val="00006B2A"/>
    <w:rsid w:val="00010063"/>
    <w:rsid w:val="000111E5"/>
    <w:rsid w:val="00013AFD"/>
    <w:rsid w:val="00014937"/>
    <w:rsid w:val="00015319"/>
    <w:rsid w:val="000166A4"/>
    <w:rsid w:val="00016D60"/>
    <w:rsid w:val="0001710E"/>
    <w:rsid w:val="000173DD"/>
    <w:rsid w:val="00020DD0"/>
    <w:rsid w:val="00021A59"/>
    <w:rsid w:val="00023DA7"/>
    <w:rsid w:val="000252CC"/>
    <w:rsid w:val="000256E9"/>
    <w:rsid w:val="00025E0A"/>
    <w:rsid w:val="00030984"/>
    <w:rsid w:val="00030FF5"/>
    <w:rsid w:val="00031472"/>
    <w:rsid w:val="00032026"/>
    <w:rsid w:val="000322B1"/>
    <w:rsid w:val="00032F63"/>
    <w:rsid w:val="000336A2"/>
    <w:rsid w:val="00034CAF"/>
    <w:rsid w:val="00034FAE"/>
    <w:rsid w:val="000363F9"/>
    <w:rsid w:val="000364D4"/>
    <w:rsid w:val="00037FE5"/>
    <w:rsid w:val="000416D0"/>
    <w:rsid w:val="00042AF9"/>
    <w:rsid w:val="00042F6F"/>
    <w:rsid w:val="00043326"/>
    <w:rsid w:val="00043346"/>
    <w:rsid w:val="0004392D"/>
    <w:rsid w:val="00043ADA"/>
    <w:rsid w:val="00044B8D"/>
    <w:rsid w:val="00044F65"/>
    <w:rsid w:val="00046B81"/>
    <w:rsid w:val="000478C8"/>
    <w:rsid w:val="000501AE"/>
    <w:rsid w:val="00050B21"/>
    <w:rsid w:val="00052A5F"/>
    <w:rsid w:val="000537EE"/>
    <w:rsid w:val="00053978"/>
    <w:rsid w:val="000547DB"/>
    <w:rsid w:val="000549B5"/>
    <w:rsid w:val="0005653B"/>
    <w:rsid w:val="00057993"/>
    <w:rsid w:val="00057FE7"/>
    <w:rsid w:val="000611B5"/>
    <w:rsid w:val="0006228E"/>
    <w:rsid w:val="000633D0"/>
    <w:rsid w:val="00064434"/>
    <w:rsid w:val="00064778"/>
    <w:rsid w:val="000653F3"/>
    <w:rsid w:val="00066582"/>
    <w:rsid w:val="000665B7"/>
    <w:rsid w:val="00067944"/>
    <w:rsid w:val="00067CFC"/>
    <w:rsid w:val="00070206"/>
    <w:rsid w:val="0007107E"/>
    <w:rsid w:val="000722E0"/>
    <w:rsid w:val="00072981"/>
    <w:rsid w:val="00072B1E"/>
    <w:rsid w:val="0007431E"/>
    <w:rsid w:val="00076036"/>
    <w:rsid w:val="0007643F"/>
    <w:rsid w:val="000819F6"/>
    <w:rsid w:val="00082D8D"/>
    <w:rsid w:val="00083758"/>
    <w:rsid w:val="00084ED3"/>
    <w:rsid w:val="00086766"/>
    <w:rsid w:val="00087266"/>
    <w:rsid w:val="00090CF8"/>
    <w:rsid w:val="00090EF5"/>
    <w:rsid w:val="00091183"/>
    <w:rsid w:val="00091673"/>
    <w:rsid w:val="00091C8E"/>
    <w:rsid w:val="00095609"/>
    <w:rsid w:val="00095BE0"/>
    <w:rsid w:val="0009774E"/>
    <w:rsid w:val="000A0E4D"/>
    <w:rsid w:val="000A178A"/>
    <w:rsid w:val="000A1983"/>
    <w:rsid w:val="000A3712"/>
    <w:rsid w:val="000A37D3"/>
    <w:rsid w:val="000A3E61"/>
    <w:rsid w:val="000A3FE6"/>
    <w:rsid w:val="000A42C7"/>
    <w:rsid w:val="000A4DEF"/>
    <w:rsid w:val="000A52DB"/>
    <w:rsid w:val="000A5B08"/>
    <w:rsid w:val="000A6A5E"/>
    <w:rsid w:val="000A6A77"/>
    <w:rsid w:val="000A7BDF"/>
    <w:rsid w:val="000B036B"/>
    <w:rsid w:val="000B293E"/>
    <w:rsid w:val="000B38D3"/>
    <w:rsid w:val="000B3C04"/>
    <w:rsid w:val="000B4C5D"/>
    <w:rsid w:val="000B50DA"/>
    <w:rsid w:val="000B5213"/>
    <w:rsid w:val="000B66A5"/>
    <w:rsid w:val="000B7BCE"/>
    <w:rsid w:val="000C0CF0"/>
    <w:rsid w:val="000C2A99"/>
    <w:rsid w:val="000C397C"/>
    <w:rsid w:val="000C3A06"/>
    <w:rsid w:val="000C4F9A"/>
    <w:rsid w:val="000C53E4"/>
    <w:rsid w:val="000C5BE4"/>
    <w:rsid w:val="000C5C5F"/>
    <w:rsid w:val="000C5EE7"/>
    <w:rsid w:val="000C6CF7"/>
    <w:rsid w:val="000D04D0"/>
    <w:rsid w:val="000D18F3"/>
    <w:rsid w:val="000D4CA5"/>
    <w:rsid w:val="000D590A"/>
    <w:rsid w:val="000D7275"/>
    <w:rsid w:val="000E053D"/>
    <w:rsid w:val="000E082A"/>
    <w:rsid w:val="000E0ADA"/>
    <w:rsid w:val="000E27D4"/>
    <w:rsid w:val="000E2E0A"/>
    <w:rsid w:val="000E310B"/>
    <w:rsid w:val="000E3340"/>
    <w:rsid w:val="000E4916"/>
    <w:rsid w:val="000E49E4"/>
    <w:rsid w:val="000E56ED"/>
    <w:rsid w:val="000E596E"/>
    <w:rsid w:val="000E6545"/>
    <w:rsid w:val="000E694A"/>
    <w:rsid w:val="000E6D32"/>
    <w:rsid w:val="000E7BE3"/>
    <w:rsid w:val="000F0BA1"/>
    <w:rsid w:val="000F17A9"/>
    <w:rsid w:val="000F1B94"/>
    <w:rsid w:val="000F36D5"/>
    <w:rsid w:val="000F3A1A"/>
    <w:rsid w:val="000F3AB3"/>
    <w:rsid w:val="000F3D4F"/>
    <w:rsid w:val="000F3D6E"/>
    <w:rsid w:val="000F3E8A"/>
    <w:rsid w:val="000F5930"/>
    <w:rsid w:val="000F607E"/>
    <w:rsid w:val="000F7013"/>
    <w:rsid w:val="000F7271"/>
    <w:rsid w:val="000F7691"/>
    <w:rsid w:val="000F7B08"/>
    <w:rsid w:val="00101805"/>
    <w:rsid w:val="001026A9"/>
    <w:rsid w:val="0010488B"/>
    <w:rsid w:val="001053EC"/>
    <w:rsid w:val="001056C4"/>
    <w:rsid w:val="00105EF8"/>
    <w:rsid w:val="00107979"/>
    <w:rsid w:val="0011000F"/>
    <w:rsid w:val="00110B75"/>
    <w:rsid w:val="00110DA5"/>
    <w:rsid w:val="00111571"/>
    <w:rsid w:val="001122FC"/>
    <w:rsid w:val="00113D6F"/>
    <w:rsid w:val="0011538A"/>
    <w:rsid w:val="001168A1"/>
    <w:rsid w:val="00116B0B"/>
    <w:rsid w:val="00117502"/>
    <w:rsid w:val="001208F1"/>
    <w:rsid w:val="00121406"/>
    <w:rsid w:val="00122780"/>
    <w:rsid w:val="00122BF8"/>
    <w:rsid w:val="00122E06"/>
    <w:rsid w:val="00123E24"/>
    <w:rsid w:val="00124FD3"/>
    <w:rsid w:val="001258A7"/>
    <w:rsid w:val="001259EB"/>
    <w:rsid w:val="00125C7F"/>
    <w:rsid w:val="00125C9C"/>
    <w:rsid w:val="00125E7B"/>
    <w:rsid w:val="00130FF0"/>
    <w:rsid w:val="0013190D"/>
    <w:rsid w:val="00131BD8"/>
    <w:rsid w:val="00131FF6"/>
    <w:rsid w:val="00132C94"/>
    <w:rsid w:val="001340C4"/>
    <w:rsid w:val="00134987"/>
    <w:rsid w:val="001362FE"/>
    <w:rsid w:val="001371D4"/>
    <w:rsid w:val="001373B1"/>
    <w:rsid w:val="001401B2"/>
    <w:rsid w:val="00140797"/>
    <w:rsid w:val="001410C0"/>
    <w:rsid w:val="00141A3F"/>
    <w:rsid w:val="00143014"/>
    <w:rsid w:val="00144233"/>
    <w:rsid w:val="001446B1"/>
    <w:rsid w:val="00144BD0"/>
    <w:rsid w:val="00145962"/>
    <w:rsid w:val="00146046"/>
    <w:rsid w:val="001469B2"/>
    <w:rsid w:val="001479A3"/>
    <w:rsid w:val="00147B31"/>
    <w:rsid w:val="001506E1"/>
    <w:rsid w:val="00151423"/>
    <w:rsid w:val="001524DC"/>
    <w:rsid w:val="00152522"/>
    <w:rsid w:val="001532C5"/>
    <w:rsid w:val="00154B0B"/>
    <w:rsid w:val="001564C1"/>
    <w:rsid w:val="001567BB"/>
    <w:rsid w:val="001575DF"/>
    <w:rsid w:val="001601E1"/>
    <w:rsid w:val="0016071F"/>
    <w:rsid w:val="00160D3C"/>
    <w:rsid w:val="001636DA"/>
    <w:rsid w:val="00165CE8"/>
    <w:rsid w:val="001662B3"/>
    <w:rsid w:val="00170375"/>
    <w:rsid w:val="00171867"/>
    <w:rsid w:val="00173088"/>
    <w:rsid w:val="00173CE0"/>
    <w:rsid w:val="00174765"/>
    <w:rsid w:val="0017568A"/>
    <w:rsid w:val="0018065E"/>
    <w:rsid w:val="0018128E"/>
    <w:rsid w:val="00181AA1"/>
    <w:rsid w:val="0018240A"/>
    <w:rsid w:val="00182E11"/>
    <w:rsid w:val="00183D89"/>
    <w:rsid w:val="00183FE6"/>
    <w:rsid w:val="001853FF"/>
    <w:rsid w:val="00185E6F"/>
    <w:rsid w:val="00186409"/>
    <w:rsid w:val="0018656F"/>
    <w:rsid w:val="00186B60"/>
    <w:rsid w:val="00190A9A"/>
    <w:rsid w:val="001915AB"/>
    <w:rsid w:val="00191923"/>
    <w:rsid w:val="001926F3"/>
    <w:rsid w:val="00193464"/>
    <w:rsid w:val="001948C6"/>
    <w:rsid w:val="0019499B"/>
    <w:rsid w:val="00195803"/>
    <w:rsid w:val="00195D69"/>
    <w:rsid w:val="0019645B"/>
    <w:rsid w:val="001A1CD8"/>
    <w:rsid w:val="001A3A33"/>
    <w:rsid w:val="001A4225"/>
    <w:rsid w:val="001A4A52"/>
    <w:rsid w:val="001A4EBF"/>
    <w:rsid w:val="001A5F5C"/>
    <w:rsid w:val="001A6416"/>
    <w:rsid w:val="001A666F"/>
    <w:rsid w:val="001A699F"/>
    <w:rsid w:val="001A6E4D"/>
    <w:rsid w:val="001A7391"/>
    <w:rsid w:val="001A7C98"/>
    <w:rsid w:val="001B151C"/>
    <w:rsid w:val="001B1A41"/>
    <w:rsid w:val="001B1EF7"/>
    <w:rsid w:val="001B27EA"/>
    <w:rsid w:val="001B3498"/>
    <w:rsid w:val="001B3C98"/>
    <w:rsid w:val="001B40E8"/>
    <w:rsid w:val="001B4E6B"/>
    <w:rsid w:val="001B6541"/>
    <w:rsid w:val="001C0439"/>
    <w:rsid w:val="001C1252"/>
    <w:rsid w:val="001C18CB"/>
    <w:rsid w:val="001C26CC"/>
    <w:rsid w:val="001C3BFA"/>
    <w:rsid w:val="001C3EED"/>
    <w:rsid w:val="001C45E3"/>
    <w:rsid w:val="001C46AB"/>
    <w:rsid w:val="001C5CAE"/>
    <w:rsid w:val="001C7655"/>
    <w:rsid w:val="001C7EA1"/>
    <w:rsid w:val="001D0493"/>
    <w:rsid w:val="001D0821"/>
    <w:rsid w:val="001D1C54"/>
    <w:rsid w:val="001D2949"/>
    <w:rsid w:val="001D3C0B"/>
    <w:rsid w:val="001D4FB4"/>
    <w:rsid w:val="001D5ECB"/>
    <w:rsid w:val="001D7333"/>
    <w:rsid w:val="001D76AE"/>
    <w:rsid w:val="001D7E1C"/>
    <w:rsid w:val="001D7FE7"/>
    <w:rsid w:val="001E0C92"/>
    <w:rsid w:val="001E0F48"/>
    <w:rsid w:val="001E1018"/>
    <w:rsid w:val="001E1056"/>
    <w:rsid w:val="001E3CE9"/>
    <w:rsid w:val="001E42B0"/>
    <w:rsid w:val="001E5506"/>
    <w:rsid w:val="001E62F0"/>
    <w:rsid w:val="001E7EC5"/>
    <w:rsid w:val="001F0C18"/>
    <w:rsid w:val="001F1FFE"/>
    <w:rsid w:val="001F21C2"/>
    <w:rsid w:val="001F32F5"/>
    <w:rsid w:val="001F392C"/>
    <w:rsid w:val="001F3CB5"/>
    <w:rsid w:val="001F49FD"/>
    <w:rsid w:val="001F4A6D"/>
    <w:rsid w:val="001F4B6D"/>
    <w:rsid w:val="001F50A6"/>
    <w:rsid w:val="001F54D3"/>
    <w:rsid w:val="001F5567"/>
    <w:rsid w:val="001F71DD"/>
    <w:rsid w:val="001F7EE5"/>
    <w:rsid w:val="0020063F"/>
    <w:rsid w:val="002029A7"/>
    <w:rsid w:val="002051C8"/>
    <w:rsid w:val="00206DB3"/>
    <w:rsid w:val="002074F7"/>
    <w:rsid w:val="00207735"/>
    <w:rsid w:val="00207760"/>
    <w:rsid w:val="002100A3"/>
    <w:rsid w:val="00210ACA"/>
    <w:rsid w:val="002116FB"/>
    <w:rsid w:val="00212C2B"/>
    <w:rsid w:val="0021362B"/>
    <w:rsid w:val="002144BC"/>
    <w:rsid w:val="00216511"/>
    <w:rsid w:val="00216E35"/>
    <w:rsid w:val="00217445"/>
    <w:rsid w:val="002179A9"/>
    <w:rsid w:val="00217B98"/>
    <w:rsid w:val="00217E70"/>
    <w:rsid w:val="00223B70"/>
    <w:rsid w:val="0022495E"/>
    <w:rsid w:val="00224B88"/>
    <w:rsid w:val="00224C33"/>
    <w:rsid w:val="00225C30"/>
    <w:rsid w:val="00225F0A"/>
    <w:rsid w:val="002264E0"/>
    <w:rsid w:val="002275D0"/>
    <w:rsid w:val="002315D8"/>
    <w:rsid w:val="00235572"/>
    <w:rsid w:val="00236CD7"/>
    <w:rsid w:val="00237D7D"/>
    <w:rsid w:val="002403B1"/>
    <w:rsid w:val="002420AF"/>
    <w:rsid w:val="00243D41"/>
    <w:rsid w:val="002443F5"/>
    <w:rsid w:val="002451B7"/>
    <w:rsid w:val="00245C5D"/>
    <w:rsid w:val="0024651C"/>
    <w:rsid w:val="002516EB"/>
    <w:rsid w:val="0025265B"/>
    <w:rsid w:val="00253AEF"/>
    <w:rsid w:val="00253B4E"/>
    <w:rsid w:val="00253CA5"/>
    <w:rsid w:val="002540BF"/>
    <w:rsid w:val="002543BC"/>
    <w:rsid w:val="00254496"/>
    <w:rsid w:val="00255095"/>
    <w:rsid w:val="00255955"/>
    <w:rsid w:val="002604C6"/>
    <w:rsid w:val="00261508"/>
    <w:rsid w:val="00261AF0"/>
    <w:rsid w:val="002624E4"/>
    <w:rsid w:val="00262613"/>
    <w:rsid w:val="00262EA6"/>
    <w:rsid w:val="002633B2"/>
    <w:rsid w:val="00264722"/>
    <w:rsid w:val="002649C9"/>
    <w:rsid w:val="00266CC6"/>
    <w:rsid w:val="00267E67"/>
    <w:rsid w:val="00272416"/>
    <w:rsid w:val="00272E7E"/>
    <w:rsid w:val="00274E8F"/>
    <w:rsid w:val="00274FCD"/>
    <w:rsid w:val="00275376"/>
    <w:rsid w:val="002769E8"/>
    <w:rsid w:val="002817CB"/>
    <w:rsid w:val="00281D26"/>
    <w:rsid w:val="00281F1B"/>
    <w:rsid w:val="00284138"/>
    <w:rsid w:val="00284680"/>
    <w:rsid w:val="00284D46"/>
    <w:rsid w:val="0028583D"/>
    <w:rsid w:val="00286B46"/>
    <w:rsid w:val="00286BAE"/>
    <w:rsid w:val="00287FEE"/>
    <w:rsid w:val="0029041A"/>
    <w:rsid w:val="00290424"/>
    <w:rsid w:val="00290D8A"/>
    <w:rsid w:val="00293706"/>
    <w:rsid w:val="00293AD1"/>
    <w:rsid w:val="00294B94"/>
    <w:rsid w:val="00294C89"/>
    <w:rsid w:val="002951F6"/>
    <w:rsid w:val="002A0B37"/>
    <w:rsid w:val="002A1255"/>
    <w:rsid w:val="002A294A"/>
    <w:rsid w:val="002A3939"/>
    <w:rsid w:val="002A4E1A"/>
    <w:rsid w:val="002A4F25"/>
    <w:rsid w:val="002A53EB"/>
    <w:rsid w:val="002A6D1E"/>
    <w:rsid w:val="002A7B86"/>
    <w:rsid w:val="002B14C9"/>
    <w:rsid w:val="002B1E2E"/>
    <w:rsid w:val="002B245E"/>
    <w:rsid w:val="002B29B0"/>
    <w:rsid w:val="002B3EA0"/>
    <w:rsid w:val="002B429C"/>
    <w:rsid w:val="002B436B"/>
    <w:rsid w:val="002B4448"/>
    <w:rsid w:val="002B601E"/>
    <w:rsid w:val="002B79D2"/>
    <w:rsid w:val="002B7C74"/>
    <w:rsid w:val="002B7E33"/>
    <w:rsid w:val="002C1AD1"/>
    <w:rsid w:val="002C1EFD"/>
    <w:rsid w:val="002C2168"/>
    <w:rsid w:val="002C4421"/>
    <w:rsid w:val="002C5142"/>
    <w:rsid w:val="002C538A"/>
    <w:rsid w:val="002C5B51"/>
    <w:rsid w:val="002C62A2"/>
    <w:rsid w:val="002C7515"/>
    <w:rsid w:val="002D083C"/>
    <w:rsid w:val="002D2887"/>
    <w:rsid w:val="002D28EB"/>
    <w:rsid w:val="002D2D11"/>
    <w:rsid w:val="002D2DFB"/>
    <w:rsid w:val="002D51E1"/>
    <w:rsid w:val="002D5D85"/>
    <w:rsid w:val="002D5E17"/>
    <w:rsid w:val="002D5FC3"/>
    <w:rsid w:val="002D697F"/>
    <w:rsid w:val="002D6DD8"/>
    <w:rsid w:val="002D6E33"/>
    <w:rsid w:val="002D728A"/>
    <w:rsid w:val="002D747F"/>
    <w:rsid w:val="002D7A04"/>
    <w:rsid w:val="002E0154"/>
    <w:rsid w:val="002E0403"/>
    <w:rsid w:val="002E09A5"/>
    <w:rsid w:val="002E0B8A"/>
    <w:rsid w:val="002E0D6F"/>
    <w:rsid w:val="002E2137"/>
    <w:rsid w:val="002E449F"/>
    <w:rsid w:val="002E453E"/>
    <w:rsid w:val="002E48DA"/>
    <w:rsid w:val="002E65CB"/>
    <w:rsid w:val="002F0C1C"/>
    <w:rsid w:val="002F1B9C"/>
    <w:rsid w:val="002F238B"/>
    <w:rsid w:val="002F2866"/>
    <w:rsid w:val="002F3DFF"/>
    <w:rsid w:val="002F3F56"/>
    <w:rsid w:val="002F41F7"/>
    <w:rsid w:val="002F513E"/>
    <w:rsid w:val="002F574B"/>
    <w:rsid w:val="002F59D3"/>
    <w:rsid w:val="003006E0"/>
    <w:rsid w:val="00301D56"/>
    <w:rsid w:val="00301ED9"/>
    <w:rsid w:val="0030256D"/>
    <w:rsid w:val="003030D6"/>
    <w:rsid w:val="003063F9"/>
    <w:rsid w:val="00307EE5"/>
    <w:rsid w:val="00312BFA"/>
    <w:rsid w:val="00314087"/>
    <w:rsid w:val="00314B0A"/>
    <w:rsid w:val="00315830"/>
    <w:rsid w:val="00315FBD"/>
    <w:rsid w:val="00316C8D"/>
    <w:rsid w:val="003172B3"/>
    <w:rsid w:val="00320D6B"/>
    <w:rsid w:val="00323217"/>
    <w:rsid w:val="00324354"/>
    <w:rsid w:val="0032488E"/>
    <w:rsid w:val="0033357C"/>
    <w:rsid w:val="00333C06"/>
    <w:rsid w:val="00334225"/>
    <w:rsid w:val="00334885"/>
    <w:rsid w:val="003361BE"/>
    <w:rsid w:val="003367AA"/>
    <w:rsid w:val="00336B91"/>
    <w:rsid w:val="003371D0"/>
    <w:rsid w:val="00337721"/>
    <w:rsid w:val="003404C2"/>
    <w:rsid w:val="00340CE1"/>
    <w:rsid w:val="00340DD9"/>
    <w:rsid w:val="0034102D"/>
    <w:rsid w:val="00341768"/>
    <w:rsid w:val="00342187"/>
    <w:rsid w:val="00344612"/>
    <w:rsid w:val="00344CF8"/>
    <w:rsid w:val="00344DB2"/>
    <w:rsid w:val="00351C5F"/>
    <w:rsid w:val="003526FA"/>
    <w:rsid w:val="00352BF3"/>
    <w:rsid w:val="003534C1"/>
    <w:rsid w:val="00354076"/>
    <w:rsid w:val="00355B06"/>
    <w:rsid w:val="00355E8A"/>
    <w:rsid w:val="00356707"/>
    <w:rsid w:val="00356C2D"/>
    <w:rsid w:val="003574F0"/>
    <w:rsid w:val="003603F6"/>
    <w:rsid w:val="00362164"/>
    <w:rsid w:val="00362AED"/>
    <w:rsid w:val="00362B0A"/>
    <w:rsid w:val="0036324E"/>
    <w:rsid w:val="00364D9A"/>
    <w:rsid w:val="00365BBB"/>
    <w:rsid w:val="00365CB8"/>
    <w:rsid w:val="00366528"/>
    <w:rsid w:val="00366D10"/>
    <w:rsid w:val="00367E58"/>
    <w:rsid w:val="00370FCC"/>
    <w:rsid w:val="00373467"/>
    <w:rsid w:val="00373970"/>
    <w:rsid w:val="003756F9"/>
    <w:rsid w:val="00380116"/>
    <w:rsid w:val="003802D3"/>
    <w:rsid w:val="00381108"/>
    <w:rsid w:val="0038192A"/>
    <w:rsid w:val="00381A67"/>
    <w:rsid w:val="00382E14"/>
    <w:rsid w:val="00382FFD"/>
    <w:rsid w:val="00383C0B"/>
    <w:rsid w:val="00384B8B"/>
    <w:rsid w:val="003879A8"/>
    <w:rsid w:val="00387D9D"/>
    <w:rsid w:val="003925A1"/>
    <w:rsid w:val="00392FE4"/>
    <w:rsid w:val="00393AE1"/>
    <w:rsid w:val="00393D09"/>
    <w:rsid w:val="00395172"/>
    <w:rsid w:val="00395601"/>
    <w:rsid w:val="00395935"/>
    <w:rsid w:val="0039758A"/>
    <w:rsid w:val="00397970"/>
    <w:rsid w:val="003A018D"/>
    <w:rsid w:val="003A0419"/>
    <w:rsid w:val="003A073C"/>
    <w:rsid w:val="003A1520"/>
    <w:rsid w:val="003A533E"/>
    <w:rsid w:val="003A6CC5"/>
    <w:rsid w:val="003A7742"/>
    <w:rsid w:val="003B1037"/>
    <w:rsid w:val="003B108C"/>
    <w:rsid w:val="003B151C"/>
    <w:rsid w:val="003B3DF3"/>
    <w:rsid w:val="003B4D9B"/>
    <w:rsid w:val="003B714E"/>
    <w:rsid w:val="003C0E23"/>
    <w:rsid w:val="003C10BF"/>
    <w:rsid w:val="003C36A6"/>
    <w:rsid w:val="003C4356"/>
    <w:rsid w:val="003C51AA"/>
    <w:rsid w:val="003C5906"/>
    <w:rsid w:val="003C6C3F"/>
    <w:rsid w:val="003C6FF8"/>
    <w:rsid w:val="003D08FD"/>
    <w:rsid w:val="003D0C4E"/>
    <w:rsid w:val="003D1DAF"/>
    <w:rsid w:val="003D25CB"/>
    <w:rsid w:val="003D2FDA"/>
    <w:rsid w:val="003D3899"/>
    <w:rsid w:val="003D5427"/>
    <w:rsid w:val="003D6FDF"/>
    <w:rsid w:val="003D76EA"/>
    <w:rsid w:val="003E0067"/>
    <w:rsid w:val="003E2CD9"/>
    <w:rsid w:val="003E3BDD"/>
    <w:rsid w:val="003E4416"/>
    <w:rsid w:val="003E5CBF"/>
    <w:rsid w:val="003E7689"/>
    <w:rsid w:val="003E7ED8"/>
    <w:rsid w:val="003E7F83"/>
    <w:rsid w:val="003F00A3"/>
    <w:rsid w:val="003F0F0C"/>
    <w:rsid w:val="003F12E7"/>
    <w:rsid w:val="003F2B9A"/>
    <w:rsid w:val="003F3F06"/>
    <w:rsid w:val="003F3FE0"/>
    <w:rsid w:val="003F683A"/>
    <w:rsid w:val="003F6F09"/>
    <w:rsid w:val="003F7D5F"/>
    <w:rsid w:val="00400F5F"/>
    <w:rsid w:val="00402D20"/>
    <w:rsid w:val="00403D12"/>
    <w:rsid w:val="00404B9F"/>
    <w:rsid w:val="00405631"/>
    <w:rsid w:val="004058AF"/>
    <w:rsid w:val="00405983"/>
    <w:rsid w:val="004067CF"/>
    <w:rsid w:val="00406F14"/>
    <w:rsid w:val="00412A72"/>
    <w:rsid w:val="00413887"/>
    <w:rsid w:val="0041528A"/>
    <w:rsid w:val="004153E0"/>
    <w:rsid w:val="00416D88"/>
    <w:rsid w:val="00420691"/>
    <w:rsid w:val="0042291C"/>
    <w:rsid w:val="0042370D"/>
    <w:rsid w:val="00424F21"/>
    <w:rsid w:val="00425C8B"/>
    <w:rsid w:val="00426E83"/>
    <w:rsid w:val="004275C1"/>
    <w:rsid w:val="00427639"/>
    <w:rsid w:val="00427FAC"/>
    <w:rsid w:val="00430189"/>
    <w:rsid w:val="004308A0"/>
    <w:rsid w:val="00431827"/>
    <w:rsid w:val="00432253"/>
    <w:rsid w:val="0043457E"/>
    <w:rsid w:val="0043628F"/>
    <w:rsid w:val="00437D6B"/>
    <w:rsid w:val="0044111C"/>
    <w:rsid w:val="00441481"/>
    <w:rsid w:val="0044360F"/>
    <w:rsid w:val="00444020"/>
    <w:rsid w:val="00445C78"/>
    <w:rsid w:val="00446063"/>
    <w:rsid w:val="00446422"/>
    <w:rsid w:val="004473C2"/>
    <w:rsid w:val="00450146"/>
    <w:rsid w:val="0045150D"/>
    <w:rsid w:val="00451876"/>
    <w:rsid w:val="00452AEF"/>
    <w:rsid w:val="00452EB8"/>
    <w:rsid w:val="00453844"/>
    <w:rsid w:val="0045387E"/>
    <w:rsid w:val="00456AA9"/>
    <w:rsid w:val="004571F8"/>
    <w:rsid w:val="00457304"/>
    <w:rsid w:val="00460202"/>
    <w:rsid w:val="004625A5"/>
    <w:rsid w:val="004629B3"/>
    <w:rsid w:val="00462ADB"/>
    <w:rsid w:val="004640C6"/>
    <w:rsid w:val="0046446A"/>
    <w:rsid w:val="00464C4C"/>
    <w:rsid w:val="0046610D"/>
    <w:rsid w:val="00466A3C"/>
    <w:rsid w:val="0046736C"/>
    <w:rsid w:val="00471808"/>
    <w:rsid w:val="00471E9D"/>
    <w:rsid w:val="00471FE1"/>
    <w:rsid w:val="00472C18"/>
    <w:rsid w:val="00473521"/>
    <w:rsid w:val="00474657"/>
    <w:rsid w:val="00474A2D"/>
    <w:rsid w:val="00475B39"/>
    <w:rsid w:val="00476958"/>
    <w:rsid w:val="0048015F"/>
    <w:rsid w:val="0048051F"/>
    <w:rsid w:val="004834B3"/>
    <w:rsid w:val="004845A8"/>
    <w:rsid w:val="00484AB3"/>
    <w:rsid w:val="00485396"/>
    <w:rsid w:val="00485648"/>
    <w:rsid w:val="0048564E"/>
    <w:rsid w:val="00485B5D"/>
    <w:rsid w:val="0048789C"/>
    <w:rsid w:val="0048799C"/>
    <w:rsid w:val="0049003B"/>
    <w:rsid w:val="004906E8"/>
    <w:rsid w:val="00491A22"/>
    <w:rsid w:val="00492ADF"/>
    <w:rsid w:val="0049372E"/>
    <w:rsid w:val="00493F64"/>
    <w:rsid w:val="00494543"/>
    <w:rsid w:val="004960D3"/>
    <w:rsid w:val="0049663F"/>
    <w:rsid w:val="004972FB"/>
    <w:rsid w:val="004976C5"/>
    <w:rsid w:val="004A0DCA"/>
    <w:rsid w:val="004A231F"/>
    <w:rsid w:val="004A38ED"/>
    <w:rsid w:val="004A40B9"/>
    <w:rsid w:val="004A464C"/>
    <w:rsid w:val="004A573A"/>
    <w:rsid w:val="004A5CA6"/>
    <w:rsid w:val="004A7564"/>
    <w:rsid w:val="004B0143"/>
    <w:rsid w:val="004B1899"/>
    <w:rsid w:val="004B18DD"/>
    <w:rsid w:val="004B1C13"/>
    <w:rsid w:val="004B1DCA"/>
    <w:rsid w:val="004B2904"/>
    <w:rsid w:val="004B3A22"/>
    <w:rsid w:val="004B3AD0"/>
    <w:rsid w:val="004B4443"/>
    <w:rsid w:val="004B4620"/>
    <w:rsid w:val="004B6CBE"/>
    <w:rsid w:val="004C00D7"/>
    <w:rsid w:val="004C075E"/>
    <w:rsid w:val="004C085B"/>
    <w:rsid w:val="004C1433"/>
    <w:rsid w:val="004C18BB"/>
    <w:rsid w:val="004C2C7B"/>
    <w:rsid w:val="004C2CE0"/>
    <w:rsid w:val="004C30F6"/>
    <w:rsid w:val="004C386E"/>
    <w:rsid w:val="004C3F71"/>
    <w:rsid w:val="004C4A51"/>
    <w:rsid w:val="004C50AE"/>
    <w:rsid w:val="004C531D"/>
    <w:rsid w:val="004C6C26"/>
    <w:rsid w:val="004C7345"/>
    <w:rsid w:val="004D18D0"/>
    <w:rsid w:val="004D29D7"/>
    <w:rsid w:val="004D3631"/>
    <w:rsid w:val="004D50F6"/>
    <w:rsid w:val="004D5ABF"/>
    <w:rsid w:val="004D7395"/>
    <w:rsid w:val="004D75B4"/>
    <w:rsid w:val="004D78E2"/>
    <w:rsid w:val="004E03B1"/>
    <w:rsid w:val="004E16D3"/>
    <w:rsid w:val="004E1DF5"/>
    <w:rsid w:val="004E2B8C"/>
    <w:rsid w:val="004E4238"/>
    <w:rsid w:val="004E4E00"/>
    <w:rsid w:val="004E6DF5"/>
    <w:rsid w:val="004E6E70"/>
    <w:rsid w:val="004E72A5"/>
    <w:rsid w:val="004E7886"/>
    <w:rsid w:val="004E7E89"/>
    <w:rsid w:val="004F00CA"/>
    <w:rsid w:val="004F1853"/>
    <w:rsid w:val="004F4305"/>
    <w:rsid w:val="004F4465"/>
    <w:rsid w:val="004F49C4"/>
    <w:rsid w:val="004F5B61"/>
    <w:rsid w:val="004F605E"/>
    <w:rsid w:val="004F6AD5"/>
    <w:rsid w:val="00500AFE"/>
    <w:rsid w:val="00501CB0"/>
    <w:rsid w:val="00512060"/>
    <w:rsid w:val="00513CD8"/>
    <w:rsid w:val="0051514B"/>
    <w:rsid w:val="00515469"/>
    <w:rsid w:val="00515702"/>
    <w:rsid w:val="00515970"/>
    <w:rsid w:val="0051621B"/>
    <w:rsid w:val="00517EFD"/>
    <w:rsid w:val="00520343"/>
    <w:rsid w:val="005214FE"/>
    <w:rsid w:val="00521EB6"/>
    <w:rsid w:val="00522006"/>
    <w:rsid w:val="00522880"/>
    <w:rsid w:val="0052378B"/>
    <w:rsid w:val="00523B89"/>
    <w:rsid w:val="00525A4D"/>
    <w:rsid w:val="00525B48"/>
    <w:rsid w:val="0052614C"/>
    <w:rsid w:val="005271D6"/>
    <w:rsid w:val="00527BAC"/>
    <w:rsid w:val="00530090"/>
    <w:rsid w:val="005308ED"/>
    <w:rsid w:val="0053112F"/>
    <w:rsid w:val="00531B84"/>
    <w:rsid w:val="005327DC"/>
    <w:rsid w:val="005331CF"/>
    <w:rsid w:val="00533794"/>
    <w:rsid w:val="00536326"/>
    <w:rsid w:val="00537D8F"/>
    <w:rsid w:val="00537EF1"/>
    <w:rsid w:val="005414B2"/>
    <w:rsid w:val="00543714"/>
    <w:rsid w:val="0054451B"/>
    <w:rsid w:val="00546D00"/>
    <w:rsid w:val="00547B68"/>
    <w:rsid w:val="00550780"/>
    <w:rsid w:val="0055134A"/>
    <w:rsid w:val="00552B02"/>
    <w:rsid w:val="0055303E"/>
    <w:rsid w:val="005530E1"/>
    <w:rsid w:val="005537F0"/>
    <w:rsid w:val="00554C37"/>
    <w:rsid w:val="00554CE6"/>
    <w:rsid w:val="00554F10"/>
    <w:rsid w:val="0055568C"/>
    <w:rsid w:val="00557706"/>
    <w:rsid w:val="005614FD"/>
    <w:rsid w:val="00563FE2"/>
    <w:rsid w:val="00564674"/>
    <w:rsid w:val="005648F4"/>
    <w:rsid w:val="00565B8F"/>
    <w:rsid w:val="00567AC9"/>
    <w:rsid w:val="00567D30"/>
    <w:rsid w:val="0057058C"/>
    <w:rsid w:val="005709D3"/>
    <w:rsid w:val="00571F63"/>
    <w:rsid w:val="0057232C"/>
    <w:rsid w:val="00572997"/>
    <w:rsid w:val="00574869"/>
    <w:rsid w:val="00576540"/>
    <w:rsid w:val="00576CED"/>
    <w:rsid w:val="00577172"/>
    <w:rsid w:val="0057757E"/>
    <w:rsid w:val="00580781"/>
    <w:rsid w:val="005809BF"/>
    <w:rsid w:val="00580FAC"/>
    <w:rsid w:val="0058125C"/>
    <w:rsid w:val="00581310"/>
    <w:rsid w:val="005816C0"/>
    <w:rsid w:val="005823FC"/>
    <w:rsid w:val="00582425"/>
    <w:rsid w:val="00582DD0"/>
    <w:rsid w:val="0058307D"/>
    <w:rsid w:val="0058399E"/>
    <w:rsid w:val="00584964"/>
    <w:rsid w:val="00584B0E"/>
    <w:rsid w:val="00584D6F"/>
    <w:rsid w:val="00586148"/>
    <w:rsid w:val="00586A83"/>
    <w:rsid w:val="00586F61"/>
    <w:rsid w:val="0058766D"/>
    <w:rsid w:val="005902ED"/>
    <w:rsid w:val="0059113A"/>
    <w:rsid w:val="005917BE"/>
    <w:rsid w:val="00591DB3"/>
    <w:rsid w:val="00592652"/>
    <w:rsid w:val="00593F75"/>
    <w:rsid w:val="005941DC"/>
    <w:rsid w:val="005949DF"/>
    <w:rsid w:val="00594C32"/>
    <w:rsid w:val="00595B16"/>
    <w:rsid w:val="00597056"/>
    <w:rsid w:val="005A1466"/>
    <w:rsid w:val="005A1788"/>
    <w:rsid w:val="005A1CC7"/>
    <w:rsid w:val="005A35CF"/>
    <w:rsid w:val="005A3609"/>
    <w:rsid w:val="005A425E"/>
    <w:rsid w:val="005B2186"/>
    <w:rsid w:val="005B57A7"/>
    <w:rsid w:val="005B5AB9"/>
    <w:rsid w:val="005B60C2"/>
    <w:rsid w:val="005B79B7"/>
    <w:rsid w:val="005C0FF5"/>
    <w:rsid w:val="005C2857"/>
    <w:rsid w:val="005C3C2F"/>
    <w:rsid w:val="005C4D83"/>
    <w:rsid w:val="005C4F6E"/>
    <w:rsid w:val="005C5344"/>
    <w:rsid w:val="005C58CA"/>
    <w:rsid w:val="005C6694"/>
    <w:rsid w:val="005D0542"/>
    <w:rsid w:val="005D0637"/>
    <w:rsid w:val="005D06A1"/>
    <w:rsid w:val="005D2AC9"/>
    <w:rsid w:val="005D39B0"/>
    <w:rsid w:val="005D3F01"/>
    <w:rsid w:val="005D3FF2"/>
    <w:rsid w:val="005D461F"/>
    <w:rsid w:val="005D4B75"/>
    <w:rsid w:val="005D64D4"/>
    <w:rsid w:val="005D7CF2"/>
    <w:rsid w:val="005E0136"/>
    <w:rsid w:val="005E019B"/>
    <w:rsid w:val="005E04F8"/>
    <w:rsid w:val="005E05B5"/>
    <w:rsid w:val="005E0BC2"/>
    <w:rsid w:val="005E119E"/>
    <w:rsid w:val="005E2316"/>
    <w:rsid w:val="005E2CAE"/>
    <w:rsid w:val="005E3B55"/>
    <w:rsid w:val="005E417D"/>
    <w:rsid w:val="005E4A53"/>
    <w:rsid w:val="005E6AAC"/>
    <w:rsid w:val="005E6F3D"/>
    <w:rsid w:val="005E7687"/>
    <w:rsid w:val="005E7F18"/>
    <w:rsid w:val="005F0411"/>
    <w:rsid w:val="005F0848"/>
    <w:rsid w:val="005F0F6E"/>
    <w:rsid w:val="005F112B"/>
    <w:rsid w:val="005F1A2A"/>
    <w:rsid w:val="005F4FDF"/>
    <w:rsid w:val="005F508A"/>
    <w:rsid w:val="005F537F"/>
    <w:rsid w:val="005F5B04"/>
    <w:rsid w:val="00601E40"/>
    <w:rsid w:val="006024CC"/>
    <w:rsid w:val="006030F2"/>
    <w:rsid w:val="00604F71"/>
    <w:rsid w:val="00605CAC"/>
    <w:rsid w:val="006061FE"/>
    <w:rsid w:val="00606491"/>
    <w:rsid w:val="00607D97"/>
    <w:rsid w:val="00607EF1"/>
    <w:rsid w:val="0061198A"/>
    <w:rsid w:val="006125D7"/>
    <w:rsid w:val="006134B8"/>
    <w:rsid w:val="00613762"/>
    <w:rsid w:val="006173DE"/>
    <w:rsid w:val="00620A15"/>
    <w:rsid w:val="00621190"/>
    <w:rsid w:val="0062408A"/>
    <w:rsid w:val="006240C8"/>
    <w:rsid w:val="00624262"/>
    <w:rsid w:val="00625F7A"/>
    <w:rsid w:val="00626521"/>
    <w:rsid w:val="00626B86"/>
    <w:rsid w:val="006271C5"/>
    <w:rsid w:val="00627855"/>
    <w:rsid w:val="00630129"/>
    <w:rsid w:val="0063059F"/>
    <w:rsid w:val="00630901"/>
    <w:rsid w:val="006311F4"/>
    <w:rsid w:val="00631C8B"/>
    <w:rsid w:val="00633725"/>
    <w:rsid w:val="006338A8"/>
    <w:rsid w:val="00636F91"/>
    <w:rsid w:val="00637CDD"/>
    <w:rsid w:val="0064055C"/>
    <w:rsid w:val="00640F84"/>
    <w:rsid w:val="00641CB7"/>
    <w:rsid w:val="00641D82"/>
    <w:rsid w:val="00642C55"/>
    <w:rsid w:val="006432D7"/>
    <w:rsid w:val="00644B0B"/>
    <w:rsid w:val="00644B99"/>
    <w:rsid w:val="00645D84"/>
    <w:rsid w:val="006478BD"/>
    <w:rsid w:val="0065032B"/>
    <w:rsid w:val="00650CE3"/>
    <w:rsid w:val="0065129D"/>
    <w:rsid w:val="006519C0"/>
    <w:rsid w:val="00652C5D"/>
    <w:rsid w:val="006543C4"/>
    <w:rsid w:val="00656D7A"/>
    <w:rsid w:val="006603C9"/>
    <w:rsid w:val="00660F77"/>
    <w:rsid w:val="00661887"/>
    <w:rsid w:val="00662097"/>
    <w:rsid w:val="006620A1"/>
    <w:rsid w:val="006631D0"/>
    <w:rsid w:val="00663CE4"/>
    <w:rsid w:val="006659BF"/>
    <w:rsid w:val="00665D20"/>
    <w:rsid w:val="00666842"/>
    <w:rsid w:val="00666AA3"/>
    <w:rsid w:val="00667AA5"/>
    <w:rsid w:val="006700B7"/>
    <w:rsid w:val="00670CD5"/>
    <w:rsid w:val="00672557"/>
    <w:rsid w:val="00673B67"/>
    <w:rsid w:val="00677253"/>
    <w:rsid w:val="00680EF5"/>
    <w:rsid w:val="00681570"/>
    <w:rsid w:val="00681726"/>
    <w:rsid w:val="006827A9"/>
    <w:rsid w:val="00684CFE"/>
    <w:rsid w:val="00685392"/>
    <w:rsid w:val="0068734C"/>
    <w:rsid w:val="00687D9C"/>
    <w:rsid w:val="006905C7"/>
    <w:rsid w:val="00690FD9"/>
    <w:rsid w:val="0069140C"/>
    <w:rsid w:val="006925D4"/>
    <w:rsid w:val="006930C2"/>
    <w:rsid w:val="00693425"/>
    <w:rsid w:val="006962B4"/>
    <w:rsid w:val="006963DF"/>
    <w:rsid w:val="00697055"/>
    <w:rsid w:val="006A0930"/>
    <w:rsid w:val="006A0D3A"/>
    <w:rsid w:val="006A18B5"/>
    <w:rsid w:val="006A2813"/>
    <w:rsid w:val="006A4A2C"/>
    <w:rsid w:val="006A6219"/>
    <w:rsid w:val="006A670C"/>
    <w:rsid w:val="006A7559"/>
    <w:rsid w:val="006B01AA"/>
    <w:rsid w:val="006B0880"/>
    <w:rsid w:val="006B14A7"/>
    <w:rsid w:val="006B24F2"/>
    <w:rsid w:val="006B2631"/>
    <w:rsid w:val="006B55D2"/>
    <w:rsid w:val="006B706E"/>
    <w:rsid w:val="006B76D0"/>
    <w:rsid w:val="006B7B7C"/>
    <w:rsid w:val="006C1949"/>
    <w:rsid w:val="006C2551"/>
    <w:rsid w:val="006C2648"/>
    <w:rsid w:val="006C269C"/>
    <w:rsid w:val="006C37FB"/>
    <w:rsid w:val="006C5174"/>
    <w:rsid w:val="006C5A0C"/>
    <w:rsid w:val="006C68D8"/>
    <w:rsid w:val="006C6A89"/>
    <w:rsid w:val="006C6C18"/>
    <w:rsid w:val="006D0BC0"/>
    <w:rsid w:val="006D1C26"/>
    <w:rsid w:val="006D24D5"/>
    <w:rsid w:val="006D3A79"/>
    <w:rsid w:val="006D3F6F"/>
    <w:rsid w:val="006D48FC"/>
    <w:rsid w:val="006D4B86"/>
    <w:rsid w:val="006D7727"/>
    <w:rsid w:val="006D7B6A"/>
    <w:rsid w:val="006E17E2"/>
    <w:rsid w:val="006E2D18"/>
    <w:rsid w:val="006E3441"/>
    <w:rsid w:val="006E5DE4"/>
    <w:rsid w:val="006E5E42"/>
    <w:rsid w:val="006E5E73"/>
    <w:rsid w:val="006E608A"/>
    <w:rsid w:val="006E6210"/>
    <w:rsid w:val="006E6D1A"/>
    <w:rsid w:val="006E7469"/>
    <w:rsid w:val="006E7696"/>
    <w:rsid w:val="006F0217"/>
    <w:rsid w:val="006F0BDB"/>
    <w:rsid w:val="006F441E"/>
    <w:rsid w:val="006F4EAA"/>
    <w:rsid w:val="006F5F78"/>
    <w:rsid w:val="007007BF"/>
    <w:rsid w:val="0070085B"/>
    <w:rsid w:val="00700EA6"/>
    <w:rsid w:val="00701ED1"/>
    <w:rsid w:val="00703061"/>
    <w:rsid w:val="00703573"/>
    <w:rsid w:val="0070391F"/>
    <w:rsid w:val="00707BE9"/>
    <w:rsid w:val="00707EE1"/>
    <w:rsid w:val="0071062F"/>
    <w:rsid w:val="00712F8F"/>
    <w:rsid w:val="0071315E"/>
    <w:rsid w:val="00713F0A"/>
    <w:rsid w:val="007149AD"/>
    <w:rsid w:val="00714D17"/>
    <w:rsid w:val="00715A09"/>
    <w:rsid w:val="007162F6"/>
    <w:rsid w:val="00716AC4"/>
    <w:rsid w:val="00716C23"/>
    <w:rsid w:val="00716D92"/>
    <w:rsid w:val="00717824"/>
    <w:rsid w:val="00717C0E"/>
    <w:rsid w:val="0072112B"/>
    <w:rsid w:val="00721984"/>
    <w:rsid w:val="00721B12"/>
    <w:rsid w:val="00721E12"/>
    <w:rsid w:val="0072205E"/>
    <w:rsid w:val="0072351F"/>
    <w:rsid w:val="0072352E"/>
    <w:rsid w:val="00723908"/>
    <w:rsid w:val="00723A56"/>
    <w:rsid w:val="00723FB2"/>
    <w:rsid w:val="00727693"/>
    <w:rsid w:val="00731724"/>
    <w:rsid w:val="00732558"/>
    <w:rsid w:val="0073706B"/>
    <w:rsid w:val="00737542"/>
    <w:rsid w:val="007378FA"/>
    <w:rsid w:val="00740618"/>
    <w:rsid w:val="00741636"/>
    <w:rsid w:val="00741A40"/>
    <w:rsid w:val="00742EBC"/>
    <w:rsid w:val="007441B9"/>
    <w:rsid w:val="00744938"/>
    <w:rsid w:val="00744A27"/>
    <w:rsid w:val="00744D5D"/>
    <w:rsid w:val="00745DBB"/>
    <w:rsid w:val="00746386"/>
    <w:rsid w:val="00750205"/>
    <w:rsid w:val="00750A19"/>
    <w:rsid w:val="00750B76"/>
    <w:rsid w:val="00751504"/>
    <w:rsid w:val="007535A1"/>
    <w:rsid w:val="00753BA7"/>
    <w:rsid w:val="007545DA"/>
    <w:rsid w:val="00754D1B"/>
    <w:rsid w:val="00754DFC"/>
    <w:rsid w:val="0075650D"/>
    <w:rsid w:val="00757516"/>
    <w:rsid w:val="00757D80"/>
    <w:rsid w:val="00757FF8"/>
    <w:rsid w:val="007616E8"/>
    <w:rsid w:val="00761924"/>
    <w:rsid w:val="0076204C"/>
    <w:rsid w:val="007624CE"/>
    <w:rsid w:val="0076325A"/>
    <w:rsid w:val="00764439"/>
    <w:rsid w:val="0076527A"/>
    <w:rsid w:val="00766EC5"/>
    <w:rsid w:val="007705D1"/>
    <w:rsid w:val="00770970"/>
    <w:rsid w:val="00772F75"/>
    <w:rsid w:val="0077589C"/>
    <w:rsid w:val="007768E9"/>
    <w:rsid w:val="00777290"/>
    <w:rsid w:val="007777BE"/>
    <w:rsid w:val="0078143F"/>
    <w:rsid w:val="00781694"/>
    <w:rsid w:val="00781B39"/>
    <w:rsid w:val="007824DF"/>
    <w:rsid w:val="00783A24"/>
    <w:rsid w:val="0078692D"/>
    <w:rsid w:val="00787ACE"/>
    <w:rsid w:val="00787EF3"/>
    <w:rsid w:val="00791DC7"/>
    <w:rsid w:val="00791FE0"/>
    <w:rsid w:val="007934CA"/>
    <w:rsid w:val="00793D85"/>
    <w:rsid w:val="00793EF1"/>
    <w:rsid w:val="00795724"/>
    <w:rsid w:val="00795A88"/>
    <w:rsid w:val="00795DA6"/>
    <w:rsid w:val="00797124"/>
    <w:rsid w:val="0079720F"/>
    <w:rsid w:val="00797843"/>
    <w:rsid w:val="007A1896"/>
    <w:rsid w:val="007A25E1"/>
    <w:rsid w:val="007A2FF9"/>
    <w:rsid w:val="007A356B"/>
    <w:rsid w:val="007A36B8"/>
    <w:rsid w:val="007A4864"/>
    <w:rsid w:val="007A5AE9"/>
    <w:rsid w:val="007A698C"/>
    <w:rsid w:val="007A6B59"/>
    <w:rsid w:val="007A6EA8"/>
    <w:rsid w:val="007A715B"/>
    <w:rsid w:val="007B04DC"/>
    <w:rsid w:val="007B1612"/>
    <w:rsid w:val="007B1C2C"/>
    <w:rsid w:val="007B304C"/>
    <w:rsid w:val="007B3253"/>
    <w:rsid w:val="007B520E"/>
    <w:rsid w:val="007B5CF1"/>
    <w:rsid w:val="007B66C3"/>
    <w:rsid w:val="007B6A7D"/>
    <w:rsid w:val="007B7138"/>
    <w:rsid w:val="007C0581"/>
    <w:rsid w:val="007C0A55"/>
    <w:rsid w:val="007C0B9F"/>
    <w:rsid w:val="007C107F"/>
    <w:rsid w:val="007C13F4"/>
    <w:rsid w:val="007C1659"/>
    <w:rsid w:val="007C193B"/>
    <w:rsid w:val="007C2E2F"/>
    <w:rsid w:val="007C4CCB"/>
    <w:rsid w:val="007C79C8"/>
    <w:rsid w:val="007C7E43"/>
    <w:rsid w:val="007D1690"/>
    <w:rsid w:val="007D562E"/>
    <w:rsid w:val="007D7B96"/>
    <w:rsid w:val="007E0036"/>
    <w:rsid w:val="007E0195"/>
    <w:rsid w:val="007E1C0D"/>
    <w:rsid w:val="007E22CA"/>
    <w:rsid w:val="007E25D9"/>
    <w:rsid w:val="007E2BEF"/>
    <w:rsid w:val="007E7F3E"/>
    <w:rsid w:val="007F0350"/>
    <w:rsid w:val="007F05D8"/>
    <w:rsid w:val="007F20C3"/>
    <w:rsid w:val="007F3573"/>
    <w:rsid w:val="007F490D"/>
    <w:rsid w:val="007F4E26"/>
    <w:rsid w:val="00802686"/>
    <w:rsid w:val="008049F3"/>
    <w:rsid w:val="00804E6B"/>
    <w:rsid w:val="00805457"/>
    <w:rsid w:val="00805F76"/>
    <w:rsid w:val="0080665F"/>
    <w:rsid w:val="008069E1"/>
    <w:rsid w:val="00806E7C"/>
    <w:rsid w:val="0080750B"/>
    <w:rsid w:val="00813C89"/>
    <w:rsid w:val="00814403"/>
    <w:rsid w:val="008152D6"/>
    <w:rsid w:val="00822145"/>
    <w:rsid w:val="00824D09"/>
    <w:rsid w:val="008260D5"/>
    <w:rsid w:val="00826681"/>
    <w:rsid w:val="0082696F"/>
    <w:rsid w:val="00827624"/>
    <w:rsid w:val="00830723"/>
    <w:rsid w:val="00830E80"/>
    <w:rsid w:val="0083121A"/>
    <w:rsid w:val="008349DC"/>
    <w:rsid w:val="008358F9"/>
    <w:rsid w:val="00835E5F"/>
    <w:rsid w:val="00837A60"/>
    <w:rsid w:val="00837C78"/>
    <w:rsid w:val="00841E91"/>
    <w:rsid w:val="008439C8"/>
    <w:rsid w:val="00844606"/>
    <w:rsid w:val="008465A9"/>
    <w:rsid w:val="00850E1D"/>
    <w:rsid w:val="00850FEB"/>
    <w:rsid w:val="00853048"/>
    <w:rsid w:val="0085364E"/>
    <w:rsid w:val="00853A04"/>
    <w:rsid w:val="00853B66"/>
    <w:rsid w:val="00854777"/>
    <w:rsid w:val="008547CB"/>
    <w:rsid w:val="008549C2"/>
    <w:rsid w:val="00855EEE"/>
    <w:rsid w:val="008569F2"/>
    <w:rsid w:val="0085778F"/>
    <w:rsid w:val="008602B4"/>
    <w:rsid w:val="00860CB9"/>
    <w:rsid w:val="00860D6A"/>
    <w:rsid w:val="00861830"/>
    <w:rsid w:val="00862B9F"/>
    <w:rsid w:val="0086342C"/>
    <w:rsid w:val="0086447F"/>
    <w:rsid w:val="00864876"/>
    <w:rsid w:val="00864AE3"/>
    <w:rsid w:val="00865C57"/>
    <w:rsid w:val="00867412"/>
    <w:rsid w:val="00871116"/>
    <w:rsid w:val="00871681"/>
    <w:rsid w:val="00872034"/>
    <w:rsid w:val="008732FD"/>
    <w:rsid w:val="00873692"/>
    <w:rsid w:val="008742DB"/>
    <w:rsid w:val="008761F6"/>
    <w:rsid w:val="0087763C"/>
    <w:rsid w:val="0087770B"/>
    <w:rsid w:val="008804CC"/>
    <w:rsid w:val="00881E01"/>
    <w:rsid w:val="008858F7"/>
    <w:rsid w:val="0088597F"/>
    <w:rsid w:val="00885B3E"/>
    <w:rsid w:val="008866B8"/>
    <w:rsid w:val="00887009"/>
    <w:rsid w:val="00887A65"/>
    <w:rsid w:val="00891160"/>
    <w:rsid w:val="00891581"/>
    <w:rsid w:val="008919B3"/>
    <w:rsid w:val="00892572"/>
    <w:rsid w:val="00892AE7"/>
    <w:rsid w:val="008952BE"/>
    <w:rsid w:val="008955E7"/>
    <w:rsid w:val="008958BF"/>
    <w:rsid w:val="00895A87"/>
    <w:rsid w:val="00895B3C"/>
    <w:rsid w:val="00896C8A"/>
    <w:rsid w:val="00897CB3"/>
    <w:rsid w:val="008A2819"/>
    <w:rsid w:val="008A3252"/>
    <w:rsid w:val="008A3F93"/>
    <w:rsid w:val="008A68C0"/>
    <w:rsid w:val="008A7CBF"/>
    <w:rsid w:val="008B0529"/>
    <w:rsid w:val="008B15A8"/>
    <w:rsid w:val="008B28BA"/>
    <w:rsid w:val="008B2DF0"/>
    <w:rsid w:val="008B4BAA"/>
    <w:rsid w:val="008B5807"/>
    <w:rsid w:val="008B65EF"/>
    <w:rsid w:val="008B6ADD"/>
    <w:rsid w:val="008C149B"/>
    <w:rsid w:val="008C1B6F"/>
    <w:rsid w:val="008C1E61"/>
    <w:rsid w:val="008C2B4C"/>
    <w:rsid w:val="008C43F3"/>
    <w:rsid w:val="008C46BC"/>
    <w:rsid w:val="008C5A50"/>
    <w:rsid w:val="008C6975"/>
    <w:rsid w:val="008C70A6"/>
    <w:rsid w:val="008C756F"/>
    <w:rsid w:val="008C7850"/>
    <w:rsid w:val="008C78D9"/>
    <w:rsid w:val="008D0946"/>
    <w:rsid w:val="008D0997"/>
    <w:rsid w:val="008D1242"/>
    <w:rsid w:val="008D21CF"/>
    <w:rsid w:val="008D5926"/>
    <w:rsid w:val="008D5A85"/>
    <w:rsid w:val="008D6CF6"/>
    <w:rsid w:val="008D76F6"/>
    <w:rsid w:val="008E0880"/>
    <w:rsid w:val="008E19AA"/>
    <w:rsid w:val="008E2F4A"/>
    <w:rsid w:val="008E399A"/>
    <w:rsid w:val="008E3F7D"/>
    <w:rsid w:val="008E491E"/>
    <w:rsid w:val="008E5D98"/>
    <w:rsid w:val="008E6092"/>
    <w:rsid w:val="008E7990"/>
    <w:rsid w:val="008F01B5"/>
    <w:rsid w:val="008F0680"/>
    <w:rsid w:val="008F0C14"/>
    <w:rsid w:val="008F13AF"/>
    <w:rsid w:val="008F26F5"/>
    <w:rsid w:val="008F3043"/>
    <w:rsid w:val="008F39A7"/>
    <w:rsid w:val="008F403F"/>
    <w:rsid w:val="008F4D5E"/>
    <w:rsid w:val="008F4EC1"/>
    <w:rsid w:val="008F4FE7"/>
    <w:rsid w:val="008F501A"/>
    <w:rsid w:val="008F5277"/>
    <w:rsid w:val="008F65EE"/>
    <w:rsid w:val="008F668E"/>
    <w:rsid w:val="008F6DC6"/>
    <w:rsid w:val="008F72F7"/>
    <w:rsid w:val="008F73C0"/>
    <w:rsid w:val="008F74E9"/>
    <w:rsid w:val="009004C7"/>
    <w:rsid w:val="009004DB"/>
    <w:rsid w:val="00900AFD"/>
    <w:rsid w:val="009016C2"/>
    <w:rsid w:val="00902738"/>
    <w:rsid w:val="00904EFE"/>
    <w:rsid w:val="00904F0F"/>
    <w:rsid w:val="009058F9"/>
    <w:rsid w:val="0090654D"/>
    <w:rsid w:val="0090682F"/>
    <w:rsid w:val="00907040"/>
    <w:rsid w:val="00907640"/>
    <w:rsid w:val="0091014C"/>
    <w:rsid w:val="00910BAC"/>
    <w:rsid w:val="0091164D"/>
    <w:rsid w:val="0091193F"/>
    <w:rsid w:val="00912A80"/>
    <w:rsid w:val="00916259"/>
    <w:rsid w:val="009163CE"/>
    <w:rsid w:val="0092071D"/>
    <w:rsid w:val="00920B1E"/>
    <w:rsid w:val="00921492"/>
    <w:rsid w:val="00923254"/>
    <w:rsid w:val="00923B34"/>
    <w:rsid w:val="00924A0D"/>
    <w:rsid w:val="00924E76"/>
    <w:rsid w:val="009252F2"/>
    <w:rsid w:val="009264A9"/>
    <w:rsid w:val="0093068C"/>
    <w:rsid w:val="00931187"/>
    <w:rsid w:val="0093212E"/>
    <w:rsid w:val="009322D5"/>
    <w:rsid w:val="00933C11"/>
    <w:rsid w:val="00934425"/>
    <w:rsid w:val="00936C97"/>
    <w:rsid w:val="009402D4"/>
    <w:rsid w:val="009407D5"/>
    <w:rsid w:val="009408C5"/>
    <w:rsid w:val="00940A5B"/>
    <w:rsid w:val="009410F4"/>
    <w:rsid w:val="009415D8"/>
    <w:rsid w:val="009419DC"/>
    <w:rsid w:val="009436E3"/>
    <w:rsid w:val="0094508A"/>
    <w:rsid w:val="00945A21"/>
    <w:rsid w:val="00945BED"/>
    <w:rsid w:val="00945F14"/>
    <w:rsid w:val="0094665C"/>
    <w:rsid w:val="00947EC3"/>
    <w:rsid w:val="00950A7E"/>
    <w:rsid w:val="00952055"/>
    <w:rsid w:val="009531D0"/>
    <w:rsid w:val="00954BA3"/>
    <w:rsid w:val="0095564B"/>
    <w:rsid w:val="00956174"/>
    <w:rsid w:val="0095724C"/>
    <w:rsid w:val="009600F3"/>
    <w:rsid w:val="009610D3"/>
    <w:rsid w:val="00962454"/>
    <w:rsid w:val="009624C6"/>
    <w:rsid w:val="0096276B"/>
    <w:rsid w:val="009633F9"/>
    <w:rsid w:val="0096374C"/>
    <w:rsid w:val="009649A0"/>
    <w:rsid w:val="00965D7A"/>
    <w:rsid w:val="00966939"/>
    <w:rsid w:val="00967484"/>
    <w:rsid w:val="00970D09"/>
    <w:rsid w:val="00970EF6"/>
    <w:rsid w:val="00974236"/>
    <w:rsid w:val="009764A1"/>
    <w:rsid w:val="009769BF"/>
    <w:rsid w:val="00976B3F"/>
    <w:rsid w:val="00980360"/>
    <w:rsid w:val="009808F9"/>
    <w:rsid w:val="0098126F"/>
    <w:rsid w:val="00981C0D"/>
    <w:rsid w:val="009845D8"/>
    <w:rsid w:val="00984BA3"/>
    <w:rsid w:val="00984EAE"/>
    <w:rsid w:val="00984FDA"/>
    <w:rsid w:val="00985A5F"/>
    <w:rsid w:val="00985EA8"/>
    <w:rsid w:val="00986CB6"/>
    <w:rsid w:val="00986E43"/>
    <w:rsid w:val="00987550"/>
    <w:rsid w:val="0098794F"/>
    <w:rsid w:val="00990906"/>
    <w:rsid w:val="0099351A"/>
    <w:rsid w:val="00993B34"/>
    <w:rsid w:val="00994618"/>
    <w:rsid w:val="00997392"/>
    <w:rsid w:val="00997FFB"/>
    <w:rsid w:val="009A0EBC"/>
    <w:rsid w:val="009A10CA"/>
    <w:rsid w:val="009A2F72"/>
    <w:rsid w:val="009A3377"/>
    <w:rsid w:val="009A3E03"/>
    <w:rsid w:val="009A4804"/>
    <w:rsid w:val="009A4C19"/>
    <w:rsid w:val="009A6702"/>
    <w:rsid w:val="009A6C29"/>
    <w:rsid w:val="009A6D07"/>
    <w:rsid w:val="009A714E"/>
    <w:rsid w:val="009A79BB"/>
    <w:rsid w:val="009B2A00"/>
    <w:rsid w:val="009B3228"/>
    <w:rsid w:val="009B4273"/>
    <w:rsid w:val="009B4383"/>
    <w:rsid w:val="009B6466"/>
    <w:rsid w:val="009B6EA2"/>
    <w:rsid w:val="009B6EF1"/>
    <w:rsid w:val="009B7199"/>
    <w:rsid w:val="009C15F7"/>
    <w:rsid w:val="009C21FF"/>
    <w:rsid w:val="009C6768"/>
    <w:rsid w:val="009C67AE"/>
    <w:rsid w:val="009C6860"/>
    <w:rsid w:val="009D0D2A"/>
    <w:rsid w:val="009D203D"/>
    <w:rsid w:val="009D2044"/>
    <w:rsid w:val="009D22BA"/>
    <w:rsid w:val="009D2A92"/>
    <w:rsid w:val="009D3A10"/>
    <w:rsid w:val="009D43B5"/>
    <w:rsid w:val="009D4678"/>
    <w:rsid w:val="009D4BFD"/>
    <w:rsid w:val="009D69C0"/>
    <w:rsid w:val="009E027E"/>
    <w:rsid w:val="009E1586"/>
    <w:rsid w:val="009E4828"/>
    <w:rsid w:val="009E4D58"/>
    <w:rsid w:val="009E5204"/>
    <w:rsid w:val="009E6934"/>
    <w:rsid w:val="009E70A6"/>
    <w:rsid w:val="009F0912"/>
    <w:rsid w:val="009F14B4"/>
    <w:rsid w:val="009F45C3"/>
    <w:rsid w:val="009F49E4"/>
    <w:rsid w:val="009F5455"/>
    <w:rsid w:val="009F6351"/>
    <w:rsid w:val="009F7457"/>
    <w:rsid w:val="009F7576"/>
    <w:rsid w:val="00A0052E"/>
    <w:rsid w:val="00A0174A"/>
    <w:rsid w:val="00A02E48"/>
    <w:rsid w:val="00A036C7"/>
    <w:rsid w:val="00A03EA1"/>
    <w:rsid w:val="00A04805"/>
    <w:rsid w:val="00A04A9F"/>
    <w:rsid w:val="00A04D8B"/>
    <w:rsid w:val="00A058AC"/>
    <w:rsid w:val="00A05C02"/>
    <w:rsid w:val="00A06151"/>
    <w:rsid w:val="00A06835"/>
    <w:rsid w:val="00A07D41"/>
    <w:rsid w:val="00A10746"/>
    <w:rsid w:val="00A10E03"/>
    <w:rsid w:val="00A12D81"/>
    <w:rsid w:val="00A12E3F"/>
    <w:rsid w:val="00A13211"/>
    <w:rsid w:val="00A13D72"/>
    <w:rsid w:val="00A149F9"/>
    <w:rsid w:val="00A16A08"/>
    <w:rsid w:val="00A1737C"/>
    <w:rsid w:val="00A2125F"/>
    <w:rsid w:val="00A22E6C"/>
    <w:rsid w:val="00A22EB4"/>
    <w:rsid w:val="00A24847"/>
    <w:rsid w:val="00A2651E"/>
    <w:rsid w:val="00A26E28"/>
    <w:rsid w:val="00A272EB"/>
    <w:rsid w:val="00A30C65"/>
    <w:rsid w:val="00A31247"/>
    <w:rsid w:val="00A329DF"/>
    <w:rsid w:val="00A339E0"/>
    <w:rsid w:val="00A33DE6"/>
    <w:rsid w:val="00A3490D"/>
    <w:rsid w:val="00A35643"/>
    <w:rsid w:val="00A35686"/>
    <w:rsid w:val="00A36390"/>
    <w:rsid w:val="00A3698D"/>
    <w:rsid w:val="00A37815"/>
    <w:rsid w:val="00A40E5D"/>
    <w:rsid w:val="00A41BAA"/>
    <w:rsid w:val="00A42C35"/>
    <w:rsid w:val="00A42E88"/>
    <w:rsid w:val="00A433A0"/>
    <w:rsid w:val="00A45A18"/>
    <w:rsid w:val="00A46028"/>
    <w:rsid w:val="00A5268B"/>
    <w:rsid w:val="00A529CE"/>
    <w:rsid w:val="00A536F6"/>
    <w:rsid w:val="00A54A7B"/>
    <w:rsid w:val="00A5526D"/>
    <w:rsid w:val="00A55B4C"/>
    <w:rsid w:val="00A55C91"/>
    <w:rsid w:val="00A57768"/>
    <w:rsid w:val="00A61CE4"/>
    <w:rsid w:val="00A6275D"/>
    <w:rsid w:val="00A629AF"/>
    <w:rsid w:val="00A62FB3"/>
    <w:rsid w:val="00A65378"/>
    <w:rsid w:val="00A654A7"/>
    <w:rsid w:val="00A660E6"/>
    <w:rsid w:val="00A6678C"/>
    <w:rsid w:val="00A66B4D"/>
    <w:rsid w:val="00A67CD0"/>
    <w:rsid w:val="00A70033"/>
    <w:rsid w:val="00A7004B"/>
    <w:rsid w:val="00A704CD"/>
    <w:rsid w:val="00A709CC"/>
    <w:rsid w:val="00A70AEF"/>
    <w:rsid w:val="00A70B47"/>
    <w:rsid w:val="00A717CA"/>
    <w:rsid w:val="00A72C44"/>
    <w:rsid w:val="00A74BA1"/>
    <w:rsid w:val="00A76011"/>
    <w:rsid w:val="00A779D5"/>
    <w:rsid w:val="00A800B2"/>
    <w:rsid w:val="00A81CA2"/>
    <w:rsid w:val="00A84967"/>
    <w:rsid w:val="00A850AF"/>
    <w:rsid w:val="00A85B6D"/>
    <w:rsid w:val="00A86772"/>
    <w:rsid w:val="00A9079A"/>
    <w:rsid w:val="00A91407"/>
    <w:rsid w:val="00A9175F"/>
    <w:rsid w:val="00A91AA2"/>
    <w:rsid w:val="00A93627"/>
    <w:rsid w:val="00A93692"/>
    <w:rsid w:val="00A944E1"/>
    <w:rsid w:val="00A94EAA"/>
    <w:rsid w:val="00A951FF"/>
    <w:rsid w:val="00A95A4A"/>
    <w:rsid w:val="00AA02E1"/>
    <w:rsid w:val="00AA0B60"/>
    <w:rsid w:val="00AA10C7"/>
    <w:rsid w:val="00AA2285"/>
    <w:rsid w:val="00AA49F7"/>
    <w:rsid w:val="00AA58DB"/>
    <w:rsid w:val="00AA6526"/>
    <w:rsid w:val="00AA6815"/>
    <w:rsid w:val="00AA745D"/>
    <w:rsid w:val="00AB0F5A"/>
    <w:rsid w:val="00AB125C"/>
    <w:rsid w:val="00AB5278"/>
    <w:rsid w:val="00AB52E0"/>
    <w:rsid w:val="00AB5EDA"/>
    <w:rsid w:val="00AB6E8E"/>
    <w:rsid w:val="00AC08B5"/>
    <w:rsid w:val="00AC2DEC"/>
    <w:rsid w:val="00AC3A8C"/>
    <w:rsid w:val="00AC4ACD"/>
    <w:rsid w:val="00AC56F9"/>
    <w:rsid w:val="00AC5F3B"/>
    <w:rsid w:val="00AC66E6"/>
    <w:rsid w:val="00AD157A"/>
    <w:rsid w:val="00AD19F6"/>
    <w:rsid w:val="00AD208C"/>
    <w:rsid w:val="00AD210A"/>
    <w:rsid w:val="00AD25CE"/>
    <w:rsid w:val="00AD3CAC"/>
    <w:rsid w:val="00AD3FD4"/>
    <w:rsid w:val="00AD4A4A"/>
    <w:rsid w:val="00AD570E"/>
    <w:rsid w:val="00AD578D"/>
    <w:rsid w:val="00AD7466"/>
    <w:rsid w:val="00AE08B2"/>
    <w:rsid w:val="00AE0FAB"/>
    <w:rsid w:val="00AE1126"/>
    <w:rsid w:val="00AE1193"/>
    <w:rsid w:val="00AE2BA9"/>
    <w:rsid w:val="00AE2C4C"/>
    <w:rsid w:val="00AE2D48"/>
    <w:rsid w:val="00AE3ACF"/>
    <w:rsid w:val="00AE4563"/>
    <w:rsid w:val="00AE4BB5"/>
    <w:rsid w:val="00AE5746"/>
    <w:rsid w:val="00AE61F8"/>
    <w:rsid w:val="00AE795A"/>
    <w:rsid w:val="00AF314F"/>
    <w:rsid w:val="00AF44E8"/>
    <w:rsid w:val="00AF5F03"/>
    <w:rsid w:val="00AF7459"/>
    <w:rsid w:val="00AF7C2D"/>
    <w:rsid w:val="00B0007F"/>
    <w:rsid w:val="00B011A6"/>
    <w:rsid w:val="00B03141"/>
    <w:rsid w:val="00B05068"/>
    <w:rsid w:val="00B052D5"/>
    <w:rsid w:val="00B052DE"/>
    <w:rsid w:val="00B05A10"/>
    <w:rsid w:val="00B06C06"/>
    <w:rsid w:val="00B072BC"/>
    <w:rsid w:val="00B074B0"/>
    <w:rsid w:val="00B07751"/>
    <w:rsid w:val="00B07AA1"/>
    <w:rsid w:val="00B11B44"/>
    <w:rsid w:val="00B14A98"/>
    <w:rsid w:val="00B14CF8"/>
    <w:rsid w:val="00B14D24"/>
    <w:rsid w:val="00B14E93"/>
    <w:rsid w:val="00B15994"/>
    <w:rsid w:val="00B159FF"/>
    <w:rsid w:val="00B1788F"/>
    <w:rsid w:val="00B22186"/>
    <w:rsid w:val="00B2407B"/>
    <w:rsid w:val="00B24D91"/>
    <w:rsid w:val="00B26CF9"/>
    <w:rsid w:val="00B30C5E"/>
    <w:rsid w:val="00B3149D"/>
    <w:rsid w:val="00B314F7"/>
    <w:rsid w:val="00B31909"/>
    <w:rsid w:val="00B3304A"/>
    <w:rsid w:val="00B33511"/>
    <w:rsid w:val="00B34749"/>
    <w:rsid w:val="00B34820"/>
    <w:rsid w:val="00B34E5B"/>
    <w:rsid w:val="00B3579A"/>
    <w:rsid w:val="00B35F48"/>
    <w:rsid w:val="00B4094A"/>
    <w:rsid w:val="00B40B11"/>
    <w:rsid w:val="00B40C5C"/>
    <w:rsid w:val="00B41BB6"/>
    <w:rsid w:val="00B41EE4"/>
    <w:rsid w:val="00B42922"/>
    <w:rsid w:val="00B442E2"/>
    <w:rsid w:val="00B454C3"/>
    <w:rsid w:val="00B45762"/>
    <w:rsid w:val="00B45BC8"/>
    <w:rsid w:val="00B466FB"/>
    <w:rsid w:val="00B46784"/>
    <w:rsid w:val="00B467D4"/>
    <w:rsid w:val="00B469D2"/>
    <w:rsid w:val="00B47B10"/>
    <w:rsid w:val="00B47DAC"/>
    <w:rsid w:val="00B524DE"/>
    <w:rsid w:val="00B5287A"/>
    <w:rsid w:val="00B541EB"/>
    <w:rsid w:val="00B544F5"/>
    <w:rsid w:val="00B5486E"/>
    <w:rsid w:val="00B55C37"/>
    <w:rsid w:val="00B565BA"/>
    <w:rsid w:val="00B56BCE"/>
    <w:rsid w:val="00B57C18"/>
    <w:rsid w:val="00B6251E"/>
    <w:rsid w:val="00B62FCD"/>
    <w:rsid w:val="00B662A3"/>
    <w:rsid w:val="00B663A3"/>
    <w:rsid w:val="00B66533"/>
    <w:rsid w:val="00B66AC4"/>
    <w:rsid w:val="00B6736C"/>
    <w:rsid w:val="00B67DFE"/>
    <w:rsid w:val="00B70BE8"/>
    <w:rsid w:val="00B71B16"/>
    <w:rsid w:val="00B747AA"/>
    <w:rsid w:val="00B76790"/>
    <w:rsid w:val="00B77630"/>
    <w:rsid w:val="00B8111B"/>
    <w:rsid w:val="00B8149B"/>
    <w:rsid w:val="00B81E08"/>
    <w:rsid w:val="00B829A0"/>
    <w:rsid w:val="00B836C9"/>
    <w:rsid w:val="00B84C78"/>
    <w:rsid w:val="00B852F2"/>
    <w:rsid w:val="00B90F9B"/>
    <w:rsid w:val="00B918F3"/>
    <w:rsid w:val="00B91D58"/>
    <w:rsid w:val="00B92F8F"/>
    <w:rsid w:val="00B933AB"/>
    <w:rsid w:val="00B93475"/>
    <w:rsid w:val="00B9379E"/>
    <w:rsid w:val="00B94B99"/>
    <w:rsid w:val="00B956FC"/>
    <w:rsid w:val="00B95E65"/>
    <w:rsid w:val="00B96547"/>
    <w:rsid w:val="00B97564"/>
    <w:rsid w:val="00B97A1F"/>
    <w:rsid w:val="00BA05DE"/>
    <w:rsid w:val="00BA0910"/>
    <w:rsid w:val="00BA2B40"/>
    <w:rsid w:val="00BA2EB5"/>
    <w:rsid w:val="00BA41ED"/>
    <w:rsid w:val="00BA5606"/>
    <w:rsid w:val="00BA5C07"/>
    <w:rsid w:val="00BA708D"/>
    <w:rsid w:val="00BA780C"/>
    <w:rsid w:val="00BB0BBD"/>
    <w:rsid w:val="00BB14EB"/>
    <w:rsid w:val="00BB1FCD"/>
    <w:rsid w:val="00BB300E"/>
    <w:rsid w:val="00BB3395"/>
    <w:rsid w:val="00BB3DDD"/>
    <w:rsid w:val="00BB579A"/>
    <w:rsid w:val="00BB57E1"/>
    <w:rsid w:val="00BB70B2"/>
    <w:rsid w:val="00BC1A44"/>
    <w:rsid w:val="00BC3818"/>
    <w:rsid w:val="00BC5202"/>
    <w:rsid w:val="00BC64E0"/>
    <w:rsid w:val="00BC6632"/>
    <w:rsid w:val="00BC6AE8"/>
    <w:rsid w:val="00BC73F9"/>
    <w:rsid w:val="00BD06DB"/>
    <w:rsid w:val="00BD26D8"/>
    <w:rsid w:val="00BD2C8E"/>
    <w:rsid w:val="00BD2E6A"/>
    <w:rsid w:val="00BD4583"/>
    <w:rsid w:val="00BD4F26"/>
    <w:rsid w:val="00BD515B"/>
    <w:rsid w:val="00BD51D7"/>
    <w:rsid w:val="00BD553C"/>
    <w:rsid w:val="00BD5AEE"/>
    <w:rsid w:val="00BD71B3"/>
    <w:rsid w:val="00BE0D11"/>
    <w:rsid w:val="00BE26F3"/>
    <w:rsid w:val="00BE26F6"/>
    <w:rsid w:val="00BE48DC"/>
    <w:rsid w:val="00BE6EE2"/>
    <w:rsid w:val="00BE7EB4"/>
    <w:rsid w:val="00BF03AB"/>
    <w:rsid w:val="00BF10D1"/>
    <w:rsid w:val="00BF1A62"/>
    <w:rsid w:val="00BF1B41"/>
    <w:rsid w:val="00BF1C66"/>
    <w:rsid w:val="00BF20A3"/>
    <w:rsid w:val="00BF227A"/>
    <w:rsid w:val="00BF32BA"/>
    <w:rsid w:val="00BF351B"/>
    <w:rsid w:val="00BF3E78"/>
    <w:rsid w:val="00BF4DE8"/>
    <w:rsid w:val="00BF5761"/>
    <w:rsid w:val="00BF57D6"/>
    <w:rsid w:val="00BF5A13"/>
    <w:rsid w:val="00BF5AA7"/>
    <w:rsid w:val="00BF7975"/>
    <w:rsid w:val="00C010B7"/>
    <w:rsid w:val="00C0185A"/>
    <w:rsid w:val="00C026F0"/>
    <w:rsid w:val="00C031A8"/>
    <w:rsid w:val="00C03F86"/>
    <w:rsid w:val="00C0589C"/>
    <w:rsid w:val="00C061DD"/>
    <w:rsid w:val="00C10A38"/>
    <w:rsid w:val="00C10D45"/>
    <w:rsid w:val="00C128BE"/>
    <w:rsid w:val="00C13396"/>
    <w:rsid w:val="00C13999"/>
    <w:rsid w:val="00C15DE9"/>
    <w:rsid w:val="00C1657E"/>
    <w:rsid w:val="00C166D0"/>
    <w:rsid w:val="00C16F68"/>
    <w:rsid w:val="00C17D7F"/>
    <w:rsid w:val="00C214CA"/>
    <w:rsid w:val="00C21524"/>
    <w:rsid w:val="00C220AC"/>
    <w:rsid w:val="00C22469"/>
    <w:rsid w:val="00C233AB"/>
    <w:rsid w:val="00C24049"/>
    <w:rsid w:val="00C25113"/>
    <w:rsid w:val="00C25792"/>
    <w:rsid w:val="00C27490"/>
    <w:rsid w:val="00C302E5"/>
    <w:rsid w:val="00C3063F"/>
    <w:rsid w:val="00C34749"/>
    <w:rsid w:val="00C3509F"/>
    <w:rsid w:val="00C35153"/>
    <w:rsid w:val="00C375D7"/>
    <w:rsid w:val="00C41629"/>
    <w:rsid w:val="00C41773"/>
    <w:rsid w:val="00C44E4F"/>
    <w:rsid w:val="00C45053"/>
    <w:rsid w:val="00C45FB0"/>
    <w:rsid w:val="00C46110"/>
    <w:rsid w:val="00C46664"/>
    <w:rsid w:val="00C46DC4"/>
    <w:rsid w:val="00C476A7"/>
    <w:rsid w:val="00C5033B"/>
    <w:rsid w:val="00C50F70"/>
    <w:rsid w:val="00C5119A"/>
    <w:rsid w:val="00C516C9"/>
    <w:rsid w:val="00C52ABE"/>
    <w:rsid w:val="00C537A0"/>
    <w:rsid w:val="00C548C0"/>
    <w:rsid w:val="00C5581A"/>
    <w:rsid w:val="00C568FF"/>
    <w:rsid w:val="00C572DB"/>
    <w:rsid w:val="00C6125F"/>
    <w:rsid w:val="00C61A05"/>
    <w:rsid w:val="00C62E6F"/>
    <w:rsid w:val="00C6465B"/>
    <w:rsid w:val="00C66350"/>
    <w:rsid w:val="00C66451"/>
    <w:rsid w:val="00C6698B"/>
    <w:rsid w:val="00C710FB"/>
    <w:rsid w:val="00C71480"/>
    <w:rsid w:val="00C720C5"/>
    <w:rsid w:val="00C720F4"/>
    <w:rsid w:val="00C72978"/>
    <w:rsid w:val="00C737AA"/>
    <w:rsid w:val="00C7409B"/>
    <w:rsid w:val="00C742AA"/>
    <w:rsid w:val="00C80CB8"/>
    <w:rsid w:val="00C80D0F"/>
    <w:rsid w:val="00C82303"/>
    <w:rsid w:val="00C82D44"/>
    <w:rsid w:val="00C83848"/>
    <w:rsid w:val="00C84466"/>
    <w:rsid w:val="00C84D0D"/>
    <w:rsid w:val="00C84FDC"/>
    <w:rsid w:val="00C85760"/>
    <w:rsid w:val="00C85770"/>
    <w:rsid w:val="00C85C74"/>
    <w:rsid w:val="00C866BA"/>
    <w:rsid w:val="00C91ECD"/>
    <w:rsid w:val="00C920F5"/>
    <w:rsid w:val="00C9284E"/>
    <w:rsid w:val="00C92DC4"/>
    <w:rsid w:val="00C92ED9"/>
    <w:rsid w:val="00C935D3"/>
    <w:rsid w:val="00C93838"/>
    <w:rsid w:val="00C94B31"/>
    <w:rsid w:val="00C959A4"/>
    <w:rsid w:val="00C96051"/>
    <w:rsid w:val="00C9658D"/>
    <w:rsid w:val="00C97001"/>
    <w:rsid w:val="00C975ED"/>
    <w:rsid w:val="00CA0DBA"/>
    <w:rsid w:val="00CA2918"/>
    <w:rsid w:val="00CA293D"/>
    <w:rsid w:val="00CA2AC8"/>
    <w:rsid w:val="00CA4B0E"/>
    <w:rsid w:val="00CA5036"/>
    <w:rsid w:val="00CA50E1"/>
    <w:rsid w:val="00CA5AF3"/>
    <w:rsid w:val="00CA6F78"/>
    <w:rsid w:val="00CA7D0A"/>
    <w:rsid w:val="00CB0C2A"/>
    <w:rsid w:val="00CB10D2"/>
    <w:rsid w:val="00CB14CA"/>
    <w:rsid w:val="00CB387A"/>
    <w:rsid w:val="00CB4B9D"/>
    <w:rsid w:val="00CB555F"/>
    <w:rsid w:val="00CB60B8"/>
    <w:rsid w:val="00CB6193"/>
    <w:rsid w:val="00CB68CF"/>
    <w:rsid w:val="00CB6AB1"/>
    <w:rsid w:val="00CB74EB"/>
    <w:rsid w:val="00CC021B"/>
    <w:rsid w:val="00CC400F"/>
    <w:rsid w:val="00CC424F"/>
    <w:rsid w:val="00CC4507"/>
    <w:rsid w:val="00CC488D"/>
    <w:rsid w:val="00CC57F8"/>
    <w:rsid w:val="00CC5896"/>
    <w:rsid w:val="00CC6D24"/>
    <w:rsid w:val="00CC738F"/>
    <w:rsid w:val="00CD36AE"/>
    <w:rsid w:val="00CD43DB"/>
    <w:rsid w:val="00CD4E48"/>
    <w:rsid w:val="00CD5D67"/>
    <w:rsid w:val="00CD6012"/>
    <w:rsid w:val="00CD66DF"/>
    <w:rsid w:val="00CD679F"/>
    <w:rsid w:val="00CE095C"/>
    <w:rsid w:val="00CE2BC3"/>
    <w:rsid w:val="00CE36C9"/>
    <w:rsid w:val="00CE4735"/>
    <w:rsid w:val="00CE5E74"/>
    <w:rsid w:val="00CE6740"/>
    <w:rsid w:val="00CE6C4D"/>
    <w:rsid w:val="00CE72EC"/>
    <w:rsid w:val="00CF0CED"/>
    <w:rsid w:val="00CF12F4"/>
    <w:rsid w:val="00CF1C3F"/>
    <w:rsid w:val="00CF1FCA"/>
    <w:rsid w:val="00CF208C"/>
    <w:rsid w:val="00CF32C2"/>
    <w:rsid w:val="00CF34E8"/>
    <w:rsid w:val="00CF425F"/>
    <w:rsid w:val="00CF4832"/>
    <w:rsid w:val="00CF4BBE"/>
    <w:rsid w:val="00CF56E9"/>
    <w:rsid w:val="00CF586C"/>
    <w:rsid w:val="00CF62F0"/>
    <w:rsid w:val="00CF6B37"/>
    <w:rsid w:val="00CF730E"/>
    <w:rsid w:val="00CF7574"/>
    <w:rsid w:val="00CF787D"/>
    <w:rsid w:val="00CF7951"/>
    <w:rsid w:val="00D00195"/>
    <w:rsid w:val="00D008D0"/>
    <w:rsid w:val="00D02280"/>
    <w:rsid w:val="00D036F0"/>
    <w:rsid w:val="00D053AC"/>
    <w:rsid w:val="00D05BA5"/>
    <w:rsid w:val="00D06BA9"/>
    <w:rsid w:val="00D104D2"/>
    <w:rsid w:val="00D10BDD"/>
    <w:rsid w:val="00D11514"/>
    <w:rsid w:val="00D117C4"/>
    <w:rsid w:val="00D12BB6"/>
    <w:rsid w:val="00D13717"/>
    <w:rsid w:val="00D13982"/>
    <w:rsid w:val="00D1570F"/>
    <w:rsid w:val="00D15BDC"/>
    <w:rsid w:val="00D17822"/>
    <w:rsid w:val="00D17AC2"/>
    <w:rsid w:val="00D22EE0"/>
    <w:rsid w:val="00D2398F"/>
    <w:rsid w:val="00D2454C"/>
    <w:rsid w:val="00D2687B"/>
    <w:rsid w:val="00D27132"/>
    <w:rsid w:val="00D274B4"/>
    <w:rsid w:val="00D3005A"/>
    <w:rsid w:val="00D30B32"/>
    <w:rsid w:val="00D31549"/>
    <w:rsid w:val="00D318EB"/>
    <w:rsid w:val="00D336D5"/>
    <w:rsid w:val="00D3468B"/>
    <w:rsid w:val="00D356B1"/>
    <w:rsid w:val="00D3716B"/>
    <w:rsid w:val="00D3787C"/>
    <w:rsid w:val="00D37D91"/>
    <w:rsid w:val="00D40A8D"/>
    <w:rsid w:val="00D40C54"/>
    <w:rsid w:val="00D42F35"/>
    <w:rsid w:val="00D448A5"/>
    <w:rsid w:val="00D45F11"/>
    <w:rsid w:val="00D45F31"/>
    <w:rsid w:val="00D47BFE"/>
    <w:rsid w:val="00D47C3D"/>
    <w:rsid w:val="00D47DF9"/>
    <w:rsid w:val="00D527A6"/>
    <w:rsid w:val="00D5280F"/>
    <w:rsid w:val="00D52DEC"/>
    <w:rsid w:val="00D53BEB"/>
    <w:rsid w:val="00D53D45"/>
    <w:rsid w:val="00D542EA"/>
    <w:rsid w:val="00D54796"/>
    <w:rsid w:val="00D54B54"/>
    <w:rsid w:val="00D54BC6"/>
    <w:rsid w:val="00D54C5A"/>
    <w:rsid w:val="00D556D2"/>
    <w:rsid w:val="00D55BB2"/>
    <w:rsid w:val="00D55BDB"/>
    <w:rsid w:val="00D60BB8"/>
    <w:rsid w:val="00D615F9"/>
    <w:rsid w:val="00D624A5"/>
    <w:rsid w:val="00D6419D"/>
    <w:rsid w:val="00D6513C"/>
    <w:rsid w:val="00D65529"/>
    <w:rsid w:val="00D658AF"/>
    <w:rsid w:val="00D667E1"/>
    <w:rsid w:val="00D702D9"/>
    <w:rsid w:val="00D729B0"/>
    <w:rsid w:val="00D72D45"/>
    <w:rsid w:val="00D731D6"/>
    <w:rsid w:val="00D739C9"/>
    <w:rsid w:val="00D745ED"/>
    <w:rsid w:val="00D75EAE"/>
    <w:rsid w:val="00D7666B"/>
    <w:rsid w:val="00D8143A"/>
    <w:rsid w:val="00D83A01"/>
    <w:rsid w:val="00D83CEA"/>
    <w:rsid w:val="00D84361"/>
    <w:rsid w:val="00D84671"/>
    <w:rsid w:val="00D856DC"/>
    <w:rsid w:val="00D85967"/>
    <w:rsid w:val="00D86D4B"/>
    <w:rsid w:val="00D90AEE"/>
    <w:rsid w:val="00D92110"/>
    <w:rsid w:val="00D924C8"/>
    <w:rsid w:val="00D93858"/>
    <w:rsid w:val="00D9487F"/>
    <w:rsid w:val="00D95795"/>
    <w:rsid w:val="00D96389"/>
    <w:rsid w:val="00D96945"/>
    <w:rsid w:val="00D97CD2"/>
    <w:rsid w:val="00DA1E7B"/>
    <w:rsid w:val="00DA3304"/>
    <w:rsid w:val="00DA394E"/>
    <w:rsid w:val="00DA5BC0"/>
    <w:rsid w:val="00DA5F09"/>
    <w:rsid w:val="00DA67D5"/>
    <w:rsid w:val="00DB12E9"/>
    <w:rsid w:val="00DB174C"/>
    <w:rsid w:val="00DB18C5"/>
    <w:rsid w:val="00DB2BB8"/>
    <w:rsid w:val="00DB41F5"/>
    <w:rsid w:val="00DB5293"/>
    <w:rsid w:val="00DB631E"/>
    <w:rsid w:val="00DB63B3"/>
    <w:rsid w:val="00DC0711"/>
    <w:rsid w:val="00DC2115"/>
    <w:rsid w:val="00DC2277"/>
    <w:rsid w:val="00DC35B7"/>
    <w:rsid w:val="00DC411B"/>
    <w:rsid w:val="00DC59E5"/>
    <w:rsid w:val="00DC5E7F"/>
    <w:rsid w:val="00DC6DE8"/>
    <w:rsid w:val="00DC744B"/>
    <w:rsid w:val="00DD07AC"/>
    <w:rsid w:val="00DD1CD8"/>
    <w:rsid w:val="00DD1E74"/>
    <w:rsid w:val="00DD32B0"/>
    <w:rsid w:val="00DD3711"/>
    <w:rsid w:val="00DD3A23"/>
    <w:rsid w:val="00DD3E01"/>
    <w:rsid w:val="00DD42DA"/>
    <w:rsid w:val="00DD4E77"/>
    <w:rsid w:val="00DD5B6C"/>
    <w:rsid w:val="00DD6295"/>
    <w:rsid w:val="00DE180E"/>
    <w:rsid w:val="00DE24BC"/>
    <w:rsid w:val="00DE4768"/>
    <w:rsid w:val="00DE4DB7"/>
    <w:rsid w:val="00DE53DB"/>
    <w:rsid w:val="00DE55E2"/>
    <w:rsid w:val="00DE6102"/>
    <w:rsid w:val="00DE6AF7"/>
    <w:rsid w:val="00DE6BA3"/>
    <w:rsid w:val="00DF0F1B"/>
    <w:rsid w:val="00DF26E1"/>
    <w:rsid w:val="00DF38B9"/>
    <w:rsid w:val="00DF49D2"/>
    <w:rsid w:val="00DF49ED"/>
    <w:rsid w:val="00DF63D0"/>
    <w:rsid w:val="00DF7077"/>
    <w:rsid w:val="00E02A5D"/>
    <w:rsid w:val="00E04E1C"/>
    <w:rsid w:val="00E058E5"/>
    <w:rsid w:val="00E0693A"/>
    <w:rsid w:val="00E0725A"/>
    <w:rsid w:val="00E0791D"/>
    <w:rsid w:val="00E110EA"/>
    <w:rsid w:val="00E112BA"/>
    <w:rsid w:val="00E11575"/>
    <w:rsid w:val="00E11819"/>
    <w:rsid w:val="00E11A6A"/>
    <w:rsid w:val="00E11BCD"/>
    <w:rsid w:val="00E12171"/>
    <w:rsid w:val="00E12BD2"/>
    <w:rsid w:val="00E13003"/>
    <w:rsid w:val="00E1314C"/>
    <w:rsid w:val="00E14CD0"/>
    <w:rsid w:val="00E15941"/>
    <w:rsid w:val="00E16E99"/>
    <w:rsid w:val="00E20B39"/>
    <w:rsid w:val="00E21EAA"/>
    <w:rsid w:val="00E21F3E"/>
    <w:rsid w:val="00E22642"/>
    <w:rsid w:val="00E2330D"/>
    <w:rsid w:val="00E23A6F"/>
    <w:rsid w:val="00E23EB6"/>
    <w:rsid w:val="00E24894"/>
    <w:rsid w:val="00E25188"/>
    <w:rsid w:val="00E25BEA"/>
    <w:rsid w:val="00E25CB2"/>
    <w:rsid w:val="00E25E5C"/>
    <w:rsid w:val="00E25FA7"/>
    <w:rsid w:val="00E27608"/>
    <w:rsid w:val="00E3091C"/>
    <w:rsid w:val="00E3118C"/>
    <w:rsid w:val="00E311BB"/>
    <w:rsid w:val="00E31479"/>
    <w:rsid w:val="00E3161E"/>
    <w:rsid w:val="00E32D0C"/>
    <w:rsid w:val="00E35A96"/>
    <w:rsid w:val="00E36194"/>
    <w:rsid w:val="00E3632D"/>
    <w:rsid w:val="00E37726"/>
    <w:rsid w:val="00E377B2"/>
    <w:rsid w:val="00E401CF"/>
    <w:rsid w:val="00E410A8"/>
    <w:rsid w:val="00E42BE1"/>
    <w:rsid w:val="00E443DD"/>
    <w:rsid w:val="00E4482C"/>
    <w:rsid w:val="00E44A05"/>
    <w:rsid w:val="00E44BA0"/>
    <w:rsid w:val="00E44DB8"/>
    <w:rsid w:val="00E4585E"/>
    <w:rsid w:val="00E503AB"/>
    <w:rsid w:val="00E50800"/>
    <w:rsid w:val="00E51D3C"/>
    <w:rsid w:val="00E529DA"/>
    <w:rsid w:val="00E53783"/>
    <w:rsid w:val="00E55969"/>
    <w:rsid w:val="00E56B7A"/>
    <w:rsid w:val="00E56EDA"/>
    <w:rsid w:val="00E572D6"/>
    <w:rsid w:val="00E579DC"/>
    <w:rsid w:val="00E62E73"/>
    <w:rsid w:val="00E63D73"/>
    <w:rsid w:val="00E64AF4"/>
    <w:rsid w:val="00E6668B"/>
    <w:rsid w:val="00E675E0"/>
    <w:rsid w:val="00E716F5"/>
    <w:rsid w:val="00E72BEA"/>
    <w:rsid w:val="00E734A3"/>
    <w:rsid w:val="00E73A42"/>
    <w:rsid w:val="00E73ADD"/>
    <w:rsid w:val="00E756E3"/>
    <w:rsid w:val="00E75D1D"/>
    <w:rsid w:val="00E75F2E"/>
    <w:rsid w:val="00E76120"/>
    <w:rsid w:val="00E76401"/>
    <w:rsid w:val="00E7642E"/>
    <w:rsid w:val="00E83732"/>
    <w:rsid w:val="00E83A54"/>
    <w:rsid w:val="00E840C5"/>
    <w:rsid w:val="00E84871"/>
    <w:rsid w:val="00E85033"/>
    <w:rsid w:val="00E85983"/>
    <w:rsid w:val="00E85A9D"/>
    <w:rsid w:val="00E8632D"/>
    <w:rsid w:val="00E87A03"/>
    <w:rsid w:val="00E90485"/>
    <w:rsid w:val="00E90723"/>
    <w:rsid w:val="00E92011"/>
    <w:rsid w:val="00E92574"/>
    <w:rsid w:val="00E93F6E"/>
    <w:rsid w:val="00E942FB"/>
    <w:rsid w:val="00E94665"/>
    <w:rsid w:val="00E96014"/>
    <w:rsid w:val="00E960AF"/>
    <w:rsid w:val="00E96766"/>
    <w:rsid w:val="00E97128"/>
    <w:rsid w:val="00E97154"/>
    <w:rsid w:val="00E97B61"/>
    <w:rsid w:val="00EA298E"/>
    <w:rsid w:val="00EA2FC9"/>
    <w:rsid w:val="00EA3D9B"/>
    <w:rsid w:val="00EA429C"/>
    <w:rsid w:val="00EA459E"/>
    <w:rsid w:val="00EA48D3"/>
    <w:rsid w:val="00EA5D69"/>
    <w:rsid w:val="00EA601E"/>
    <w:rsid w:val="00EA6A4A"/>
    <w:rsid w:val="00EA6B8D"/>
    <w:rsid w:val="00EB1336"/>
    <w:rsid w:val="00EB1F17"/>
    <w:rsid w:val="00EB2130"/>
    <w:rsid w:val="00EB2C82"/>
    <w:rsid w:val="00EB2D7B"/>
    <w:rsid w:val="00EB6655"/>
    <w:rsid w:val="00EB6964"/>
    <w:rsid w:val="00EB7211"/>
    <w:rsid w:val="00EB74FE"/>
    <w:rsid w:val="00EB7633"/>
    <w:rsid w:val="00EC0260"/>
    <w:rsid w:val="00EC0B9F"/>
    <w:rsid w:val="00EC195A"/>
    <w:rsid w:val="00EC23D6"/>
    <w:rsid w:val="00EC2656"/>
    <w:rsid w:val="00EC54F9"/>
    <w:rsid w:val="00EC5FE9"/>
    <w:rsid w:val="00EC6106"/>
    <w:rsid w:val="00EC73B2"/>
    <w:rsid w:val="00EC758F"/>
    <w:rsid w:val="00EC7B20"/>
    <w:rsid w:val="00ED078D"/>
    <w:rsid w:val="00ED33E7"/>
    <w:rsid w:val="00ED3920"/>
    <w:rsid w:val="00ED3D6B"/>
    <w:rsid w:val="00ED5DEB"/>
    <w:rsid w:val="00ED5E6F"/>
    <w:rsid w:val="00EE1119"/>
    <w:rsid w:val="00EE269B"/>
    <w:rsid w:val="00EE30A6"/>
    <w:rsid w:val="00EE33C5"/>
    <w:rsid w:val="00EE3664"/>
    <w:rsid w:val="00EE3EC4"/>
    <w:rsid w:val="00EE4982"/>
    <w:rsid w:val="00EE508F"/>
    <w:rsid w:val="00EE58F5"/>
    <w:rsid w:val="00EE60B8"/>
    <w:rsid w:val="00EE60C1"/>
    <w:rsid w:val="00EE7E8E"/>
    <w:rsid w:val="00EF1A02"/>
    <w:rsid w:val="00EF1CA8"/>
    <w:rsid w:val="00EF1D2D"/>
    <w:rsid w:val="00EF1E5E"/>
    <w:rsid w:val="00EF2118"/>
    <w:rsid w:val="00EF2EAB"/>
    <w:rsid w:val="00EF3AC9"/>
    <w:rsid w:val="00EF4597"/>
    <w:rsid w:val="00EF48C3"/>
    <w:rsid w:val="00EF4F91"/>
    <w:rsid w:val="00EF578D"/>
    <w:rsid w:val="00EF5FBD"/>
    <w:rsid w:val="00EF7FD5"/>
    <w:rsid w:val="00F00B8E"/>
    <w:rsid w:val="00F0105A"/>
    <w:rsid w:val="00F01545"/>
    <w:rsid w:val="00F015CA"/>
    <w:rsid w:val="00F020F3"/>
    <w:rsid w:val="00F02781"/>
    <w:rsid w:val="00F02985"/>
    <w:rsid w:val="00F02FE3"/>
    <w:rsid w:val="00F04E17"/>
    <w:rsid w:val="00F04EF1"/>
    <w:rsid w:val="00F04F2D"/>
    <w:rsid w:val="00F05FAE"/>
    <w:rsid w:val="00F070AA"/>
    <w:rsid w:val="00F07455"/>
    <w:rsid w:val="00F1275E"/>
    <w:rsid w:val="00F136D6"/>
    <w:rsid w:val="00F142B7"/>
    <w:rsid w:val="00F1600A"/>
    <w:rsid w:val="00F16B41"/>
    <w:rsid w:val="00F17E85"/>
    <w:rsid w:val="00F2073F"/>
    <w:rsid w:val="00F21345"/>
    <w:rsid w:val="00F22828"/>
    <w:rsid w:val="00F22A9E"/>
    <w:rsid w:val="00F24003"/>
    <w:rsid w:val="00F249C3"/>
    <w:rsid w:val="00F25432"/>
    <w:rsid w:val="00F27D9F"/>
    <w:rsid w:val="00F30C16"/>
    <w:rsid w:val="00F323F3"/>
    <w:rsid w:val="00F32876"/>
    <w:rsid w:val="00F34121"/>
    <w:rsid w:val="00F365AD"/>
    <w:rsid w:val="00F36823"/>
    <w:rsid w:val="00F37BF9"/>
    <w:rsid w:val="00F4040D"/>
    <w:rsid w:val="00F40498"/>
    <w:rsid w:val="00F40B4D"/>
    <w:rsid w:val="00F41D3E"/>
    <w:rsid w:val="00F41DA4"/>
    <w:rsid w:val="00F4200B"/>
    <w:rsid w:val="00F4271E"/>
    <w:rsid w:val="00F45EB3"/>
    <w:rsid w:val="00F46104"/>
    <w:rsid w:val="00F474CF"/>
    <w:rsid w:val="00F50641"/>
    <w:rsid w:val="00F50891"/>
    <w:rsid w:val="00F51414"/>
    <w:rsid w:val="00F51561"/>
    <w:rsid w:val="00F51E0A"/>
    <w:rsid w:val="00F52567"/>
    <w:rsid w:val="00F532A6"/>
    <w:rsid w:val="00F53C68"/>
    <w:rsid w:val="00F54561"/>
    <w:rsid w:val="00F547CF"/>
    <w:rsid w:val="00F55047"/>
    <w:rsid w:val="00F556F0"/>
    <w:rsid w:val="00F57FE2"/>
    <w:rsid w:val="00F6063B"/>
    <w:rsid w:val="00F60AA7"/>
    <w:rsid w:val="00F6214C"/>
    <w:rsid w:val="00F62E35"/>
    <w:rsid w:val="00F648CD"/>
    <w:rsid w:val="00F66037"/>
    <w:rsid w:val="00F67BB2"/>
    <w:rsid w:val="00F67D11"/>
    <w:rsid w:val="00F67F5A"/>
    <w:rsid w:val="00F70074"/>
    <w:rsid w:val="00F70624"/>
    <w:rsid w:val="00F70DA1"/>
    <w:rsid w:val="00F73A3E"/>
    <w:rsid w:val="00F73E2D"/>
    <w:rsid w:val="00F742E8"/>
    <w:rsid w:val="00F74A17"/>
    <w:rsid w:val="00F7797B"/>
    <w:rsid w:val="00F80CFC"/>
    <w:rsid w:val="00F80DE5"/>
    <w:rsid w:val="00F80FA1"/>
    <w:rsid w:val="00F80FA4"/>
    <w:rsid w:val="00F83724"/>
    <w:rsid w:val="00F84171"/>
    <w:rsid w:val="00F84D49"/>
    <w:rsid w:val="00F87B40"/>
    <w:rsid w:val="00F87C9B"/>
    <w:rsid w:val="00F907EE"/>
    <w:rsid w:val="00F90B3F"/>
    <w:rsid w:val="00F90D17"/>
    <w:rsid w:val="00F910A8"/>
    <w:rsid w:val="00F914B9"/>
    <w:rsid w:val="00F92BAC"/>
    <w:rsid w:val="00F946C1"/>
    <w:rsid w:val="00F952BD"/>
    <w:rsid w:val="00F96A51"/>
    <w:rsid w:val="00F96C50"/>
    <w:rsid w:val="00F97AA6"/>
    <w:rsid w:val="00FA1F4B"/>
    <w:rsid w:val="00FA235D"/>
    <w:rsid w:val="00FA251C"/>
    <w:rsid w:val="00FA34B4"/>
    <w:rsid w:val="00FA365E"/>
    <w:rsid w:val="00FA4483"/>
    <w:rsid w:val="00FA4D23"/>
    <w:rsid w:val="00FA53D3"/>
    <w:rsid w:val="00FA656F"/>
    <w:rsid w:val="00FA6BAE"/>
    <w:rsid w:val="00FB03AE"/>
    <w:rsid w:val="00FB12F6"/>
    <w:rsid w:val="00FB15B2"/>
    <w:rsid w:val="00FB1A3F"/>
    <w:rsid w:val="00FB1EAA"/>
    <w:rsid w:val="00FB1F41"/>
    <w:rsid w:val="00FB26D7"/>
    <w:rsid w:val="00FB3C3D"/>
    <w:rsid w:val="00FB57EF"/>
    <w:rsid w:val="00FB5C12"/>
    <w:rsid w:val="00FB6173"/>
    <w:rsid w:val="00FB65FC"/>
    <w:rsid w:val="00FB79D4"/>
    <w:rsid w:val="00FC0790"/>
    <w:rsid w:val="00FC0E34"/>
    <w:rsid w:val="00FC1D45"/>
    <w:rsid w:val="00FC40DA"/>
    <w:rsid w:val="00FC4365"/>
    <w:rsid w:val="00FC4A1D"/>
    <w:rsid w:val="00FC4CC4"/>
    <w:rsid w:val="00FC52DE"/>
    <w:rsid w:val="00FC64F6"/>
    <w:rsid w:val="00FC7C36"/>
    <w:rsid w:val="00FD0E46"/>
    <w:rsid w:val="00FD29E4"/>
    <w:rsid w:val="00FD2FC3"/>
    <w:rsid w:val="00FD39EE"/>
    <w:rsid w:val="00FD3A16"/>
    <w:rsid w:val="00FD44D7"/>
    <w:rsid w:val="00FD4DC2"/>
    <w:rsid w:val="00FD6022"/>
    <w:rsid w:val="00FE0E00"/>
    <w:rsid w:val="00FE0E06"/>
    <w:rsid w:val="00FE505F"/>
    <w:rsid w:val="00FE6397"/>
    <w:rsid w:val="00FE66A9"/>
    <w:rsid w:val="00FE6CAB"/>
    <w:rsid w:val="00FE6E45"/>
    <w:rsid w:val="00FE7049"/>
    <w:rsid w:val="00FE7BDB"/>
    <w:rsid w:val="00FF00B9"/>
    <w:rsid w:val="00FF0602"/>
    <w:rsid w:val="00FF0FFB"/>
    <w:rsid w:val="00FF25B5"/>
    <w:rsid w:val="00FF3C7E"/>
    <w:rsid w:val="00FF4B3D"/>
    <w:rsid w:val="04B69C56"/>
    <w:rsid w:val="2D8CB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97a07,black"/>
    </o:shapedefaults>
    <o:shapelayout v:ext="edit">
      <o:idmap v:ext="edit" data="2"/>
    </o:shapelayout>
  </w:shapeDefaults>
  <w:decimalSymbol w:val="."/>
  <w:listSeparator w:val=","/>
  <w14:docId w14:val="66801378"/>
  <w15:docId w15:val="{E9E75249-51D4-40C6-9F45-0B075F71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730E"/>
    <w:pPr>
      <w:spacing w:before="120" w:after="120"/>
    </w:pPr>
    <w:rPr>
      <w:rFonts w:ascii="Arial" w:hAnsi="Arial" w:cs="Arial"/>
      <w:szCs w:val="22"/>
    </w:rPr>
  </w:style>
  <w:style w:type="paragraph" w:styleId="Heading1">
    <w:name w:val="heading 1"/>
    <w:basedOn w:val="Normal"/>
    <w:next w:val="Normal"/>
    <w:link w:val="Heading1Char"/>
    <w:rsid w:val="00CF730E"/>
    <w:pPr>
      <w:keepNext/>
      <w:numPr>
        <w:numId w:val="4"/>
      </w:numPr>
      <w:pBdr>
        <w:bottom w:val="single" w:sz="4" w:space="1" w:color="auto"/>
      </w:pBdr>
      <w:spacing w:before="240"/>
      <w:ind w:left="426"/>
      <w:outlineLvl w:val="0"/>
    </w:pPr>
    <w:rPr>
      <w:b/>
      <w:caps/>
      <w:color w:val="808080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CF730E"/>
    <w:pPr>
      <w:numPr>
        <w:numId w:val="7"/>
      </w:numPr>
      <w:ind w:left="567" w:hanging="567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autoRedefine/>
    <w:rsid w:val="00CF730E"/>
    <w:pPr>
      <w:keepNext/>
      <w:numPr>
        <w:ilvl w:val="2"/>
        <w:numId w:val="4"/>
      </w:numPr>
      <w:outlineLvl w:val="2"/>
    </w:pPr>
    <w:rPr>
      <w:b/>
      <w:bCs/>
      <w:szCs w:val="26"/>
    </w:rPr>
  </w:style>
  <w:style w:type="paragraph" w:styleId="Heading4">
    <w:name w:val="heading 4"/>
    <w:basedOn w:val="Heading3"/>
    <w:next w:val="Normal"/>
    <w:link w:val="Heading4Char"/>
    <w:autoRedefine/>
    <w:rsid w:val="00CF730E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rsid w:val="00CF730E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rsid w:val="00CF730E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rsid w:val="00CF730E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rsid w:val="00CF730E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rsid w:val="00CF730E"/>
    <w:pPr>
      <w:numPr>
        <w:ilvl w:val="8"/>
        <w:numId w:val="4"/>
      </w:numPr>
      <w:spacing w:before="240" w:after="60"/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730E"/>
    <w:pPr>
      <w:spacing w:after="2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rmSystemReference">
    <w:name w:val="Form System Reference"/>
    <w:uiPriority w:val="1"/>
    <w:qFormat/>
    <w:rsid w:val="00CF730E"/>
    <w:rPr>
      <w:rFonts w:ascii="Arial" w:hAnsi="Arial"/>
      <w:b/>
      <w:sz w:val="18"/>
    </w:rPr>
  </w:style>
  <w:style w:type="character" w:customStyle="1" w:styleId="FormDownerDocReference">
    <w:name w:val="Form Downer Doc Reference"/>
    <w:uiPriority w:val="1"/>
    <w:qFormat/>
    <w:rsid w:val="00CF730E"/>
    <w:rPr>
      <w:rFonts w:ascii="Arial" w:hAnsi="Arial"/>
      <w:b/>
      <w:i/>
      <w:sz w:val="18"/>
    </w:rPr>
  </w:style>
  <w:style w:type="paragraph" w:styleId="Header">
    <w:name w:val="header"/>
    <w:rsid w:val="00CF730E"/>
    <w:pPr>
      <w:tabs>
        <w:tab w:val="center" w:pos="4153"/>
        <w:tab w:val="right" w:pos="8306"/>
      </w:tabs>
      <w:jc w:val="right"/>
    </w:pPr>
    <w:rPr>
      <w:rFonts w:ascii="Century Gothic" w:hAnsi="Century Gothic"/>
      <w:b/>
      <w:sz w:val="32"/>
      <w:szCs w:val="24"/>
    </w:rPr>
  </w:style>
  <w:style w:type="paragraph" w:styleId="Footer">
    <w:name w:val="footer"/>
    <w:basedOn w:val="Normal"/>
    <w:rsid w:val="00CF730E"/>
    <w:pPr>
      <w:tabs>
        <w:tab w:val="center" w:pos="4153"/>
        <w:tab w:val="right" w:pos="8306"/>
      </w:tabs>
    </w:pPr>
  </w:style>
  <w:style w:type="paragraph" w:customStyle="1" w:styleId="FormTableHeading">
    <w:name w:val="Form Table Heading"/>
    <w:basedOn w:val="Normal"/>
    <w:qFormat/>
    <w:rsid w:val="00CF730E"/>
    <w:pPr>
      <w:spacing w:before="60" w:after="60"/>
    </w:pPr>
    <w:rPr>
      <w:b/>
      <w:caps/>
      <w:sz w:val="18"/>
    </w:rPr>
  </w:style>
  <w:style w:type="numbering" w:customStyle="1" w:styleId="DownerBulleted1">
    <w:name w:val="Downer Bulleted 1"/>
    <w:basedOn w:val="NoList"/>
    <w:rsid w:val="00CF730E"/>
    <w:pPr>
      <w:numPr>
        <w:numId w:val="1"/>
      </w:numPr>
    </w:pPr>
  </w:style>
  <w:style w:type="character" w:customStyle="1" w:styleId="FormSectionStepReference">
    <w:name w:val="Form Section/ Step Reference"/>
    <w:uiPriority w:val="1"/>
    <w:qFormat/>
    <w:rsid w:val="00CF730E"/>
    <w:rPr>
      <w:rFonts w:ascii="Arial" w:hAnsi="Arial"/>
      <w:b w:val="0"/>
      <w:i/>
      <w:sz w:val="18"/>
    </w:rPr>
  </w:style>
  <w:style w:type="paragraph" w:styleId="BalloonText">
    <w:name w:val="Balloon Text"/>
    <w:basedOn w:val="Normal"/>
    <w:semiHidden/>
    <w:rsid w:val="00CF730E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rsid w:val="00CF73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F730E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CF730E"/>
    <w:rPr>
      <w:b/>
      <w:bCs/>
    </w:rPr>
  </w:style>
  <w:style w:type="paragraph" w:styleId="TOCHeading">
    <w:name w:val="TOC Heading"/>
    <w:basedOn w:val="Heading1"/>
    <w:next w:val="Normal"/>
    <w:uiPriority w:val="39"/>
    <w:rsid w:val="00CF730E"/>
    <w:pPr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CF730E"/>
    <w:pPr>
      <w:spacing w:before="0" w:after="100" w:line="276" w:lineRule="auto"/>
      <w:ind w:left="220"/>
    </w:pPr>
    <w:rPr>
      <w:rFonts w:ascii="Calibri" w:hAnsi="Calibri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F730E"/>
    <w:pPr>
      <w:tabs>
        <w:tab w:val="right" w:leader="dot" w:pos="9628"/>
      </w:tabs>
      <w:spacing w:before="0" w:after="100" w:line="276" w:lineRule="auto"/>
    </w:pPr>
    <w:rPr>
      <w:rFonts w:ascii="Calibri" w:hAnsi="Calibri"/>
      <w:noProof/>
      <w:lang w:val="en-US" w:eastAsia="en-US"/>
    </w:rPr>
  </w:style>
  <w:style w:type="character" w:customStyle="1" w:styleId="FormMinorUnderlinedHeading">
    <w:name w:val="Form Minor Underlined Heading"/>
    <w:uiPriority w:val="1"/>
    <w:qFormat/>
    <w:rsid w:val="00CF730E"/>
    <w:rPr>
      <w:rFonts w:ascii="Arial" w:hAnsi="Arial"/>
      <w:sz w:val="18"/>
      <w:u w:val="single"/>
    </w:rPr>
  </w:style>
  <w:style w:type="paragraph" w:customStyle="1" w:styleId="DocumentTitle">
    <w:name w:val="Document Title"/>
    <w:basedOn w:val="Normal"/>
    <w:qFormat/>
    <w:rsid w:val="00CF730E"/>
    <w:pPr>
      <w:jc w:val="right"/>
    </w:pPr>
    <w:rPr>
      <w:b/>
      <w:sz w:val="32"/>
      <w:szCs w:val="36"/>
    </w:rPr>
  </w:style>
  <w:style w:type="character" w:customStyle="1" w:styleId="InstructionalText">
    <w:name w:val="Instructional Text"/>
    <w:uiPriority w:val="1"/>
    <w:qFormat/>
    <w:rsid w:val="00CF730E"/>
    <w:rPr>
      <w:rFonts w:ascii="Arial" w:hAnsi="Arial" w:cs="Arial"/>
      <w:i/>
      <w:color w:val="0000CC"/>
      <w:sz w:val="18"/>
      <w:szCs w:val="18"/>
    </w:rPr>
  </w:style>
  <w:style w:type="paragraph" w:styleId="Revision">
    <w:name w:val="Revision"/>
    <w:hidden/>
    <w:uiPriority w:val="99"/>
    <w:semiHidden/>
    <w:rsid w:val="00CF730E"/>
    <w:rPr>
      <w:rFonts w:ascii="Arial" w:hAnsi="Arial"/>
      <w:color w:val="000080"/>
      <w:sz w:val="24"/>
      <w:szCs w:val="24"/>
      <w:lang w:val="en-NZ"/>
    </w:rPr>
  </w:style>
  <w:style w:type="character" w:styleId="Hyperlink">
    <w:name w:val="Hyperlink"/>
    <w:rsid w:val="00CF730E"/>
    <w:rPr>
      <w:b/>
      <w:i/>
      <w:color w:val="3366FF"/>
      <w:u w:val="none"/>
    </w:rPr>
  </w:style>
  <w:style w:type="paragraph" w:styleId="TOC3">
    <w:name w:val="toc 3"/>
    <w:basedOn w:val="Normal"/>
    <w:next w:val="Normal"/>
    <w:autoRedefine/>
    <w:uiPriority w:val="39"/>
    <w:unhideWhenUsed/>
    <w:rsid w:val="00CF730E"/>
    <w:pPr>
      <w:spacing w:before="0" w:after="100" w:line="276" w:lineRule="auto"/>
      <w:ind w:left="440"/>
    </w:pPr>
    <w:rPr>
      <w:rFonts w:ascii="Calibri" w:hAnsi="Calibri"/>
      <w:lang w:val="en-US" w:eastAsia="en-US"/>
    </w:rPr>
  </w:style>
  <w:style w:type="paragraph" w:customStyle="1" w:styleId="Bullet1">
    <w:name w:val="Bullet 1"/>
    <w:basedOn w:val="Normal"/>
    <w:link w:val="Bullet1Char"/>
    <w:rsid w:val="00CF730E"/>
    <w:pPr>
      <w:numPr>
        <w:numId w:val="6"/>
      </w:numPr>
    </w:pPr>
    <w:rPr>
      <w:szCs w:val="20"/>
    </w:rPr>
  </w:style>
  <w:style w:type="character" w:customStyle="1" w:styleId="Bullet1Char">
    <w:name w:val="Bullet 1 Char"/>
    <w:link w:val="Bullet1"/>
    <w:rsid w:val="00CF730E"/>
    <w:rPr>
      <w:rFonts w:ascii="Arial" w:hAnsi="Arial" w:cs="Arial"/>
    </w:rPr>
  </w:style>
  <w:style w:type="character" w:customStyle="1" w:styleId="CommentTextChar">
    <w:name w:val="Comment Text Char"/>
    <w:link w:val="CommentText"/>
    <w:uiPriority w:val="99"/>
    <w:semiHidden/>
    <w:rsid w:val="00CF730E"/>
    <w:rPr>
      <w:rFonts w:ascii="Arial" w:hAnsi="Arial" w:cs="Arial"/>
    </w:rPr>
  </w:style>
  <w:style w:type="paragraph" w:customStyle="1" w:styleId="NormalNumbered">
    <w:name w:val="Normal Numbered"/>
    <w:basedOn w:val="Normal"/>
    <w:link w:val="NormalNumberedChar"/>
    <w:qFormat/>
    <w:rsid w:val="00CF730E"/>
    <w:pPr>
      <w:numPr>
        <w:numId w:val="11"/>
      </w:numPr>
    </w:pPr>
  </w:style>
  <w:style w:type="character" w:customStyle="1" w:styleId="Heading1Char">
    <w:name w:val="Heading 1 Char"/>
    <w:link w:val="Heading1"/>
    <w:rsid w:val="00CF730E"/>
    <w:rPr>
      <w:rFonts w:ascii="Arial" w:hAnsi="Arial" w:cs="Arial"/>
      <w:b/>
      <w:caps/>
      <w:color w:val="808080"/>
      <w:sz w:val="32"/>
      <w:szCs w:val="32"/>
    </w:rPr>
  </w:style>
  <w:style w:type="character" w:customStyle="1" w:styleId="NormalNumberedChar">
    <w:name w:val="Normal Numbered Char"/>
    <w:link w:val="NormalNumbered"/>
    <w:rsid w:val="00CF730E"/>
    <w:rPr>
      <w:rFonts w:ascii="Arial" w:hAnsi="Arial" w:cs="Arial"/>
      <w:szCs w:val="22"/>
    </w:rPr>
  </w:style>
  <w:style w:type="paragraph" w:customStyle="1" w:styleId="Bullet2">
    <w:name w:val="Bullet 2"/>
    <w:basedOn w:val="Bullet1"/>
    <w:link w:val="Bullet2Char"/>
    <w:rsid w:val="00CF730E"/>
    <w:pPr>
      <w:numPr>
        <w:numId w:val="0"/>
      </w:numPr>
    </w:pPr>
  </w:style>
  <w:style w:type="character" w:customStyle="1" w:styleId="Bullet2Char">
    <w:name w:val="Bullet 2 Char"/>
    <w:link w:val="Bullet2"/>
    <w:rsid w:val="00CF730E"/>
    <w:rPr>
      <w:rFonts w:ascii="Arial" w:hAnsi="Arial" w:cs="Arial"/>
    </w:rPr>
  </w:style>
  <w:style w:type="paragraph" w:styleId="NormalWeb">
    <w:name w:val="Normal (Web)"/>
    <w:basedOn w:val="Normal"/>
    <w:rsid w:val="00CF730E"/>
    <w:pPr>
      <w:spacing w:before="100" w:beforeAutospacing="1" w:after="100" w:afterAutospacing="1"/>
    </w:pPr>
    <w:rPr>
      <w:rFonts w:eastAsia="Arial Unicode MS"/>
      <w:color w:val="000000"/>
      <w:sz w:val="18"/>
      <w:szCs w:val="18"/>
      <w:lang w:eastAsia="en-US"/>
    </w:rPr>
  </w:style>
  <w:style w:type="character" w:customStyle="1" w:styleId="Heading2Char">
    <w:name w:val="Heading 2 Char"/>
    <w:link w:val="Heading2"/>
    <w:rsid w:val="00CF730E"/>
    <w:rPr>
      <w:rFonts w:ascii="Arial" w:hAnsi="Arial" w:cs="Arial"/>
      <w:b/>
      <w:sz w:val="24"/>
      <w:szCs w:val="22"/>
    </w:rPr>
  </w:style>
  <w:style w:type="character" w:customStyle="1" w:styleId="Heading3Char">
    <w:name w:val="Heading 3 Char"/>
    <w:link w:val="Heading3"/>
    <w:rsid w:val="00CF730E"/>
    <w:rPr>
      <w:rFonts w:ascii="Arial" w:hAnsi="Arial" w:cs="Arial"/>
      <w:b/>
      <w:bCs/>
      <w:szCs w:val="26"/>
    </w:rPr>
  </w:style>
  <w:style w:type="character" w:customStyle="1" w:styleId="Heading4Char">
    <w:name w:val="Heading 4 Char"/>
    <w:link w:val="Heading4"/>
    <w:rsid w:val="00CF730E"/>
    <w:rPr>
      <w:rFonts w:ascii="Arial" w:hAnsi="Arial" w:cs="Arial"/>
      <w:b/>
      <w:bCs/>
      <w:szCs w:val="26"/>
    </w:rPr>
  </w:style>
  <w:style w:type="paragraph" w:customStyle="1" w:styleId="TableofContentsHeading">
    <w:name w:val="Table of Contents Heading"/>
    <w:basedOn w:val="Normal"/>
    <w:link w:val="TableofContentsHeadingChar"/>
    <w:rsid w:val="00CF730E"/>
    <w:pPr>
      <w:pBdr>
        <w:bottom w:val="single" w:sz="4" w:space="1" w:color="auto"/>
      </w:pBdr>
      <w:spacing w:after="260"/>
    </w:pPr>
    <w:rPr>
      <w:b/>
      <w:caps/>
      <w:color w:val="808080"/>
      <w:sz w:val="32"/>
      <w:szCs w:val="32"/>
    </w:rPr>
  </w:style>
  <w:style w:type="character" w:customStyle="1" w:styleId="TableofContentsHeadingChar">
    <w:name w:val="Table of Contents Heading Char"/>
    <w:link w:val="TableofContentsHeading"/>
    <w:rsid w:val="00CF730E"/>
    <w:rPr>
      <w:rFonts w:ascii="Arial" w:hAnsi="Arial" w:cs="Arial"/>
      <w:b/>
      <w:caps/>
      <w:color w:val="808080"/>
      <w:sz w:val="32"/>
      <w:szCs w:val="32"/>
    </w:rPr>
  </w:style>
  <w:style w:type="paragraph" w:customStyle="1" w:styleId="TableHeading">
    <w:name w:val="Table Heading"/>
    <w:basedOn w:val="Normal"/>
    <w:rsid w:val="00CF730E"/>
    <w:rPr>
      <w:b/>
      <w:color w:val="FFFFFF"/>
    </w:rPr>
  </w:style>
  <w:style w:type="paragraph" w:customStyle="1" w:styleId="PrePostTableSpace">
    <w:name w:val="Pre/ Post Table Space"/>
    <w:basedOn w:val="Normal"/>
    <w:qFormat/>
    <w:rsid w:val="00CF730E"/>
    <w:pPr>
      <w:tabs>
        <w:tab w:val="left" w:pos="2717"/>
        <w:tab w:val="left" w:pos="5322"/>
      </w:tabs>
      <w:spacing w:before="0" w:after="0"/>
      <w:ind w:left="113"/>
    </w:pPr>
    <w:rPr>
      <w:szCs w:val="20"/>
    </w:rPr>
  </w:style>
  <w:style w:type="paragraph" w:customStyle="1" w:styleId="ProcessStepTitle">
    <w:name w:val="Process Step Title"/>
    <w:basedOn w:val="Normal"/>
    <w:rsid w:val="00CF730E"/>
    <w:pPr>
      <w:jc w:val="center"/>
    </w:pPr>
    <w:rPr>
      <w:b/>
      <w:szCs w:val="20"/>
    </w:rPr>
  </w:style>
  <w:style w:type="paragraph" w:customStyle="1" w:styleId="AnnexHeading1">
    <w:name w:val="Annex Heading 1"/>
    <w:basedOn w:val="Heading1"/>
    <w:next w:val="Normal"/>
    <w:rsid w:val="00CF730E"/>
    <w:pPr>
      <w:numPr>
        <w:numId w:val="0"/>
      </w:numPr>
      <w:spacing w:after="0"/>
      <w:ind w:left="-6"/>
    </w:pPr>
  </w:style>
  <w:style w:type="paragraph" w:customStyle="1" w:styleId="AnnexHeading2">
    <w:name w:val="Annex Heading 2"/>
    <w:basedOn w:val="Heading2"/>
    <w:next w:val="Normal"/>
    <w:rsid w:val="00CF730E"/>
    <w:pPr>
      <w:numPr>
        <w:numId w:val="0"/>
      </w:numPr>
    </w:pPr>
  </w:style>
  <w:style w:type="paragraph" w:customStyle="1" w:styleId="AnnexHeading3">
    <w:name w:val="Annex Heading 3"/>
    <w:basedOn w:val="Heading3"/>
    <w:next w:val="Normal"/>
    <w:rsid w:val="00CF730E"/>
    <w:pPr>
      <w:numPr>
        <w:ilvl w:val="0"/>
        <w:numId w:val="0"/>
      </w:numPr>
    </w:pPr>
  </w:style>
  <w:style w:type="paragraph" w:styleId="ListParagraph">
    <w:name w:val="List Paragraph"/>
    <w:basedOn w:val="Normal"/>
    <w:uiPriority w:val="99"/>
    <w:rsid w:val="00CF730E"/>
    <w:pPr>
      <w:ind w:left="720"/>
      <w:contextualSpacing/>
    </w:pPr>
  </w:style>
  <w:style w:type="character" w:styleId="PlaceholderText">
    <w:name w:val="Placeholder Text"/>
    <w:uiPriority w:val="99"/>
    <w:semiHidden/>
    <w:rsid w:val="00CF730E"/>
    <w:rPr>
      <w:color w:val="808080"/>
    </w:rPr>
  </w:style>
  <w:style w:type="paragraph" w:customStyle="1" w:styleId="FormTableText">
    <w:name w:val="Form Table Text"/>
    <w:basedOn w:val="Normal"/>
    <w:qFormat/>
    <w:rsid w:val="00CF730E"/>
    <w:pPr>
      <w:spacing w:before="60" w:after="60"/>
    </w:pPr>
    <w:rPr>
      <w:sz w:val="18"/>
      <w:szCs w:val="20"/>
    </w:rPr>
  </w:style>
  <w:style w:type="paragraph" w:customStyle="1" w:styleId="FormTableBullet1">
    <w:name w:val="Form Table Bullet 1"/>
    <w:basedOn w:val="Bullet1"/>
    <w:qFormat/>
    <w:rsid w:val="00CF730E"/>
    <w:pPr>
      <w:numPr>
        <w:numId w:val="2"/>
      </w:numPr>
      <w:spacing w:before="60" w:after="60"/>
    </w:pPr>
    <w:rPr>
      <w:sz w:val="18"/>
      <w:szCs w:val="22"/>
    </w:rPr>
  </w:style>
  <w:style w:type="paragraph" w:customStyle="1" w:styleId="FormTableBullet2">
    <w:name w:val="Form Table Bullet 2"/>
    <w:basedOn w:val="Bullet2"/>
    <w:qFormat/>
    <w:rsid w:val="00CF730E"/>
    <w:pPr>
      <w:numPr>
        <w:ilvl w:val="1"/>
        <w:numId w:val="6"/>
      </w:numPr>
      <w:spacing w:before="60" w:after="60"/>
      <w:ind w:left="680"/>
    </w:pPr>
    <w:rPr>
      <w:sz w:val="18"/>
      <w:szCs w:val="22"/>
    </w:rPr>
  </w:style>
  <w:style w:type="paragraph" w:customStyle="1" w:styleId="FormTableNumberedList">
    <w:name w:val="Form Table Numbered List"/>
    <w:basedOn w:val="NormalNumbered"/>
    <w:qFormat/>
    <w:rsid w:val="00CF730E"/>
    <w:pPr>
      <w:numPr>
        <w:numId w:val="3"/>
      </w:numPr>
      <w:spacing w:before="60" w:after="60"/>
      <w:ind w:left="357" w:hanging="357"/>
    </w:pPr>
    <w:rPr>
      <w:sz w:val="18"/>
    </w:rPr>
  </w:style>
  <w:style w:type="character" w:customStyle="1" w:styleId="DownerDocReference">
    <w:name w:val="Downer Doc Reference"/>
    <w:uiPriority w:val="1"/>
    <w:qFormat/>
    <w:rsid w:val="00CF730E"/>
    <w:rPr>
      <w:rFonts w:ascii="Arial" w:hAnsi="Arial"/>
      <w:b/>
      <w:i/>
      <w:sz w:val="20"/>
    </w:rPr>
  </w:style>
  <w:style w:type="paragraph" w:customStyle="1" w:styleId="FooterText">
    <w:name w:val="Footer Text"/>
    <w:basedOn w:val="Footer"/>
    <w:qFormat/>
    <w:rsid w:val="00CF730E"/>
    <w:pPr>
      <w:pBdr>
        <w:top w:val="single" w:sz="4" w:space="0" w:color="7F7F7F"/>
      </w:pBdr>
      <w:tabs>
        <w:tab w:val="clear" w:pos="4153"/>
        <w:tab w:val="clear" w:pos="8306"/>
        <w:tab w:val="right" w:pos="9639"/>
      </w:tabs>
      <w:spacing w:before="60" w:after="60"/>
    </w:pPr>
    <w:rPr>
      <w:sz w:val="16"/>
      <w:szCs w:val="16"/>
    </w:rPr>
  </w:style>
  <w:style w:type="paragraph" w:customStyle="1" w:styleId="FormImportantNote">
    <w:name w:val="Form Important Note"/>
    <w:basedOn w:val="ImportantNote"/>
    <w:qFormat/>
    <w:rsid w:val="00CF730E"/>
    <w:rPr>
      <w:sz w:val="18"/>
    </w:rPr>
  </w:style>
  <w:style w:type="paragraph" w:customStyle="1" w:styleId="FormNote">
    <w:name w:val="Form Note"/>
    <w:basedOn w:val="Note"/>
    <w:qFormat/>
    <w:rsid w:val="00CF730E"/>
    <w:rPr>
      <w:sz w:val="18"/>
      <w:szCs w:val="18"/>
    </w:rPr>
  </w:style>
  <w:style w:type="paragraph" w:customStyle="1" w:styleId="ImportantNote">
    <w:name w:val="Important Note"/>
    <w:basedOn w:val="Normal"/>
    <w:rsid w:val="00CF730E"/>
    <w:pPr>
      <w:numPr>
        <w:numId w:val="8"/>
      </w:numPr>
      <w:spacing w:before="0" w:after="0"/>
      <w:ind w:left="175" w:hanging="215"/>
    </w:pPr>
    <w:rPr>
      <w:szCs w:val="20"/>
    </w:rPr>
  </w:style>
  <w:style w:type="paragraph" w:customStyle="1" w:styleId="Note">
    <w:name w:val="Note"/>
    <w:basedOn w:val="ImportantNote"/>
    <w:qFormat/>
    <w:rsid w:val="00CF730E"/>
    <w:pPr>
      <w:numPr>
        <w:numId w:val="9"/>
      </w:numPr>
      <w:spacing w:after="120"/>
      <w:ind w:left="459" w:hanging="499"/>
    </w:pPr>
  </w:style>
  <w:style w:type="character" w:styleId="PageNumber">
    <w:name w:val="page number"/>
    <w:unhideWhenUsed/>
    <w:rsid w:val="00CF730E"/>
  </w:style>
  <w:style w:type="paragraph" w:customStyle="1" w:styleId="FormRule">
    <w:name w:val="Form Rule"/>
    <w:basedOn w:val="ImportantNote"/>
    <w:qFormat/>
    <w:rsid w:val="00CF730E"/>
    <w:pPr>
      <w:numPr>
        <w:numId w:val="10"/>
      </w:numPr>
      <w:spacing w:before="120" w:after="120"/>
      <w:ind w:left="708" w:hanging="782"/>
    </w:pPr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F73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CF73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DS_Templates\DG-QA-TP008%20Form%20-%20Portrait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A1439D45D74ABF8D04084C26E8B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E90BB-03D7-400B-BE37-9C9A1005626A}"/>
      </w:docPartPr>
      <w:docPartBody>
        <w:p w:rsidR="00425681" w:rsidRDefault="00712589">
          <w:r w:rsidRPr="00BB1CFD">
            <w:rPr>
              <w:rStyle w:val="PlaceholderText"/>
            </w:rPr>
            <w:t>[TDS-getDocumentCode]</w:t>
          </w:r>
        </w:p>
      </w:docPartBody>
    </w:docPart>
    <w:docPart>
      <w:docPartPr>
        <w:name w:val="7F6AF55832F34A70B4287D34558A0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4F1B8-AF74-48BA-AA2D-AE4E4E9BE347}"/>
      </w:docPartPr>
      <w:docPartBody>
        <w:p w:rsidR="00425681" w:rsidRDefault="00712589">
          <w:r w:rsidRPr="00BB1CFD">
            <w:rPr>
              <w:rStyle w:val="PlaceholderText"/>
            </w:rPr>
            <w:t>[Document Version]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89"/>
    <w:rsid w:val="00000CCE"/>
    <w:rsid w:val="00091C8E"/>
    <w:rsid w:val="00293AD1"/>
    <w:rsid w:val="00365BBB"/>
    <w:rsid w:val="00425681"/>
    <w:rsid w:val="00665F2E"/>
    <w:rsid w:val="006E7696"/>
    <w:rsid w:val="00712589"/>
    <w:rsid w:val="007366E7"/>
    <w:rsid w:val="00872034"/>
    <w:rsid w:val="008F0C14"/>
    <w:rsid w:val="00AA0A80"/>
    <w:rsid w:val="00C014D3"/>
    <w:rsid w:val="00C63AD7"/>
    <w:rsid w:val="00D2248F"/>
    <w:rsid w:val="00D26315"/>
    <w:rsid w:val="00D55BDB"/>
    <w:rsid w:val="00E5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Z" w:eastAsia="en-NZ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58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71258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orm" ma:contentTypeID="0x010100E9D887AEE1550C4C8CE4B06B0AD9D73A06006ECB25D3BA02DD4586040A50AD784DE7" ma:contentTypeVersion="96" ma:contentTypeDescription="Create a new document." ma:contentTypeScope="" ma:versionID="ff22ab72b856776e51159e4b1af2afc2">
  <xsd:schema xmlns:xsd="http://www.w3.org/2001/XMLSchema" xmlns:xs="http://www.w3.org/2001/XMLSchema" xmlns:p="http://schemas.microsoft.com/office/2006/metadata/properties" xmlns:ns2="da286747-df83-4e67-b388-ff74a4dc0731" xmlns:ns3="6463f5d9-7bad-49cc-87ae-b374ab42d6ba" xmlns:ns4="80dae266-0160-49dc-b660-9234ad855aa9" targetNamespace="http://schemas.microsoft.com/office/2006/metadata/properties" ma:root="true" ma:fieldsID="9730eddefddad5a6f530a54a794a9b76" ns2:_="" ns3:_="" ns4:_="">
    <xsd:import namespace="da286747-df83-4e67-b388-ff74a4dc0731"/>
    <xsd:import namespace="6463f5d9-7bad-49cc-87ae-b374ab42d6ba"/>
    <xsd:import namespace="80dae266-0160-49dc-b660-9234ad855aa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DSFunctionalName" minOccurs="0"/>
                <xsd:element ref="ns3:TDSFunctionalCode" minOccurs="0"/>
                <xsd:element ref="ns3:TDSHomePCFID" minOccurs="0"/>
                <xsd:element ref="ns2:TaxCatchAll" minOccurs="0"/>
                <xsd:element ref="ns2:TaxCatchAllLabel" minOccurs="0"/>
                <xsd:element ref="ns3:TDSJurisdiction" minOccurs="0"/>
                <xsd:element ref="ns3:TDSCapitalWorks_SAMSpecific" minOccurs="0"/>
                <xsd:element ref="ns3:TDSDocumentOwner" minOccurs="0"/>
                <xsd:element ref="ns3:TDSCoOwner" minOccurs="0"/>
                <xsd:element ref="ns3:TDSSecurityLevel" minOccurs="0"/>
                <xsd:element ref="ns3:TDSLastReviewedDate" minOccurs="0"/>
                <xsd:element ref="ns3:TDSReviewFrequency"/>
                <xsd:element ref="ns3:TDSBusinessUnit" minOccurs="0"/>
                <xsd:element ref="ns3:TDSHomeBU" minOccurs="0"/>
                <xsd:element ref="ns3:TDSApplicableBUs" minOccurs="0"/>
                <xsd:element ref="ns2:TDSFlowchart" minOccurs="0"/>
                <xsd:element ref="ns3:TDSByFunction" minOccurs="0"/>
                <xsd:element ref="ns3:TDSByFunctionOrder" minOccurs="0"/>
                <xsd:element ref="ns3:TDSCat1" minOccurs="0"/>
                <xsd:element ref="ns3:TDSCat2" minOccurs="0"/>
                <xsd:element ref="ns3:TDSCat3" minOccurs="0"/>
                <xsd:element ref="ns3:TDSCat4" minOccurs="0"/>
                <xsd:element ref="ns3:TDSCat5" minOccurs="0"/>
                <xsd:element ref="ns3:TDSDocumentVersion" minOccurs="0"/>
                <xsd:element ref="ns3:TDSChangeNotes" minOccurs="0"/>
                <xsd:element ref="ns3:TDSApprovalRequested" minOccurs="0"/>
                <xsd:element ref="ns3:TDSApprovedDate" minOccurs="0"/>
                <xsd:element ref="ns3:TDSApprovalComments" minOccurs="0"/>
                <xsd:element ref="ns3:TDSApprovalLink" minOccurs="0"/>
                <xsd:element ref="ns3:TDSConvertToPDF" minOccurs="0"/>
                <xsd:element ref="ns3:TDSComplianceGuideName" minOccurs="0"/>
                <xsd:element ref="ns3:TDSDeviation" minOccurs="0"/>
                <xsd:element ref="ns3:TDSArchiveDate" minOccurs="0"/>
                <xsd:element ref="ns3:TDSArchiveComment" minOccurs="0"/>
                <xsd:element ref="ns3:TDSPublishedDocumentID" minOccurs="0"/>
                <xsd:element ref="ns3:TDSOriginalDocumentID" minOccurs="0"/>
                <xsd:element ref="ns3:TDSSourceLibrary" minOccurs="0"/>
                <xsd:element ref="ns3:TDS-getDocumentCode" minOccurs="0"/>
                <xsd:element ref="ns3:TDSLevel1Code" minOccurs="0"/>
                <xsd:element ref="ns3:TDSLevel1Name" minOccurs="0"/>
                <xsd:element ref="ns3:TDSLevel1PCFCode_x0020_" minOccurs="0"/>
                <xsd:element ref="ns3:TDSLevel2Code" minOccurs="0"/>
                <xsd:element ref="ns3:TDSLevel2Name" minOccurs="0"/>
                <xsd:element ref="ns3:TDSLevel2PCFCode_x0020_" minOccurs="0"/>
                <xsd:element ref="ns3:TDSLevel3Code" minOccurs="0"/>
                <xsd:element ref="ns3:TDSLevel3Name" minOccurs="0"/>
                <xsd:element ref="ns3:TDSLevel3PCFCode_x0020_" minOccurs="0"/>
                <xsd:element ref="ns3:TDSContributors" minOccurs="0"/>
                <xsd:element ref="ns3:TDSMandatory" minOccurs="0"/>
                <xsd:element ref="ns3:TDSCapabilityCode" minOccurs="0"/>
                <xsd:element ref="ns3:TDSCapabilityName" minOccurs="0"/>
                <xsd:element ref="ns3:TDSOriginalDocumentIDText" minOccurs="0"/>
                <xsd:element ref="ns3:TDSKeywords" minOccurs="0"/>
                <xsd:element ref="ns3:TDSFunctionTypeChoice" minOccurs="0"/>
                <xsd:element ref="ns3:TDSDocumentLastUpdated" minOccurs="0"/>
                <xsd:element ref="ns3:TDSChangeType" minOccurs="0"/>
                <xsd:element ref="ns3:TDSOFSCClauses" minOccurs="0"/>
                <xsd:element ref="ns3:TDSONSRClauses" minOccurs="0"/>
                <xsd:element ref="ns3:TDSPublishedDocumentVersion" minOccurs="0"/>
                <xsd:element ref="ns3:TDSFeedbackItems" minOccurs="0"/>
                <xsd:element ref="ns3:TDSPublishedSharePointVersion" minOccurs="0"/>
                <xsd:element ref="ns3:TDSApplicabilityCode" minOccurs="0"/>
                <xsd:element ref="ns3:TDSISO14001Clauses" minOccurs="0"/>
                <xsd:element ref="ns3:TDSISO27001Clauses" minOccurs="0"/>
                <xsd:element ref="ns3:TDSISO45001Clauses" minOccurs="0"/>
                <xsd:element ref="ns3:TDSISO55001Clauses" minOccurs="0"/>
                <xsd:element ref="ns3:TDSISO90001Clauses" minOccurs="0"/>
                <xsd:element ref="ns2:TDSOtherProcessArea" minOccurs="0"/>
                <xsd:element ref="ns3:TDSPostedOnNoticeBoards" minOccurs="0"/>
                <xsd:element ref="ns3:TDSBoardApprovalRequired" minOccurs="0"/>
                <xsd:element ref="ns3:TDSExternalDirectory" minOccurs="0"/>
                <xsd:element ref="ns3:TDSChangeDriver" minOccurs="0"/>
                <xsd:element ref="ns3:TDSNextReviewDate" minOccurs="0"/>
                <xsd:element ref="ns3:TDSDocumentCodeNumber" minOccurs="0"/>
                <xsd:element ref="ns3:TDSDeviationDocument" minOccurs="0"/>
                <xsd:element ref="ns3:TDSDocumentApprover2" minOccurs="0"/>
                <xsd:element ref="ns3:TDSDocumentApprover3" minOccurs="0"/>
                <xsd:element ref="ns3:TDSSubProcessArea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  <xsd:element ref="ns2:TDSApprovedByName" minOccurs="0"/>
                <xsd:element ref="ns2:TDSSystemText" minOccurs="0"/>
                <xsd:element ref="ns3:TDSDocumentUniqueID" minOccurs="0"/>
                <xsd:element ref="ns2:TDSRebran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86747-df83-4e67-b388-ff74a4dc073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4" nillable="true" ma:displayName="Taxonomy Catch All Column" ma:hidden="true" ma:list="{ac4a3f4e-97ea-4793-9bde-bc5e09328cab}" ma:internalName="TaxCatchAll" ma:showField="CatchAllData" ma:web="da286747-df83-4e67-b388-ff74a4dc07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ac4a3f4e-97ea-4793-9bde-bc5e09328cab}" ma:internalName="TaxCatchAllLabel" ma:readOnly="true" ma:showField="CatchAllDataLabel" ma:web="da286747-df83-4e67-b388-ff74a4dc07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DSFlowchart" ma:index="26" nillable="true" ma:displayName="Flowchart" ma:internalName="TDSFlowchart">
      <xsd:simpleType>
        <xsd:restriction base="dms:Text"/>
      </xsd:simpleType>
    </xsd:element>
    <xsd:element name="TDSOtherProcessArea" ma:index="79" nillable="true" ma:displayName="Other Process Area" ma:list="{eaf25962-e41b-4009-9da2-4cecd6459532}" ma:internalName="TDSOtherProcessArea" ma:showField="Title">
      <xsd:simpleType>
        <xsd:restriction base="dms:Lookup"/>
      </xsd:simpleType>
    </xsd:element>
    <xsd:element name="SharedWithUsers" ma:index="9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DSApprovedByName" ma:index="96" nillable="true" ma:displayName="Approved By Name" ma:indexed="true" ma:internalName="TDSApprovedByName">
      <xsd:simpleType>
        <xsd:restriction base="dms:Text">
          <xsd:maxLength value="255"/>
        </xsd:restriction>
      </xsd:simpleType>
    </xsd:element>
    <xsd:element name="TDSSystemText" ma:index="97" nillable="true" ma:displayName="System Text" ma:internalName="TDSSystemText">
      <xsd:simpleType>
        <xsd:restriction base="dms:Text">
          <xsd:maxLength value="255"/>
        </xsd:restriction>
      </xsd:simpleType>
    </xsd:element>
    <xsd:element name="TDSRebranding" ma:index="99" nillable="true" ma:displayName="Rebranding" ma:default="0" ma:description="Is document bookmarked for Rebranding" ma:internalName="TDSRebranding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3f5d9-7bad-49cc-87ae-b374ab42d6ba" elementFormDefault="qualified">
    <xsd:import namespace="http://schemas.microsoft.com/office/2006/documentManagement/types"/>
    <xsd:import namespace="http://schemas.microsoft.com/office/infopath/2007/PartnerControls"/>
    <xsd:element name="TDSFunctionalName" ma:index="11" nillable="true" ma:displayName="Process Area" ma:indexed="true" ma:internalName="TDSFunctionalName">
      <xsd:simpleType>
        <xsd:restriction base="dms:Text">
          <xsd:maxLength value="255"/>
        </xsd:restriction>
      </xsd:simpleType>
    </xsd:element>
    <xsd:element name="TDSFunctionalCode" ma:index="12" nillable="true" ma:displayName="Process Area Code" ma:indexed="true" ma:internalName="TDSFunctionalCode">
      <xsd:simpleType>
        <xsd:restriction base="dms:Text">
          <xsd:maxLength value="255"/>
        </xsd:restriction>
      </xsd:simpleType>
    </xsd:element>
    <xsd:element name="TDSHomePCFID" ma:index="13" nillable="true" ma:displayName="Home PCF ID" ma:internalName="TDSHomePCFID" ma:percentage="FALSE">
      <xsd:simpleType>
        <xsd:restriction base="dms:Number"/>
      </xsd:simpleType>
    </xsd:element>
    <xsd:element name="TDSJurisdiction" ma:index="16" nillable="true" ma:displayName="Jurisdiction" ma:internalName="TDSJurisdiction" ma:readOnly="false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U"/>
                    <xsd:enumeration value="NZ"/>
                  </xsd:restriction>
                </xsd:simpleType>
              </xsd:element>
            </xsd:sequence>
          </xsd:extension>
        </xsd:complexContent>
      </xsd:complexType>
    </xsd:element>
    <xsd:element name="TDSCapitalWorks_SAMSpecific" ma:index="17" nillable="true" ma:displayName="Capital Works / SAM Specific" ma:internalName="TDSCapitalWorks_SAMSpecific">
      <xsd:simpleType>
        <xsd:restriction base="dms:Choice">
          <xsd:enumeration value="CW"/>
          <xsd:enumeration value="SAM"/>
        </xsd:restriction>
      </xsd:simpleType>
    </xsd:element>
    <xsd:element name="TDSDocumentOwner" ma:index="18" nillable="true" ma:displayName="Document Owner" ma:indexed="true" ma:internalName="TDSDocument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CoOwner" ma:index="19" nillable="true" ma:displayName="Co Owner" ma:SharePointGroup="0" ma:internalName="TDSCoOwner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SecurityLevel" ma:index="20" nillable="true" ma:displayName="Security Level" ma:default="Internal Use Only" ma:format="Dropdown" ma:internalName="TDSSecurityLevel">
      <xsd:simpleType>
        <xsd:restriction base="dms:Choice">
          <xsd:enumeration value="Internal Use Only"/>
          <xsd:enumeration value="External Use Only"/>
          <xsd:enumeration value="Internal and External Use"/>
        </xsd:restriction>
      </xsd:simpleType>
    </xsd:element>
    <xsd:element name="TDSLastReviewedDate" ma:index="21" nillable="true" ma:displayName="Last Reviewed Date" ma:default="[today]" ma:format="DateTime" ma:internalName="TDSLastReviewedDate">
      <xsd:simpleType>
        <xsd:restriction base="dms:DateTime"/>
      </xsd:simpleType>
    </xsd:element>
    <xsd:element name="TDSReviewFrequency" ma:index="22" ma:displayName="Review Frequency" ma:format="Dropdown" ma:internalName="TDSReviewFrequency" ma:readOnly="false">
      <xsd:simpleType>
        <xsd:restriction base="dms:Choice">
          <xsd:enumeration value="Annually"/>
          <xsd:enumeration value="Two Yearly"/>
          <xsd:enumeration value="Three Yearly"/>
        </xsd:restriction>
      </xsd:simpleType>
    </xsd:element>
    <xsd:element name="TDSBusinessUnit" ma:index="23" nillable="true" ma:displayName="Business Unit" ma:internalName="TDSBusinessUnit">
      <xsd:simpleType>
        <xsd:restriction base="dms:Text"/>
      </xsd:simpleType>
    </xsd:element>
    <xsd:element name="TDSHomeBU" ma:index="24" nillable="true" ma:displayName="Home BU" ma:internalName="TDSHomeBU">
      <xsd:simpleType>
        <xsd:restriction base="dms:Text"/>
      </xsd:simpleType>
    </xsd:element>
    <xsd:element name="TDSApplicableBUs" ma:index="25" nillable="true" ma:displayName="Applicable BUs" ma:indexed="true" ma:internalName="TDSApplicableBUs">
      <xsd:simpleType>
        <xsd:restriction base="dms:Text"/>
      </xsd:simpleType>
    </xsd:element>
    <xsd:element name="TDSByFunction" ma:index="27" nillable="true" ma:displayName="By Function" ma:internalName="TDSByFunction">
      <xsd:simpleType>
        <xsd:restriction base="dms:Text"/>
      </xsd:simpleType>
    </xsd:element>
    <xsd:element name="TDSByFunctionOrder" ma:index="28" nillable="true" ma:displayName="Document Type Order" ma:indexed="true" ma:internalName="TDSByFunctionOrder" ma:percentage="FALSE">
      <xsd:simpleType>
        <xsd:restriction base="dms:Number"/>
      </xsd:simpleType>
    </xsd:element>
    <xsd:element name="TDSCat1" ma:index="29" nillable="true" ma:displayName="Cat 1" ma:format="Dropdown" ma:internalName="TDSCat1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2" ma:index="30" nillable="true" ma:displayName="Cat 2" ma:format="Dropdown" ma:internalName="TDSCat2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3" ma:index="31" nillable="true" ma:displayName="Cat 3" ma:format="Dropdown" ma:internalName="TDSCat3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4" ma:index="32" nillable="true" ma:displayName="Cat 4" ma:format="Dropdown" ma:internalName="TDSCat4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Cat5" ma:index="33" nillable="true" ma:displayName="Cat 5" ma:format="Dropdown" ma:internalName="TDSCat5">
      <xsd:simpleType>
        <xsd:restriction base="dms:Choice">
          <xsd:enumeration value="Mandatory – Must be completed"/>
          <xsd:enumeration value="Required – But DGL may omit"/>
          <xsd:enumeration value="Not Required – But DGL may request"/>
        </xsd:restriction>
      </xsd:simpleType>
    </xsd:element>
    <xsd:element name="TDSDocumentVersion" ma:index="34" nillable="true" ma:displayName="Document Version" ma:indexed="true" ma:internalName="TDSDocumentVersion">
      <xsd:simpleType>
        <xsd:restriction base="dms:Text">
          <xsd:maxLength value="255"/>
        </xsd:restriction>
      </xsd:simpleType>
    </xsd:element>
    <xsd:element name="TDSChangeNotes" ma:index="35" nillable="true" ma:displayName="Change Notes" ma:internalName="TDSChangeNotes">
      <xsd:simpleType>
        <xsd:restriction base="dms:Note"/>
      </xsd:simpleType>
    </xsd:element>
    <xsd:element name="TDSApprovalRequested" ma:index="36" nillable="true" ma:displayName="Approval Requested" ma:default="0" ma:internalName="TDSApprovalRequested">
      <xsd:simpleType>
        <xsd:restriction base="dms:Boolean"/>
      </xsd:simpleType>
    </xsd:element>
    <xsd:element name="TDSApprovedDate" ma:index="37" nillable="true" ma:displayName="Approved Date" ma:format="DateTime" ma:internalName="TDSApprovedDate">
      <xsd:simpleType>
        <xsd:restriction base="dms:DateTime"/>
      </xsd:simpleType>
    </xsd:element>
    <xsd:element name="TDSApprovalComments" ma:index="38" nillable="true" ma:displayName="Approval Comments" ma:internalName="TDSApprovalComments">
      <xsd:simpleType>
        <xsd:restriction base="dms:Note">
          <xsd:maxLength value="255"/>
        </xsd:restriction>
      </xsd:simpleType>
    </xsd:element>
    <xsd:element name="TDSApprovalLink" ma:index="39" nillable="true" ma:displayName="Approval Link" ma:internalName="TDSApprovalLink">
      <xsd:simpleType>
        <xsd:restriction base="dms:Note">
          <xsd:maxLength value="255"/>
        </xsd:restriction>
      </xsd:simpleType>
    </xsd:element>
    <xsd:element name="TDSConvertToPDF" ma:index="40" nillable="true" ma:displayName="Convert to PDF" ma:default="0" ma:internalName="TDSConvertToPDF">
      <xsd:simpleType>
        <xsd:restriction base="dms:Boolean"/>
      </xsd:simpleType>
    </xsd:element>
    <xsd:element name="TDSComplianceGuideName" ma:index="41" nillable="true" ma:displayName="Compliance Guide Name" ma:internalName="TDSComplianceGuideNam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Deviation" ma:index="42" nillable="true" ma:displayName="Deviation" ma:default="0" ma:internalName="TDSDeviation">
      <xsd:simpleType>
        <xsd:restriction base="dms:Boolean"/>
      </xsd:simpleType>
    </xsd:element>
    <xsd:element name="TDSArchiveDate" ma:index="43" nillable="true" ma:displayName="Archive Date" ma:internalName="TDSArchiveDate">
      <xsd:simpleType>
        <xsd:restriction base="dms:DateTime"/>
      </xsd:simpleType>
    </xsd:element>
    <xsd:element name="TDSArchiveComment" ma:index="44" nillable="true" ma:displayName="Archive Comment" ma:internalName="TDSArchiveComment">
      <xsd:simpleType>
        <xsd:restriction base="dms:Note">
          <xsd:maxLength value="255"/>
        </xsd:restriction>
      </xsd:simpleType>
    </xsd:element>
    <xsd:element name="TDSPublishedDocumentID" ma:index="45" nillable="true" ma:displayName="Published Document ID" ma:internalName="TDSPublishedDocument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OriginalDocumentID" ma:index="46" nillable="true" ma:displayName="Original Document ID" ma:internalName="TDSOriginalDocument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SourceLibrary" ma:index="47" nillable="true" ma:displayName="Source Library" ma:internalName="TDSSourceLibrary">
      <xsd:simpleType>
        <xsd:restriction base="dms:Text"/>
      </xsd:simpleType>
    </xsd:element>
    <xsd:element name="TDS-getDocumentCode" ma:index="49" nillable="true" ma:displayName="TDS-getDocumentCode" ma:indexed="true" ma:internalName="TDS_x002d_getDocumentCode" ma:readOnly="false">
      <xsd:simpleType>
        <xsd:restriction base="dms:Text"/>
      </xsd:simpleType>
    </xsd:element>
    <xsd:element name="TDSLevel1Code" ma:index="50" nillable="true" ma:displayName="Level 1 Code" ma:format="Dropdown" ma:indexed="true" ma:internalName="TDSLevel1Code" ma:percentage="FALSE">
      <xsd:simpleType>
        <xsd:restriction base="dms:Number"/>
      </xsd:simpleType>
    </xsd:element>
    <xsd:element name="TDSLevel1Name" ma:index="51" nillable="true" ma:displayName="Level 1 Name" ma:internalName="TDSLevel1Name">
      <xsd:simpleType>
        <xsd:restriction base="dms:Text">
          <xsd:maxLength value="255"/>
        </xsd:restriction>
      </xsd:simpleType>
    </xsd:element>
    <xsd:element name="TDSLevel1PCFCode_x0020_" ma:index="52" nillable="true" ma:displayName="Level 1 PCF Code " ma:format="Dropdown" ma:internalName="TDSLevel1PCFCode_x0020_" ma:percentage="FALSE">
      <xsd:simpleType>
        <xsd:restriction base="dms:Number"/>
      </xsd:simpleType>
    </xsd:element>
    <xsd:element name="TDSLevel2Code" ma:index="53" nillable="true" ma:displayName="Level 2 Code" ma:format="Dropdown" ma:internalName="TDSLevel2Code" ma:percentage="FALSE">
      <xsd:simpleType>
        <xsd:restriction base="dms:Number"/>
      </xsd:simpleType>
    </xsd:element>
    <xsd:element name="TDSLevel2Name" ma:index="54" nillable="true" ma:displayName="Level 2 Name" ma:internalName="TDSLevel2Name">
      <xsd:simpleType>
        <xsd:restriction base="dms:Text"/>
      </xsd:simpleType>
    </xsd:element>
    <xsd:element name="TDSLevel2PCFCode_x0020_" ma:index="55" nillable="true" ma:displayName="Level 2 PCF Code " ma:format="Dropdown" ma:internalName="TDSLevel2PCFCode_x0020_" ma:percentage="FALSE">
      <xsd:simpleType>
        <xsd:restriction base="dms:Number"/>
      </xsd:simpleType>
    </xsd:element>
    <xsd:element name="TDSLevel3Code" ma:index="56" nillable="true" ma:displayName="Level 3 Code" ma:internalName="TDSLevel3Code">
      <xsd:simpleType>
        <xsd:restriction base="dms:Number"/>
      </xsd:simpleType>
    </xsd:element>
    <xsd:element name="TDSLevel3Name" ma:index="57" nillable="true" ma:displayName="Level 3 Name" ma:internalName="TDSLevel3Name">
      <xsd:simpleType>
        <xsd:restriction base="dms:Text"/>
      </xsd:simpleType>
    </xsd:element>
    <xsd:element name="TDSLevel3PCFCode_x0020_" ma:index="58" nillable="true" ma:displayName="Level 3 PCF Code " ma:internalName="TDSLevel3PCFCode_x0020_">
      <xsd:simpleType>
        <xsd:restriction base="dms:Number"/>
      </xsd:simpleType>
    </xsd:element>
    <xsd:element name="TDSContributors" ma:index="59" nillable="true" ma:displayName="Contributors" ma:SharePointGroup="0" ma:internalName="TDSContributor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Mandatory" ma:index="60" nillable="true" ma:displayName="Mandatory" ma:default="0" ma:indexed="true" ma:internalName="TDSMandatory">
      <xsd:simpleType>
        <xsd:restriction base="dms:Boolean"/>
      </xsd:simpleType>
    </xsd:element>
    <xsd:element name="TDSCapabilityCode" ma:index="61" nillable="true" ma:displayName="Capability Code" ma:internalName="TDSCapabilityCode">
      <xsd:simpleType>
        <xsd:restriction base="dms:Text">
          <xsd:maxLength value="5"/>
        </xsd:restriction>
      </xsd:simpleType>
    </xsd:element>
    <xsd:element name="TDSCapabilityName" ma:index="62" nillable="true" ma:displayName="Capability Name" ma:internalName="TDSCapabilityName">
      <xsd:simpleType>
        <xsd:restriction base="dms:Text">
          <xsd:maxLength value="255"/>
        </xsd:restriction>
      </xsd:simpleType>
    </xsd:element>
    <xsd:element name="TDSOriginalDocumentIDText" ma:index="63" nillable="true" ma:displayName="Original Document ID Text" ma:internalName="TDSOriginalDocumentIDText">
      <xsd:simpleType>
        <xsd:restriction base="dms:Text"/>
      </xsd:simpleType>
    </xsd:element>
    <xsd:element name="TDSKeywords" ma:index="64" nillable="true" ma:displayName="Keywords" ma:internalName="TDSKeywords">
      <xsd:simpleType>
        <xsd:restriction base="dms:Note"/>
      </xsd:simpleType>
    </xsd:element>
    <xsd:element name="TDSFunctionTypeChoice" ma:index="65" nillable="true" ma:displayName="Applicability Type" ma:format="Dropdown" ma:indexed="true" ma:internalName="TDSFunctionTypeChoice">
      <xsd:simpleType>
        <xsd:restriction base="dms:Choice">
          <xsd:enumeration value="Group Process Area"/>
          <xsd:enumeration value="BU Process Area"/>
          <xsd:enumeration value="BU Capability"/>
        </xsd:restriction>
      </xsd:simpleType>
    </xsd:element>
    <xsd:element name="TDSDocumentLastUpdated" ma:index="66" nillable="true" ma:displayName="Document Last Updated" ma:format="DateTime" ma:internalName="TDSDocumentLastUpdated">
      <xsd:simpleType>
        <xsd:restriction base="dms:DateTime"/>
      </xsd:simpleType>
    </xsd:element>
    <xsd:element name="TDSChangeType" ma:index="67" nillable="true" ma:displayName="Change Type" ma:default="New" ma:format="Dropdown" ma:internalName="TDSChangeType">
      <xsd:simpleType>
        <xsd:restriction base="dms:Choice">
          <xsd:enumeration value="New"/>
          <xsd:enumeration value="Major"/>
          <xsd:enumeration value="Minor"/>
          <xsd:enumeration value="Metadata only"/>
          <xsd:enumeration value="Document Review – No Change"/>
          <xsd:enumeration value="Archive"/>
        </xsd:restriction>
      </xsd:simpleType>
    </xsd:element>
    <xsd:element name="TDSOFSCClauses" ma:index="68" nillable="true" ma:displayName="OFSC Clauses" ma:internalName="TDSOFSCClauses">
      <xsd:simpleType>
        <xsd:restriction base="dms:Text"/>
      </xsd:simpleType>
    </xsd:element>
    <xsd:element name="TDSONSRClauses" ma:index="69" nillable="true" ma:displayName="ONRSR Clauses" ma:internalName="TDSONSRClauses">
      <xsd:simpleType>
        <xsd:restriction base="dms:Text"/>
      </xsd:simpleType>
    </xsd:element>
    <xsd:element name="TDSPublishedDocumentVersion" ma:index="70" nillable="true" ma:displayName="Published Document Version" ma:internalName="TDSPublishedDocumentVersion">
      <xsd:simpleType>
        <xsd:restriction base="dms:Text">
          <xsd:maxLength value="255"/>
        </xsd:restriction>
      </xsd:simpleType>
    </xsd:element>
    <xsd:element name="TDSFeedbackItems" ma:index="71" nillable="true" ma:displayName="Feedback Items" ma:internalName="TDSFeedbackItems">
      <xsd:simpleType>
        <xsd:restriction base="dms:Text"/>
      </xsd:simpleType>
    </xsd:element>
    <xsd:element name="TDSPublishedSharePointVersion" ma:index="72" nillable="true" ma:displayName="Published SharePoint Version" ma:internalName="TDSPublishedSharePointVersion">
      <xsd:simpleType>
        <xsd:restriction base="dms:Text">
          <xsd:maxLength value="255"/>
        </xsd:restriction>
      </xsd:simpleType>
    </xsd:element>
    <xsd:element name="TDSApplicabilityCode" ma:index="73" nillable="true" ma:displayName="Applicability Code" ma:indexed="true" ma:internalName="TDSApplicabilityCode">
      <xsd:simpleType>
        <xsd:restriction base="dms:Text"/>
      </xsd:simpleType>
    </xsd:element>
    <xsd:element name="TDSISO14001Clauses" ma:index="74" nillable="true" ma:displayName="ISO 14001 Clauses" ma:internalName="TDSISO14001Clauses">
      <xsd:simpleType>
        <xsd:restriction base="dms:Text"/>
      </xsd:simpleType>
    </xsd:element>
    <xsd:element name="TDSISO27001Clauses" ma:index="75" nillable="true" ma:displayName="ISO 27001 Clauses" ma:internalName="TDSISO27001Clauses">
      <xsd:simpleType>
        <xsd:restriction base="dms:Text"/>
      </xsd:simpleType>
    </xsd:element>
    <xsd:element name="TDSISO45001Clauses" ma:index="76" nillable="true" ma:displayName="ISO 45001 Clauses" ma:internalName="TDSISO45001Clauses">
      <xsd:simpleType>
        <xsd:restriction base="dms:Text"/>
      </xsd:simpleType>
    </xsd:element>
    <xsd:element name="TDSISO55001Clauses" ma:index="77" nillable="true" ma:displayName="ISO 55001 Clauses" ma:internalName="TDSISO55001Clauses">
      <xsd:simpleType>
        <xsd:restriction base="dms:Text"/>
      </xsd:simpleType>
    </xsd:element>
    <xsd:element name="TDSISO90001Clauses" ma:index="78" nillable="true" ma:displayName="ISO 9001 Clauses" ma:internalName="TDSISO90001Clauses">
      <xsd:simpleType>
        <xsd:restriction base="dms:Text"/>
      </xsd:simpleType>
    </xsd:element>
    <xsd:element name="TDSPostedOnNoticeBoards" ma:index="80" nillable="true" ma:displayName="Posted on Notice Boards" ma:default="0" ma:internalName="TDSPostedOnNoticeBoards">
      <xsd:simpleType>
        <xsd:restriction base="dms:Boolean"/>
      </xsd:simpleType>
    </xsd:element>
    <xsd:element name="TDSBoardApprovalRequired" ma:index="81" nillable="true" ma:displayName="Board Approval Required" ma:default="0" ma:internalName="TDSBoardApprovalRequired">
      <xsd:simpleType>
        <xsd:restriction base="dms:Boolean"/>
      </xsd:simpleType>
    </xsd:element>
    <xsd:element name="TDSExternalDirectory" ma:index="82" nillable="true" ma:displayName="External Directory" ma:internalName="TDSExternalDirectory">
      <xsd:simpleType>
        <xsd:restriction base="dms:Note"/>
      </xsd:simpleType>
    </xsd:element>
    <xsd:element name="TDSChangeDriver" ma:index="83" nillable="true" ma:displayName="Change Driver" ma:internalName="TDSChangeDriv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mpliance with Standards"/>
                    <xsd:enumeration value="Document Review"/>
                    <xsd:enumeration value="Errors and Typos"/>
                    <xsd:enumeration value="Feedback and Review"/>
                    <xsd:enumeration value="Improvements"/>
                    <xsd:enumeration value="Legal Compliance"/>
                    <xsd:enumeration value="Redundant/Superseded"/>
                    <xsd:enumeration value="Technology Changes"/>
                    <xsd:enumeration value="Metadata Only"/>
                  </xsd:restriction>
                </xsd:simpleType>
              </xsd:element>
            </xsd:sequence>
          </xsd:extension>
        </xsd:complexContent>
      </xsd:complexType>
    </xsd:element>
    <xsd:element name="TDSNextReviewDate" ma:index="84" nillable="true" ma:displayName="Next Review Date" ma:format="DateOnly" ma:internalName="TDSNextReviewDate">
      <xsd:simpleType>
        <xsd:restriction base="dms:DateTime"/>
      </xsd:simpleType>
    </xsd:element>
    <xsd:element name="TDSDocumentCodeNumber" ma:index="85" nillable="true" ma:displayName="Document Code Number" ma:internalName="TDSDocumentCodeNumber">
      <xsd:simpleType>
        <xsd:restriction base="dms:Text"/>
      </xsd:simpleType>
    </xsd:element>
    <xsd:element name="TDSDeviationDocument" ma:index="86" nillable="true" ma:displayName="Deviation Document" ma:internalName="TDSDeviationDocumen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DSDocumentApprover2" ma:index="87" nillable="true" ma:displayName="Document Approver 2" ma:indexed="true" ma:internalName="TDSDocumentApprover2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DocumentApprover3" ma:index="88" nillable="true" ma:displayName="Document Approver 3" ma:indexed="true" ma:internalName="TDSDocumentApprover3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DSSubProcessArea" ma:index="89" nillable="true" ma:displayName="Sub Process Area" ma:indexed="true" ma:internalName="TDSSubProcessArea">
      <xsd:simpleType>
        <xsd:restriction base="dms:Text"/>
      </xsd:simpleType>
    </xsd:element>
    <xsd:element name="TDSDocumentUniqueID" ma:index="98" nillable="true" ma:displayName="Document Unique ID" ma:internalName="TDSDocumentUnique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ae266-0160-49dc-b660-9234ad855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92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9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Document Type 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a286747-df83-4e67-b388-ff74a4dc0731">GIMSLIB-756833520A-938</_dlc_DocId>
    <_dlc_DocIdUrl xmlns="da286747-df83-4e67-b388-ff74a4dc0731">
      <Url>https://downergroup.sharepoint.com/sites/TheDownerStandard/_layouts/15/DocIdRedir.aspx?ID=GIMSLIB-756833520A-938</Url>
      <Description>GIMSLIB-756833520A-938</Description>
    </_dlc_DocIdUrl>
    <TDSFunctionalName xmlns="6463f5d9-7bad-49cc-87ae-b374ab42d6ba">Zero Harm</TDSFunctionalName>
    <TDSApplicableBUs xmlns="6463f5d9-7bad-49cc-87ae-b374ab42d6ba" xsi:nil="true"/>
    <TDSCat4 xmlns="6463f5d9-7bad-49cc-87ae-b374ab42d6ba" xsi:nil="true"/>
    <TDSChangeNotes xmlns="6463f5d9-7bad-49cc-87ae-b374ab42d6ba" xsi:nil="true"/>
    <TDSLevel1Name xmlns="6463f5d9-7bad-49cc-87ae-b374ab42d6ba">Planning and Improvement</TDSLevel1Name>
    <TDSCapabilityName xmlns="6463f5d9-7bad-49cc-87ae-b374ab42d6ba" xsi:nil="true"/>
    <TDSExternalDirectory xmlns="6463f5d9-7bad-49cc-87ae-b374ab42d6ba" xsi:nil="true"/>
    <TDSCat5 xmlns="6463f5d9-7bad-49cc-87ae-b374ab42d6ba" xsi:nil="true"/>
    <TDSApprovedDate xmlns="6463f5d9-7bad-49cc-87ae-b374ab42d6ba">2026-03-03T06:38:53+00:00</TDSApprovedDate>
    <TDSDocumentCodeNumber xmlns="6463f5d9-7bad-49cc-87ae-b374ab42d6ba">170</TDSDocumentCodeNumber>
    <TDSLevel3Name xmlns="6463f5d9-7bad-49cc-87ae-b374ab42d6ba" xsi:nil="true"/>
    <TDSContributors xmlns="6463f5d9-7bad-49cc-87ae-b374ab42d6ba">
      <UserInfo>
        <DisplayName>i:0#.f|membership|chris.harris@downer.co.nz</DisplayName>
        <AccountId>179</AccountId>
        <AccountType/>
      </UserInfo>
    </TDSContributors>
    <TDSChangeType xmlns="6463f5d9-7bad-49cc-87ae-b374ab42d6ba" xsi:nil="true"/>
    <TDSLevel2Name xmlns="6463f5d9-7bad-49cc-87ae-b374ab42d6ba">Emergency Preparedness</TDSLevel2Name>
    <TDSDocumentLastUpdated xmlns="6463f5d9-7bad-49cc-87ae-b374ab42d6ba">2026-03-03T06:38:47+00:00</TDSDocumentLastUpdated>
    <TDSLevel3Code xmlns="6463f5d9-7bad-49cc-87ae-b374ab42d6ba" xsi:nil="true"/>
    <TDSDocumentApprover3 xmlns="6463f5d9-7bad-49cc-87ae-b374ab42d6ba">
      <UserInfo>
        <DisplayName/>
        <AccountId xsi:nil="true"/>
        <AccountType/>
      </UserInfo>
    </TDSDocumentApprover3>
    <TDSLevel2Code xmlns="6463f5d9-7bad-49cc-87ae-b374ab42d6ba">54050300</TDSLevel2Code>
    <TDSCapitalWorks_SAMSpecific xmlns="6463f5d9-7bad-49cc-87ae-b374ab42d6ba" xsi:nil="true"/>
    <TDSHomeBU xmlns="6463f5d9-7bad-49cc-87ae-b374ab42d6ba" xsi:nil="true"/>
    <TDSLevel1Code xmlns="6463f5d9-7bad-49cc-87ae-b374ab42d6ba">54050000</TDSLevel1Code>
    <TDSISO90001Clauses xmlns="6463f5d9-7bad-49cc-87ae-b374ab42d6ba" xsi:nil="true"/>
    <TDSSubProcessArea xmlns="6463f5d9-7bad-49cc-87ae-b374ab42d6ba">Health &amp; Safety</TDSSubProcessArea>
    <TDSApprovalRequested xmlns="6463f5d9-7bad-49cc-87ae-b374ab42d6ba" xsi:nil="true"/>
    <TDSApprovalLink xmlns="6463f5d9-7bad-49cc-87ae-b374ab42d6ba" xsi:nil="true"/>
    <TDSNextReviewDate xmlns="6463f5d9-7bad-49cc-87ae-b374ab42d6ba">2027-11-21T02:00:00+00:00</TDSNextReviewDate>
    <TDSDocumentOwner xmlns="6463f5d9-7bad-49cc-87ae-b374ab42d6ba">
      <UserInfo>
        <DisplayName>Steph Taylor</DisplayName>
        <AccountId>20540</AccountId>
        <AccountType/>
      </UserInfo>
    </TDSDocumentOwner>
    <TDSOriginalDocumentIDText xmlns="6463f5d9-7bad-49cc-87ae-b374ab42d6ba">GIMSLIB-1535531545-942</TDSOriginalDocumentIDText>
    <TDSOFSCClauses xmlns="6463f5d9-7bad-49cc-87ae-b374ab42d6ba" xsi:nil="true"/>
    <TDSDocumentApprover2 xmlns="6463f5d9-7bad-49cc-87ae-b374ab42d6ba">
      <UserInfo>
        <DisplayName>Andrew Hay</DisplayName>
        <AccountId>13192</AccountId>
        <AccountType/>
      </UserInfo>
    </TDSDocumentApprover2>
    <TDSSecurityLevel xmlns="6463f5d9-7bad-49cc-87ae-b374ab42d6ba">Internal Use Only</TDSSecurityLevel>
    <TDSOriginalDocumentID xmlns="6463f5d9-7bad-49cc-87ae-b374ab42d6ba">
      <Url>https://downergroup.sharepoint.com/sites/TheDownerStandard/_layouts/15/DocIdRedir.aspx?ID=GIMSLIB-1535531545-942,GIMSLIB-1535531545-942</Url>
      <Description>https://downergroup.sharepoint.com/sites/TheDownerStandard/_layouts/15/DocIdRedir.aspx?ID=GIMSLIB-1535531545-942,GIMSLIB-1535531545-942</Description>
    </TDSOriginalDocumentID>
    <TDSISO27001Clauses xmlns="6463f5d9-7bad-49cc-87ae-b374ab42d6ba" xsi:nil="true"/>
    <TDSPostedOnNoticeBoards xmlns="6463f5d9-7bad-49cc-87ae-b374ab42d6ba">false</TDSPostedOnNoticeBoards>
    <TDSApprovalComments xmlns="6463f5d9-7bad-49cc-87ae-b374ab42d6ba" xsi:nil="true"/>
    <TDSComplianceGuideName xmlns="6463f5d9-7bad-49cc-87ae-b374ab42d6ba">
      <Url xsi:nil="true"/>
      <Description xsi:nil="true"/>
    </TDSComplianceGuideName>
    <TDSMandatory xmlns="6463f5d9-7bad-49cc-87ae-b374ab42d6ba">true</TDSMandatory>
    <TDSCapabilityCode xmlns="6463f5d9-7bad-49cc-87ae-b374ab42d6ba" xsi:nil="true"/>
    <TDSPublishedDocumentID xmlns="6463f5d9-7bad-49cc-87ae-b374ab42d6ba">
      <Url>https://downergroup.sharepoint.com/sites/TheDownerStandard/_layouts/15/DocIdRedir.aspx?ID=GIMSLIB-756833520A-938,GIMSLIB-756833520A-938</Url>
      <Description>https://downergroup.sharepoint.com/sites/TheDownerStandard/_layouts/15/DocIdRedir.aspx?ID=GIMSLIB-756833520A-938,GIMSLIB-756833520A-938</Description>
    </TDSPublishedDocumentID>
    <TDSConvertToPDF xmlns="6463f5d9-7bad-49cc-87ae-b374ab42d6ba">false</TDSConvertToPDF>
    <TDSSourceLibrary xmlns="6463f5d9-7bad-49cc-87ae-b374ab42d6ba">Health &amp; Safety</TDSSourceLibrary>
    <TDSLevel3PCFCode_x0020_ xmlns="6463f5d9-7bad-49cc-87ae-b374ab42d6ba" xsi:nil="true"/>
    <TDSChangeDriver xmlns="6463f5d9-7bad-49cc-87ae-b374ab42d6ba" xsi:nil="true"/>
    <TDSHomePCFID xmlns="6463f5d9-7bad-49cc-87ae-b374ab42d6ba" xsi:nil="true"/>
    <TaxCatchAll xmlns="da286747-df83-4e67-b388-ff74a4dc0731" xsi:nil="true"/>
    <TDSJurisdiction xmlns="6463f5d9-7bad-49cc-87ae-b374ab42d6ba">
      <Value>AU</Value>
      <Value>NZ</Value>
    </TDSJurisdiction>
    <TDSBusinessUnit xmlns="6463f5d9-7bad-49cc-87ae-b374ab42d6ba" xsi:nil="true"/>
    <TDSArchiveDate xmlns="6463f5d9-7bad-49cc-87ae-b374ab42d6ba" xsi:nil="true"/>
    <TDSLevel2PCFCode_x0020_ xmlns="6463f5d9-7bad-49cc-87ae-b374ab42d6ba">54000014</TDSLevel2PCFCode_x0020_>
    <TDSONSRClauses xmlns="6463f5d9-7bad-49cc-87ae-b374ab42d6ba" xsi:nil="true"/>
    <TDSPublishedDocumentVersion xmlns="6463f5d9-7bad-49cc-87ae-b374ab42d6ba">1.0</TDSPublishedDocumentVersion>
    <TDSByFunctionOrder xmlns="6463f5d9-7bad-49cc-87ae-b374ab42d6ba">6</TDSByFunctionOrder>
    <TDSArchiveComment xmlns="6463f5d9-7bad-49cc-87ae-b374ab42d6ba" xsi:nil="true"/>
    <TDSLevel1PCFCode_x0020_ xmlns="6463f5d9-7bad-49cc-87ae-b374ab42d6ba">54000003</TDSLevel1PCFCode_x0020_>
    <TDSISO14001Clauses xmlns="6463f5d9-7bad-49cc-87ae-b374ab42d6ba" xsi:nil="true"/>
    <TDSISO55001Clauses xmlns="6463f5d9-7bad-49cc-87ae-b374ab42d6ba" xsi:nil="true"/>
    <TDSOtherProcessArea xmlns="da286747-df83-4e67-b388-ff74a4dc0731" xsi:nil="true"/>
    <TDSDeviationDocument xmlns="6463f5d9-7bad-49cc-87ae-b374ab42d6ba">
      <Url xsi:nil="true"/>
      <Description xsi:nil="true"/>
    </TDSDeviationDocument>
    <TDSReviewFrequency xmlns="6463f5d9-7bad-49cc-87ae-b374ab42d6ba">Two Yearly</TDSReviewFrequency>
    <TDS-getDocumentCode xmlns="6463f5d9-7bad-49cc-87ae-b374ab42d6ba">DG-ZH-FM170</TDS-getDocumentCode>
    <TDSPublishedSharePointVersion xmlns="6463f5d9-7bad-49cc-87ae-b374ab42d6ba">1.0</TDSPublishedSharePointVersion>
    <TDSISO45001Clauses xmlns="6463f5d9-7bad-49cc-87ae-b374ab42d6ba" xsi:nil="true"/>
    <TDSCoOwner xmlns="6463f5d9-7bad-49cc-87ae-b374ab42d6ba">
      <UserInfo>
        <DisplayName/>
        <AccountId xsi:nil="true"/>
        <AccountType/>
      </UserInfo>
    </TDSCoOwner>
    <TDSFunctionTypeChoice xmlns="6463f5d9-7bad-49cc-87ae-b374ab42d6ba">Group Process Area</TDSFunctionTypeChoice>
    <TDSBoardApprovalRequired xmlns="6463f5d9-7bad-49cc-87ae-b374ab42d6ba">false</TDSBoardApprovalRequired>
    <TDSByFunction xmlns="6463f5d9-7bad-49cc-87ae-b374ab42d6ba" xsi:nil="true"/>
    <TDSCat1 xmlns="6463f5d9-7bad-49cc-87ae-b374ab42d6ba" xsi:nil="true"/>
    <TDSFunctionalCode xmlns="6463f5d9-7bad-49cc-87ae-b374ab42d6ba">ZH</TDSFunctionalCode>
    <TDSCat2 xmlns="6463f5d9-7bad-49cc-87ae-b374ab42d6ba" xsi:nil="true"/>
    <TDSDeviation xmlns="6463f5d9-7bad-49cc-87ae-b374ab42d6ba" xsi:nil="true"/>
    <TDSKeywords xmlns="6463f5d9-7bad-49cc-87ae-b374ab42d6ba">emergency rescue heights confined electrical water remote excav tunnel FM042.10</TDSKeywords>
    <TDSLastReviewedDate xmlns="6463f5d9-7bad-49cc-87ae-b374ab42d6ba">2026-03-03T06:38:48+00:00</TDSLastReviewedDate>
    <TDSCat3 xmlns="6463f5d9-7bad-49cc-87ae-b374ab42d6ba" xsi:nil="true"/>
    <TDSDocumentVersion xmlns="6463f5d9-7bad-49cc-87ae-b374ab42d6ba">1.0</TDSDocumentVersion>
    <TDSFeedbackItems xmlns="6463f5d9-7bad-49cc-87ae-b374ab42d6ba" xsi:nil="true"/>
    <TDSApplicabilityCode xmlns="6463f5d9-7bad-49cc-87ae-b374ab42d6ba">DG</TDSApplicabilityCode>
    <TDSApprovedByName xmlns="da286747-df83-4e67-b388-ff74a4dc0731">Andrew Hay</TDSApprovedByName>
    <TDSSystemText xmlns="da286747-df83-4e67-b388-ff74a4dc0731" xsi:nil="true"/>
    <TDSRebranding xmlns="da286747-df83-4e67-b388-ff74a4dc0731">false</TDSRebranding>
    <TaxCatchAllLabel xmlns="da286747-df83-4e67-b388-ff74a4dc0731" xsi:nil="true"/>
    <_dlc_DocIdPersistId xmlns="da286747-df83-4e67-b388-ff74a4dc0731" xsi:nil="true"/>
    <TDSFlowchart xmlns="da286747-df83-4e67-b388-ff74a4dc0731" xsi:nil="true"/>
    <TDSDocumentUniqueID xmlns="6463f5d9-7bad-49cc-87ae-b374ab42d6ba" xsi:nil="true"/>
  </documentManagement>
</p:properties>
</file>

<file path=customXml/itemProps1.xml><?xml version="1.0" encoding="utf-8"?>
<ds:datastoreItem xmlns:ds="http://schemas.openxmlformats.org/officeDocument/2006/customXml" ds:itemID="{E76FD878-D22D-4C9E-9BFD-51D5C107E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86747-df83-4e67-b388-ff74a4dc0731"/>
    <ds:schemaRef ds:uri="6463f5d9-7bad-49cc-87ae-b374ab42d6ba"/>
    <ds:schemaRef ds:uri="80dae266-0160-49dc-b660-9234ad855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813CA0-4C26-46FA-994F-9601FAA09D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F6B34B-B5C7-4F3E-A3BA-C5C3ECB4A6F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4E92770-2459-4FD1-8887-FAC80739DFD4}">
  <ds:schemaRefs>
    <ds:schemaRef ds:uri="http://schemas.microsoft.com/office/2006/metadata/properties"/>
    <ds:schemaRef ds:uri="http://schemas.microsoft.com/office/infopath/2007/PartnerControls"/>
    <ds:schemaRef ds:uri="da286747-df83-4e67-b388-ff74a4dc0731"/>
    <ds:schemaRef ds:uri="6463f5d9-7bad-49cc-87ae-b374ab42d6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DG-QA-TP008 Form - Portrait</Template>
  <TotalTime>5</TotalTime>
  <Pages>3</Pages>
  <Words>502</Words>
  <Characters>2611</Characters>
  <Application>Microsoft Office Word</Application>
  <DocSecurity>0</DocSecurity>
  <Lines>174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DG-QA-TP008 Form - Portrait</vt:lpstr>
    </vt:vector>
  </TitlesOfParts>
  <Company>Downer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DG-ZH-FM170 Rescue Plan</dc:title>
  <dc:subject/>
  <dc:creator>Catherine.Borosh</dc:creator>
  <cp:keywords>Document Management, IMS Update, Document Update, document type</cp:keywords>
  <cp:lastModifiedBy>Dale Hogg</cp:lastModifiedBy>
  <cp:revision>4</cp:revision>
  <cp:lastPrinted>2015-04-16T12:41:00Z</cp:lastPrinted>
  <dcterms:created xsi:type="dcterms:W3CDTF">2026-03-15T19:24:00Z</dcterms:created>
  <dcterms:modified xsi:type="dcterms:W3CDTF">2026-03-15T19:29:00Z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DS-L0">
    <vt:lpwstr>29 Quality</vt:lpwstr>
  </property>
  <property fmtid="{D5CDD505-2E9C-101B-9397-08002B2CF9AE}" pid="3" name="TDS-getDocumentCode">
    <vt:lpwstr>DG-QA-TP008</vt:lpwstr>
  </property>
  <property fmtid="{D5CDD505-2E9C-101B-9397-08002B2CF9AE}" pid="4" name="TDS-Document Type">
    <vt:lpwstr>Template</vt:lpwstr>
  </property>
  <property fmtid="{D5CDD505-2E9C-101B-9397-08002B2CF9AE}" pid="5" name="TDS-L1">
    <vt:lpwstr>29.05 Implement and Maintain the EQMS</vt:lpwstr>
  </property>
  <property fmtid="{D5CDD505-2E9C-101B-9397-08002B2CF9AE}" pid="6" name="TDS-L2">
    <vt:lpwstr>29.05.03 Develop and Document EQMS Policies, Procedures, Standards and Measures</vt:lpwstr>
  </property>
  <property fmtid="{D5CDD505-2E9C-101B-9397-08002B2CF9AE}" pid="7" name="TDS-Security">
    <vt:lpwstr>Internal Use Only</vt:lpwstr>
  </property>
  <property fmtid="{D5CDD505-2E9C-101B-9397-08002B2CF9AE}" pid="8" name="TDS-Document Owner">
    <vt:lpwstr>23044;#Jodie Lawer</vt:lpwstr>
  </property>
  <property fmtid="{D5CDD505-2E9C-101B-9397-08002B2CF9AE}" pid="9" name="TDS-Document List">
    <vt:lpwstr>Y</vt:lpwstr>
  </property>
  <property fmtid="{D5CDD505-2E9C-101B-9397-08002B2CF9AE}" pid="10" name="TDS-Geography">
    <vt:lpwstr>;#All;#Australia;#New Zealand;#</vt:lpwstr>
  </property>
  <property fmtid="{D5CDD505-2E9C-101B-9397-08002B2CF9AE}" pid="11" name="TDS-BU Applicable To">
    <vt:lpwstr>All</vt:lpwstr>
  </property>
  <property fmtid="{D5CDD505-2E9C-101B-9397-08002B2CF9AE}" pid="12" name="TDS-Keywords">
    <vt:lpwstr>DGQATP008 DGQA QATP008 TP008 DG QA document documents doc docs update new type IMS Integrated management system portrat portrait port</vt:lpwstr>
  </property>
  <property fmtid="{D5CDD505-2E9C-101B-9397-08002B2CF9AE}" pid="13" name="Flowchart">
    <vt:lpwstr>, </vt:lpwstr>
  </property>
  <property fmtid="{D5CDD505-2E9C-101B-9397-08002B2CF9AE}" pid="14" name="Trigger">
    <vt:lpwstr>A</vt:lpwstr>
  </property>
  <property fmtid="{D5CDD505-2E9C-101B-9397-08002B2CF9AE}" pid="15" name="TDS-By Function">
    <vt:lpwstr/>
  </property>
  <property fmtid="{D5CDD505-2E9C-101B-9397-08002B2CF9AE}" pid="16" name="TDS BUs ID">
    <vt:lpwstr>51;16;15;17;19;21;20;22;45;35;37;46</vt:lpwstr>
  </property>
  <property fmtid="{D5CDD505-2E9C-101B-9397-08002B2CF9AE}" pid="17" name="TDS BUs Filter">
    <vt:lpwstr>;#AU CO (Corp);#AU DS (Defence);#AU FAS (Facilities and Asset Serv);#AU IP (Infra Proj);#AU MT (Mineral Tech);#AU RS (Road Serv);#AU RTS (Rail and Transit Sys);#AU UT (Utilities);#NZ CO (Corp);#NZ FS (Facilities);#NZ TR (Transport);#NZ UT (Utilities);#</vt:lpwstr>
  </property>
  <property fmtid="{D5CDD505-2E9C-101B-9397-08002B2CF9AE}" pid="18" name="TDS-BU NZ">
    <vt:lpwstr>;#NZ BP (Building Projects);#NZ Corp;#NZ IP (Infra Projects);#NZ FS (Facilities Services Utilities);#NZ TR (Transportation);#</vt:lpwstr>
  </property>
  <property fmtid="{D5CDD505-2E9C-101B-9397-08002B2CF9AE}" pid="19" name="TDS-BU AU">
    <vt:lpwstr>;#AU AS (Asset Services);#AU Corp;#AU DS (Defence);#AU IP (Infra Projects);#AU MT (Mineral Technologies);#AU RS (Road Services);#AU RTS (Rail and Transit Systems);#AU UT (Utilities);#</vt:lpwstr>
  </property>
  <property fmtid="{D5CDD505-2E9C-101B-9397-08002B2CF9AE}" pid="20" name="TDS-BU SPO">
    <vt:lpwstr>;#SPO AD (Asset and Development Services);#SPO Corp;#SPO DI (Defence and Critical Infra);#SPO GD (Government and Citizen Services);#SPO HE (Health and Education);#SPO HI (Hospitality and Industries);#SPO LD (Laundries);#</vt:lpwstr>
  </property>
  <property fmtid="{D5CDD505-2E9C-101B-9397-08002B2CF9AE}" pid="21" name="TaxKeyword">
    <vt:lpwstr/>
  </property>
  <property fmtid="{D5CDD505-2E9C-101B-9397-08002B2CF9AE}" pid="22" name="Function Network Code">
    <vt:lpwstr>QA</vt:lpwstr>
  </property>
  <property fmtid="{D5CDD505-2E9C-101B-9397-08002B2CF9AE}" pid="23" name="Order">
    <vt:r8>214800</vt:r8>
  </property>
  <property fmtid="{D5CDD505-2E9C-101B-9397-08002B2CF9AE}" pid="24" name="Topic">
    <vt:lpwstr>Document Templates</vt:lpwstr>
  </property>
  <property fmtid="{D5CDD505-2E9C-101B-9397-08002B2CF9AE}" pid="25" name="_dlc_policyId">
    <vt:lpwstr>0x0101001DA08BC817E73847B886FAC5760E1AE80100A4E93DF014018F4497843F17BAEC8852|1613683481</vt:lpwstr>
  </property>
  <property fmtid="{D5CDD505-2E9C-101B-9397-08002B2CF9AE}" pid="26" name="Level0">
    <vt:lpwstr>Manage Enterprise Quality</vt:lpwstr>
  </property>
  <property fmtid="{D5CDD505-2E9C-101B-9397-08002B2CF9AE}" pid="27" name="ContentTypeId">
    <vt:lpwstr>0x010100E9D887AEE1550C4C8CE4B06B0AD9D73A06006ECB25D3BA02DD4586040A50AD784DE7</vt:lpwstr>
  </property>
  <property fmtid="{D5CDD505-2E9C-101B-9397-08002B2CF9AE}" pid="28" name="ZH Stage Subcategory">
    <vt:lpwstr/>
  </property>
  <property fmtid="{D5CDD505-2E9C-101B-9397-08002B2CF9AE}" pid="29" name="PM Project Stage">
    <vt:lpwstr/>
  </property>
  <property fmtid="{D5CDD505-2E9C-101B-9397-08002B2CF9AE}" pid="30" name="Market Sector">
    <vt:lpwstr>9;#All Market Sectors</vt:lpwstr>
  </property>
  <property fmtid="{D5CDD505-2E9C-101B-9397-08002B2CF9AE}" pid="31" name="Document Title">
    <vt:lpwstr>DG-QA-TP008 Form - Portrait</vt:lpwstr>
  </property>
  <property fmtid="{D5CDD505-2E9C-101B-9397-08002B2CF9AE}" pid="32" name="Document Identifier">
    <vt:lpwstr/>
  </property>
  <property fmtid="{D5CDD505-2E9C-101B-9397-08002B2CF9AE}" pid="33" name="Level1">
    <vt:lpwstr>Implement and Maintain the EQMS</vt:lpwstr>
  </property>
  <property fmtid="{D5CDD505-2E9C-101B-9397-08002B2CF9AE}" pid="34" name="Review Date">
    <vt:filetime>2012-05-21T00:00:00Z</vt:filetime>
  </property>
  <property fmtid="{D5CDD505-2E9C-101B-9397-08002B2CF9AE}" pid="35" name="HR Document Category">
    <vt:lpwstr/>
  </property>
  <property fmtid="{D5CDD505-2E9C-101B-9397-08002B2CF9AE}" pid="36" name="ZH Stage Category">
    <vt:lpwstr/>
  </property>
  <property fmtid="{D5CDD505-2E9C-101B-9397-08002B2CF9AE}" pid="37" name="Visibility">
    <vt:lpwstr>DAIMS</vt:lpwstr>
  </property>
  <property fmtid="{D5CDD505-2E9C-101B-9397-08002B2CF9AE}" pid="38" name="IMS Document Type">
    <vt:lpwstr>Template</vt:lpwstr>
  </property>
  <property fmtid="{D5CDD505-2E9C-101B-9397-08002B2CF9AE}" pid="39" name="WorkflowChangePath">
    <vt:lpwstr>31f63b20-2c8b-4faa-adb4-78bba7a4c354,2;</vt:lpwstr>
  </property>
  <property fmtid="{D5CDD505-2E9C-101B-9397-08002B2CF9AE}" pid="40" name="PM Stage Sub Category">
    <vt:lpwstr/>
  </property>
  <property fmtid="{D5CDD505-2E9C-101B-9397-08002B2CF9AE}" pid="41" name="HR Document Lifecycle">
    <vt:lpwstr/>
  </property>
  <property fmtid="{D5CDD505-2E9C-101B-9397-08002B2CF9AE}" pid="42" name="Document Type">
    <vt:lpwstr>Template</vt:lpwstr>
  </property>
  <property fmtid="{D5CDD505-2E9C-101B-9397-08002B2CF9AE}" pid="43" name="PM Activity">
    <vt:lpwstr/>
  </property>
  <property fmtid="{D5CDD505-2E9C-101B-9397-08002B2CF9AE}" pid="44" name="ZH Project Stage">
    <vt:lpwstr/>
  </property>
  <property fmtid="{D5CDD505-2E9C-101B-9397-08002B2CF9AE}" pid="45" name="IMS Category">
    <vt:lpwstr/>
  </property>
  <property fmtid="{D5CDD505-2E9C-101B-9397-08002B2CF9AE}" pid="46" name="Level2">
    <vt:lpwstr>Develop and Document EQMS Policies, Procedures, Standards and Measures</vt:lpwstr>
  </property>
  <property fmtid="{D5CDD505-2E9C-101B-9397-08002B2CF9AE}" pid="47" name="URL">
    <vt:lpwstr/>
  </property>
  <property fmtid="{D5CDD505-2E9C-101B-9397-08002B2CF9AE}" pid="48" name="PM Phase">
    <vt:lpwstr/>
  </property>
  <property fmtid="{D5CDD505-2E9C-101B-9397-08002B2CF9AE}" pid="49" name="Related Documents">
    <vt:lpwstr/>
  </property>
  <property fmtid="{D5CDD505-2E9C-101B-9397-08002B2CF9AE}" pid="50" name="RESPONSE_SENDER_NAME">
    <vt:lpwstr>sAAA4E8dREqJqIpS0Ge7yCHMeDWFQ3TtFsfMsfs1XU7xne0=</vt:lpwstr>
  </property>
  <property fmtid="{D5CDD505-2E9C-101B-9397-08002B2CF9AE}" pid="51" name="Document Summary">
    <vt:lpwstr/>
  </property>
  <property fmtid="{D5CDD505-2E9C-101B-9397-08002B2CF9AE}" pid="52" name="DIOBMActivity">
    <vt:lpwstr/>
  </property>
  <property fmtid="{D5CDD505-2E9C-101B-9397-08002B2CF9AE}" pid="53" name="KeyDocument">
    <vt:bool>false</vt:bool>
  </property>
  <property fmtid="{D5CDD505-2E9C-101B-9397-08002B2CF9AE}" pid="54" name="TaxCatchAll">
    <vt:lpwstr/>
  </property>
  <property fmtid="{D5CDD505-2E9C-101B-9397-08002B2CF9AE}" pid="55" name="Document Class">
    <vt:lpwstr>Template</vt:lpwstr>
  </property>
  <property fmtid="{D5CDD505-2E9C-101B-9397-08002B2CF9AE}" pid="56" name="OBMCategory">
    <vt:lpwstr/>
  </property>
  <property fmtid="{D5CDD505-2E9C-101B-9397-08002B2CF9AE}" pid="57" name="Function">
    <vt:lpwstr>13</vt:lpwstr>
  </property>
  <property fmtid="{D5CDD505-2E9C-101B-9397-08002B2CF9AE}" pid="58" name="ItemRetentionFormula">
    <vt:lpwstr>&lt;formula id="Microsoft.Office.RecordsManagement.PolicyFeatures.Expiration.Formula.BuiltIn"&gt;&lt;number&gt;0&lt;/number&gt;&lt;property&gt;Expiry_x005f_x0020_Date&lt;/property&gt;&lt;propertyId&gt;8a2623e2-b5f4-4614-b500-aac922c1fcd9&lt;/propertyId&gt;&lt;period&gt;days&lt;/period&gt;&lt;/formula&gt;</vt:lpwstr>
  </property>
  <property fmtid="{D5CDD505-2E9C-101B-9397-08002B2CF9AE}" pid="59" name="MAIL_MSG_ID1">
    <vt:lpwstr>UFAA74umbxbhXhDxSCG+1GXvvKgEt+2v0+bQYTBvaToHCEGQ5dbU6Y7ohzYFLlIw59e3w/18eIhIkWjd_x000d_
oeJ8Wxx4KQdPw7+sMLiSw9K0vlMf9xJbONF/29+zz3ggU6sQ3b3xGwtpJMYy/mMI/1TgHtCvCRhG_x000d_
IKi8DXi2XH1DohP3VgnkE2EpgcS9ymKVAHbZ//FnHWXfQXkAxVDWg/Ey/YnSBXUGL6MgU+W9guoV_x000d_
TKdlTT0ZpqlmT5NQT</vt:lpwstr>
  </property>
  <property fmtid="{D5CDD505-2E9C-101B-9397-08002B2CF9AE}" pid="60" name="Element">
    <vt:lpwstr>2</vt:lpwstr>
  </property>
  <property fmtid="{D5CDD505-2E9C-101B-9397-08002B2CF9AE}" pid="61" name="Service Line">
    <vt:lpwstr>14;#All Service Lines</vt:lpwstr>
  </property>
  <property fmtid="{D5CDD505-2E9C-101B-9397-08002B2CF9AE}" pid="62" name="Pm Stage Category">
    <vt:lpwstr/>
  </property>
  <property fmtid="{D5CDD505-2E9C-101B-9397-08002B2CF9AE}" pid="63" name="OBMPhase">
    <vt:lpwstr/>
  </property>
  <property fmtid="{D5CDD505-2E9C-101B-9397-08002B2CF9AE}" pid="64" name="Sub Element">
    <vt:lpwstr>Final</vt:lpwstr>
  </property>
  <property fmtid="{D5CDD505-2E9C-101B-9397-08002B2CF9AE}" pid="65" name="_dlc_DocIdItemGuid">
    <vt:lpwstr>47355eb8-d01a-43e3-b9f7-a255c4e0f7db</vt:lpwstr>
  </property>
  <property fmtid="{D5CDD505-2E9C-101B-9397-08002B2CF9AE}" pid="66" name="EMAIL_OWNER_ADDRESS">
    <vt:lpwstr>MBAA+r0MSfdD8Z4MHHKmgXZRkiYelqiqfmZLvKQBIwwbd8ssSX/d6HuBseaIXqsrN50X5A1Du54sC7Q=</vt:lpwstr>
  </property>
  <property fmtid="{D5CDD505-2E9C-101B-9397-08002B2CF9AE}" pid="67" name="_NewReviewCycle">
    <vt:lpwstr/>
  </property>
  <property fmtid="{D5CDD505-2E9C-101B-9397-08002B2CF9AE}" pid="68" name="PM Category">
    <vt:lpwstr/>
  </property>
  <property fmtid="{D5CDD505-2E9C-101B-9397-08002B2CF9AE}" pid="69" name="MAIL_MSG_ID2">
    <vt:lpwstr>O96LTxM3jJb8Z7SZFFUN2i3/dZdSarHDHh/Oun96CceNcNXWuMzJVTMQdAL_x000d_
n7oT6Wwc7ElT5kCJsQPgr+Fq+Fg=</vt:lpwstr>
  </property>
  <property fmtid="{D5CDD505-2E9C-101B-9397-08002B2CF9AE}" pid="70" name="Stream">
    <vt:lpwstr>5;#DA: Downer Australia</vt:lpwstr>
  </property>
  <property fmtid="{D5CDD505-2E9C-101B-9397-08002B2CF9AE}" pid="71" name="gcc08ae524954108ab3bcc174ffa3f80">
    <vt:lpwstr/>
  </property>
  <property fmtid="{D5CDD505-2E9C-101B-9397-08002B2CF9AE}" pid="72" name="TDS-DocumentTypeOrderBy">
    <vt:lpwstr>1.07008 Template</vt:lpwstr>
  </property>
  <property fmtid="{D5CDD505-2E9C-101B-9397-08002B2CF9AE}" pid="73" name="ComplianceAssetId">
    <vt:lpwstr/>
  </property>
  <property fmtid="{D5CDD505-2E9C-101B-9397-08002B2CF9AE}" pid="74" name="_ExtendedDescription">
    <vt:lpwstr/>
  </property>
  <property fmtid="{D5CDD505-2E9C-101B-9397-08002B2CF9AE}" pid="75" name="DLCPolicyLabelClientValue">
    <vt:lpwstr>{_UIVersionString}</vt:lpwstr>
  </property>
  <property fmtid="{D5CDD505-2E9C-101B-9397-08002B2CF9AE}" pid="76" name="TDS L2">
    <vt:lpwstr>839</vt:lpwstr>
  </property>
  <property fmtid="{D5CDD505-2E9C-101B-9397-08002B2CF9AE}" pid="77" name="xd_Signature">
    <vt:bool>false</vt:bool>
  </property>
  <property fmtid="{D5CDD505-2E9C-101B-9397-08002B2CF9AE}" pid="78" name="DLCPolicyLabelValue">
    <vt:lpwstr>53.3</vt:lpwstr>
  </property>
  <property fmtid="{D5CDD505-2E9C-101B-9397-08002B2CF9AE}" pid="79" name="TriggerFlowInfo">
    <vt:lpwstr/>
  </property>
  <property fmtid="{D5CDD505-2E9C-101B-9397-08002B2CF9AE}" pid="80" name="TDS L11">
    <vt:lpwstr>465</vt:lpwstr>
  </property>
  <property fmtid="{D5CDD505-2E9C-101B-9397-08002B2CF9AE}" pid="81" name="TDS BUs">
    <vt:lpwstr>12;#</vt:lpwstr>
  </property>
  <property fmtid="{D5CDD505-2E9C-101B-9397-08002B2CF9AE}" pid="82" name="xd_ProgID">
    <vt:lpwstr/>
  </property>
  <property fmtid="{D5CDD505-2E9C-101B-9397-08002B2CF9AE}" pid="83" name="TemplateUrl">
    <vt:lpwstr/>
  </property>
  <property fmtid="{D5CDD505-2E9C-101B-9397-08002B2CF9AE}" pid="84" name="TDSLevel2PCFCode">
    <vt:r8>50000008</vt:r8>
  </property>
  <property fmtid="{D5CDD505-2E9C-101B-9397-08002B2CF9AE}" pid="85" name="MSIP_Label_e70743cf-97e7-4fb6-b793-0a35c698e10d_Enabled">
    <vt:lpwstr>true</vt:lpwstr>
  </property>
  <property fmtid="{D5CDD505-2E9C-101B-9397-08002B2CF9AE}" pid="86" name="MSIP_Label_e70743cf-97e7-4fb6-b793-0a35c698e10d_SetDate">
    <vt:lpwstr>2023-11-01T03:15:36Z</vt:lpwstr>
  </property>
  <property fmtid="{D5CDD505-2E9C-101B-9397-08002B2CF9AE}" pid="87" name="MSIP_Label_e70743cf-97e7-4fb6-b793-0a35c698e10d_Method">
    <vt:lpwstr>Privileged</vt:lpwstr>
  </property>
  <property fmtid="{D5CDD505-2E9C-101B-9397-08002B2CF9AE}" pid="88" name="MSIP_Label_e70743cf-97e7-4fb6-b793-0a35c698e10d_Name">
    <vt:lpwstr>Internal-InternalOnly</vt:lpwstr>
  </property>
  <property fmtid="{D5CDD505-2E9C-101B-9397-08002B2CF9AE}" pid="89" name="MSIP_Label_e70743cf-97e7-4fb6-b793-0a35c698e10d_SiteId">
    <vt:lpwstr>fa4bc6e2-c0ed-43ec-9d6d-145e7e36a1a5</vt:lpwstr>
  </property>
  <property fmtid="{D5CDD505-2E9C-101B-9397-08002B2CF9AE}" pid="90" name="MSIP_Label_e70743cf-97e7-4fb6-b793-0a35c698e10d_ActionId">
    <vt:lpwstr>92beb087-eeed-4c55-99cd-91c01e606ae6</vt:lpwstr>
  </property>
  <property fmtid="{D5CDD505-2E9C-101B-9397-08002B2CF9AE}" pid="91" name="MSIP_Label_e70743cf-97e7-4fb6-b793-0a35c698e10d_ContentBits">
    <vt:lpwstr>2</vt:lpwstr>
  </property>
  <property fmtid="{D5CDD505-2E9C-101B-9397-08002B2CF9AE}" pid="92" name="TDSApprovedBy">
    <vt:lpwstr>20;#Jodie Lawer</vt:lpwstr>
  </property>
  <property fmtid="{D5CDD505-2E9C-101B-9397-08002B2CF9AE}" pid="93" name="DocumentTypeText">
    <vt:lpwstr>Form</vt:lpwstr>
  </property>
  <property fmtid="{D5CDD505-2E9C-101B-9397-08002B2CF9AE}" pid="94" name="docLang">
    <vt:lpwstr>en</vt:lpwstr>
  </property>
  <property fmtid="{D5CDD505-2E9C-101B-9397-08002B2CF9AE}" pid="95" name="TDSLevel1PCFCode">
    <vt:r8>50000002</vt:r8>
  </property>
</Properties>
</file>