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127" w:rsidRPr="00822FE9" w:rsidRDefault="00210B3A">
      <w:pPr>
        <w:rPr>
          <w:sz w:val="28"/>
        </w:rPr>
      </w:pPr>
      <w:r w:rsidRPr="00822FE9">
        <w:rPr>
          <w:rFonts w:hint="eastAsia"/>
          <w:sz w:val="28"/>
        </w:rPr>
        <w:t>登录页</w:t>
      </w:r>
      <w:r w:rsidR="006871FC" w:rsidRPr="00822FE9">
        <w:rPr>
          <w:rFonts w:hint="eastAsia"/>
          <w:sz w:val="28"/>
        </w:rPr>
        <w:t xml:space="preserve">  </w:t>
      </w:r>
      <w:r w:rsidR="006871FC" w:rsidRPr="00822FE9">
        <w:rPr>
          <w:rFonts w:hint="eastAsia"/>
          <w:sz w:val="28"/>
        </w:rPr>
        <w:t>所用用户</w:t>
      </w:r>
    </w:p>
    <w:p w:rsidR="006871FC" w:rsidRPr="006871FC" w:rsidRDefault="006871FC">
      <w:pPr>
        <w:rPr>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color w:val="00B0F0"/>
        </w:rPr>
        <w:t>考生</w:t>
      </w:r>
      <w:r w:rsidRPr="006871FC">
        <w:rPr>
          <w:rFonts w:hint="eastAsia"/>
          <w:b/>
        </w:rPr>
        <w:t>-</w:t>
      </w:r>
      <w:r w:rsidRPr="006871FC">
        <w:rPr>
          <w:rFonts w:hint="eastAsia"/>
          <w:b/>
          <w:color w:val="7030A0"/>
        </w:rPr>
        <w:t>咨询师</w:t>
      </w:r>
      <w:r w:rsidRPr="006871FC">
        <w:rPr>
          <w:rFonts w:hint="eastAsia"/>
          <w:b/>
          <w:color w:val="7030A0"/>
        </w:rPr>
        <w:t>-</w:t>
      </w:r>
      <w:r w:rsidRPr="006871FC">
        <w:rPr>
          <w:rFonts w:hint="eastAsia"/>
          <w:b/>
        </w:rPr>
        <w:t>管理员（大众版）</w:t>
      </w:r>
    </w:p>
    <w:p w:rsidR="006871FC" w:rsidRPr="006871FC" w:rsidRDefault="006871FC">
      <w:pPr>
        <w:rPr>
          <w:b/>
        </w:rPr>
      </w:pP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210B3A" w:rsidRDefault="00210B3A"/>
    <w:p w:rsidR="00210B3A" w:rsidRPr="00822FE9" w:rsidRDefault="00210B3A">
      <w:pPr>
        <w:rPr>
          <w:sz w:val="28"/>
        </w:rPr>
      </w:pPr>
      <w:r w:rsidRPr="00822FE9">
        <w:rPr>
          <w:rFonts w:hint="eastAsia"/>
          <w:sz w:val="28"/>
        </w:rPr>
        <w:t>首页：</w:t>
      </w:r>
    </w:p>
    <w:p w:rsidR="00210B3A" w:rsidRDefault="00210B3A">
      <w:r>
        <w:rPr>
          <w:rFonts w:hint="eastAsia"/>
        </w:rPr>
        <w:t>亲爱的</w:t>
      </w:r>
      <w:r>
        <w:rPr>
          <w:rFonts w:hint="eastAsia"/>
        </w:rPr>
        <w:t>XX,</w:t>
      </w:r>
      <w:r>
        <w:rPr>
          <w:rFonts w:hint="eastAsia"/>
        </w:rPr>
        <w:t>欢迎您！（学生版）</w:t>
      </w:r>
    </w:p>
    <w:p w:rsidR="00210B3A" w:rsidRDefault="00210B3A">
      <w:r>
        <w:rPr>
          <w:rFonts w:hint="eastAsia"/>
        </w:rPr>
        <w:t>亲爱的</w:t>
      </w:r>
      <w:r>
        <w:rPr>
          <w:rFonts w:hint="eastAsia"/>
        </w:rPr>
        <w:t>XX,</w:t>
      </w:r>
      <w:r>
        <w:rPr>
          <w:rFonts w:hint="eastAsia"/>
        </w:rPr>
        <w:t>欢迎您！（</w:t>
      </w:r>
      <w:proofErr w:type="gramStart"/>
      <w:r>
        <w:rPr>
          <w:rFonts w:hint="eastAsia"/>
        </w:rPr>
        <w:t>职场版</w:t>
      </w:r>
      <w:proofErr w:type="gramEnd"/>
      <w:r>
        <w:rPr>
          <w:rFonts w:hint="eastAsia"/>
        </w:rPr>
        <w:t>）</w:t>
      </w:r>
    </w:p>
    <w:p w:rsidR="006871FC" w:rsidRDefault="006871FC">
      <w:pPr>
        <w:rPr>
          <w:rFonts w:hint="eastAsia"/>
        </w:rPr>
      </w:pPr>
      <w:r>
        <w:rPr>
          <w:rFonts w:hint="eastAsia"/>
        </w:rPr>
        <w:t>亲爱的</w:t>
      </w:r>
      <w:r>
        <w:rPr>
          <w:rFonts w:hint="eastAsia"/>
        </w:rPr>
        <w:t>XX,</w:t>
      </w:r>
      <w:r>
        <w:rPr>
          <w:rFonts w:hint="eastAsia"/>
        </w:rPr>
        <w:t>欢迎您！祝</w:t>
      </w:r>
      <w:proofErr w:type="gramStart"/>
      <w:r>
        <w:rPr>
          <w:rFonts w:hint="eastAsia"/>
        </w:rPr>
        <w:t>您考试</w:t>
      </w:r>
      <w:proofErr w:type="gramEnd"/>
      <w:r>
        <w:rPr>
          <w:rFonts w:hint="eastAsia"/>
        </w:rPr>
        <w:t>顺利，取得优异成绩</w:t>
      </w:r>
      <w:r>
        <w:rPr>
          <w:rFonts w:hint="eastAsia"/>
        </w:rPr>
        <w:t>!(</w:t>
      </w:r>
      <w:r>
        <w:rPr>
          <w:rFonts w:hint="eastAsia"/>
        </w:rPr>
        <w:t>考生版</w:t>
      </w:r>
      <w:r>
        <w:rPr>
          <w:rFonts w:hint="eastAsia"/>
        </w:rPr>
        <w:t>)</w:t>
      </w:r>
    </w:p>
    <w:p w:rsidR="00AB6262" w:rsidRDefault="00AB6262">
      <w:pPr>
        <w:rPr>
          <w:rFonts w:hint="eastAsia"/>
        </w:rPr>
      </w:pPr>
    </w:p>
    <w:p w:rsidR="00AB6262" w:rsidRDefault="00DB0D18">
      <w:pPr>
        <w:rPr>
          <w:rFonts w:hint="eastAsia"/>
        </w:rPr>
      </w:pPr>
      <w:r w:rsidRPr="00372107">
        <w:rPr>
          <w:rFonts w:hint="eastAsia"/>
          <w:b/>
          <w:color w:val="FF0000"/>
        </w:rPr>
        <w:t>学生</w:t>
      </w:r>
      <w:r w:rsidRPr="00372107">
        <w:rPr>
          <w:rFonts w:hint="eastAsia"/>
          <w:b/>
        </w:rPr>
        <w:t>-</w:t>
      </w:r>
      <w:r w:rsidRPr="00372107">
        <w:rPr>
          <w:rFonts w:hint="eastAsia"/>
          <w:b/>
          <w:color w:val="00B050"/>
        </w:rPr>
        <w:t>客户</w:t>
      </w:r>
      <w:r>
        <w:rPr>
          <w:rFonts w:hint="eastAsia"/>
          <w:b/>
          <w:color w:val="00B050"/>
        </w:rPr>
        <w:t>-</w:t>
      </w:r>
      <w:r w:rsidR="00AB6262">
        <w:rPr>
          <w:rFonts w:hint="eastAsia"/>
        </w:rPr>
        <w:t>给展示流程图：</w:t>
      </w:r>
    </w:p>
    <w:p w:rsidR="00AB6262" w:rsidRDefault="00AB6262">
      <w:pPr>
        <w:rPr>
          <w:rFonts w:hint="eastAsia"/>
        </w:rPr>
      </w:pPr>
      <w:r>
        <w:rPr>
          <w:rFonts w:hint="eastAsia"/>
        </w:rPr>
        <w:t>第一</w:t>
      </w:r>
      <w:r w:rsidR="00DB0D18">
        <w:rPr>
          <w:rFonts w:hint="eastAsia"/>
        </w:rPr>
        <w:t>页</w:t>
      </w:r>
      <w:r>
        <w:rPr>
          <w:rFonts w:hint="eastAsia"/>
        </w:rPr>
        <w:t>：完善个人资料</w:t>
      </w:r>
    </w:p>
    <w:p w:rsidR="00AB6262" w:rsidRDefault="00AB6262">
      <w:pPr>
        <w:rPr>
          <w:rFonts w:hint="eastAsia"/>
        </w:rPr>
      </w:pPr>
      <w:r>
        <w:rPr>
          <w:rFonts w:hint="eastAsia"/>
        </w:rPr>
        <w:t>第二</w:t>
      </w:r>
      <w:r w:rsidR="00DB0D18">
        <w:rPr>
          <w:rFonts w:hint="eastAsia"/>
        </w:rPr>
        <w:t>页</w:t>
      </w:r>
      <w:r>
        <w:rPr>
          <w:rFonts w:hint="eastAsia"/>
        </w:rPr>
        <w:t>：完成职业测评</w:t>
      </w:r>
    </w:p>
    <w:p w:rsidR="00AB6262" w:rsidRDefault="00AB6262">
      <w:pPr>
        <w:rPr>
          <w:rFonts w:hint="eastAsia"/>
        </w:rPr>
      </w:pPr>
      <w:r>
        <w:rPr>
          <w:rFonts w:hint="eastAsia"/>
        </w:rPr>
        <w:t>第三</w:t>
      </w:r>
      <w:r w:rsidR="00DB0D18">
        <w:rPr>
          <w:rFonts w:hint="eastAsia"/>
        </w:rPr>
        <w:t>页</w:t>
      </w:r>
      <w:r>
        <w:rPr>
          <w:rFonts w:hint="eastAsia"/>
        </w:rPr>
        <w:t>：填写分析问卷</w:t>
      </w:r>
    </w:p>
    <w:p w:rsidR="00AB6262" w:rsidRDefault="00AB6262">
      <w:pPr>
        <w:rPr>
          <w:rFonts w:hint="eastAsia"/>
        </w:rPr>
      </w:pPr>
      <w:r>
        <w:rPr>
          <w:rFonts w:hint="eastAsia"/>
        </w:rPr>
        <w:t>第四</w:t>
      </w:r>
      <w:r w:rsidR="00DB0D18">
        <w:rPr>
          <w:rFonts w:hint="eastAsia"/>
        </w:rPr>
        <w:t>页</w:t>
      </w:r>
      <w:r>
        <w:rPr>
          <w:rFonts w:hint="eastAsia"/>
        </w:rPr>
        <w:t>：下载测评结果</w:t>
      </w:r>
    </w:p>
    <w:p w:rsidR="00AB6262" w:rsidRDefault="00AB6262">
      <w:pPr>
        <w:rPr>
          <w:rFonts w:hint="eastAsia"/>
        </w:rPr>
      </w:pPr>
      <w:r>
        <w:rPr>
          <w:rFonts w:hint="eastAsia"/>
        </w:rPr>
        <w:t>第五</w:t>
      </w:r>
      <w:r w:rsidR="00DB0D18">
        <w:rPr>
          <w:rFonts w:hint="eastAsia"/>
        </w:rPr>
        <w:t>页</w:t>
      </w:r>
      <w:r>
        <w:rPr>
          <w:rFonts w:hint="eastAsia"/>
        </w:rPr>
        <w:t>：进入专家咨询</w:t>
      </w:r>
    </w:p>
    <w:p w:rsidR="00AB6262" w:rsidRDefault="00AB6262">
      <w:pPr>
        <w:rPr>
          <w:rFonts w:hint="eastAsia"/>
        </w:rPr>
      </w:pPr>
      <w:r>
        <w:rPr>
          <w:rFonts w:hint="eastAsia"/>
        </w:rPr>
        <w:t>第六</w:t>
      </w:r>
      <w:r w:rsidR="00DB0D18">
        <w:rPr>
          <w:rFonts w:hint="eastAsia"/>
        </w:rPr>
        <w:t>页</w:t>
      </w:r>
      <w:r>
        <w:rPr>
          <w:rFonts w:hint="eastAsia"/>
        </w:rPr>
        <w:t>：填写咨询反馈</w:t>
      </w:r>
    </w:p>
    <w:p w:rsidR="00AB6262" w:rsidRDefault="00AB6262">
      <w:r>
        <w:rPr>
          <w:rFonts w:hint="eastAsia"/>
        </w:rPr>
        <w:t>第七</w:t>
      </w:r>
      <w:r w:rsidR="00DB0D18">
        <w:rPr>
          <w:rFonts w:hint="eastAsia"/>
        </w:rPr>
        <w:t>页</w:t>
      </w:r>
      <w:r>
        <w:rPr>
          <w:rFonts w:hint="eastAsia"/>
        </w:rPr>
        <w:t>：下载咨询报告</w:t>
      </w:r>
    </w:p>
    <w:p w:rsidR="00210B3A" w:rsidRPr="00DB0D18" w:rsidRDefault="00DB0D18">
      <w:pPr>
        <w:rPr>
          <w:rFonts w:hint="eastAsia"/>
        </w:rPr>
      </w:pPr>
      <w:r w:rsidRPr="00372107">
        <w:rPr>
          <w:rFonts w:hint="eastAsia"/>
          <w:b/>
          <w:color w:val="FF0000"/>
        </w:rPr>
        <w:t>学生</w:t>
      </w:r>
      <w:r>
        <w:rPr>
          <w:rFonts w:hint="eastAsia"/>
          <w:b/>
          <w:color w:val="FF0000"/>
        </w:rPr>
        <w:t>：</w:t>
      </w:r>
      <w:r>
        <w:rPr>
          <w:rFonts w:hint="eastAsia"/>
          <w:b/>
        </w:rPr>
        <w:t>第一、第二、第三、第四页结束【允许跳过第三页】</w:t>
      </w:r>
    </w:p>
    <w:p w:rsidR="00DB0D18" w:rsidRPr="00DB0D18" w:rsidRDefault="00DB0D18" w:rsidP="00DB0D18">
      <w:pPr>
        <w:rPr>
          <w:rFonts w:hint="eastAsia"/>
        </w:rPr>
      </w:pPr>
      <w:r w:rsidRPr="00372107">
        <w:rPr>
          <w:rFonts w:hint="eastAsia"/>
          <w:b/>
          <w:color w:val="00B050"/>
        </w:rPr>
        <w:t>客户</w:t>
      </w:r>
      <w:r>
        <w:rPr>
          <w:rFonts w:hint="eastAsia"/>
          <w:b/>
          <w:color w:val="00B050"/>
        </w:rPr>
        <w:t>-</w:t>
      </w:r>
      <w:r>
        <w:rPr>
          <w:rFonts w:hint="eastAsia"/>
          <w:b/>
          <w:color w:val="00B050"/>
        </w:rPr>
        <w:t>：未付费客户</w:t>
      </w:r>
      <w:r>
        <w:rPr>
          <w:rFonts w:hint="eastAsia"/>
          <w:b/>
        </w:rPr>
        <w:t>第一、第二、【跳过第三页】第四页结束，</w:t>
      </w:r>
      <w:r>
        <w:rPr>
          <w:rFonts w:hint="eastAsia"/>
          <w:b/>
          <w:color w:val="00B050"/>
        </w:rPr>
        <w:t>付费客户</w:t>
      </w:r>
      <w:r>
        <w:rPr>
          <w:rFonts w:hint="eastAsia"/>
          <w:b/>
        </w:rPr>
        <w:t>第一到第七页结束</w:t>
      </w:r>
    </w:p>
    <w:p w:rsidR="00DB0D18" w:rsidRPr="00DB0D18" w:rsidRDefault="00DB0D18">
      <w:pPr>
        <w:rPr>
          <w:rFonts w:hint="eastAsia"/>
        </w:rPr>
      </w:pPr>
    </w:p>
    <w:p w:rsidR="00DB0D18" w:rsidRDefault="00DB0D18">
      <w:pPr>
        <w:rPr>
          <w:rFonts w:hint="eastAsia"/>
          <w:b/>
        </w:rPr>
      </w:pPr>
      <w:r w:rsidRPr="006871FC">
        <w:rPr>
          <w:rFonts w:hint="eastAsia"/>
          <w:b/>
          <w:color w:val="00B0F0"/>
        </w:rPr>
        <w:t>考生</w:t>
      </w:r>
      <w:r w:rsidRPr="006871FC">
        <w:rPr>
          <w:rFonts w:hint="eastAsia"/>
          <w:b/>
        </w:rPr>
        <w:t>-</w:t>
      </w:r>
      <w:r w:rsidR="00CE7D3F">
        <w:rPr>
          <w:rFonts w:hint="eastAsia"/>
          <w:b/>
          <w:color w:val="00B0F0"/>
        </w:rPr>
        <w:t>（单独）</w:t>
      </w:r>
    </w:p>
    <w:p w:rsidR="00DB0D18" w:rsidRDefault="00DB0D18" w:rsidP="00DB0D18">
      <w:pPr>
        <w:rPr>
          <w:rFonts w:hint="eastAsia"/>
        </w:rPr>
      </w:pPr>
      <w:r>
        <w:rPr>
          <w:rFonts w:hint="eastAsia"/>
        </w:rPr>
        <w:t>第一页：完善个人资料</w:t>
      </w:r>
    </w:p>
    <w:p w:rsidR="00DB0D18" w:rsidRDefault="00DB0D18" w:rsidP="00DB0D18">
      <w:pPr>
        <w:rPr>
          <w:rFonts w:hint="eastAsia"/>
        </w:rPr>
      </w:pPr>
      <w:r>
        <w:rPr>
          <w:rFonts w:hint="eastAsia"/>
        </w:rPr>
        <w:t>第二页：进入考试答题页面</w:t>
      </w:r>
    </w:p>
    <w:p w:rsidR="00DB0D18" w:rsidRDefault="00991EBF">
      <w:pPr>
        <w:rPr>
          <w:rFonts w:hint="eastAsia"/>
        </w:rPr>
      </w:pPr>
      <w:r w:rsidRPr="00991EBF">
        <w:rPr>
          <w:rFonts w:hint="eastAsia"/>
        </w:rPr>
        <w:t>第三页：成绩查询</w:t>
      </w:r>
    </w:p>
    <w:p w:rsidR="00991EBF" w:rsidRDefault="00991EBF">
      <w:pPr>
        <w:rPr>
          <w:rFonts w:hint="eastAsia"/>
        </w:rPr>
      </w:pPr>
    </w:p>
    <w:p w:rsidR="00DB0D18" w:rsidRDefault="00991EBF">
      <w:pPr>
        <w:rPr>
          <w:rFonts w:hint="eastAsia"/>
          <w:b/>
          <w:color w:val="7030A0"/>
        </w:rPr>
      </w:pPr>
      <w:r w:rsidRPr="006871FC">
        <w:rPr>
          <w:rFonts w:hint="eastAsia"/>
          <w:b/>
          <w:color w:val="7030A0"/>
        </w:rPr>
        <w:t>咨询师</w:t>
      </w:r>
      <w:r w:rsidRPr="006871FC">
        <w:rPr>
          <w:rFonts w:hint="eastAsia"/>
          <w:b/>
          <w:color w:val="7030A0"/>
        </w:rPr>
        <w:t>-</w:t>
      </w:r>
      <w:r>
        <w:rPr>
          <w:rFonts w:hint="eastAsia"/>
          <w:b/>
          <w:color w:val="7030A0"/>
        </w:rPr>
        <w:t>（单独）</w:t>
      </w:r>
    </w:p>
    <w:p w:rsidR="00991EBF" w:rsidRDefault="00991EBF" w:rsidP="00991EBF">
      <w:pPr>
        <w:rPr>
          <w:rFonts w:hint="eastAsia"/>
        </w:rPr>
      </w:pPr>
      <w:r>
        <w:rPr>
          <w:rFonts w:hint="eastAsia"/>
        </w:rPr>
        <w:t>第一页：咨询师个人资料</w:t>
      </w:r>
    </w:p>
    <w:p w:rsidR="00991EBF" w:rsidRDefault="00991EBF" w:rsidP="00991EBF">
      <w:pPr>
        <w:rPr>
          <w:rFonts w:hint="eastAsia"/>
        </w:rPr>
      </w:pPr>
      <w:r w:rsidRPr="00991EBF">
        <w:rPr>
          <w:rFonts w:hint="eastAsia"/>
        </w:rPr>
        <w:t>第二页：匹配客户的信息</w:t>
      </w:r>
    </w:p>
    <w:p w:rsidR="00991EBF" w:rsidRDefault="00991EBF" w:rsidP="00991EBF">
      <w:pPr>
        <w:rPr>
          <w:rFonts w:hint="eastAsia"/>
        </w:rPr>
      </w:pPr>
      <w:r>
        <w:rPr>
          <w:rFonts w:hint="eastAsia"/>
        </w:rPr>
        <w:t>按照咨询分配时间倒序，未完成排上面，完成排下面</w:t>
      </w:r>
    </w:p>
    <w:tbl>
      <w:tblPr>
        <w:tblStyle w:val="a6"/>
        <w:tblW w:w="5000" w:type="pct"/>
        <w:tblLook w:val="04A0"/>
      </w:tblPr>
      <w:tblGrid>
        <w:gridCol w:w="1781"/>
        <w:gridCol w:w="1781"/>
        <w:gridCol w:w="1780"/>
        <w:gridCol w:w="1780"/>
        <w:gridCol w:w="1780"/>
        <w:gridCol w:w="1780"/>
      </w:tblGrid>
      <w:tr w:rsidR="000744F2" w:rsidTr="00991EBF">
        <w:tc>
          <w:tcPr>
            <w:tcW w:w="834" w:type="pct"/>
          </w:tcPr>
          <w:p w:rsidR="000744F2" w:rsidRDefault="000744F2" w:rsidP="00991EBF">
            <w:pPr>
              <w:rPr>
                <w:rFonts w:hint="eastAsia"/>
              </w:rPr>
            </w:pPr>
            <w:r>
              <w:rPr>
                <w:rFonts w:hint="eastAsia"/>
              </w:rPr>
              <w:t>资料到齐时间</w:t>
            </w:r>
            <w:r w:rsidR="00B110D2">
              <w:rPr>
                <w:rFonts w:hint="eastAsia"/>
              </w:rPr>
              <w:t>1</w:t>
            </w:r>
          </w:p>
        </w:tc>
        <w:tc>
          <w:tcPr>
            <w:tcW w:w="834" w:type="pct"/>
          </w:tcPr>
          <w:p w:rsidR="000744F2" w:rsidRDefault="000744F2" w:rsidP="00991EBF">
            <w:pPr>
              <w:rPr>
                <w:rFonts w:hint="eastAsia"/>
              </w:rPr>
            </w:pPr>
            <w:r>
              <w:rPr>
                <w:rFonts w:hint="eastAsia"/>
              </w:rPr>
              <w:t>客户姓名</w:t>
            </w:r>
            <w:r w:rsidR="00B110D2">
              <w:rPr>
                <w:rFonts w:hint="eastAsia"/>
              </w:rPr>
              <w:t>2</w:t>
            </w:r>
          </w:p>
        </w:tc>
        <w:tc>
          <w:tcPr>
            <w:tcW w:w="833" w:type="pct"/>
          </w:tcPr>
          <w:p w:rsidR="000744F2" w:rsidRDefault="000744F2" w:rsidP="00991EBF">
            <w:pPr>
              <w:rPr>
                <w:rFonts w:hint="eastAsia"/>
              </w:rPr>
            </w:pPr>
            <w:r>
              <w:rPr>
                <w:rFonts w:hint="eastAsia"/>
              </w:rPr>
              <w:t>测评</w:t>
            </w:r>
            <w:r w:rsidR="00B110D2">
              <w:rPr>
                <w:rFonts w:hint="eastAsia"/>
              </w:rPr>
              <w:t>3</w:t>
            </w:r>
          </w:p>
        </w:tc>
        <w:tc>
          <w:tcPr>
            <w:tcW w:w="833" w:type="pct"/>
          </w:tcPr>
          <w:p w:rsidR="000744F2" w:rsidRDefault="000744F2" w:rsidP="00160F3A">
            <w:pPr>
              <w:rPr>
                <w:rFonts w:hint="eastAsia"/>
              </w:rPr>
            </w:pPr>
            <w:r>
              <w:rPr>
                <w:rFonts w:hint="eastAsia"/>
              </w:rPr>
              <w:t>分析问卷</w:t>
            </w:r>
            <w:r w:rsidR="00B110D2">
              <w:rPr>
                <w:rFonts w:hint="eastAsia"/>
              </w:rPr>
              <w:t>4</w:t>
            </w:r>
          </w:p>
        </w:tc>
        <w:tc>
          <w:tcPr>
            <w:tcW w:w="833" w:type="pct"/>
          </w:tcPr>
          <w:p w:rsidR="000744F2" w:rsidRDefault="00B110D2" w:rsidP="00026564">
            <w:pPr>
              <w:rPr>
                <w:rFonts w:hint="eastAsia"/>
              </w:rPr>
            </w:pPr>
            <w:r>
              <w:rPr>
                <w:rFonts w:hint="eastAsia"/>
              </w:rPr>
              <w:t>期望</w:t>
            </w:r>
            <w:r w:rsidR="000744F2">
              <w:rPr>
                <w:rFonts w:hint="eastAsia"/>
              </w:rPr>
              <w:t>咨询时间</w:t>
            </w:r>
            <w:r>
              <w:rPr>
                <w:rFonts w:hint="eastAsia"/>
              </w:rPr>
              <w:t>5</w:t>
            </w:r>
          </w:p>
        </w:tc>
        <w:tc>
          <w:tcPr>
            <w:tcW w:w="833" w:type="pct"/>
          </w:tcPr>
          <w:p w:rsidR="000744F2" w:rsidRDefault="000744F2" w:rsidP="00026564">
            <w:pPr>
              <w:rPr>
                <w:rFonts w:hint="eastAsia"/>
              </w:rPr>
            </w:pPr>
            <w:r>
              <w:rPr>
                <w:rFonts w:hint="eastAsia"/>
              </w:rPr>
              <w:t>报告</w:t>
            </w:r>
            <w:r w:rsidR="00B110D2">
              <w:rPr>
                <w:rFonts w:hint="eastAsia"/>
              </w:rPr>
              <w:t>6</w:t>
            </w:r>
          </w:p>
        </w:tc>
      </w:tr>
      <w:tr w:rsidR="000744F2" w:rsidTr="00991EBF">
        <w:tc>
          <w:tcPr>
            <w:tcW w:w="834" w:type="pct"/>
          </w:tcPr>
          <w:p w:rsidR="000744F2" w:rsidRDefault="000744F2" w:rsidP="00991EBF">
            <w:pPr>
              <w:rPr>
                <w:rFonts w:hint="eastAsia"/>
              </w:rPr>
            </w:pPr>
            <w:r w:rsidRPr="00991EBF">
              <w:rPr>
                <w:rFonts w:hint="eastAsia"/>
                <w:sz w:val="18"/>
              </w:rPr>
              <w:t>客户填写完第五页的时间</w:t>
            </w:r>
          </w:p>
        </w:tc>
        <w:tc>
          <w:tcPr>
            <w:tcW w:w="834" w:type="pct"/>
          </w:tcPr>
          <w:p w:rsidR="000744F2" w:rsidRDefault="000744F2" w:rsidP="00991EBF">
            <w:pPr>
              <w:rPr>
                <w:rFonts w:hint="eastAsia"/>
              </w:rPr>
            </w:pPr>
          </w:p>
        </w:tc>
        <w:tc>
          <w:tcPr>
            <w:tcW w:w="833" w:type="pct"/>
          </w:tcPr>
          <w:p w:rsidR="000744F2" w:rsidRDefault="000744F2" w:rsidP="00991EBF">
            <w:pPr>
              <w:rPr>
                <w:rFonts w:hint="eastAsia"/>
              </w:rPr>
            </w:pPr>
            <w:r>
              <w:rPr>
                <w:rFonts w:hint="eastAsia"/>
                <w:sz w:val="18"/>
              </w:rPr>
              <w:t>预览、下载</w:t>
            </w:r>
          </w:p>
        </w:tc>
        <w:tc>
          <w:tcPr>
            <w:tcW w:w="833" w:type="pct"/>
          </w:tcPr>
          <w:p w:rsidR="000744F2" w:rsidRDefault="000744F2" w:rsidP="00160F3A">
            <w:pPr>
              <w:rPr>
                <w:rFonts w:hint="eastAsia"/>
              </w:rPr>
            </w:pPr>
            <w:r>
              <w:rPr>
                <w:rFonts w:hint="eastAsia"/>
                <w:sz w:val="18"/>
              </w:rPr>
              <w:t>预览，下载</w:t>
            </w:r>
          </w:p>
        </w:tc>
        <w:tc>
          <w:tcPr>
            <w:tcW w:w="833" w:type="pct"/>
          </w:tcPr>
          <w:p w:rsidR="000744F2" w:rsidRDefault="000744F2" w:rsidP="00026564">
            <w:pPr>
              <w:rPr>
                <w:rFonts w:hint="eastAsia"/>
                <w:sz w:val="18"/>
              </w:rPr>
            </w:pPr>
            <w:r w:rsidRPr="00991EBF">
              <w:rPr>
                <w:rFonts w:hint="eastAsia"/>
                <w:sz w:val="18"/>
              </w:rPr>
              <w:t>管理员操作填写</w:t>
            </w:r>
          </w:p>
          <w:p w:rsidR="000744F2" w:rsidRDefault="000744F2" w:rsidP="00026564">
            <w:pPr>
              <w:rPr>
                <w:rFonts w:hint="eastAsia"/>
              </w:rPr>
            </w:pPr>
            <w:r>
              <w:rPr>
                <w:rFonts w:hint="eastAsia"/>
                <w:sz w:val="18"/>
              </w:rPr>
              <w:t>是否能触发</w:t>
            </w:r>
            <w:proofErr w:type="gramStart"/>
            <w:r>
              <w:rPr>
                <w:rFonts w:hint="eastAsia"/>
                <w:sz w:val="18"/>
              </w:rPr>
              <w:t>发</w:t>
            </w:r>
            <w:proofErr w:type="gramEnd"/>
            <w:r>
              <w:rPr>
                <w:rFonts w:hint="eastAsia"/>
                <w:sz w:val="18"/>
              </w:rPr>
              <w:t>短信或邮件功能</w:t>
            </w:r>
          </w:p>
        </w:tc>
        <w:tc>
          <w:tcPr>
            <w:tcW w:w="833" w:type="pct"/>
          </w:tcPr>
          <w:p w:rsidR="000744F2" w:rsidRDefault="000744F2" w:rsidP="00026564">
            <w:pPr>
              <w:rPr>
                <w:rFonts w:hint="eastAsia"/>
              </w:rPr>
            </w:pPr>
            <w:r>
              <w:rPr>
                <w:rFonts w:hint="eastAsia"/>
                <w:sz w:val="18"/>
              </w:rPr>
              <w:t>预览、下载</w:t>
            </w:r>
            <w:r>
              <w:rPr>
                <w:rFonts w:hint="eastAsia"/>
                <w:sz w:val="18"/>
              </w:rPr>
              <w:t>【咨询师未完成，灰显；完成显示】</w:t>
            </w:r>
          </w:p>
        </w:tc>
      </w:tr>
    </w:tbl>
    <w:p w:rsidR="00991EBF" w:rsidRDefault="00A77F57" w:rsidP="00991EBF">
      <w:pPr>
        <w:rPr>
          <w:rFonts w:hint="eastAsia"/>
        </w:rPr>
      </w:pPr>
      <w:r>
        <w:rPr>
          <w:rFonts w:hint="eastAsia"/>
        </w:rPr>
        <w:t>点击客户姓名看到个人资料</w:t>
      </w:r>
      <w:r w:rsidR="000744F2">
        <w:rPr>
          <w:rFonts w:hint="eastAsia"/>
        </w:rPr>
        <w:t xml:space="preserve">  </w:t>
      </w:r>
      <w:r w:rsidR="000744F2">
        <w:rPr>
          <w:rFonts w:hint="eastAsia"/>
        </w:rPr>
        <w:t>点击</w:t>
      </w:r>
      <w:r w:rsidR="00B110D2">
        <w:rPr>
          <w:rFonts w:hint="eastAsia"/>
        </w:rPr>
        <w:t>对应项目</w:t>
      </w:r>
      <w:r w:rsidR="000744F2">
        <w:rPr>
          <w:rFonts w:hint="eastAsia"/>
        </w:rPr>
        <w:t>看到相应内容</w:t>
      </w:r>
    </w:p>
    <w:p w:rsidR="00B110D2" w:rsidRDefault="00B110D2" w:rsidP="00991EBF">
      <w:pPr>
        <w:rPr>
          <w:rFonts w:hint="eastAsia"/>
        </w:rPr>
      </w:pPr>
    </w:p>
    <w:p w:rsidR="00A77F57" w:rsidRDefault="000744F2" w:rsidP="00991EBF">
      <w:pPr>
        <w:rPr>
          <w:rFonts w:hint="eastAsia"/>
        </w:rPr>
      </w:pPr>
      <w:r>
        <w:rPr>
          <w:rFonts w:hint="eastAsia"/>
        </w:rPr>
        <w:t>第三页：撰写咨询报告</w:t>
      </w:r>
    </w:p>
    <w:tbl>
      <w:tblPr>
        <w:tblStyle w:val="a6"/>
        <w:tblW w:w="5000" w:type="pct"/>
        <w:tblLook w:val="04A0"/>
      </w:tblPr>
      <w:tblGrid>
        <w:gridCol w:w="3566"/>
        <w:gridCol w:w="3561"/>
        <w:gridCol w:w="3555"/>
      </w:tblGrid>
      <w:tr w:rsidR="00B110D2" w:rsidTr="00026564">
        <w:tc>
          <w:tcPr>
            <w:tcW w:w="716" w:type="pct"/>
          </w:tcPr>
          <w:p w:rsidR="00B110D2" w:rsidRDefault="00B110D2" w:rsidP="00026564">
            <w:pPr>
              <w:rPr>
                <w:rFonts w:hint="eastAsia"/>
              </w:rPr>
            </w:pPr>
            <w:r>
              <w:rPr>
                <w:rFonts w:hint="eastAsia"/>
              </w:rPr>
              <w:t>咨询时间</w:t>
            </w:r>
            <w:r>
              <w:rPr>
                <w:rFonts w:hint="eastAsia"/>
              </w:rPr>
              <w:t>7</w:t>
            </w:r>
          </w:p>
        </w:tc>
        <w:tc>
          <w:tcPr>
            <w:tcW w:w="715" w:type="pct"/>
          </w:tcPr>
          <w:p w:rsidR="00B110D2" w:rsidRDefault="00B110D2" w:rsidP="00B110D2">
            <w:pPr>
              <w:rPr>
                <w:rFonts w:hint="eastAsia"/>
              </w:rPr>
            </w:pPr>
            <w:r>
              <w:rPr>
                <w:rFonts w:hint="eastAsia"/>
              </w:rPr>
              <w:t>客户姓名</w:t>
            </w:r>
            <w:r>
              <w:rPr>
                <w:rFonts w:hint="eastAsia"/>
              </w:rPr>
              <w:t>2</w:t>
            </w:r>
          </w:p>
        </w:tc>
        <w:tc>
          <w:tcPr>
            <w:tcW w:w="714" w:type="pct"/>
          </w:tcPr>
          <w:p w:rsidR="00B110D2" w:rsidRDefault="00B110D2" w:rsidP="00026564">
            <w:pPr>
              <w:rPr>
                <w:rFonts w:hint="eastAsia"/>
              </w:rPr>
            </w:pPr>
            <w:r>
              <w:rPr>
                <w:rFonts w:hint="eastAsia"/>
              </w:rPr>
              <w:t>报告完成</w:t>
            </w:r>
            <w:r>
              <w:rPr>
                <w:rFonts w:hint="eastAsia"/>
              </w:rPr>
              <w:t>9</w:t>
            </w:r>
          </w:p>
        </w:tc>
      </w:tr>
    </w:tbl>
    <w:p w:rsidR="00B110D2" w:rsidRDefault="00B110D2" w:rsidP="00991EBF">
      <w:pPr>
        <w:rPr>
          <w:rFonts w:hint="eastAsia"/>
        </w:rPr>
      </w:pPr>
    </w:p>
    <w:p w:rsidR="000744F2" w:rsidRPr="00991EBF" w:rsidRDefault="000744F2" w:rsidP="00991EBF">
      <w:pPr>
        <w:rPr>
          <w:rFonts w:hint="eastAsia"/>
        </w:rPr>
      </w:pPr>
      <w:r>
        <w:rPr>
          <w:rFonts w:hint="eastAsia"/>
        </w:rPr>
        <w:t>第四页：客户满意反馈</w:t>
      </w:r>
    </w:p>
    <w:tbl>
      <w:tblPr>
        <w:tblStyle w:val="a6"/>
        <w:tblW w:w="5000" w:type="pct"/>
        <w:tblLook w:val="04A0"/>
      </w:tblPr>
      <w:tblGrid>
        <w:gridCol w:w="1531"/>
        <w:gridCol w:w="1528"/>
        <w:gridCol w:w="1525"/>
        <w:gridCol w:w="1525"/>
        <w:gridCol w:w="1525"/>
        <w:gridCol w:w="1525"/>
        <w:gridCol w:w="1523"/>
      </w:tblGrid>
      <w:tr w:rsidR="00B110D2" w:rsidTr="00B110D2">
        <w:tc>
          <w:tcPr>
            <w:tcW w:w="716" w:type="pct"/>
          </w:tcPr>
          <w:p w:rsidR="00B110D2" w:rsidRDefault="00B110D2" w:rsidP="00026564">
            <w:pPr>
              <w:rPr>
                <w:rFonts w:hint="eastAsia"/>
              </w:rPr>
            </w:pPr>
            <w:r>
              <w:rPr>
                <w:rFonts w:hint="eastAsia"/>
              </w:rPr>
              <w:t>咨询</w:t>
            </w:r>
            <w:r>
              <w:rPr>
                <w:rFonts w:hint="eastAsia"/>
              </w:rPr>
              <w:t>时间</w:t>
            </w:r>
            <w:r>
              <w:rPr>
                <w:rFonts w:hint="eastAsia"/>
              </w:rPr>
              <w:t>7</w:t>
            </w:r>
          </w:p>
        </w:tc>
        <w:tc>
          <w:tcPr>
            <w:tcW w:w="715" w:type="pct"/>
          </w:tcPr>
          <w:p w:rsidR="00B110D2" w:rsidRDefault="00B110D2" w:rsidP="00026564">
            <w:pPr>
              <w:rPr>
                <w:rFonts w:hint="eastAsia"/>
              </w:rPr>
            </w:pPr>
            <w:r>
              <w:rPr>
                <w:rFonts w:hint="eastAsia"/>
              </w:rPr>
              <w:t>客户姓名</w:t>
            </w:r>
            <w:r>
              <w:rPr>
                <w:rFonts w:hint="eastAsia"/>
              </w:rPr>
              <w:t>2</w:t>
            </w:r>
          </w:p>
        </w:tc>
        <w:tc>
          <w:tcPr>
            <w:tcW w:w="714" w:type="pct"/>
          </w:tcPr>
          <w:p w:rsidR="00B110D2" w:rsidRDefault="00B110D2" w:rsidP="00026564">
            <w:pPr>
              <w:rPr>
                <w:rFonts w:hint="eastAsia"/>
              </w:rPr>
            </w:pPr>
            <w:r>
              <w:rPr>
                <w:rFonts w:hint="eastAsia"/>
              </w:rPr>
              <w:t>总评</w:t>
            </w:r>
            <w:r>
              <w:rPr>
                <w:rFonts w:hint="eastAsia"/>
              </w:rPr>
              <w:t>8</w:t>
            </w:r>
          </w:p>
        </w:tc>
        <w:tc>
          <w:tcPr>
            <w:tcW w:w="714" w:type="pct"/>
          </w:tcPr>
          <w:p w:rsidR="00B110D2" w:rsidRDefault="00B110D2" w:rsidP="00026564">
            <w:pPr>
              <w:rPr>
                <w:rFonts w:hint="eastAsia"/>
              </w:rPr>
            </w:pPr>
            <w:r>
              <w:rPr>
                <w:rFonts w:hint="eastAsia"/>
              </w:rPr>
              <w:t>有益值</w:t>
            </w:r>
            <w:r>
              <w:rPr>
                <w:rFonts w:hint="eastAsia"/>
              </w:rPr>
              <w:t>9</w:t>
            </w:r>
          </w:p>
        </w:tc>
        <w:tc>
          <w:tcPr>
            <w:tcW w:w="714" w:type="pct"/>
          </w:tcPr>
          <w:p w:rsidR="00B110D2" w:rsidRDefault="00B110D2" w:rsidP="00026564">
            <w:pPr>
              <w:rPr>
                <w:rFonts w:hint="eastAsia"/>
              </w:rPr>
            </w:pPr>
            <w:r>
              <w:rPr>
                <w:rFonts w:hint="eastAsia"/>
              </w:rPr>
              <w:t>期望值</w:t>
            </w:r>
            <w:r>
              <w:rPr>
                <w:rFonts w:hint="eastAsia"/>
              </w:rPr>
              <w:t>10</w:t>
            </w:r>
          </w:p>
        </w:tc>
        <w:tc>
          <w:tcPr>
            <w:tcW w:w="714" w:type="pct"/>
          </w:tcPr>
          <w:p w:rsidR="00B110D2" w:rsidRDefault="00B110D2" w:rsidP="00026564">
            <w:pPr>
              <w:rPr>
                <w:rFonts w:hint="eastAsia"/>
              </w:rPr>
            </w:pPr>
            <w:r>
              <w:rPr>
                <w:rFonts w:hint="eastAsia"/>
              </w:rPr>
              <w:t>专业度</w:t>
            </w:r>
            <w:r>
              <w:rPr>
                <w:rFonts w:hint="eastAsia"/>
              </w:rPr>
              <w:t>11</w:t>
            </w:r>
          </w:p>
        </w:tc>
        <w:tc>
          <w:tcPr>
            <w:tcW w:w="714" w:type="pct"/>
          </w:tcPr>
          <w:p w:rsidR="00B110D2" w:rsidRDefault="00B110D2" w:rsidP="00026564">
            <w:pPr>
              <w:rPr>
                <w:rFonts w:hint="eastAsia"/>
              </w:rPr>
            </w:pPr>
            <w:r>
              <w:rPr>
                <w:rFonts w:hint="eastAsia"/>
              </w:rPr>
              <w:t>详情</w:t>
            </w:r>
            <w:r>
              <w:rPr>
                <w:rFonts w:hint="eastAsia"/>
              </w:rPr>
              <w:t>12</w:t>
            </w:r>
          </w:p>
        </w:tc>
      </w:tr>
    </w:tbl>
    <w:p w:rsidR="00991EBF" w:rsidRDefault="00991EBF">
      <w:pPr>
        <w:rPr>
          <w:rFonts w:hint="eastAsia"/>
        </w:rPr>
      </w:pPr>
    </w:p>
    <w:p w:rsidR="000744F2" w:rsidRDefault="000744F2"/>
    <w:p w:rsidR="00822FE9" w:rsidRPr="00822FE9" w:rsidRDefault="00C85D62">
      <w:pPr>
        <w:rPr>
          <w:rFonts w:hint="eastAsia"/>
          <w:sz w:val="28"/>
        </w:rPr>
      </w:pPr>
      <w:r w:rsidRPr="00822FE9">
        <w:rPr>
          <w:rFonts w:hint="eastAsia"/>
          <w:sz w:val="28"/>
        </w:rPr>
        <w:t>第一页：个人资料</w:t>
      </w:r>
      <w:r w:rsidR="006871FC" w:rsidRPr="00822FE9">
        <w:rPr>
          <w:rFonts w:hint="eastAsia"/>
          <w:sz w:val="28"/>
        </w:rPr>
        <w:t xml:space="preserve">   </w:t>
      </w:r>
    </w:p>
    <w:p w:rsidR="00C85D62" w:rsidRDefault="006871FC">
      <w:pPr>
        <w:rPr>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color w:val="7030A0"/>
        </w:rPr>
        <w:t>咨询师</w:t>
      </w:r>
      <w:r w:rsidRPr="006871FC">
        <w:rPr>
          <w:rFonts w:hint="eastAsia"/>
          <w:b/>
          <w:color w:val="7030A0"/>
        </w:rPr>
        <w:t>-</w:t>
      </w:r>
      <w:r w:rsidRPr="006871FC">
        <w:rPr>
          <w:rFonts w:hint="eastAsia"/>
          <w:b/>
        </w:rPr>
        <w:t>管理员（大众版）</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372107" w:rsidRPr="00372107" w:rsidRDefault="00372107">
      <w:r w:rsidRPr="00372107">
        <w:rPr>
          <w:rFonts w:hint="eastAsia"/>
          <w:b/>
          <w:color w:val="FF0000"/>
        </w:rPr>
        <w:t>学生</w:t>
      </w:r>
      <w:r w:rsidRPr="00372107">
        <w:rPr>
          <w:rFonts w:hint="eastAsia"/>
          <w:b/>
        </w:rPr>
        <w:t>-</w:t>
      </w:r>
      <w:r w:rsidRPr="00372107">
        <w:rPr>
          <w:rFonts w:hint="eastAsia"/>
          <w:b/>
          <w:color w:val="00B050"/>
        </w:rPr>
        <w:t>客户</w:t>
      </w:r>
      <w:r>
        <w:rPr>
          <w:rFonts w:hint="eastAsia"/>
          <w:b/>
          <w:color w:val="00B050"/>
        </w:rPr>
        <w:t>-</w:t>
      </w:r>
      <w:r w:rsidRPr="006871FC">
        <w:rPr>
          <w:rFonts w:hint="eastAsia"/>
          <w:b/>
          <w:color w:val="00B0F0"/>
        </w:rPr>
        <w:t>考生</w:t>
      </w:r>
      <w:r w:rsidRPr="006871FC">
        <w:rPr>
          <w:rFonts w:hint="eastAsia"/>
          <w:b/>
        </w:rPr>
        <w:t>-</w:t>
      </w:r>
      <w:r w:rsidRPr="00372107">
        <w:rPr>
          <w:rFonts w:hint="eastAsia"/>
          <w:b/>
          <w:color w:val="E36C0A" w:themeColor="accent6" w:themeShade="BF"/>
        </w:rPr>
        <w:t>编辑权限</w:t>
      </w:r>
      <w:r w:rsidRPr="00372107">
        <w:rPr>
          <w:rFonts w:hint="eastAsia"/>
          <w:b/>
          <w:color w:val="FF0000"/>
        </w:rPr>
        <w:t>，</w:t>
      </w:r>
      <w:r w:rsidRPr="00372107">
        <w:rPr>
          <w:rFonts w:hint="eastAsia"/>
          <w:b/>
          <w:color w:val="7030A0"/>
        </w:rPr>
        <w:t>咨询师</w:t>
      </w:r>
      <w:r w:rsidRPr="00372107">
        <w:rPr>
          <w:rFonts w:hint="eastAsia"/>
          <w:b/>
          <w:color w:val="7030A0"/>
        </w:rPr>
        <w:t>-</w:t>
      </w:r>
      <w:r w:rsidRPr="00372107">
        <w:rPr>
          <w:rFonts w:hint="eastAsia"/>
          <w:b/>
          <w:color w:val="E36C0A" w:themeColor="accent6" w:themeShade="BF"/>
        </w:rPr>
        <w:t>只读权限</w:t>
      </w:r>
      <w:r>
        <w:rPr>
          <w:rFonts w:hint="eastAsia"/>
          <w:b/>
          <w:color w:val="E36C0A" w:themeColor="accent6" w:themeShade="BF"/>
        </w:rPr>
        <w:t>，</w:t>
      </w:r>
      <w:r w:rsidRPr="00372107">
        <w:rPr>
          <w:rFonts w:hint="eastAsia"/>
          <w:b/>
        </w:rPr>
        <w:t>管理员</w:t>
      </w:r>
      <w:r>
        <w:rPr>
          <w:rFonts w:hint="eastAsia"/>
          <w:b/>
        </w:rPr>
        <w:t>均有</w:t>
      </w:r>
    </w:p>
    <w:tbl>
      <w:tblPr>
        <w:tblStyle w:val="a6"/>
        <w:tblW w:w="5000" w:type="pct"/>
        <w:tblLook w:val="04A0"/>
      </w:tblPr>
      <w:tblGrid>
        <w:gridCol w:w="1336"/>
        <w:gridCol w:w="1344"/>
        <w:gridCol w:w="1335"/>
        <w:gridCol w:w="1335"/>
        <w:gridCol w:w="1335"/>
        <w:gridCol w:w="1335"/>
        <w:gridCol w:w="1335"/>
        <w:gridCol w:w="1327"/>
      </w:tblGrid>
      <w:tr w:rsidR="00224E53" w:rsidTr="00224E53">
        <w:tc>
          <w:tcPr>
            <w:tcW w:w="5000" w:type="pct"/>
            <w:gridSpan w:val="8"/>
          </w:tcPr>
          <w:p w:rsidR="00224E53" w:rsidRDefault="00224E53" w:rsidP="00224E53">
            <w:pPr>
              <w:jc w:val="center"/>
            </w:pPr>
            <w:r w:rsidRPr="00224E53">
              <w:rPr>
                <w:highlight w:val="yellow"/>
              </w:rPr>
              <w:t>全部</w:t>
            </w:r>
          </w:p>
        </w:tc>
      </w:tr>
      <w:tr w:rsidR="00224E53" w:rsidTr="009E76B5">
        <w:tc>
          <w:tcPr>
            <w:tcW w:w="625" w:type="pct"/>
          </w:tcPr>
          <w:p w:rsidR="00224E53" w:rsidRDefault="00224E53" w:rsidP="00160F3A">
            <w:r>
              <w:rPr>
                <w:rFonts w:hint="eastAsia"/>
              </w:rPr>
              <w:lastRenderedPageBreak/>
              <w:t>姓名</w:t>
            </w:r>
            <w:r w:rsidRPr="009E4DEE">
              <w:rPr>
                <w:rFonts w:hint="eastAsia"/>
              </w:rPr>
              <w:t>1</w:t>
            </w:r>
          </w:p>
        </w:tc>
        <w:tc>
          <w:tcPr>
            <w:tcW w:w="629" w:type="pct"/>
          </w:tcPr>
          <w:p w:rsidR="00224E53" w:rsidRDefault="00224E53" w:rsidP="00160F3A"/>
        </w:tc>
        <w:tc>
          <w:tcPr>
            <w:tcW w:w="625" w:type="pct"/>
          </w:tcPr>
          <w:p w:rsidR="00224E53" w:rsidRDefault="00224E53" w:rsidP="00160F3A">
            <w:r>
              <w:rPr>
                <w:rFonts w:hint="eastAsia"/>
              </w:rPr>
              <w:t>性别</w:t>
            </w:r>
            <w:r>
              <w:rPr>
                <w:rFonts w:hint="eastAsia"/>
              </w:rPr>
              <w:t>2</w:t>
            </w:r>
          </w:p>
        </w:tc>
        <w:tc>
          <w:tcPr>
            <w:tcW w:w="625" w:type="pct"/>
          </w:tcPr>
          <w:p w:rsidR="00224E53" w:rsidRDefault="00224E53" w:rsidP="00160F3A"/>
        </w:tc>
        <w:tc>
          <w:tcPr>
            <w:tcW w:w="625" w:type="pct"/>
          </w:tcPr>
          <w:p w:rsidR="00224E53" w:rsidRDefault="00224E53" w:rsidP="00160F3A">
            <w:r>
              <w:rPr>
                <w:rFonts w:hint="eastAsia"/>
              </w:rPr>
              <w:t>出生日期</w:t>
            </w:r>
            <w:r>
              <w:rPr>
                <w:rFonts w:hint="eastAsia"/>
              </w:rPr>
              <w:t>3</w:t>
            </w:r>
          </w:p>
        </w:tc>
        <w:tc>
          <w:tcPr>
            <w:tcW w:w="625" w:type="pct"/>
          </w:tcPr>
          <w:p w:rsidR="00224E53" w:rsidRDefault="00224E53" w:rsidP="00160F3A"/>
        </w:tc>
        <w:tc>
          <w:tcPr>
            <w:tcW w:w="625" w:type="pct"/>
          </w:tcPr>
          <w:p w:rsidR="00224E53" w:rsidRDefault="00224E53" w:rsidP="00160F3A">
            <w:r>
              <w:rPr>
                <w:rFonts w:hint="eastAsia"/>
              </w:rPr>
              <w:t>血型</w:t>
            </w:r>
            <w:r>
              <w:rPr>
                <w:rFonts w:hint="eastAsia"/>
              </w:rPr>
              <w:t>4</w:t>
            </w:r>
          </w:p>
        </w:tc>
        <w:tc>
          <w:tcPr>
            <w:tcW w:w="621" w:type="pct"/>
          </w:tcPr>
          <w:p w:rsidR="00224E53" w:rsidRDefault="00224E53"/>
        </w:tc>
      </w:tr>
      <w:tr w:rsidR="00224E53" w:rsidTr="009E76B5">
        <w:tc>
          <w:tcPr>
            <w:tcW w:w="625" w:type="pct"/>
          </w:tcPr>
          <w:p w:rsidR="00224E53" w:rsidRDefault="00224E53">
            <w:r>
              <w:rPr>
                <w:rFonts w:hint="eastAsia"/>
              </w:rPr>
              <w:t>现居城市</w:t>
            </w:r>
            <w:r>
              <w:rPr>
                <w:rFonts w:hint="eastAsia"/>
              </w:rPr>
              <w:t>5</w:t>
            </w:r>
          </w:p>
        </w:tc>
        <w:tc>
          <w:tcPr>
            <w:tcW w:w="629" w:type="pct"/>
          </w:tcPr>
          <w:p w:rsidR="00224E53" w:rsidRDefault="00224E53"/>
        </w:tc>
        <w:tc>
          <w:tcPr>
            <w:tcW w:w="625" w:type="pct"/>
          </w:tcPr>
          <w:p w:rsidR="00224E53" w:rsidRDefault="00224E53">
            <w:r>
              <w:rPr>
                <w:rFonts w:hint="eastAsia"/>
              </w:rPr>
              <w:t>户口地</w:t>
            </w:r>
            <w:r>
              <w:rPr>
                <w:rFonts w:hint="eastAsia"/>
              </w:rPr>
              <w:t>6</w:t>
            </w:r>
          </w:p>
        </w:tc>
        <w:tc>
          <w:tcPr>
            <w:tcW w:w="625" w:type="pct"/>
          </w:tcPr>
          <w:p w:rsidR="00224E53" w:rsidRDefault="00224E53"/>
        </w:tc>
        <w:tc>
          <w:tcPr>
            <w:tcW w:w="625" w:type="pct"/>
          </w:tcPr>
          <w:p w:rsidR="00224E53" w:rsidRDefault="00224E53">
            <w:r>
              <w:rPr>
                <w:rFonts w:hint="eastAsia"/>
              </w:rPr>
              <w:t>学历</w:t>
            </w:r>
            <w:r>
              <w:rPr>
                <w:rFonts w:hint="eastAsia"/>
              </w:rPr>
              <w:t>7</w:t>
            </w:r>
          </w:p>
        </w:tc>
        <w:tc>
          <w:tcPr>
            <w:tcW w:w="625" w:type="pct"/>
          </w:tcPr>
          <w:p w:rsidR="00224E53" w:rsidRDefault="00224E53"/>
        </w:tc>
        <w:tc>
          <w:tcPr>
            <w:tcW w:w="625" w:type="pct"/>
          </w:tcPr>
          <w:p w:rsidR="00224E53" w:rsidRDefault="00224E53">
            <w:r>
              <w:rPr>
                <w:rFonts w:hint="eastAsia"/>
              </w:rPr>
              <w:t>婚姻状况</w:t>
            </w:r>
            <w:r>
              <w:rPr>
                <w:rFonts w:hint="eastAsia"/>
              </w:rPr>
              <w:t>8</w:t>
            </w:r>
          </w:p>
        </w:tc>
        <w:tc>
          <w:tcPr>
            <w:tcW w:w="621" w:type="pct"/>
          </w:tcPr>
          <w:p w:rsidR="00224E53" w:rsidRDefault="00224E53"/>
        </w:tc>
      </w:tr>
      <w:tr w:rsidR="00224E53" w:rsidTr="009E76B5">
        <w:tc>
          <w:tcPr>
            <w:tcW w:w="625" w:type="pct"/>
          </w:tcPr>
          <w:p w:rsidR="00224E53" w:rsidRDefault="00224E53">
            <w:r>
              <w:rPr>
                <w:rFonts w:hint="eastAsia"/>
              </w:rPr>
              <w:t>联系电话</w:t>
            </w:r>
          </w:p>
        </w:tc>
        <w:tc>
          <w:tcPr>
            <w:tcW w:w="629" w:type="pct"/>
          </w:tcPr>
          <w:p w:rsidR="00224E53" w:rsidRDefault="00224E53">
            <w:r>
              <w:rPr>
                <w:rFonts w:hint="eastAsia"/>
              </w:rPr>
              <w:t>9</w:t>
            </w:r>
          </w:p>
        </w:tc>
        <w:tc>
          <w:tcPr>
            <w:tcW w:w="625" w:type="pct"/>
          </w:tcPr>
          <w:p w:rsidR="00224E53" w:rsidRDefault="00224E53">
            <w:r>
              <w:rPr>
                <w:rFonts w:hint="eastAsia"/>
              </w:rPr>
              <w:t>Email  10</w:t>
            </w:r>
          </w:p>
        </w:tc>
        <w:tc>
          <w:tcPr>
            <w:tcW w:w="625" w:type="pct"/>
          </w:tcPr>
          <w:p w:rsidR="00224E53" w:rsidRDefault="00224E53"/>
        </w:tc>
        <w:tc>
          <w:tcPr>
            <w:tcW w:w="625" w:type="pct"/>
          </w:tcPr>
          <w:p w:rsidR="00224E53" w:rsidRDefault="00224E53">
            <w:r>
              <w:rPr>
                <w:rFonts w:hint="eastAsia"/>
              </w:rPr>
              <w:t>联系地址</w:t>
            </w:r>
            <w:r>
              <w:rPr>
                <w:rFonts w:hint="eastAsia"/>
              </w:rPr>
              <w:t>11</w:t>
            </w:r>
          </w:p>
        </w:tc>
        <w:tc>
          <w:tcPr>
            <w:tcW w:w="625" w:type="pct"/>
          </w:tcPr>
          <w:p w:rsidR="00224E53" w:rsidRDefault="00224E53"/>
        </w:tc>
        <w:tc>
          <w:tcPr>
            <w:tcW w:w="625" w:type="pct"/>
          </w:tcPr>
          <w:p w:rsidR="00224E53" w:rsidRDefault="00224E53">
            <w:r>
              <w:rPr>
                <w:rFonts w:hint="eastAsia"/>
              </w:rPr>
              <w:t>上传照片</w:t>
            </w:r>
            <w:r>
              <w:rPr>
                <w:rFonts w:hint="eastAsia"/>
              </w:rPr>
              <w:t>12</w:t>
            </w:r>
          </w:p>
        </w:tc>
        <w:tc>
          <w:tcPr>
            <w:tcW w:w="621" w:type="pct"/>
          </w:tcPr>
          <w:p w:rsidR="00224E53" w:rsidRDefault="00224E53">
            <w:r>
              <w:rPr>
                <w:rFonts w:hint="eastAsia"/>
              </w:rPr>
              <w:t>500k</w:t>
            </w:r>
            <w:r>
              <w:rPr>
                <w:rFonts w:hint="eastAsia"/>
              </w:rPr>
              <w:t>内</w:t>
            </w:r>
          </w:p>
        </w:tc>
      </w:tr>
      <w:tr w:rsidR="00224E53" w:rsidTr="00733A7C">
        <w:tc>
          <w:tcPr>
            <w:tcW w:w="5000" w:type="pct"/>
            <w:gridSpan w:val="8"/>
          </w:tcPr>
          <w:p w:rsidR="00224E53" w:rsidRDefault="00822FE9" w:rsidP="00733A7C">
            <w:pPr>
              <w:jc w:val="center"/>
            </w:pPr>
            <w:r>
              <w:rPr>
                <w:rFonts w:hint="eastAsia"/>
                <w:highlight w:val="yellow"/>
              </w:rPr>
              <w:t>大众</w:t>
            </w:r>
            <w:r w:rsidR="00224E53" w:rsidRPr="00733A7C">
              <w:rPr>
                <w:rFonts w:hint="eastAsia"/>
                <w:highlight w:val="yellow"/>
              </w:rPr>
              <w:t>版：</w:t>
            </w:r>
          </w:p>
        </w:tc>
      </w:tr>
      <w:tr w:rsidR="00224E53" w:rsidTr="009E76B5">
        <w:tc>
          <w:tcPr>
            <w:tcW w:w="625" w:type="pct"/>
          </w:tcPr>
          <w:p w:rsidR="00224E53" w:rsidRDefault="00224E53" w:rsidP="00737208">
            <w:r>
              <w:rPr>
                <w:rFonts w:hint="eastAsia"/>
              </w:rPr>
              <w:t>毕业院校</w:t>
            </w:r>
            <w:r>
              <w:rPr>
                <w:rFonts w:hint="eastAsia"/>
              </w:rPr>
              <w:t>13</w:t>
            </w:r>
          </w:p>
        </w:tc>
        <w:tc>
          <w:tcPr>
            <w:tcW w:w="629" w:type="pct"/>
          </w:tcPr>
          <w:p w:rsidR="00224E53" w:rsidRDefault="00224E53"/>
        </w:tc>
        <w:tc>
          <w:tcPr>
            <w:tcW w:w="625" w:type="pct"/>
          </w:tcPr>
          <w:p w:rsidR="00224E53" w:rsidRDefault="00224E53" w:rsidP="00737208">
            <w:pPr>
              <w:spacing w:line="240" w:lineRule="atLeast"/>
            </w:pPr>
            <w:r>
              <w:rPr>
                <w:rFonts w:hint="eastAsia"/>
              </w:rPr>
              <w:t>专业</w:t>
            </w:r>
            <w:r>
              <w:rPr>
                <w:rFonts w:hint="eastAsia"/>
              </w:rPr>
              <w:t>14</w:t>
            </w:r>
          </w:p>
        </w:tc>
        <w:tc>
          <w:tcPr>
            <w:tcW w:w="625" w:type="pct"/>
          </w:tcPr>
          <w:p w:rsidR="00224E53" w:rsidRDefault="00224E53"/>
        </w:tc>
        <w:tc>
          <w:tcPr>
            <w:tcW w:w="625" w:type="pct"/>
          </w:tcPr>
          <w:p w:rsidR="00224E53" w:rsidRDefault="00224E53" w:rsidP="00737208">
            <w:r>
              <w:rPr>
                <w:rFonts w:hint="eastAsia"/>
              </w:rPr>
              <w:t>工作年限</w:t>
            </w:r>
            <w:r>
              <w:rPr>
                <w:rFonts w:hint="eastAsia"/>
              </w:rPr>
              <w:t>15</w:t>
            </w:r>
          </w:p>
        </w:tc>
        <w:tc>
          <w:tcPr>
            <w:tcW w:w="625" w:type="pct"/>
          </w:tcPr>
          <w:p w:rsidR="00224E53" w:rsidRDefault="00224E53"/>
        </w:tc>
        <w:tc>
          <w:tcPr>
            <w:tcW w:w="625" w:type="pct"/>
          </w:tcPr>
          <w:p w:rsidR="00224E53" w:rsidRDefault="00224E53">
            <w:r>
              <w:rPr>
                <w:rFonts w:hint="eastAsia"/>
              </w:rPr>
              <w:t>是否在职</w:t>
            </w:r>
            <w:r>
              <w:rPr>
                <w:rFonts w:hint="eastAsia"/>
              </w:rPr>
              <w:t>16</w:t>
            </w:r>
          </w:p>
        </w:tc>
        <w:tc>
          <w:tcPr>
            <w:tcW w:w="621" w:type="pct"/>
          </w:tcPr>
          <w:p w:rsidR="00224E53" w:rsidRPr="00210B3A" w:rsidRDefault="00224E53">
            <w:pPr>
              <w:rPr>
                <w:b/>
              </w:rPr>
            </w:pPr>
            <w:r w:rsidRPr="00210B3A">
              <w:rPr>
                <w:rFonts w:hint="eastAsia"/>
                <w:b/>
                <w:sz w:val="18"/>
              </w:rPr>
              <w:t>是</w:t>
            </w:r>
            <w:r w:rsidRPr="00210B3A">
              <w:rPr>
                <w:rFonts w:hint="eastAsia"/>
                <w:b/>
                <w:sz w:val="18"/>
              </w:rPr>
              <w:t xml:space="preserve"> </w:t>
            </w:r>
            <w:r w:rsidRPr="00210B3A">
              <w:rPr>
                <w:rFonts w:hint="eastAsia"/>
                <w:b/>
                <w:sz w:val="18"/>
              </w:rPr>
              <w:t>填下栏</w:t>
            </w:r>
          </w:p>
        </w:tc>
      </w:tr>
      <w:tr w:rsidR="00224E53" w:rsidTr="009E76B5">
        <w:tc>
          <w:tcPr>
            <w:tcW w:w="625" w:type="pct"/>
          </w:tcPr>
          <w:p w:rsidR="00224E53" w:rsidRPr="00737208" w:rsidRDefault="00224E53" w:rsidP="00737208">
            <w:pPr>
              <w:rPr>
                <w:color w:val="4F81BD" w:themeColor="accent1"/>
              </w:rPr>
            </w:pPr>
            <w:r w:rsidRPr="00737208">
              <w:rPr>
                <w:rFonts w:hint="eastAsia"/>
                <w:color w:val="4F81BD" w:themeColor="accent1"/>
              </w:rPr>
              <w:t>工作单位</w:t>
            </w:r>
            <w:r>
              <w:rPr>
                <w:rFonts w:hint="eastAsia"/>
                <w:color w:val="4F81BD" w:themeColor="accent1"/>
              </w:rPr>
              <w:t>16-1</w:t>
            </w:r>
          </w:p>
        </w:tc>
        <w:tc>
          <w:tcPr>
            <w:tcW w:w="629" w:type="pct"/>
          </w:tcPr>
          <w:p w:rsidR="00224E53" w:rsidRPr="00737208" w:rsidRDefault="00224E53">
            <w:pPr>
              <w:rPr>
                <w:color w:val="4F81BD" w:themeColor="accent1"/>
              </w:rPr>
            </w:pPr>
          </w:p>
        </w:tc>
        <w:tc>
          <w:tcPr>
            <w:tcW w:w="625" w:type="pct"/>
          </w:tcPr>
          <w:p w:rsidR="00224E53" w:rsidRDefault="00224E53" w:rsidP="00737208">
            <w:pPr>
              <w:spacing w:line="240" w:lineRule="atLeast"/>
              <w:rPr>
                <w:rFonts w:hint="eastAsia"/>
                <w:color w:val="4F81BD" w:themeColor="accent1"/>
              </w:rPr>
            </w:pPr>
            <w:r w:rsidRPr="00737208">
              <w:rPr>
                <w:rFonts w:hint="eastAsia"/>
                <w:color w:val="4F81BD" w:themeColor="accent1"/>
              </w:rPr>
              <w:t>职务</w:t>
            </w:r>
          </w:p>
          <w:p w:rsidR="00224E53" w:rsidRPr="00737208" w:rsidRDefault="00224E53" w:rsidP="00737208">
            <w:pPr>
              <w:spacing w:line="240" w:lineRule="atLeast"/>
              <w:rPr>
                <w:color w:val="4F81BD" w:themeColor="accent1"/>
              </w:rPr>
            </w:pPr>
            <w:r>
              <w:rPr>
                <w:rFonts w:hint="eastAsia"/>
                <w:color w:val="4F81BD" w:themeColor="accent1"/>
              </w:rPr>
              <w:t>16-2</w:t>
            </w:r>
          </w:p>
        </w:tc>
        <w:tc>
          <w:tcPr>
            <w:tcW w:w="625" w:type="pct"/>
          </w:tcPr>
          <w:p w:rsidR="00224E53" w:rsidRPr="00737208" w:rsidRDefault="00224E53">
            <w:pPr>
              <w:rPr>
                <w:color w:val="4F81BD" w:themeColor="accent1"/>
              </w:rPr>
            </w:pPr>
          </w:p>
        </w:tc>
        <w:tc>
          <w:tcPr>
            <w:tcW w:w="625" w:type="pct"/>
          </w:tcPr>
          <w:p w:rsidR="00224E53" w:rsidRDefault="00224E53" w:rsidP="00737208">
            <w:pPr>
              <w:spacing w:line="240" w:lineRule="atLeast"/>
              <w:rPr>
                <w:rFonts w:hint="eastAsia"/>
                <w:color w:val="4F81BD" w:themeColor="accent1"/>
              </w:rPr>
            </w:pPr>
            <w:r w:rsidRPr="00737208">
              <w:rPr>
                <w:rFonts w:hint="eastAsia"/>
                <w:color w:val="4F81BD" w:themeColor="accent1"/>
              </w:rPr>
              <w:t>薪资水平</w:t>
            </w:r>
          </w:p>
          <w:p w:rsidR="00224E53" w:rsidRPr="00737208" w:rsidRDefault="00224E53" w:rsidP="00737208">
            <w:pPr>
              <w:spacing w:line="240" w:lineRule="atLeast"/>
              <w:rPr>
                <w:color w:val="4F81BD" w:themeColor="accent1"/>
              </w:rPr>
            </w:pPr>
            <w:r>
              <w:rPr>
                <w:rFonts w:hint="eastAsia"/>
                <w:color w:val="4F81BD" w:themeColor="accent1"/>
              </w:rPr>
              <w:t>16-3</w:t>
            </w:r>
          </w:p>
        </w:tc>
        <w:tc>
          <w:tcPr>
            <w:tcW w:w="625" w:type="pct"/>
          </w:tcPr>
          <w:p w:rsidR="00224E53" w:rsidRPr="00737208" w:rsidRDefault="00224E53">
            <w:pPr>
              <w:rPr>
                <w:color w:val="4F81BD" w:themeColor="accent1"/>
              </w:rPr>
            </w:pPr>
          </w:p>
        </w:tc>
        <w:tc>
          <w:tcPr>
            <w:tcW w:w="625" w:type="pct"/>
          </w:tcPr>
          <w:p w:rsidR="00224E53" w:rsidRDefault="00224E53">
            <w:pPr>
              <w:rPr>
                <w:rFonts w:hint="eastAsia"/>
                <w:color w:val="4F81BD" w:themeColor="accent1"/>
              </w:rPr>
            </w:pPr>
            <w:r w:rsidRPr="00737208">
              <w:rPr>
                <w:rFonts w:hint="eastAsia"/>
                <w:color w:val="4F81BD" w:themeColor="accent1"/>
              </w:rPr>
              <w:t>行业</w:t>
            </w:r>
          </w:p>
          <w:p w:rsidR="00224E53" w:rsidRPr="00737208" w:rsidRDefault="00224E53">
            <w:pPr>
              <w:rPr>
                <w:color w:val="4F81BD" w:themeColor="accent1"/>
              </w:rPr>
            </w:pPr>
            <w:r>
              <w:rPr>
                <w:rFonts w:hint="eastAsia"/>
                <w:color w:val="4F81BD" w:themeColor="accent1"/>
              </w:rPr>
              <w:t>16-4</w:t>
            </w:r>
          </w:p>
        </w:tc>
        <w:tc>
          <w:tcPr>
            <w:tcW w:w="621" w:type="pct"/>
          </w:tcPr>
          <w:p w:rsidR="00224E53" w:rsidRPr="009E4DEE" w:rsidRDefault="00224E53">
            <w:pPr>
              <w:rPr>
                <w:color w:val="4F81BD" w:themeColor="accent1"/>
                <w:sz w:val="18"/>
              </w:rPr>
            </w:pPr>
            <w:r w:rsidRPr="009E4DEE">
              <w:rPr>
                <w:rFonts w:hint="eastAsia"/>
                <w:color w:val="4F81BD" w:themeColor="accent1"/>
                <w:sz w:val="18"/>
              </w:rPr>
              <w:t>16-4</w:t>
            </w:r>
            <w:r w:rsidRPr="009E4DEE">
              <w:rPr>
                <w:rFonts w:hint="eastAsia"/>
                <w:color w:val="4F81BD" w:themeColor="accent1"/>
                <w:sz w:val="18"/>
              </w:rPr>
              <w:t>下拉单选</w:t>
            </w:r>
          </w:p>
          <w:p w:rsidR="00224E53" w:rsidRPr="00733A7C" w:rsidRDefault="00224E53" w:rsidP="00733A7C">
            <w:pPr>
              <w:spacing w:line="240" w:lineRule="atLeast"/>
              <w:rPr>
                <w:sz w:val="18"/>
              </w:rPr>
            </w:pPr>
            <w:r w:rsidRPr="00733A7C">
              <w:rPr>
                <w:sz w:val="18"/>
              </w:rPr>
              <w:sym w:font="Wingdings 2" w:char="0081"/>
            </w:r>
            <w:r w:rsidRPr="00733A7C">
              <w:rPr>
                <w:sz w:val="18"/>
              </w:rPr>
              <w:t>IT</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媒体</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财务</w:t>
            </w:r>
            <w:r w:rsidRPr="00733A7C">
              <w:rPr>
                <w:sz w:val="18"/>
              </w:rPr>
              <w:t>/</w:t>
            </w:r>
            <w:r w:rsidRPr="00733A7C">
              <w:rPr>
                <w:rFonts w:hint="eastAsia"/>
                <w:sz w:val="18"/>
              </w:rPr>
              <w:t>审计</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房地产</w:t>
            </w:r>
            <w:r w:rsidRPr="00733A7C">
              <w:rPr>
                <w:sz w:val="18"/>
              </w:rPr>
              <w:t>/</w:t>
            </w:r>
            <w:r w:rsidRPr="00733A7C">
              <w:rPr>
                <w:rFonts w:hint="eastAsia"/>
                <w:sz w:val="18"/>
              </w:rPr>
              <w:t>建筑</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服装</w:t>
            </w:r>
            <w:r w:rsidRPr="00733A7C">
              <w:rPr>
                <w:sz w:val="18"/>
              </w:rPr>
              <w:t>/</w:t>
            </w:r>
            <w:r w:rsidRPr="00733A7C">
              <w:rPr>
                <w:rFonts w:hint="eastAsia"/>
                <w:sz w:val="18"/>
              </w:rPr>
              <w:t>纺织</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机电</w:t>
            </w:r>
            <w:r w:rsidRPr="00733A7C">
              <w:rPr>
                <w:sz w:val="18"/>
              </w:rPr>
              <w:t>/</w:t>
            </w:r>
            <w:r w:rsidRPr="00733A7C">
              <w:rPr>
                <w:rFonts w:hint="eastAsia"/>
                <w:sz w:val="18"/>
              </w:rPr>
              <w:t>自动化</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广告</w:t>
            </w:r>
          </w:p>
          <w:p w:rsidR="00224E53" w:rsidRDefault="00224E53" w:rsidP="00733A7C">
            <w:pPr>
              <w:spacing w:line="240" w:lineRule="atLeast"/>
              <w:rPr>
                <w:sz w:val="18"/>
              </w:rPr>
            </w:pPr>
            <w:r w:rsidRPr="00733A7C">
              <w:rPr>
                <w:sz w:val="18"/>
              </w:rPr>
              <w:sym w:font="Wingdings 2" w:char="0081"/>
            </w:r>
            <w:r w:rsidRPr="00733A7C">
              <w:rPr>
                <w:rFonts w:hint="eastAsia"/>
                <w:sz w:val="18"/>
              </w:rPr>
              <w:t>化工</w:t>
            </w:r>
            <w:r w:rsidRPr="00733A7C">
              <w:rPr>
                <w:sz w:val="18"/>
              </w:rPr>
              <w:t>/</w:t>
            </w:r>
            <w:r w:rsidRPr="00733A7C">
              <w:rPr>
                <w:rFonts w:hint="eastAsia"/>
                <w:sz w:val="18"/>
              </w:rPr>
              <w:t>环保</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教育</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零售</w:t>
            </w:r>
            <w:r w:rsidRPr="00733A7C">
              <w:rPr>
                <w:sz w:val="18"/>
              </w:rPr>
              <w:t>/</w:t>
            </w:r>
            <w:r w:rsidRPr="00733A7C">
              <w:rPr>
                <w:rFonts w:hint="eastAsia"/>
                <w:sz w:val="18"/>
              </w:rPr>
              <w:t>批发</w:t>
            </w:r>
            <w:r w:rsidRPr="00733A7C">
              <w:rPr>
                <w:sz w:val="18"/>
              </w:rPr>
              <w:t>/</w:t>
            </w:r>
            <w:r w:rsidRPr="00733A7C">
              <w:rPr>
                <w:rFonts w:hint="eastAsia"/>
                <w:sz w:val="18"/>
              </w:rPr>
              <w:t>贸易</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旅游</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能源</w:t>
            </w:r>
          </w:p>
          <w:p w:rsidR="00224E53" w:rsidRPr="00733A7C" w:rsidRDefault="00224E53" w:rsidP="00733A7C">
            <w:pPr>
              <w:spacing w:line="240" w:lineRule="atLeast"/>
              <w:rPr>
                <w:sz w:val="18"/>
              </w:rPr>
            </w:pPr>
            <w:r w:rsidRPr="00733A7C">
              <w:rPr>
                <w:sz w:val="18"/>
              </w:rPr>
              <w:sym w:font="Wingdings 2" w:char="0081"/>
            </w:r>
            <w:r w:rsidRPr="00733A7C">
              <w:rPr>
                <w:rFonts w:hint="eastAsia"/>
                <w:sz w:val="18"/>
              </w:rPr>
              <w:t>汽车</w:t>
            </w:r>
          </w:p>
          <w:p w:rsidR="00224E53" w:rsidRPr="00733A7C" w:rsidRDefault="00224E53" w:rsidP="00733A7C">
            <w:pPr>
              <w:rPr>
                <w:sz w:val="18"/>
              </w:rPr>
            </w:pPr>
            <w:r w:rsidRPr="00733A7C">
              <w:rPr>
                <w:sz w:val="18"/>
              </w:rPr>
              <w:sym w:font="Wingdings 2" w:char="0081"/>
            </w:r>
            <w:r w:rsidRPr="00733A7C">
              <w:rPr>
                <w:rFonts w:hint="eastAsia"/>
                <w:sz w:val="18"/>
              </w:rPr>
              <w:t>食品</w:t>
            </w:r>
            <w:r w:rsidRPr="00733A7C">
              <w:rPr>
                <w:sz w:val="18"/>
              </w:rPr>
              <w:t>/</w:t>
            </w:r>
            <w:r w:rsidRPr="00733A7C">
              <w:rPr>
                <w:rFonts w:hint="eastAsia"/>
                <w:sz w:val="18"/>
              </w:rPr>
              <w:t>饮料</w:t>
            </w:r>
            <w:r w:rsidRPr="00733A7C">
              <w:rPr>
                <w:sz w:val="18"/>
              </w:rPr>
              <w:t xml:space="preserve">  </w:t>
            </w:r>
            <w:r w:rsidRPr="00733A7C">
              <w:rPr>
                <w:sz w:val="18"/>
              </w:rPr>
              <w:sym w:font="Wingdings 2" w:char="0081"/>
            </w:r>
            <w:r w:rsidRPr="00733A7C">
              <w:rPr>
                <w:rFonts w:hint="eastAsia"/>
                <w:sz w:val="18"/>
              </w:rPr>
              <w:t>金融</w:t>
            </w:r>
          </w:p>
          <w:p w:rsidR="00224E53" w:rsidRPr="00733A7C" w:rsidRDefault="00224E53" w:rsidP="00733A7C">
            <w:pPr>
              <w:rPr>
                <w:sz w:val="18"/>
              </w:rPr>
            </w:pPr>
            <w:r w:rsidRPr="00733A7C">
              <w:rPr>
                <w:sz w:val="18"/>
              </w:rPr>
              <w:sym w:font="Wingdings 2" w:char="0081"/>
            </w:r>
            <w:r w:rsidRPr="00733A7C">
              <w:rPr>
                <w:rFonts w:hint="eastAsia"/>
                <w:sz w:val="18"/>
              </w:rPr>
              <w:t>运输</w:t>
            </w:r>
            <w:r w:rsidRPr="00733A7C">
              <w:rPr>
                <w:sz w:val="18"/>
              </w:rPr>
              <w:t>/</w:t>
            </w:r>
            <w:r w:rsidRPr="00733A7C">
              <w:rPr>
                <w:rFonts w:hint="eastAsia"/>
                <w:sz w:val="18"/>
              </w:rPr>
              <w:t>物流</w:t>
            </w:r>
            <w:r w:rsidRPr="00733A7C">
              <w:rPr>
                <w:sz w:val="18"/>
              </w:rPr>
              <w:t xml:space="preserve">  </w:t>
            </w:r>
            <w:r w:rsidRPr="00733A7C">
              <w:rPr>
                <w:sz w:val="18"/>
              </w:rPr>
              <w:sym w:font="Wingdings 2" w:char="0081"/>
            </w:r>
            <w:r w:rsidRPr="00733A7C">
              <w:rPr>
                <w:rFonts w:hint="eastAsia"/>
                <w:sz w:val="18"/>
              </w:rPr>
              <w:t>医药</w:t>
            </w:r>
          </w:p>
          <w:p w:rsidR="00224E53" w:rsidRPr="00737208" w:rsidRDefault="00224E53" w:rsidP="00733A7C">
            <w:pPr>
              <w:rPr>
                <w:color w:val="4F81BD" w:themeColor="accent1"/>
              </w:rPr>
            </w:pPr>
            <w:r w:rsidRPr="00733A7C">
              <w:rPr>
                <w:rFonts w:hint="eastAsia"/>
                <w:sz w:val="18"/>
              </w:rPr>
              <w:t>其它</w:t>
            </w:r>
          </w:p>
        </w:tc>
      </w:tr>
      <w:tr w:rsidR="00224E53" w:rsidTr="009E76B5">
        <w:tc>
          <w:tcPr>
            <w:tcW w:w="625" w:type="pct"/>
          </w:tcPr>
          <w:p w:rsidR="00224E53" w:rsidRDefault="00224E53" w:rsidP="00737208">
            <w:r w:rsidRPr="00182B32">
              <w:rPr>
                <w:rFonts w:hint="eastAsia"/>
              </w:rPr>
              <w:t>面临问题</w:t>
            </w:r>
            <w:r>
              <w:rPr>
                <w:rFonts w:hint="eastAsia"/>
              </w:rPr>
              <w:t>17</w:t>
            </w:r>
          </w:p>
          <w:p w:rsidR="00224E53" w:rsidRDefault="00224E53" w:rsidP="00737208"/>
        </w:tc>
        <w:tc>
          <w:tcPr>
            <w:tcW w:w="629" w:type="pct"/>
          </w:tcPr>
          <w:p w:rsidR="00224E53" w:rsidRPr="009E4DEE" w:rsidRDefault="00224E53" w:rsidP="00733A7C">
            <w:pPr>
              <w:ind w:firstLine="74"/>
              <w:rPr>
                <w:rFonts w:hint="eastAsia"/>
                <w:sz w:val="20"/>
              </w:rPr>
            </w:pPr>
            <w:r w:rsidRPr="009E4DEE">
              <w:rPr>
                <w:rFonts w:hint="eastAsia"/>
                <w:sz w:val="20"/>
              </w:rPr>
              <w:t>17</w:t>
            </w:r>
            <w:r w:rsidRPr="009E4DEE">
              <w:rPr>
                <w:rFonts w:hint="eastAsia"/>
                <w:sz w:val="20"/>
              </w:rPr>
              <w:t>下框多选</w:t>
            </w:r>
          </w:p>
          <w:p w:rsidR="00224E53" w:rsidRPr="00733A7C" w:rsidRDefault="00224E53" w:rsidP="00733A7C">
            <w:pPr>
              <w:ind w:firstLine="74"/>
              <w:rPr>
                <w:sz w:val="18"/>
              </w:rPr>
            </w:pPr>
            <w:r w:rsidRPr="00733A7C">
              <w:rPr>
                <w:sz w:val="18"/>
              </w:rPr>
              <w:sym w:font="Marlett" w:char="0031"/>
            </w:r>
            <w:r w:rsidRPr="00733A7C">
              <w:rPr>
                <w:rFonts w:hint="eastAsia"/>
                <w:sz w:val="18"/>
              </w:rPr>
              <w:t>职业定位</w:t>
            </w:r>
            <w:r w:rsidRPr="00733A7C">
              <w:rPr>
                <w:sz w:val="18"/>
              </w:rPr>
              <w:sym w:font="Marlett" w:char="0031"/>
            </w:r>
            <w:r w:rsidRPr="00733A7C">
              <w:rPr>
                <w:rFonts w:hint="eastAsia"/>
                <w:sz w:val="18"/>
              </w:rPr>
              <w:t>职业转型</w:t>
            </w:r>
            <w:r w:rsidRPr="00733A7C">
              <w:rPr>
                <w:sz w:val="18"/>
              </w:rPr>
              <w:sym w:font="Marlett" w:char="0031"/>
            </w:r>
            <w:r w:rsidRPr="00733A7C">
              <w:rPr>
                <w:rFonts w:hint="eastAsia"/>
                <w:sz w:val="18"/>
              </w:rPr>
              <w:t>职业规划</w:t>
            </w:r>
          </w:p>
          <w:p w:rsidR="00224E53" w:rsidRPr="00733A7C" w:rsidRDefault="00224E53" w:rsidP="00733A7C">
            <w:pPr>
              <w:rPr>
                <w:sz w:val="18"/>
              </w:rPr>
            </w:pPr>
            <w:r w:rsidRPr="00733A7C">
              <w:rPr>
                <w:sz w:val="18"/>
              </w:rPr>
              <w:sym w:font="Marlett" w:char="0031"/>
            </w:r>
            <w:r w:rsidRPr="00733A7C">
              <w:rPr>
                <w:rFonts w:hint="eastAsia"/>
                <w:sz w:val="18"/>
              </w:rPr>
              <w:t>跳槽</w:t>
            </w:r>
            <w:r w:rsidRPr="00733A7C">
              <w:rPr>
                <w:rFonts w:hint="eastAsia"/>
                <w:sz w:val="18"/>
              </w:rPr>
              <w:t xml:space="preserve">         </w:t>
            </w:r>
            <w:r w:rsidRPr="00733A7C">
              <w:rPr>
                <w:sz w:val="18"/>
              </w:rPr>
              <w:sym w:font="Marlett" w:char="0031"/>
            </w:r>
            <w:r w:rsidRPr="00733A7C">
              <w:rPr>
                <w:rFonts w:hint="eastAsia"/>
                <w:sz w:val="18"/>
              </w:rPr>
              <w:t>谋求职业</w:t>
            </w:r>
            <w:r w:rsidRPr="00733A7C">
              <w:rPr>
                <w:sz w:val="18"/>
              </w:rPr>
              <w:sym w:font="Marlett" w:char="0031"/>
            </w:r>
            <w:r w:rsidRPr="00733A7C">
              <w:rPr>
                <w:rFonts w:hint="eastAsia"/>
                <w:sz w:val="18"/>
              </w:rPr>
              <w:t>职业选择</w:t>
            </w:r>
          </w:p>
          <w:p w:rsidR="00224E53" w:rsidRPr="00733A7C" w:rsidRDefault="00224E53" w:rsidP="00733A7C">
            <w:pPr>
              <w:rPr>
                <w:sz w:val="18"/>
              </w:rPr>
            </w:pPr>
            <w:r w:rsidRPr="00733A7C">
              <w:rPr>
                <w:sz w:val="18"/>
              </w:rPr>
              <w:sym w:font="Marlett" w:char="0031"/>
            </w:r>
            <w:r w:rsidRPr="00733A7C">
              <w:rPr>
                <w:rFonts w:hint="eastAsia"/>
                <w:sz w:val="18"/>
              </w:rPr>
              <w:t>职业倦怠</w:t>
            </w:r>
          </w:p>
          <w:p w:rsidR="00224E53" w:rsidRPr="00733A7C" w:rsidRDefault="00224E53" w:rsidP="00733A7C">
            <w:pPr>
              <w:rPr>
                <w:sz w:val="18"/>
              </w:rPr>
            </w:pPr>
            <w:r w:rsidRPr="00733A7C">
              <w:rPr>
                <w:sz w:val="18"/>
              </w:rPr>
              <w:sym w:font="Marlett" w:char="0031"/>
            </w:r>
            <w:r w:rsidRPr="00733A7C">
              <w:rPr>
                <w:rFonts w:hint="eastAsia"/>
                <w:sz w:val="18"/>
              </w:rPr>
              <w:t>职业适应</w:t>
            </w:r>
            <w:r w:rsidRPr="00733A7C">
              <w:rPr>
                <w:rFonts w:hint="eastAsia"/>
                <w:sz w:val="18"/>
              </w:rPr>
              <w:t xml:space="preserve"> </w:t>
            </w:r>
            <w:r w:rsidRPr="00733A7C">
              <w:rPr>
                <w:sz w:val="18"/>
              </w:rPr>
              <w:sym w:font="Marlett" w:char="0031"/>
            </w:r>
            <w:r w:rsidRPr="00733A7C">
              <w:rPr>
                <w:rFonts w:hint="eastAsia"/>
                <w:sz w:val="18"/>
              </w:rPr>
              <w:t>人际关系</w:t>
            </w:r>
          </w:p>
          <w:p w:rsidR="00224E53" w:rsidRPr="00733A7C" w:rsidRDefault="00224E53" w:rsidP="00733A7C">
            <w:pPr>
              <w:rPr>
                <w:sz w:val="18"/>
              </w:rPr>
            </w:pPr>
            <w:r w:rsidRPr="00733A7C">
              <w:rPr>
                <w:sz w:val="18"/>
              </w:rPr>
              <w:sym w:font="Marlett" w:char="0031"/>
            </w:r>
            <w:r w:rsidRPr="00733A7C">
              <w:rPr>
                <w:rFonts w:hint="eastAsia"/>
                <w:sz w:val="18"/>
              </w:rPr>
              <w:t>谋求高薪</w:t>
            </w:r>
            <w:r w:rsidRPr="00733A7C">
              <w:rPr>
                <w:sz w:val="18"/>
              </w:rPr>
              <w:t xml:space="preserve"> </w:t>
            </w:r>
            <w:r w:rsidRPr="00733A7C">
              <w:rPr>
                <w:rFonts w:hint="eastAsia"/>
                <w:sz w:val="18"/>
              </w:rPr>
              <w:t xml:space="preserve"> </w:t>
            </w:r>
            <w:r w:rsidRPr="00733A7C">
              <w:rPr>
                <w:sz w:val="18"/>
              </w:rPr>
              <w:sym w:font="Marlett" w:char="0031"/>
            </w:r>
            <w:r w:rsidRPr="00733A7C">
              <w:rPr>
                <w:rFonts w:hint="eastAsia"/>
                <w:sz w:val="18"/>
              </w:rPr>
              <w:t>职业发展</w:t>
            </w:r>
            <w:r w:rsidRPr="00733A7C">
              <w:rPr>
                <w:sz w:val="18"/>
              </w:rPr>
              <w:sym w:font="Marlett" w:char="0031"/>
            </w:r>
            <w:r w:rsidRPr="00733A7C">
              <w:rPr>
                <w:rFonts w:hint="eastAsia"/>
                <w:sz w:val="18"/>
              </w:rPr>
              <w:t>其它</w:t>
            </w:r>
            <w:r w:rsidRPr="00733A7C">
              <w:rPr>
                <w:sz w:val="18"/>
              </w:rPr>
              <w:t> </w:t>
            </w:r>
          </w:p>
        </w:tc>
        <w:tc>
          <w:tcPr>
            <w:tcW w:w="625" w:type="pct"/>
          </w:tcPr>
          <w:p w:rsidR="00224E53" w:rsidRDefault="00CF3652">
            <w:r>
              <w:t>面临困惑</w:t>
            </w:r>
            <w:r>
              <w:rPr>
                <w:rFonts w:hint="eastAsia"/>
              </w:rPr>
              <w:t>17-1</w:t>
            </w:r>
          </w:p>
        </w:tc>
        <w:tc>
          <w:tcPr>
            <w:tcW w:w="625" w:type="pct"/>
          </w:tcPr>
          <w:p w:rsidR="00224E53" w:rsidRDefault="00CF3652">
            <w:r>
              <w:t>期望解决</w:t>
            </w:r>
            <w:r>
              <w:rPr>
                <w:rFonts w:hint="eastAsia"/>
              </w:rPr>
              <w:t>17-2</w:t>
            </w:r>
          </w:p>
        </w:tc>
        <w:tc>
          <w:tcPr>
            <w:tcW w:w="625" w:type="pct"/>
          </w:tcPr>
          <w:p w:rsidR="00224E53" w:rsidRDefault="00224E53">
            <w:r>
              <w:rPr>
                <w:rFonts w:hint="eastAsia"/>
              </w:rPr>
              <w:t>目标职务</w:t>
            </w:r>
            <w:r>
              <w:rPr>
                <w:rFonts w:hint="eastAsia"/>
              </w:rPr>
              <w:t>18</w:t>
            </w:r>
          </w:p>
        </w:tc>
        <w:tc>
          <w:tcPr>
            <w:tcW w:w="625" w:type="pct"/>
          </w:tcPr>
          <w:p w:rsidR="00224E53" w:rsidRDefault="00224E53"/>
        </w:tc>
        <w:tc>
          <w:tcPr>
            <w:tcW w:w="625" w:type="pct"/>
          </w:tcPr>
          <w:p w:rsidR="00224E53" w:rsidRDefault="00224E53">
            <w:r>
              <w:rPr>
                <w:rFonts w:hint="eastAsia"/>
              </w:rPr>
              <w:t>目标薪资</w:t>
            </w:r>
            <w:r>
              <w:rPr>
                <w:rFonts w:hint="eastAsia"/>
              </w:rPr>
              <w:t>19</w:t>
            </w:r>
          </w:p>
        </w:tc>
        <w:tc>
          <w:tcPr>
            <w:tcW w:w="621" w:type="pct"/>
          </w:tcPr>
          <w:p w:rsidR="00224E53" w:rsidRDefault="00224E53"/>
        </w:tc>
      </w:tr>
      <w:tr w:rsidR="00224E53" w:rsidTr="009E76B5">
        <w:tc>
          <w:tcPr>
            <w:tcW w:w="625" w:type="pct"/>
          </w:tcPr>
          <w:p w:rsidR="00224E53" w:rsidRDefault="00224E53" w:rsidP="00737208">
            <w:pPr>
              <w:rPr>
                <w:rFonts w:hint="eastAsia"/>
              </w:rPr>
            </w:pPr>
            <w:r>
              <w:rPr>
                <w:rFonts w:hint="eastAsia"/>
              </w:rPr>
              <w:t>教育背景：</w:t>
            </w:r>
            <w:r>
              <w:rPr>
                <w:rFonts w:hint="eastAsia"/>
              </w:rPr>
              <w:t>20</w:t>
            </w:r>
          </w:p>
          <w:p w:rsidR="00224E53" w:rsidRPr="00182B32" w:rsidRDefault="00224E53" w:rsidP="00737208">
            <w:r w:rsidRPr="00E256E4">
              <w:rPr>
                <w:rFonts w:hint="eastAsia"/>
                <w:color w:val="FF0000"/>
                <w:sz w:val="16"/>
              </w:rPr>
              <w:t>（初中以上教育经历都要呈现）</w:t>
            </w:r>
          </w:p>
        </w:tc>
        <w:tc>
          <w:tcPr>
            <w:tcW w:w="629" w:type="pct"/>
          </w:tcPr>
          <w:p w:rsidR="00224E53" w:rsidRDefault="00224E53" w:rsidP="00160F3A">
            <w:r>
              <w:rPr>
                <w:rFonts w:hint="eastAsia"/>
              </w:rPr>
              <w:t>时间</w:t>
            </w:r>
            <w:r>
              <w:rPr>
                <w:rFonts w:hint="eastAsia"/>
              </w:rPr>
              <w:t>20-1</w:t>
            </w:r>
          </w:p>
        </w:tc>
        <w:tc>
          <w:tcPr>
            <w:tcW w:w="625" w:type="pct"/>
          </w:tcPr>
          <w:p w:rsidR="00224E53" w:rsidRDefault="00224E53" w:rsidP="00160F3A">
            <w:pPr>
              <w:ind w:firstLine="74"/>
            </w:pPr>
            <w:r>
              <w:rPr>
                <w:rFonts w:hint="eastAsia"/>
              </w:rPr>
              <w:t>学校</w:t>
            </w:r>
            <w:r>
              <w:rPr>
                <w:rFonts w:hint="eastAsia"/>
              </w:rPr>
              <w:t>20-2</w:t>
            </w:r>
          </w:p>
        </w:tc>
        <w:tc>
          <w:tcPr>
            <w:tcW w:w="625" w:type="pct"/>
          </w:tcPr>
          <w:p w:rsidR="00224E53" w:rsidRDefault="00224E53" w:rsidP="00160F3A"/>
        </w:tc>
        <w:tc>
          <w:tcPr>
            <w:tcW w:w="625" w:type="pct"/>
          </w:tcPr>
          <w:p w:rsidR="00224E53" w:rsidRDefault="00224E53" w:rsidP="00160F3A">
            <w:r>
              <w:rPr>
                <w:rFonts w:hint="eastAsia"/>
              </w:rPr>
              <w:t>专业</w:t>
            </w:r>
            <w:r>
              <w:rPr>
                <w:rFonts w:hint="eastAsia"/>
              </w:rPr>
              <w:t>20-3</w:t>
            </w:r>
          </w:p>
        </w:tc>
        <w:tc>
          <w:tcPr>
            <w:tcW w:w="625" w:type="pct"/>
          </w:tcPr>
          <w:p w:rsidR="00224E53" w:rsidRDefault="00224E53" w:rsidP="00160F3A"/>
        </w:tc>
        <w:tc>
          <w:tcPr>
            <w:tcW w:w="625" w:type="pct"/>
          </w:tcPr>
          <w:p w:rsidR="00224E53" w:rsidRDefault="00224E53">
            <w:r>
              <w:rPr>
                <w:rFonts w:hint="eastAsia"/>
              </w:rPr>
              <w:t>学历</w:t>
            </w:r>
            <w:r>
              <w:rPr>
                <w:rFonts w:hint="eastAsia"/>
              </w:rPr>
              <w:t>20-4</w:t>
            </w:r>
          </w:p>
        </w:tc>
        <w:tc>
          <w:tcPr>
            <w:tcW w:w="621" w:type="pct"/>
          </w:tcPr>
          <w:p w:rsidR="00224E53" w:rsidRDefault="00224E53">
            <w:r w:rsidRPr="00210B3A">
              <w:rPr>
                <w:rFonts w:hint="eastAsia"/>
                <w:b/>
                <w:sz w:val="18"/>
              </w:rPr>
              <w:t>新增教育背景</w:t>
            </w:r>
          </w:p>
        </w:tc>
      </w:tr>
      <w:tr w:rsidR="00224E53" w:rsidTr="009E76B5">
        <w:tc>
          <w:tcPr>
            <w:tcW w:w="625" w:type="pct"/>
          </w:tcPr>
          <w:p w:rsidR="00224E53" w:rsidRDefault="00224E53" w:rsidP="00737208"/>
        </w:tc>
        <w:tc>
          <w:tcPr>
            <w:tcW w:w="629" w:type="pct"/>
          </w:tcPr>
          <w:p w:rsidR="00224E53" w:rsidRPr="009E76B5" w:rsidRDefault="00224E53" w:rsidP="00733A7C">
            <w:pPr>
              <w:ind w:firstLine="74"/>
              <w:rPr>
                <w:color w:val="9BBB59" w:themeColor="accent3"/>
              </w:rPr>
            </w:pPr>
            <w:r w:rsidRPr="009E76B5">
              <w:rPr>
                <w:rFonts w:hint="eastAsia"/>
                <w:color w:val="9BBB59" w:themeColor="accent3"/>
              </w:rPr>
              <w:t>2008-2012</w:t>
            </w:r>
          </w:p>
        </w:tc>
        <w:tc>
          <w:tcPr>
            <w:tcW w:w="1250" w:type="pct"/>
            <w:gridSpan w:val="2"/>
          </w:tcPr>
          <w:p w:rsidR="00224E53" w:rsidRPr="009E76B5" w:rsidRDefault="00224E53">
            <w:pPr>
              <w:rPr>
                <w:color w:val="9BBB59" w:themeColor="accent3"/>
              </w:rPr>
            </w:pPr>
            <w:r w:rsidRPr="009E76B5">
              <w:rPr>
                <w:rFonts w:hint="eastAsia"/>
                <w:color w:val="9BBB59" w:themeColor="accent3"/>
              </w:rPr>
              <w:t>上海师范大学</w:t>
            </w:r>
          </w:p>
        </w:tc>
        <w:tc>
          <w:tcPr>
            <w:tcW w:w="1250" w:type="pct"/>
            <w:gridSpan w:val="2"/>
          </w:tcPr>
          <w:p w:rsidR="00224E53" w:rsidRPr="009E76B5" w:rsidRDefault="00224E53">
            <w:pPr>
              <w:rPr>
                <w:color w:val="9BBB59" w:themeColor="accent3"/>
              </w:rPr>
            </w:pPr>
            <w:r w:rsidRPr="009E76B5">
              <w:rPr>
                <w:rFonts w:hint="eastAsia"/>
                <w:color w:val="9BBB59" w:themeColor="accent3"/>
              </w:rPr>
              <w:t>汉语言文学</w:t>
            </w:r>
          </w:p>
        </w:tc>
        <w:tc>
          <w:tcPr>
            <w:tcW w:w="625" w:type="pct"/>
          </w:tcPr>
          <w:p w:rsidR="00224E53" w:rsidRPr="009E76B5" w:rsidRDefault="00224E53">
            <w:pPr>
              <w:rPr>
                <w:color w:val="9BBB59" w:themeColor="accent3"/>
              </w:rPr>
            </w:pPr>
            <w:r w:rsidRPr="009E76B5">
              <w:rPr>
                <w:rFonts w:hint="eastAsia"/>
                <w:color w:val="9BBB59" w:themeColor="accent3"/>
              </w:rPr>
              <w:t>硕士</w:t>
            </w:r>
          </w:p>
        </w:tc>
        <w:tc>
          <w:tcPr>
            <w:tcW w:w="621" w:type="pct"/>
          </w:tcPr>
          <w:p w:rsidR="00224E53" w:rsidRPr="00210B3A" w:rsidRDefault="00224E53">
            <w:pPr>
              <w:rPr>
                <w:b/>
              </w:rPr>
            </w:pPr>
          </w:p>
        </w:tc>
      </w:tr>
      <w:tr w:rsidR="00224E53" w:rsidTr="009E76B5">
        <w:tc>
          <w:tcPr>
            <w:tcW w:w="625" w:type="pct"/>
          </w:tcPr>
          <w:p w:rsidR="00224E53" w:rsidRDefault="00224E53" w:rsidP="00737208"/>
        </w:tc>
        <w:tc>
          <w:tcPr>
            <w:tcW w:w="629" w:type="pct"/>
          </w:tcPr>
          <w:p w:rsidR="00224E53" w:rsidRPr="009E76B5" w:rsidRDefault="00224E53" w:rsidP="00733A7C">
            <w:pPr>
              <w:ind w:firstLine="74"/>
              <w:rPr>
                <w:color w:val="9BBB59" w:themeColor="accent3"/>
              </w:rPr>
            </w:pPr>
          </w:p>
        </w:tc>
        <w:tc>
          <w:tcPr>
            <w:tcW w:w="1250" w:type="pct"/>
            <w:gridSpan w:val="2"/>
          </w:tcPr>
          <w:p w:rsidR="00224E53" w:rsidRPr="009E76B5" w:rsidRDefault="00224E53">
            <w:pPr>
              <w:rPr>
                <w:color w:val="9BBB59" w:themeColor="accent3"/>
              </w:rPr>
            </w:pPr>
          </w:p>
        </w:tc>
        <w:tc>
          <w:tcPr>
            <w:tcW w:w="1250" w:type="pct"/>
            <w:gridSpan w:val="2"/>
          </w:tcPr>
          <w:p w:rsidR="00224E53" w:rsidRPr="009E76B5" w:rsidRDefault="00224E53">
            <w:pPr>
              <w:rPr>
                <w:color w:val="9BBB59" w:themeColor="accent3"/>
              </w:rPr>
            </w:pPr>
          </w:p>
        </w:tc>
        <w:tc>
          <w:tcPr>
            <w:tcW w:w="625" w:type="pct"/>
          </w:tcPr>
          <w:p w:rsidR="00224E53" w:rsidRPr="009E76B5" w:rsidRDefault="00224E53">
            <w:pPr>
              <w:rPr>
                <w:color w:val="9BBB59" w:themeColor="accent3"/>
              </w:rPr>
            </w:pPr>
          </w:p>
        </w:tc>
        <w:tc>
          <w:tcPr>
            <w:tcW w:w="621" w:type="pct"/>
          </w:tcPr>
          <w:p w:rsidR="00224E53" w:rsidRPr="00210B3A" w:rsidRDefault="00224E53">
            <w:pPr>
              <w:rPr>
                <w:b/>
              </w:rPr>
            </w:pPr>
          </w:p>
        </w:tc>
      </w:tr>
      <w:tr w:rsidR="00224E53" w:rsidTr="009E76B5">
        <w:tc>
          <w:tcPr>
            <w:tcW w:w="625" w:type="pct"/>
          </w:tcPr>
          <w:p w:rsidR="00224E53" w:rsidRDefault="00224E53" w:rsidP="00737208">
            <w:pPr>
              <w:rPr>
                <w:rFonts w:hint="eastAsia"/>
              </w:rPr>
            </w:pPr>
            <w:r>
              <w:rPr>
                <w:rFonts w:hint="eastAsia"/>
              </w:rPr>
              <w:t>工作背景：</w:t>
            </w:r>
            <w:r>
              <w:rPr>
                <w:rFonts w:hint="eastAsia"/>
              </w:rPr>
              <w:t>21</w:t>
            </w:r>
          </w:p>
          <w:p w:rsidR="00224E53" w:rsidRPr="00E256E4" w:rsidRDefault="00224E53" w:rsidP="00737208">
            <w:pPr>
              <w:rPr>
                <w:color w:val="FF0000"/>
              </w:rPr>
            </w:pPr>
            <w:r w:rsidRPr="00E256E4">
              <w:rPr>
                <w:rFonts w:hint="eastAsia"/>
                <w:color w:val="FF0000"/>
                <w:sz w:val="16"/>
              </w:rPr>
              <w:lastRenderedPageBreak/>
              <w:t>（所有工作经历都要呈现）</w:t>
            </w:r>
          </w:p>
        </w:tc>
        <w:tc>
          <w:tcPr>
            <w:tcW w:w="629" w:type="pct"/>
          </w:tcPr>
          <w:p w:rsidR="00224E53" w:rsidRDefault="00224E53" w:rsidP="00160F3A">
            <w:r>
              <w:rPr>
                <w:rFonts w:hint="eastAsia"/>
              </w:rPr>
              <w:lastRenderedPageBreak/>
              <w:t>时间</w:t>
            </w:r>
            <w:r>
              <w:rPr>
                <w:rFonts w:hint="eastAsia"/>
              </w:rPr>
              <w:t>21-1</w:t>
            </w:r>
          </w:p>
        </w:tc>
        <w:tc>
          <w:tcPr>
            <w:tcW w:w="625" w:type="pct"/>
          </w:tcPr>
          <w:p w:rsidR="00224E53" w:rsidRDefault="00224E53" w:rsidP="00160F3A">
            <w:pPr>
              <w:ind w:firstLine="74"/>
            </w:pPr>
            <w:r>
              <w:rPr>
                <w:rFonts w:hint="eastAsia"/>
              </w:rPr>
              <w:t>工作单位</w:t>
            </w:r>
            <w:r>
              <w:rPr>
                <w:rFonts w:hint="eastAsia"/>
              </w:rPr>
              <w:t>21-2</w:t>
            </w:r>
          </w:p>
        </w:tc>
        <w:tc>
          <w:tcPr>
            <w:tcW w:w="625" w:type="pct"/>
          </w:tcPr>
          <w:p w:rsidR="00224E53" w:rsidRDefault="00224E53" w:rsidP="00160F3A">
            <w:r>
              <w:rPr>
                <w:rFonts w:hint="eastAsia"/>
              </w:rPr>
              <w:t>职务</w:t>
            </w:r>
            <w:r>
              <w:rPr>
                <w:rFonts w:hint="eastAsia"/>
              </w:rPr>
              <w:t>21-3</w:t>
            </w:r>
          </w:p>
        </w:tc>
        <w:tc>
          <w:tcPr>
            <w:tcW w:w="625" w:type="pct"/>
          </w:tcPr>
          <w:p w:rsidR="00224E53" w:rsidRDefault="00224E53" w:rsidP="00160F3A">
            <w:r>
              <w:rPr>
                <w:rFonts w:hint="eastAsia"/>
              </w:rPr>
              <w:t>工作内容</w:t>
            </w:r>
            <w:r>
              <w:rPr>
                <w:rFonts w:hint="eastAsia"/>
              </w:rPr>
              <w:t>21-4</w:t>
            </w:r>
          </w:p>
        </w:tc>
        <w:tc>
          <w:tcPr>
            <w:tcW w:w="625" w:type="pct"/>
          </w:tcPr>
          <w:p w:rsidR="00224E53" w:rsidRDefault="00224E53" w:rsidP="00160F3A">
            <w:r>
              <w:rPr>
                <w:rFonts w:hint="eastAsia"/>
              </w:rPr>
              <w:t>薪资</w:t>
            </w:r>
            <w:r>
              <w:rPr>
                <w:rFonts w:hint="eastAsia"/>
              </w:rPr>
              <w:t>21-5</w:t>
            </w:r>
          </w:p>
        </w:tc>
        <w:tc>
          <w:tcPr>
            <w:tcW w:w="625" w:type="pct"/>
          </w:tcPr>
          <w:p w:rsidR="00224E53" w:rsidRDefault="00224E53" w:rsidP="00160F3A">
            <w:r>
              <w:rPr>
                <w:rFonts w:hint="eastAsia"/>
              </w:rPr>
              <w:t>离职原因</w:t>
            </w:r>
            <w:r>
              <w:rPr>
                <w:rFonts w:hint="eastAsia"/>
              </w:rPr>
              <w:t>21-6</w:t>
            </w:r>
          </w:p>
        </w:tc>
        <w:tc>
          <w:tcPr>
            <w:tcW w:w="621" w:type="pct"/>
          </w:tcPr>
          <w:p w:rsidR="00224E53" w:rsidRDefault="00224E53">
            <w:r w:rsidRPr="00210B3A">
              <w:rPr>
                <w:rFonts w:hint="eastAsia"/>
                <w:b/>
                <w:sz w:val="18"/>
              </w:rPr>
              <w:t>新增</w:t>
            </w:r>
            <w:r>
              <w:rPr>
                <w:rFonts w:hint="eastAsia"/>
                <w:b/>
                <w:sz w:val="18"/>
              </w:rPr>
              <w:t>工作</w:t>
            </w:r>
            <w:r w:rsidRPr="00210B3A">
              <w:rPr>
                <w:rFonts w:hint="eastAsia"/>
                <w:b/>
                <w:sz w:val="18"/>
              </w:rPr>
              <w:t>背景</w:t>
            </w:r>
          </w:p>
        </w:tc>
      </w:tr>
      <w:tr w:rsidR="00224E53" w:rsidTr="009E76B5">
        <w:tc>
          <w:tcPr>
            <w:tcW w:w="625" w:type="pct"/>
          </w:tcPr>
          <w:p w:rsidR="00224E53" w:rsidRDefault="00224E53" w:rsidP="00737208"/>
        </w:tc>
        <w:tc>
          <w:tcPr>
            <w:tcW w:w="629" w:type="pct"/>
          </w:tcPr>
          <w:p w:rsidR="00224E53" w:rsidRPr="009E76B5" w:rsidRDefault="00224E53" w:rsidP="009E76B5">
            <w:pPr>
              <w:ind w:firstLine="74"/>
              <w:rPr>
                <w:color w:val="9BBB59" w:themeColor="accent3"/>
              </w:rPr>
            </w:pPr>
            <w:r w:rsidRPr="009E76B5">
              <w:rPr>
                <w:rFonts w:hint="eastAsia"/>
                <w:color w:val="9BBB59" w:themeColor="accent3"/>
              </w:rPr>
              <w:t>2012-2013</w:t>
            </w:r>
          </w:p>
        </w:tc>
        <w:tc>
          <w:tcPr>
            <w:tcW w:w="625" w:type="pct"/>
          </w:tcPr>
          <w:p w:rsidR="00224E53" w:rsidRPr="009E76B5" w:rsidRDefault="00224E53">
            <w:pPr>
              <w:rPr>
                <w:color w:val="9BBB59" w:themeColor="accent3"/>
              </w:rPr>
            </w:pPr>
            <w:r w:rsidRPr="009E76B5">
              <w:rPr>
                <w:rFonts w:hint="eastAsia"/>
                <w:color w:val="9BBB59" w:themeColor="accent3"/>
                <w:sz w:val="15"/>
              </w:rPr>
              <w:t>上海大学出版社</w:t>
            </w:r>
          </w:p>
        </w:tc>
        <w:tc>
          <w:tcPr>
            <w:tcW w:w="625" w:type="pct"/>
          </w:tcPr>
          <w:p w:rsidR="00224E53" w:rsidRPr="009E76B5" w:rsidRDefault="00224E53">
            <w:pPr>
              <w:rPr>
                <w:color w:val="9BBB59" w:themeColor="accent3"/>
              </w:rPr>
            </w:pPr>
            <w:r w:rsidRPr="009E76B5">
              <w:rPr>
                <w:rFonts w:hint="eastAsia"/>
                <w:color w:val="9BBB59" w:themeColor="accent3"/>
              </w:rPr>
              <w:t>编辑</w:t>
            </w:r>
          </w:p>
        </w:tc>
        <w:tc>
          <w:tcPr>
            <w:tcW w:w="625" w:type="pct"/>
          </w:tcPr>
          <w:p w:rsidR="00224E53" w:rsidRPr="009E76B5" w:rsidRDefault="00224E53">
            <w:pPr>
              <w:rPr>
                <w:color w:val="9BBB59" w:themeColor="accent3"/>
              </w:rPr>
            </w:pPr>
          </w:p>
        </w:tc>
        <w:tc>
          <w:tcPr>
            <w:tcW w:w="625" w:type="pct"/>
          </w:tcPr>
          <w:p w:rsidR="00224E53" w:rsidRPr="009E76B5" w:rsidRDefault="00224E53">
            <w:pPr>
              <w:rPr>
                <w:color w:val="9BBB59" w:themeColor="accent3"/>
              </w:rPr>
            </w:pPr>
            <w:r w:rsidRPr="009E76B5">
              <w:rPr>
                <w:rFonts w:hint="eastAsia"/>
                <w:color w:val="9BBB59" w:themeColor="accent3"/>
              </w:rPr>
              <w:t>5000</w:t>
            </w:r>
          </w:p>
        </w:tc>
        <w:tc>
          <w:tcPr>
            <w:tcW w:w="625" w:type="pct"/>
          </w:tcPr>
          <w:p w:rsidR="00224E53" w:rsidRDefault="00224E53"/>
        </w:tc>
        <w:tc>
          <w:tcPr>
            <w:tcW w:w="621" w:type="pct"/>
          </w:tcPr>
          <w:p w:rsidR="00224E53" w:rsidRDefault="00224E53"/>
        </w:tc>
      </w:tr>
      <w:tr w:rsidR="00224E53" w:rsidTr="009E76B5">
        <w:tc>
          <w:tcPr>
            <w:tcW w:w="625" w:type="pct"/>
          </w:tcPr>
          <w:p w:rsidR="00224E53" w:rsidRDefault="00224E53" w:rsidP="00737208"/>
        </w:tc>
        <w:tc>
          <w:tcPr>
            <w:tcW w:w="629" w:type="pct"/>
          </w:tcPr>
          <w:p w:rsidR="00224E53" w:rsidRDefault="00224E53" w:rsidP="00733A7C">
            <w:pPr>
              <w:ind w:firstLine="74"/>
            </w:pPr>
          </w:p>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1254" w:type="pct"/>
            <w:gridSpan w:val="2"/>
          </w:tcPr>
          <w:p w:rsidR="00224E53" w:rsidRDefault="00224E53" w:rsidP="00733A7C">
            <w:pPr>
              <w:ind w:firstLine="74"/>
            </w:pPr>
            <w:r w:rsidRPr="00210B3A">
              <w:rPr>
                <w:rFonts w:hint="eastAsia"/>
                <w:sz w:val="18"/>
              </w:rPr>
              <w:t>所获证书、</w:t>
            </w:r>
            <w:r>
              <w:rPr>
                <w:rFonts w:hint="eastAsia"/>
                <w:sz w:val="18"/>
              </w:rPr>
              <w:t>荣誉，参加</w:t>
            </w:r>
            <w:r w:rsidRPr="00210B3A">
              <w:rPr>
                <w:rFonts w:hint="eastAsia"/>
                <w:sz w:val="18"/>
              </w:rPr>
              <w:t>培训</w:t>
            </w:r>
            <w:r>
              <w:rPr>
                <w:rFonts w:hint="eastAsia"/>
                <w:sz w:val="18"/>
              </w:rPr>
              <w:t xml:space="preserve"> 22</w:t>
            </w:r>
          </w:p>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Pr="00224E53" w:rsidRDefault="00224E53" w:rsidP="00737208"/>
        </w:tc>
        <w:tc>
          <w:tcPr>
            <w:tcW w:w="629" w:type="pct"/>
          </w:tcPr>
          <w:p w:rsidR="00224E53" w:rsidRDefault="00224E53" w:rsidP="00733A7C">
            <w:pPr>
              <w:ind w:firstLine="74"/>
            </w:pPr>
          </w:p>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733A7C">
        <w:tc>
          <w:tcPr>
            <w:tcW w:w="5000" w:type="pct"/>
            <w:gridSpan w:val="8"/>
          </w:tcPr>
          <w:p w:rsidR="00224E53" w:rsidRDefault="00224E53" w:rsidP="00733A7C">
            <w:pPr>
              <w:jc w:val="center"/>
            </w:pPr>
            <w:r w:rsidRPr="00733A7C">
              <w:rPr>
                <w:rFonts w:hint="eastAsia"/>
                <w:highlight w:val="yellow"/>
              </w:rPr>
              <w:t>学生版</w:t>
            </w:r>
          </w:p>
        </w:tc>
      </w:tr>
      <w:tr w:rsidR="00224E53" w:rsidTr="00733A7C">
        <w:tc>
          <w:tcPr>
            <w:tcW w:w="5000" w:type="pct"/>
            <w:gridSpan w:val="8"/>
          </w:tcPr>
          <w:p w:rsidR="00224E53" w:rsidRPr="00733A7C" w:rsidRDefault="00224E53" w:rsidP="00224E53">
            <w:pPr>
              <w:jc w:val="left"/>
              <w:rPr>
                <w:rFonts w:hint="eastAsia"/>
                <w:highlight w:val="yellow"/>
              </w:rPr>
            </w:pPr>
            <w:r w:rsidRPr="00224E53">
              <w:rPr>
                <w:rFonts w:hint="eastAsia"/>
              </w:rPr>
              <w:t>家庭情况：</w:t>
            </w:r>
            <w:r>
              <w:rPr>
                <w:rFonts w:hint="eastAsia"/>
              </w:rPr>
              <w:t>23</w:t>
            </w:r>
          </w:p>
        </w:tc>
      </w:tr>
      <w:tr w:rsidR="00224E53" w:rsidTr="009E76B5">
        <w:tc>
          <w:tcPr>
            <w:tcW w:w="625" w:type="pct"/>
          </w:tcPr>
          <w:p w:rsidR="00224E53" w:rsidRDefault="00224E53">
            <w:r>
              <w:rPr>
                <w:rFonts w:hint="eastAsia"/>
              </w:rPr>
              <w:t>家庭成员</w:t>
            </w:r>
            <w:r>
              <w:rPr>
                <w:rFonts w:hint="eastAsia"/>
              </w:rPr>
              <w:t>23-1</w:t>
            </w:r>
          </w:p>
        </w:tc>
        <w:tc>
          <w:tcPr>
            <w:tcW w:w="629" w:type="pct"/>
          </w:tcPr>
          <w:p w:rsidR="00224E53" w:rsidRDefault="00224E53"/>
        </w:tc>
        <w:tc>
          <w:tcPr>
            <w:tcW w:w="625" w:type="pct"/>
          </w:tcPr>
          <w:p w:rsidR="00224E53" w:rsidRDefault="00224E53" w:rsidP="00160F3A">
            <w:r>
              <w:rPr>
                <w:rFonts w:hint="eastAsia"/>
              </w:rPr>
              <w:t>工作单位</w:t>
            </w:r>
            <w:r>
              <w:rPr>
                <w:rFonts w:hint="eastAsia"/>
              </w:rPr>
              <w:t>23-2</w:t>
            </w:r>
          </w:p>
        </w:tc>
        <w:tc>
          <w:tcPr>
            <w:tcW w:w="625" w:type="pct"/>
          </w:tcPr>
          <w:p w:rsidR="00224E53" w:rsidRDefault="00224E53" w:rsidP="00160F3A"/>
        </w:tc>
        <w:tc>
          <w:tcPr>
            <w:tcW w:w="625" w:type="pct"/>
          </w:tcPr>
          <w:p w:rsidR="00224E53" w:rsidRDefault="00224E53" w:rsidP="00160F3A">
            <w:r>
              <w:rPr>
                <w:rFonts w:hint="eastAsia"/>
              </w:rPr>
              <w:t>职务</w:t>
            </w:r>
            <w:r>
              <w:rPr>
                <w:rFonts w:hint="eastAsia"/>
              </w:rPr>
              <w:t>23-3</w:t>
            </w:r>
          </w:p>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Pr="009E76B5" w:rsidRDefault="00224E53">
            <w:pPr>
              <w:rPr>
                <w:color w:val="9BBB59" w:themeColor="accent3"/>
              </w:rPr>
            </w:pPr>
            <w:r w:rsidRPr="009E76B5">
              <w:rPr>
                <w:rFonts w:hint="eastAsia"/>
                <w:color w:val="9BBB59" w:themeColor="accent3"/>
              </w:rPr>
              <w:t>如：父亲</w:t>
            </w:r>
          </w:p>
        </w:tc>
        <w:tc>
          <w:tcPr>
            <w:tcW w:w="629"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Pr="009E76B5" w:rsidRDefault="00224E53">
            <w:pPr>
              <w:rPr>
                <w:color w:val="9BBB59" w:themeColor="accent3"/>
              </w:rPr>
            </w:pPr>
            <w:r w:rsidRPr="009E76B5">
              <w:rPr>
                <w:rFonts w:hint="eastAsia"/>
                <w:color w:val="9BBB59" w:themeColor="accent3"/>
              </w:rPr>
              <w:t>如：母亲</w:t>
            </w:r>
          </w:p>
        </w:tc>
        <w:tc>
          <w:tcPr>
            <w:tcW w:w="629"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Default="00224E53">
            <w:proofErr w:type="gramStart"/>
            <w:r>
              <w:rPr>
                <w:rFonts w:hint="eastAsia"/>
              </w:rPr>
              <w:t>现读学校</w:t>
            </w:r>
            <w:proofErr w:type="gramEnd"/>
            <w:r>
              <w:rPr>
                <w:rFonts w:hint="eastAsia"/>
              </w:rPr>
              <w:t>24</w:t>
            </w:r>
          </w:p>
        </w:tc>
        <w:tc>
          <w:tcPr>
            <w:tcW w:w="629" w:type="pct"/>
          </w:tcPr>
          <w:p w:rsidR="00224E53" w:rsidRDefault="00224E53"/>
        </w:tc>
        <w:tc>
          <w:tcPr>
            <w:tcW w:w="625" w:type="pct"/>
          </w:tcPr>
          <w:p w:rsidR="00224E53" w:rsidRDefault="00224E53">
            <w:r>
              <w:rPr>
                <w:rFonts w:hint="eastAsia"/>
              </w:rPr>
              <w:t>专业</w:t>
            </w:r>
            <w:r>
              <w:rPr>
                <w:rFonts w:hint="eastAsia"/>
              </w:rPr>
              <w:t>25</w:t>
            </w:r>
          </w:p>
        </w:tc>
        <w:tc>
          <w:tcPr>
            <w:tcW w:w="625" w:type="pct"/>
          </w:tcPr>
          <w:p w:rsidR="00224E53" w:rsidRDefault="00224E53"/>
        </w:tc>
        <w:tc>
          <w:tcPr>
            <w:tcW w:w="625" w:type="pct"/>
          </w:tcPr>
          <w:p w:rsidR="00224E53" w:rsidRDefault="00224E53">
            <w:r>
              <w:rPr>
                <w:rFonts w:hint="eastAsia"/>
              </w:rPr>
              <w:t>学习成绩</w:t>
            </w:r>
            <w:r>
              <w:rPr>
                <w:rFonts w:hint="eastAsia"/>
              </w:rPr>
              <w:t>26</w:t>
            </w:r>
          </w:p>
        </w:tc>
        <w:tc>
          <w:tcPr>
            <w:tcW w:w="625" w:type="pct"/>
          </w:tcPr>
          <w:p w:rsidR="00224E53" w:rsidRDefault="00224E53"/>
        </w:tc>
        <w:tc>
          <w:tcPr>
            <w:tcW w:w="625" w:type="pct"/>
          </w:tcPr>
          <w:p w:rsidR="00224E53" w:rsidRDefault="00224E53">
            <w:r>
              <w:rPr>
                <w:rFonts w:hint="eastAsia"/>
              </w:rPr>
              <w:t>健康状况</w:t>
            </w:r>
            <w:r>
              <w:rPr>
                <w:rFonts w:hint="eastAsia"/>
              </w:rPr>
              <w:t>27</w:t>
            </w:r>
          </w:p>
        </w:tc>
        <w:tc>
          <w:tcPr>
            <w:tcW w:w="621" w:type="pct"/>
          </w:tcPr>
          <w:p w:rsidR="00224E53" w:rsidRDefault="00224E53"/>
        </w:tc>
      </w:tr>
      <w:tr w:rsidR="00224E53" w:rsidTr="009E76B5">
        <w:tc>
          <w:tcPr>
            <w:tcW w:w="625" w:type="pct"/>
          </w:tcPr>
          <w:p w:rsidR="00224E53" w:rsidRDefault="00224E53" w:rsidP="007956A1">
            <w:r w:rsidRPr="00182B32">
              <w:rPr>
                <w:rFonts w:hint="eastAsia"/>
              </w:rPr>
              <w:t>面临问题</w:t>
            </w:r>
            <w:r>
              <w:rPr>
                <w:rFonts w:hint="eastAsia"/>
              </w:rPr>
              <w:t>28</w:t>
            </w:r>
          </w:p>
        </w:tc>
        <w:tc>
          <w:tcPr>
            <w:tcW w:w="629" w:type="pct"/>
          </w:tcPr>
          <w:p w:rsidR="00224E53" w:rsidRPr="00733A7C" w:rsidRDefault="00224E53" w:rsidP="00733A7C">
            <w:pPr>
              <w:ind w:firstLine="74"/>
              <w:rPr>
                <w:sz w:val="18"/>
              </w:rPr>
            </w:pPr>
            <w:r w:rsidRPr="00733A7C">
              <w:rPr>
                <w:sz w:val="18"/>
              </w:rPr>
              <w:sym w:font="Marlett" w:char="0031"/>
            </w:r>
            <w:r>
              <w:rPr>
                <w:rFonts w:hint="eastAsia"/>
                <w:sz w:val="18"/>
              </w:rPr>
              <w:t>学业</w:t>
            </w:r>
            <w:r w:rsidRPr="00733A7C">
              <w:rPr>
                <w:rFonts w:hint="eastAsia"/>
                <w:sz w:val="18"/>
              </w:rPr>
              <w:t>规划</w:t>
            </w:r>
          </w:p>
          <w:p w:rsidR="00224E53" w:rsidRDefault="00224E53" w:rsidP="00733A7C">
            <w:pPr>
              <w:rPr>
                <w:sz w:val="18"/>
              </w:rPr>
            </w:pPr>
            <w:r w:rsidRPr="00733A7C">
              <w:rPr>
                <w:sz w:val="18"/>
              </w:rPr>
              <w:sym w:font="Marlett" w:char="0031"/>
            </w:r>
            <w:r>
              <w:rPr>
                <w:rFonts w:hint="eastAsia"/>
                <w:sz w:val="18"/>
              </w:rPr>
              <w:t>专业选择</w:t>
            </w:r>
          </w:p>
          <w:p w:rsidR="00224E53" w:rsidRPr="007956A1" w:rsidRDefault="00224E53">
            <w:pPr>
              <w:rPr>
                <w:sz w:val="18"/>
              </w:rPr>
            </w:pPr>
            <w:r w:rsidRPr="00733A7C">
              <w:rPr>
                <w:sz w:val="18"/>
              </w:rPr>
              <w:sym w:font="Marlett" w:char="0031"/>
            </w:r>
            <w:r>
              <w:rPr>
                <w:rFonts w:hint="eastAsia"/>
                <w:sz w:val="18"/>
              </w:rPr>
              <w:t>求职面试</w:t>
            </w:r>
          </w:p>
        </w:tc>
        <w:tc>
          <w:tcPr>
            <w:tcW w:w="625" w:type="pct"/>
          </w:tcPr>
          <w:p w:rsidR="00224E53" w:rsidRDefault="00CF3652">
            <w:r>
              <w:t>困惑</w:t>
            </w:r>
            <w:r>
              <w:rPr>
                <w:rFonts w:hint="eastAsia"/>
              </w:rPr>
              <w:t>28-1</w:t>
            </w:r>
          </w:p>
        </w:tc>
        <w:tc>
          <w:tcPr>
            <w:tcW w:w="625" w:type="pct"/>
          </w:tcPr>
          <w:p w:rsidR="00224E53" w:rsidRDefault="00CF3652">
            <w:r>
              <w:t>期望解决</w:t>
            </w:r>
            <w:r>
              <w:rPr>
                <w:rFonts w:hint="eastAsia"/>
              </w:rPr>
              <w:t>28-2</w:t>
            </w:r>
          </w:p>
        </w:tc>
        <w:tc>
          <w:tcPr>
            <w:tcW w:w="625" w:type="pct"/>
          </w:tcPr>
          <w:p w:rsidR="00224E53" w:rsidRDefault="00224E53">
            <w:r>
              <w:rPr>
                <w:rFonts w:hint="eastAsia"/>
              </w:rPr>
              <w:t>目标学校</w:t>
            </w:r>
            <w:r>
              <w:rPr>
                <w:rFonts w:hint="eastAsia"/>
              </w:rPr>
              <w:t>29</w:t>
            </w:r>
          </w:p>
          <w:p w:rsidR="00224E53" w:rsidRDefault="00224E53">
            <w:r>
              <w:rPr>
                <w:rFonts w:hint="eastAsia"/>
              </w:rPr>
              <w:t>目标企业</w:t>
            </w:r>
            <w:r>
              <w:rPr>
                <w:rFonts w:hint="eastAsia"/>
              </w:rPr>
              <w:t>31</w:t>
            </w:r>
          </w:p>
        </w:tc>
        <w:tc>
          <w:tcPr>
            <w:tcW w:w="625" w:type="pct"/>
          </w:tcPr>
          <w:p w:rsidR="00224E53" w:rsidRDefault="00224E53"/>
        </w:tc>
        <w:tc>
          <w:tcPr>
            <w:tcW w:w="625" w:type="pct"/>
          </w:tcPr>
          <w:p w:rsidR="00224E53" w:rsidRDefault="00224E53">
            <w:r>
              <w:rPr>
                <w:rFonts w:hint="eastAsia"/>
              </w:rPr>
              <w:t>目标专业</w:t>
            </w:r>
            <w:r>
              <w:rPr>
                <w:rFonts w:hint="eastAsia"/>
              </w:rPr>
              <w:t>30</w:t>
            </w:r>
          </w:p>
          <w:p w:rsidR="00224E53" w:rsidRDefault="00224E53">
            <w:r>
              <w:rPr>
                <w:rFonts w:hint="eastAsia"/>
              </w:rPr>
              <w:t>目标职务</w:t>
            </w:r>
            <w:r>
              <w:rPr>
                <w:rFonts w:hint="eastAsia"/>
              </w:rPr>
              <w:t>32</w:t>
            </w:r>
          </w:p>
        </w:tc>
        <w:tc>
          <w:tcPr>
            <w:tcW w:w="621" w:type="pct"/>
          </w:tcPr>
          <w:p w:rsidR="00224E53" w:rsidRDefault="00224E53"/>
        </w:tc>
      </w:tr>
      <w:tr w:rsidR="00224E53" w:rsidTr="009E76B5">
        <w:tc>
          <w:tcPr>
            <w:tcW w:w="625" w:type="pct"/>
          </w:tcPr>
          <w:p w:rsidR="00224E53" w:rsidRPr="00182B32" w:rsidRDefault="00224E53" w:rsidP="00160F3A">
            <w:r>
              <w:rPr>
                <w:rFonts w:hint="eastAsia"/>
              </w:rPr>
              <w:t>教育背景：</w:t>
            </w:r>
            <w:r>
              <w:rPr>
                <w:rFonts w:hint="eastAsia"/>
              </w:rPr>
              <w:t>33</w:t>
            </w:r>
          </w:p>
        </w:tc>
        <w:tc>
          <w:tcPr>
            <w:tcW w:w="629" w:type="pct"/>
          </w:tcPr>
          <w:p w:rsidR="00224E53" w:rsidRDefault="00224E53" w:rsidP="00160F3A">
            <w:pPr>
              <w:ind w:firstLine="74"/>
            </w:pPr>
            <w:r>
              <w:rPr>
                <w:rFonts w:hint="eastAsia"/>
              </w:rPr>
              <w:t>时间</w:t>
            </w:r>
            <w:r>
              <w:rPr>
                <w:rFonts w:hint="eastAsia"/>
              </w:rPr>
              <w:t>33-1</w:t>
            </w:r>
          </w:p>
        </w:tc>
        <w:tc>
          <w:tcPr>
            <w:tcW w:w="625" w:type="pct"/>
          </w:tcPr>
          <w:p w:rsidR="00224E53" w:rsidRDefault="00224E53" w:rsidP="00160F3A">
            <w:r>
              <w:rPr>
                <w:rFonts w:hint="eastAsia"/>
              </w:rPr>
              <w:t>学校</w:t>
            </w:r>
            <w:r>
              <w:rPr>
                <w:rFonts w:hint="eastAsia"/>
              </w:rPr>
              <w:t>33-2</w:t>
            </w:r>
          </w:p>
        </w:tc>
        <w:tc>
          <w:tcPr>
            <w:tcW w:w="625" w:type="pct"/>
          </w:tcPr>
          <w:p w:rsidR="00224E53" w:rsidRDefault="00224E53" w:rsidP="00160F3A">
            <w:r>
              <w:rPr>
                <w:rFonts w:hint="eastAsia"/>
              </w:rPr>
              <w:t>专业</w:t>
            </w:r>
            <w:r>
              <w:rPr>
                <w:rFonts w:hint="eastAsia"/>
              </w:rPr>
              <w:t>33-3</w:t>
            </w:r>
          </w:p>
        </w:tc>
        <w:tc>
          <w:tcPr>
            <w:tcW w:w="625" w:type="pct"/>
          </w:tcPr>
          <w:p w:rsidR="00224E53" w:rsidRDefault="00224E53" w:rsidP="00160F3A">
            <w:r>
              <w:rPr>
                <w:rFonts w:hint="eastAsia"/>
              </w:rPr>
              <w:t>学习成绩</w:t>
            </w:r>
            <w:r>
              <w:rPr>
                <w:rFonts w:hint="eastAsia"/>
              </w:rPr>
              <w:t>33-4</w:t>
            </w:r>
          </w:p>
        </w:tc>
        <w:tc>
          <w:tcPr>
            <w:tcW w:w="625" w:type="pct"/>
          </w:tcPr>
          <w:p w:rsidR="00224E53" w:rsidRDefault="00224E53"/>
        </w:tc>
        <w:tc>
          <w:tcPr>
            <w:tcW w:w="625" w:type="pct"/>
          </w:tcPr>
          <w:p w:rsidR="00224E53" w:rsidRDefault="00224E53"/>
        </w:tc>
        <w:tc>
          <w:tcPr>
            <w:tcW w:w="621" w:type="pct"/>
          </w:tcPr>
          <w:p w:rsidR="00224E53" w:rsidRDefault="00224E53">
            <w:r w:rsidRPr="00210B3A">
              <w:rPr>
                <w:rFonts w:hint="eastAsia"/>
                <w:b/>
                <w:sz w:val="18"/>
              </w:rPr>
              <w:t>新增教育背景</w:t>
            </w:r>
          </w:p>
        </w:tc>
      </w:tr>
      <w:tr w:rsidR="00224E53" w:rsidTr="009E76B5">
        <w:tc>
          <w:tcPr>
            <w:tcW w:w="625" w:type="pct"/>
          </w:tcPr>
          <w:p w:rsidR="00224E53" w:rsidRPr="009E76B5" w:rsidRDefault="00224E53" w:rsidP="00160F3A">
            <w:pPr>
              <w:rPr>
                <w:color w:val="9BBB59" w:themeColor="accent3"/>
              </w:rPr>
            </w:pPr>
            <w:r w:rsidRPr="009E76B5">
              <w:rPr>
                <w:rFonts w:hint="eastAsia"/>
                <w:color w:val="9BBB59" w:themeColor="accent3"/>
              </w:rPr>
              <w:t>初中</w:t>
            </w:r>
          </w:p>
        </w:tc>
        <w:tc>
          <w:tcPr>
            <w:tcW w:w="629" w:type="pct"/>
          </w:tcPr>
          <w:p w:rsidR="00224E53" w:rsidRDefault="00224E53" w:rsidP="00160F3A">
            <w:pPr>
              <w:ind w:firstLine="74"/>
            </w:pPr>
          </w:p>
        </w:tc>
        <w:tc>
          <w:tcPr>
            <w:tcW w:w="625" w:type="pct"/>
          </w:tcPr>
          <w:p w:rsidR="00224E53" w:rsidRDefault="00224E53" w:rsidP="00160F3A"/>
        </w:tc>
        <w:tc>
          <w:tcPr>
            <w:tcW w:w="625" w:type="pct"/>
          </w:tcPr>
          <w:p w:rsidR="00224E53" w:rsidRDefault="00224E53" w:rsidP="00160F3A"/>
        </w:tc>
        <w:tc>
          <w:tcPr>
            <w:tcW w:w="625" w:type="pct"/>
          </w:tcPr>
          <w:p w:rsidR="00224E53" w:rsidRDefault="00224E53" w:rsidP="00160F3A"/>
        </w:tc>
        <w:tc>
          <w:tcPr>
            <w:tcW w:w="625" w:type="pct"/>
          </w:tcPr>
          <w:p w:rsidR="00224E53" w:rsidRDefault="00224E53" w:rsidP="00160F3A"/>
        </w:tc>
        <w:tc>
          <w:tcPr>
            <w:tcW w:w="625" w:type="pct"/>
          </w:tcPr>
          <w:p w:rsidR="00224E53" w:rsidRDefault="00224E53" w:rsidP="00160F3A"/>
        </w:tc>
        <w:tc>
          <w:tcPr>
            <w:tcW w:w="621" w:type="pct"/>
          </w:tcPr>
          <w:p w:rsidR="00224E53" w:rsidRPr="00210B3A" w:rsidRDefault="00224E53" w:rsidP="00160F3A">
            <w:pPr>
              <w:rPr>
                <w:b/>
              </w:rPr>
            </w:pPr>
          </w:p>
        </w:tc>
      </w:tr>
      <w:tr w:rsidR="00224E53" w:rsidTr="009E76B5">
        <w:tc>
          <w:tcPr>
            <w:tcW w:w="625" w:type="pct"/>
          </w:tcPr>
          <w:p w:rsidR="00224E53" w:rsidRPr="009E76B5" w:rsidRDefault="00224E53">
            <w:pPr>
              <w:rPr>
                <w:color w:val="9BBB59" w:themeColor="accent3"/>
              </w:rPr>
            </w:pPr>
            <w:r w:rsidRPr="009E76B5">
              <w:rPr>
                <w:rFonts w:hint="eastAsia"/>
                <w:color w:val="9BBB59" w:themeColor="accent3"/>
              </w:rPr>
              <w:t>高中</w:t>
            </w:r>
          </w:p>
        </w:tc>
        <w:tc>
          <w:tcPr>
            <w:tcW w:w="629"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Pr="009E76B5" w:rsidRDefault="00224E53">
            <w:pPr>
              <w:rPr>
                <w:color w:val="9BBB59" w:themeColor="accent3"/>
              </w:rPr>
            </w:pPr>
            <w:r w:rsidRPr="009E76B5">
              <w:rPr>
                <w:rFonts w:hint="eastAsia"/>
                <w:color w:val="9BBB59" w:themeColor="accent3"/>
              </w:rPr>
              <w:t>大学</w:t>
            </w:r>
          </w:p>
        </w:tc>
        <w:tc>
          <w:tcPr>
            <w:tcW w:w="629"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1254" w:type="pct"/>
            <w:gridSpan w:val="2"/>
          </w:tcPr>
          <w:p w:rsidR="00224E53" w:rsidRDefault="00224E53">
            <w:r w:rsidRPr="00210B3A">
              <w:rPr>
                <w:rFonts w:hint="eastAsia"/>
                <w:sz w:val="18"/>
              </w:rPr>
              <w:t>所获证书、</w:t>
            </w:r>
            <w:r>
              <w:rPr>
                <w:rFonts w:hint="eastAsia"/>
                <w:sz w:val="18"/>
              </w:rPr>
              <w:t>荣誉，参加</w:t>
            </w:r>
            <w:r w:rsidRPr="00210B3A">
              <w:rPr>
                <w:rFonts w:hint="eastAsia"/>
                <w:sz w:val="18"/>
              </w:rPr>
              <w:t>培训</w:t>
            </w:r>
            <w:r>
              <w:rPr>
                <w:rFonts w:hint="eastAsia"/>
                <w:sz w:val="18"/>
              </w:rPr>
              <w:t>34</w:t>
            </w:r>
          </w:p>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Default="00224E53">
            <w:r>
              <w:rPr>
                <w:rFonts w:hint="eastAsia"/>
              </w:rPr>
              <w:t>社会实践：</w:t>
            </w:r>
            <w:r>
              <w:rPr>
                <w:rFonts w:hint="eastAsia"/>
              </w:rPr>
              <w:t>35</w:t>
            </w:r>
          </w:p>
        </w:tc>
        <w:tc>
          <w:tcPr>
            <w:tcW w:w="629" w:type="pct"/>
          </w:tcPr>
          <w:p w:rsidR="00224E53" w:rsidRDefault="00224E53" w:rsidP="00160F3A">
            <w:r>
              <w:rPr>
                <w:rFonts w:hint="eastAsia"/>
              </w:rPr>
              <w:t>时间</w:t>
            </w:r>
            <w:r>
              <w:rPr>
                <w:rFonts w:hint="eastAsia"/>
              </w:rPr>
              <w:t>35-1</w:t>
            </w:r>
          </w:p>
        </w:tc>
        <w:tc>
          <w:tcPr>
            <w:tcW w:w="625" w:type="pct"/>
          </w:tcPr>
          <w:p w:rsidR="00224E53" w:rsidRDefault="00224E53" w:rsidP="00160F3A">
            <w:r>
              <w:rPr>
                <w:rFonts w:hint="eastAsia"/>
              </w:rPr>
              <w:t>组织单位</w:t>
            </w:r>
            <w:r>
              <w:rPr>
                <w:rFonts w:hint="eastAsia"/>
              </w:rPr>
              <w:t>35-2</w:t>
            </w:r>
          </w:p>
        </w:tc>
        <w:tc>
          <w:tcPr>
            <w:tcW w:w="625" w:type="pct"/>
          </w:tcPr>
          <w:p w:rsidR="00224E53" w:rsidRDefault="00224E53" w:rsidP="00160F3A">
            <w:r>
              <w:rPr>
                <w:rFonts w:hint="eastAsia"/>
              </w:rPr>
              <w:t>实践内容</w:t>
            </w:r>
            <w:r>
              <w:rPr>
                <w:rFonts w:hint="eastAsia"/>
              </w:rPr>
              <w:t>35-3</w:t>
            </w:r>
          </w:p>
        </w:tc>
        <w:tc>
          <w:tcPr>
            <w:tcW w:w="625" w:type="pct"/>
          </w:tcPr>
          <w:p w:rsidR="00224E53" w:rsidRDefault="00224E53" w:rsidP="00160F3A">
            <w:r>
              <w:rPr>
                <w:rFonts w:hint="eastAsia"/>
              </w:rPr>
              <w:t>实践收获</w:t>
            </w:r>
            <w:r>
              <w:rPr>
                <w:rFonts w:hint="eastAsia"/>
              </w:rPr>
              <w:t>35-4</w:t>
            </w:r>
          </w:p>
        </w:tc>
        <w:tc>
          <w:tcPr>
            <w:tcW w:w="625" w:type="pct"/>
          </w:tcPr>
          <w:p w:rsidR="00224E53" w:rsidRDefault="00224E53"/>
        </w:tc>
        <w:tc>
          <w:tcPr>
            <w:tcW w:w="625" w:type="pct"/>
          </w:tcPr>
          <w:p w:rsidR="00224E53" w:rsidRDefault="00224E53"/>
        </w:tc>
        <w:tc>
          <w:tcPr>
            <w:tcW w:w="621" w:type="pct"/>
          </w:tcPr>
          <w:p w:rsidR="00224E53" w:rsidRDefault="00224E53">
            <w:r w:rsidRPr="00210B3A">
              <w:rPr>
                <w:rFonts w:hint="eastAsia"/>
                <w:b/>
                <w:sz w:val="18"/>
              </w:rPr>
              <w:t>新增</w:t>
            </w:r>
            <w:r>
              <w:rPr>
                <w:rFonts w:hint="eastAsia"/>
                <w:b/>
                <w:sz w:val="18"/>
              </w:rPr>
              <w:t>社会实践</w:t>
            </w:r>
          </w:p>
        </w:tc>
      </w:tr>
      <w:tr w:rsidR="00224E53" w:rsidTr="009E76B5">
        <w:tc>
          <w:tcPr>
            <w:tcW w:w="625" w:type="pct"/>
          </w:tcPr>
          <w:p w:rsidR="00224E53" w:rsidRDefault="00224E53"/>
        </w:tc>
        <w:tc>
          <w:tcPr>
            <w:tcW w:w="629"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9E76B5">
        <w:tc>
          <w:tcPr>
            <w:tcW w:w="625" w:type="pct"/>
          </w:tcPr>
          <w:p w:rsidR="00224E53" w:rsidRDefault="00224E53"/>
        </w:tc>
        <w:tc>
          <w:tcPr>
            <w:tcW w:w="629"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5" w:type="pct"/>
          </w:tcPr>
          <w:p w:rsidR="00224E53" w:rsidRDefault="00224E53"/>
        </w:tc>
        <w:tc>
          <w:tcPr>
            <w:tcW w:w="621" w:type="pct"/>
          </w:tcPr>
          <w:p w:rsidR="00224E53" w:rsidRDefault="00224E53"/>
        </w:tc>
      </w:tr>
      <w:tr w:rsidR="00224E53" w:rsidTr="00372107">
        <w:tc>
          <w:tcPr>
            <w:tcW w:w="5000" w:type="pct"/>
            <w:gridSpan w:val="8"/>
          </w:tcPr>
          <w:p w:rsidR="00224E53" w:rsidRPr="00372107" w:rsidRDefault="00224E53" w:rsidP="00372107">
            <w:pPr>
              <w:jc w:val="center"/>
              <w:rPr>
                <w:highlight w:val="yellow"/>
              </w:rPr>
            </w:pPr>
            <w:r w:rsidRPr="00372107">
              <w:rPr>
                <w:rFonts w:hint="eastAsia"/>
                <w:highlight w:val="yellow"/>
              </w:rPr>
              <w:t>考生版</w:t>
            </w:r>
          </w:p>
        </w:tc>
      </w:tr>
      <w:tr w:rsidR="00224E53" w:rsidTr="00224E53">
        <w:tc>
          <w:tcPr>
            <w:tcW w:w="625" w:type="pct"/>
          </w:tcPr>
          <w:p w:rsidR="00224E53" w:rsidRDefault="00224E53">
            <w:r>
              <w:t>毕业院校</w:t>
            </w:r>
            <w:r>
              <w:rPr>
                <w:rFonts w:hint="eastAsia"/>
              </w:rPr>
              <w:t>36</w:t>
            </w:r>
          </w:p>
        </w:tc>
        <w:tc>
          <w:tcPr>
            <w:tcW w:w="629" w:type="pct"/>
          </w:tcPr>
          <w:p w:rsidR="00224E53" w:rsidRDefault="00224E53"/>
        </w:tc>
        <w:tc>
          <w:tcPr>
            <w:tcW w:w="625" w:type="pct"/>
          </w:tcPr>
          <w:p w:rsidR="00224E53" w:rsidRDefault="00224E53">
            <w:r>
              <w:t>专业</w:t>
            </w:r>
            <w:r>
              <w:rPr>
                <w:rFonts w:hint="eastAsia"/>
              </w:rPr>
              <w:t>37</w:t>
            </w:r>
          </w:p>
        </w:tc>
        <w:tc>
          <w:tcPr>
            <w:tcW w:w="625" w:type="pct"/>
          </w:tcPr>
          <w:p w:rsidR="00224E53" w:rsidRDefault="00224E53"/>
        </w:tc>
        <w:tc>
          <w:tcPr>
            <w:tcW w:w="625" w:type="pct"/>
          </w:tcPr>
          <w:p w:rsidR="00224E53" w:rsidRDefault="00224E53">
            <w:r>
              <w:t>最高学历</w:t>
            </w:r>
            <w:r>
              <w:rPr>
                <w:rFonts w:hint="eastAsia"/>
              </w:rPr>
              <w:t>38</w:t>
            </w:r>
          </w:p>
        </w:tc>
        <w:tc>
          <w:tcPr>
            <w:tcW w:w="625" w:type="pct"/>
          </w:tcPr>
          <w:p w:rsidR="00224E53" w:rsidRDefault="00224E53"/>
        </w:tc>
        <w:tc>
          <w:tcPr>
            <w:tcW w:w="625" w:type="pct"/>
          </w:tcPr>
          <w:p w:rsidR="00224E53" w:rsidRDefault="00224E53"/>
        </w:tc>
        <w:tc>
          <w:tcPr>
            <w:tcW w:w="621" w:type="pct"/>
          </w:tcPr>
          <w:p w:rsidR="00224E53" w:rsidRDefault="00224E53"/>
        </w:tc>
      </w:tr>
      <w:tr w:rsidR="00224E53" w:rsidTr="00224E53">
        <w:tc>
          <w:tcPr>
            <w:tcW w:w="625" w:type="pct"/>
          </w:tcPr>
          <w:p w:rsidR="00224E53" w:rsidRDefault="00224E53">
            <w:r>
              <w:t>工作单位</w:t>
            </w:r>
            <w:r>
              <w:rPr>
                <w:rFonts w:hint="eastAsia"/>
              </w:rPr>
              <w:t>39</w:t>
            </w:r>
          </w:p>
        </w:tc>
        <w:tc>
          <w:tcPr>
            <w:tcW w:w="629" w:type="pct"/>
          </w:tcPr>
          <w:p w:rsidR="00224E53" w:rsidRDefault="00224E53"/>
        </w:tc>
        <w:tc>
          <w:tcPr>
            <w:tcW w:w="625" w:type="pct"/>
          </w:tcPr>
          <w:p w:rsidR="00224E53" w:rsidRDefault="00224E53">
            <w:r>
              <w:t>职务</w:t>
            </w:r>
            <w:r>
              <w:rPr>
                <w:rFonts w:hint="eastAsia"/>
              </w:rPr>
              <w:t>40</w:t>
            </w:r>
          </w:p>
        </w:tc>
        <w:tc>
          <w:tcPr>
            <w:tcW w:w="625" w:type="pct"/>
          </w:tcPr>
          <w:p w:rsidR="00224E53" w:rsidRDefault="00224E53"/>
        </w:tc>
        <w:tc>
          <w:tcPr>
            <w:tcW w:w="625" w:type="pct"/>
          </w:tcPr>
          <w:p w:rsidR="00224E53" w:rsidRDefault="00224E53">
            <w:r>
              <w:t>工作年限</w:t>
            </w:r>
            <w:r>
              <w:rPr>
                <w:rFonts w:hint="eastAsia"/>
              </w:rPr>
              <w:t>41</w:t>
            </w:r>
          </w:p>
        </w:tc>
        <w:tc>
          <w:tcPr>
            <w:tcW w:w="625" w:type="pct"/>
          </w:tcPr>
          <w:p w:rsidR="00224E53" w:rsidRDefault="00224E53"/>
        </w:tc>
        <w:tc>
          <w:tcPr>
            <w:tcW w:w="625" w:type="pct"/>
          </w:tcPr>
          <w:p w:rsidR="00224E53" w:rsidRDefault="00224E53"/>
        </w:tc>
        <w:tc>
          <w:tcPr>
            <w:tcW w:w="621" w:type="pct"/>
          </w:tcPr>
          <w:p w:rsidR="00224E53" w:rsidRDefault="00224E53"/>
        </w:tc>
      </w:tr>
      <w:tr w:rsidR="00224E53" w:rsidTr="00224E53">
        <w:tc>
          <w:tcPr>
            <w:tcW w:w="625" w:type="pct"/>
          </w:tcPr>
          <w:p w:rsidR="00224E53" w:rsidRDefault="00224E53" w:rsidP="00224E53">
            <w:r>
              <w:rPr>
                <w:rFonts w:hint="eastAsia"/>
              </w:rPr>
              <w:t>身份证号</w:t>
            </w:r>
            <w:r>
              <w:rPr>
                <w:rFonts w:hint="eastAsia"/>
              </w:rPr>
              <w:t>42</w:t>
            </w:r>
          </w:p>
        </w:tc>
        <w:tc>
          <w:tcPr>
            <w:tcW w:w="629" w:type="pct"/>
          </w:tcPr>
          <w:p w:rsidR="00224E53" w:rsidRDefault="00224E53" w:rsidP="00160F3A"/>
        </w:tc>
        <w:tc>
          <w:tcPr>
            <w:tcW w:w="625" w:type="pct"/>
          </w:tcPr>
          <w:p w:rsidR="00224E53" w:rsidRDefault="00224E53" w:rsidP="00224E53">
            <w:r>
              <w:rPr>
                <w:rFonts w:hint="eastAsia"/>
              </w:rPr>
              <w:t>培训期次</w:t>
            </w:r>
            <w:r>
              <w:rPr>
                <w:rFonts w:hint="eastAsia"/>
              </w:rPr>
              <w:t>43</w:t>
            </w:r>
          </w:p>
        </w:tc>
        <w:tc>
          <w:tcPr>
            <w:tcW w:w="625" w:type="pct"/>
          </w:tcPr>
          <w:p w:rsidR="00224E53" w:rsidRDefault="00224E53" w:rsidP="00160F3A"/>
        </w:tc>
        <w:tc>
          <w:tcPr>
            <w:tcW w:w="625" w:type="pct"/>
          </w:tcPr>
          <w:p w:rsidR="00224E53" w:rsidRDefault="00224E53" w:rsidP="00224E53">
            <w:r>
              <w:rPr>
                <w:rFonts w:hint="eastAsia"/>
              </w:rPr>
              <w:t>培训地点</w:t>
            </w:r>
            <w:r>
              <w:rPr>
                <w:rFonts w:hint="eastAsia"/>
              </w:rPr>
              <w:t>44</w:t>
            </w:r>
          </w:p>
        </w:tc>
        <w:tc>
          <w:tcPr>
            <w:tcW w:w="625" w:type="pct"/>
          </w:tcPr>
          <w:p w:rsidR="00224E53" w:rsidRDefault="00224E53"/>
        </w:tc>
        <w:tc>
          <w:tcPr>
            <w:tcW w:w="625" w:type="pct"/>
          </w:tcPr>
          <w:p w:rsidR="00224E53" w:rsidRDefault="00224E53"/>
        </w:tc>
        <w:tc>
          <w:tcPr>
            <w:tcW w:w="621" w:type="pct"/>
          </w:tcPr>
          <w:p w:rsidR="00224E53" w:rsidRDefault="00224E53"/>
        </w:tc>
      </w:tr>
    </w:tbl>
    <w:p w:rsidR="00C85D62" w:rsidRDefault="00C85D62"/>
    <w:p w:rsidR="009E76B5" w:rsidRDefault="009E76B5"/>
    <w:p w:rsidR="00822FE9" w:rsidRPr="00822FE9" w:rsidRDefault="009E76B5">
      <w:pPr>
        <w:rPr>
          <w:rFonts w:hint="eastAsia"/>
          <w:sz w:val="28"/>
        </w:rPr>
      </w:pPr>
      <w:r w:rsidRPr="00822FE9">
        <w:rPr>
          <w:rFonts w:hint="eastAsia"/>
          <w:sz w:val="28"/>
        </w:rPr>
        <w:t>第二页</w:t>
      </w:r>
      <w:r w:rsidRPr="00822FE9">
        <w:rPr>
          <w:rFonts w:hint="eastAsia"/>
          <w:sz w:val="28"/>
        </w:rPr>
        <w:t xml:space="preserve">  </w:t>
      </w:r>
      <w:r w:rsidRPr="00822FE9">
        <w:rPr>
          <w:rFonts w:hint="eastAsia"/>
          <w:sz w:val="28"/>
        </w:rPr>
        <w:t>职业测评</w:t>
      </w:r>
      <w:r w:rsidR="006871FC" w:rsidRPr="00822FE9">
        <w:rPr>
          <w:rFonts w:hint="eastAsia"/>
          <w:sz w:val="28"/>
        </w:rPr>
        <w:t xml:space="preserve"> </w:t>
      </w:r>
    </w:p>
    <w:p w:rsidR="00822FE9" w:rsidRDefault="006871FC" w:rsidP="00822FE9">
      <w:pPr>
        <w:rPr>
          <w:rFonts w:hint="eastAsia"/>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 xml:space="preserve"> -</w:t>
      </w:r>
      <w:r w:rsidRPr="006871FC">
        <w:rPr>
          <w:rFonts w:hint="eastAsia"/>
          <w:b/>
          <w:color w:val="7030A0"/>
        </w:rPr>
        <w:t>咨询师</w:t>
      </w:r>
      <w:r w:rsidRPr="006871FC">
        <w:rPr>
          <w:rFonts w:hint="eastAsia"/>
          <w:b/>
          <w:color w:val="7030A0"/>
        </w:rPr>
        <w:t>-</w:t>
      </w:r>
      <w:r w:rsidRPr="006871FC">
        <w:rPr>
          <w:rFonts w:hint="eastAsia"/>
          <w:b/>
        </w:rPr>
        <w:t>管理员（大众版）</w:t>
      </w:r>
      <w:r w:rsidR="00822FE9">
        <w:rPr>
          <w:rFonts w:hint="eastAsia"/>
          <w:b/>
        </w:rPr>
        <w:t xml:space="preserve">  </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822FE9" w:rsidRPr="00372107" w:rsidRDefault="00822FE9" w:rsidP="00822FE9">
      <w:r w:rsidRPr="00372107">
        <w:rPr>
          <w:rFonts w:hint="eastAsia"/>
          <w:b/>
          <w:color w:val="FF0000"/>
        </w:rPr>
        <w:t>学生</w:t>
      </w:r>
      <w:r w:rsidRPr="00372107">
        <w:rPr>
          <w:rFonts w:hint="eastAsia"/>
          <w:b/>
        </w:rPr>
        <w:t>-</w:t>
      </w:r>
      <w:r w:rsidRPr="00372107">
        <w:rPr>
          <w:rFonts w:hint="eastAsia"/>
          <w:b/>
          <w:color w:val="00B050"/>
        </w:rPr>
        <w:t>客户</w:t>
      </w:r>
      <w:r w:rsidRPr="00372107">
        <w:rPr>
          <w:rFonts w:hint="eastAsia"/>
          <w:b/>
          <w:color w:val="E36C0A" w:themeColor="accent6" w:themeShade="BF"/>
        </w:rPr>
        <w:t xml:space="preserve"> </w:t>
      </w:r>
      <w:r w:rsidRPr="00372107">
        <w:rPr>
          <w:rFonts w:hint="eastAsia"/>
          <w:b/>
          <w:color w:val="E36C0A" w:themeColor="accent6" w:themeShade="BF"/>
        </w:rPr>
        <w:t>编辑权限</w:t>
      </w:r>
      <w:r w:rsidRPr="00372107">
        <w:rPr>
          <w:rFonts w:hint="eastAsia"/>
          <w:b/>
          <w:color w:val="FF0000"/>
        </w:rPr>
        <w:t>，</w:t>
      </w:r>
      <w:r w:rsidRPr="00372107">
        <w:rPr>
          <w:rFonts w:hint="eastAsia"/>
          <w:b/>
          <w:color w:val="7030A0"/>
        </w:rPr>
        <w:t>咨询师</w:t>
      </w:r>
      <w:r w:rsidRPr="00372107">
        <w:rPr>
          <w:rFonts w:hint="eastAsia"/>
          <w:b/>
          <w:color w:val="7030A0"/>
        </w:rPr>
        <w:t>-</w:t>
      </w:r>
      <w:r w:rsidRPr="00372107">
        <w:rPr>
          <w:rFonts w:hint="eastAsia"/>
          <w:b/>
          <w:color w:val="E36C0A" w:themeColor="accent6" w:themeShade="BF"/>
        </w:rPr>
        <w:t>只读权限</w:t>
      </w:r>
      <w:r>
        <w:rPr>
          <w:rFonts w:hint="eastAsia"/>
          <w:b/>
          <w:color w:val="E36C0A" w:themeColor="accent6" w:themeShade="BF"/>
        </w:rPr>
        <w:t>，</w:t>
      </w:r>
      <w:r w:rsidRPr="00372107">
        <w:rPr>
          <w:rFonts w:hint="eastAsia"/>
          <w:b/>
        </w:rPr>
        <w:t>管理员</w:t>
      </w:r>
      <w:r>
        <w:rPr>
          <w:rFonts w:hint="eastAsia"/>
          <w:b/>
        </w:rPr>
        <w:t>均有</w:t>
      </w:r>
    </w:p>
    <w:p w:rsidR="009E76B5" w:rsidRPr="006871FC" w:rsidRDefault="009E76B5">
      <w:pPr>
        <w:rPr>
          <w:b/>
        </w:rPr>
      </w:pPr>
    </w:p>
    <w:p w:rsidR="009E76B5" w:rsidRDefault="009E76B5" w:rsidP="009E76B5">
      <w:pPr>
        <w:pStyle w:val="a7"/>
        <w:numPr>
          <w:ilvl w:val="0"/>
          <w:numId w:val="4"/>
        </w:numPr>
        <w:ind w:firstLineChars="0"/>
      </w:pPr>
      <w:r>
        <w:rPr>
          <w:rFonts w:hint="eastAsia"/>
        </w:rPr>
        <w:t>职业倾向性</w:t>
      </w:r>
    </w:p>
    <w:p w:rsidR="009E76B5" w:rsidRDefault="009E76B5" w:rsidP="009E76B5">
      <w:pPr>
        <w:pStyle w:val="a7"/>
        <w:numPr>
          <w:ilvl w:val="0"/>
          <w:numId w:val="4"/>
        </w:numPr>
        <w:ind w:firstLineChars="0"/>
      </w:pPr>
      <w:proofErr w:type="gramStart"/>
      <w:r>
        <w:rPr>
          <w:rFonts w:hint="eastAsia"/>
        </w:rPr>
        <w:t>霍兰德</w:t>
      </w:r>
      <w:proofErr w:type="gramEnd"/>
    </w:p>
    <w:p w:rsidR="009E76B5" w:rsidRDefault="009E76B5" w:rsidP="009E76B5">
      <w:pPr>
        <w:pStyle w:val="a7"/>
        <w:numPr>
          <w:ilvl w:val="0"/>
          <w:numId w:val="4"/>
        </w:numPr>
        <w:ind w:firstLineChars="0"/>
      </w:pPr>
      <w:r>
        <w:rPr>
          <w:rFonts w:hint="eastAsia"/>
        </w:rPr>
        <w:t>职业满意度（</w:t>
      </w:r>
      <w:proofErr w:type="gramStart"/>
      <w:r>
        <w:rPr>
          <w:rFonts w:hint="eastAsia"/>
        </w:rPr>
        <w:t>职场版</w:t>
      </w:r>
      <w:proofErr w:type="gramEnd"/>
      <w:r>
        <w:rPr>
          <w:rFonts w:hint="eastAsia"/>
        </w:rPr>
        <w:t>）</w:t>
      </w:r>
    </w:p>
    <w:p w:rsidR="009E76B5" w:rsidRDefault="009E76B5"/>
    <w:p w:rsidR="00822FE9" w:rsidRPr="00822FE9" w:rsidRDefault="009E76B5">
      <w:pPr>
        <w:rPr>
          <w:rFonts w:hint="eastAsia"/>
          <w:sz w:val="28"/>
        </w:rPr>
      </w:pPr>
      <w:r w:rsidRPr="00822FE9">
        <w:rPr>
          <w:rFonts w:hint="eastAsia"/>
          <w:sz w:val="28"/>
        </w:rPr>
        <w:t>第三页</w:t>
      </w:r>
      <w:r w:rsidRPr="00822FE9">
        <w:rPr>
          <w:rFonts w:hint="eastAsia"/>
          <w:sz w:val="28"/>
        </w:rPr>
        <w:t xml:space="preserve">  </w:t>
      </w:r>
      <w:r w:rsidRPr="00822FE9">
        <w:rPr>
          <w:rFonts w:hint="eastAsia"/>
          <w:sz w:val="28"/>
        </w:rPr>
        <w:t>职业分析问卷</w:t>
      </w:r>
    </w:p>
    <w:p w:rsidR="009E76B5" w:rsidRDefault="006871FC">
      <w:pPr>
        <w:rPr>
          <w:rFonts w:hint="eastAsia"/>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color w:val="7030A0"/>
        </w:rPr>
        <w:t>咨询师</w:t>
      </w:r>
      <w:r w:rsidRPr="006871FC">
        <w:rPr>
          <w:rFonts w:hint="eastAsia"/>
          <w:b/>
          <w:color w:val="7030A0"/>
        </w:rPr>
        <w:t>-</w:t>
      </w:r>
      <w:r w:rsidRPr="006871FC">
        <w:rPr>
          <w:rFonts w:hint="eastAsia"/>
          <w:b/>
        </w:rPr>
        <w:t>管理员（大众版）</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822FE9" w:rsidRDefault="00822FE9" w:rsidP="00822FE9">
      <w:pPr>
        <w:rPr>
          <w:b/>
        </w:rPr>
      </w:pPr>
      <w:r w:rsidRPr="00372107">
        <w:rPr>
          <w:rFonts w:hint="eastAsia"/>
          <w:b/>
          <w:color w:val="FF0000"/>
        </w:rPr>
        <w:t>学生</w:t>
      </w:r>
      <w:r w:rsidRPr="00372107">
        <w:rPr>
          <w:rFonts w:hint="eastAsia"/>
          <w:b/>
        </w:rPr>
        <w:t>-</w:t>
      </w:r>
      <w:r w:rsidRPr="00372107">
        <w:rPr>
          <w:rFonts w:hint="eastAsia"/>
          <w:b/>
          <w:color w:val="00B050"/>
        </w:rPr>
        <w:t>客户</w:t>
      </w:r>
      <w:r w:rsidRPr="00372107">
        <w:rPr>
          <w:rFonts w:hint="eastAsia"/>
          <w:b/>
          <w:color w:val="E36C0A" w:themeColor="accent6" w:themeShade="BF"/>
        </w:rPr>
        <w:t xml:space="preserve"> </w:t>
      </w:r>
      <w:r w:rsidRPr="00372107">
        <w:rPr>
          <w:rFonts w:hint="eastAsia"/>
          <w:b/>
          <w:color w:val="E36C0A" w:themeColor="accent6" w:themeShade="BF"/>
        </w:rPr>
        <w:t>编辑权限</w:t>
      </w:r>
      <w:r w:rsidRPr="00372107">
        <w:rPr>
          <w:rFonts w:hint="eastAsia"/>
          <w:b/>
          <w:color w:val="FF0000"/>
        </w:rPr>
        <w:t>，</w:t>
      </w:r>
      <w:r w:rsidRPr="00372107">
        <w:rPr>
          <w:rFonts w:hint="eastAsia"/>
          <w:b/>
          <w:color w:val="7030A0"/>
        </w:rPr>
        <w:t>咨询师</w:t>
      </w:r>
      <w:r w:rsidRPr="00372107">
        <w:rPr>
          <w:rFonts w:hint="eastAsia"/>
          <w:b/>
          <w:color w:val="7030A0"/>
        </w:rPr>
        <w:t>-</w:t>
      </w:r>
      <w:r w:rsidRPr="00372107">
        <w:rPr>
          <w:rFonts w:hint="eastAsia"/>
          <w:b/>
          <w:color w:val="E36C0A" w:themeColor="accent6" w:themeShade="BF"/>
        </w:rPr>
        <w:t>只读权限</w:t>
      </w:r>
      <w:r>
        <w:rPr>
          <w:rFonts w:hint="eastAsia"/>
          <w:b/>
          <w:color w:val="E36C0A" w:themeColor="accent6" w:themeShade="BF"/>
        </w:rPr>
        <w:t xml:space="preserve">   </w:t>
      </w:r>
      <w:r w:rsidRPr="00372107">
        <w:rPr>
          <w:rFonts w:hint="eastAsia"/>
          <w:b/>
        </w:rPr>
        <w:t>管理员</w:t>
      </w:r>
      <w:r>
        <w:rPr>
          <w:rFonts w:hint="eastAsia"/>
          <w:b/>
        </w:rPr>
        <w:t>均有</w:t>
      </w:r>
    </w:p>
    <w:p w:rsidR="00822FE9" w:rsidRPr="00822FE9" w:rsidRDefault="00822FE9">
      <w:pPr>
        <w:rPr>
          <w:b/>
        </w:rPr>
      </w:pPr>
    </w:p>
    <w:p w:rsidR="009E76B5" w:rsidRDefault="009E76B5" w:rsidP="009E76B5">
      <w:pPr>
        <w:pStyle w:val="a7"/>
        <w:numPr>
          <w:ilvl w:val="0"/>
          <w:numId w:val="5"/>
        </w:numPr>
        <w:ind w:firstLineChars="0"/>
      </w:pPr>
      <w:r>
        <w:rPr>
          <w:rFonts w:hint="eastAsia"/>
        </w:rPr>
        <w:t>职业分析用表</w:t>
      </w:r>
      <w:r>
        <w:rPr>
          <w:rFonts w:hint="eastAsia"/>
        </w:rPr>
        <w:t>C</w:t>
      </w:r>
      <w:r>
        <w:rPr>
          <w:rFonts w:hint="eastAsia"/>
        </w:rPr>
        <w:t>、</w:t>
      </w:r>
      <w:r>
        <w:rPr>
          <w:rFonts w:hint="eastAsia"/>
        </w:rPr>
        <w:t>D</w:t>
      </w:r>
    </w:p>
    <w:p w:rsidR="009E76B5" w:rsidRDefault="009E76B5" w:rsidP="009E76B5">
      <w:pPr>
        <w:pStyle w:val="a7"/>
        <w:numPr>
          <w:ilvl w:val="0"/>
          <w:numId w:val="5"/>
        </w:numPr>
        <w:ind w:firstLineChars="0"/>
      </w:pPr>
      <w:r>
        <w:rPr>
          <w:rFonts w:hint="eastAsia"/>
        </w:rPr>
        <w:t>职业分析用表</w:t>
      </w:r>
      <w:r w:rsidR="00AB6262">
        <w:rPr>
          <w:rFonts w:hint="eastAsia"/>
        </w:rPr>
        <w:t>C</w:t>
      </w:r>
      <w:r w:rsidR="00AB6262">
        <w:rPr>
          <w:rFonts w:hint="eastAsia"/>
        </w:rPr>
        <w:t>、</w:t>
      </w:r>
      <w:r w:rsidR="00AB6262">
        <w:rPr>
          <w:rFonts w:hint="eastAsia"/>
        </w:rPr>
        <w:t>D</w:t>
      </w:r>
      <w:r>
        <w:rPr>
          <w:rFonts w:hint="eastAsia"/>
        </w:rPr>
        <w:t>（学生版）</w:t>
      </w:r>
    </w:p>
    <w:p w:rsidR="00372107" w:rsidRDefault="00372107" w:rsidP="00372107">
      <w:pPr>
        <w:rPr>
          <w:rFonts w:hint="eastAsia"/>
          <w:b/>
        </w:rPr>
      </w:pPr>
    </w:p>
    <w:p w:rsidR="00AB6262" w:rsidRDefault="00AB6262" w:rsidP="00372107">
      <w:pPr>
        <w:rPr>
          <w:b/>
        </w:rPr>
      </w:pPr>
      <w:r>
        <w:rPr>
          <w:rFonts w:hint="eastAsia"/>
          <w:b/>
        </w:rPr>
        <w:t>测评完成后弹出下框，让客户点击确定</w:t>
      </w:r>
      <w:r w:rsidR="00822FE9">
        <w:rPr>
          <w:b/>
        </w:rPr>
        <w:t>—</w:t>
      </w:r>
      <w:r w:rsidR="00822FE9">
        <w:rPr>
          <w:rFonts w:hint="eastAsia"/>
          <w:b/>
        </w:rPr>
        <w:t>才有权限</w:t>
      </w:r>
      <w:r w:rsidR="00DB0D18">
        <w:rPr>
          <w:rFonts w:hint="eastAsia"/>
          <w:b/>
        </w:rPr>
        <w:t>进入第五页</w:t>
      </w:r>
    </w:p>
    <w:tbl>
      <w:tblPr>
        <w:tblW w:w="8287" w:type="dxa"/>
        <w:tblInd w:w="288" w:type="dxa"/>
        <w:tblBorders>
          <w:top w:val="single" w:sz="4" w:space="0" w:color="auto"/>
          <w:left w:val="single" w:sz="4" w:space="0" w:color="auto"/>
          <w:bottom w:val="single" w:sz="4" w:space="0" w:color="auto"/>
          <w:right w:val="single" w:sz="4" w:space="0" w:color="auto"/>
        </w:tblBorders>
        <w:tblLayout w:type="fixed"/>
        <w:tblLook w:val="0000"/>
      </w:tblPr>
      <w:tblGrid>
        <w:gridCol w:w="8287"/>
      </w:tblGrid>
      <w:tr w:rsidR="00372107" w:rsidTr="00AB6262">
        <w:trPr>
          <w:trHeight w:val="804"/>
        </w:trPr>
        <w:tc>
          <w:tcPr>
            <w:tcW w:w="8287" w:type="dxa"/>
            <w:tcBorders>
              <w:top w:val="single" w:sz="4" w:space="0" w:color="auto"/>
              <w:left w:val="single" w:sz="4" w:space="0" w:color="auto"/>
              <w:bottom w:val="single" w:sz="4" w:space="0" w:color="auto"/>
              <w:right w:val="single" w:sz="4" w:space="0" w:color="auto"/>
            </w:tcBorders>
          </w:tcPr>
          <w:p w:rsidR="00372107" w:rsidRPr="00AB6262" w:rsidRDefault="00AB6262" w:rsidP="00AB6262">
            <w:pPr>
              <w:pStyle w:val="a7"/>
              <w:numPr>
                <w:ilvl w:val="0"/>
                <w:numId w:val="17"/>
              </w:numPr>
              <w:spacing w:line="240" w:lineRule="exact"/>
              <w:ind w:firstLineChars="0"/>
              <w:rPr>
                <w:sz w:val="18"/>
              </w:rPr>
            </w:pPr>
            <w:r w:rsidRPr="00AB6262">
              <w:rPr>
                <w:rFonts w:hint="eastAsia"/>
                <w:sz w:val="18"/>
              </w:rPr>
              <w:t>您</w:t>
            </w:r>
            <w:r w:rsidR="00372107" w:rsidRPr="00AB6262">
              <w:rPr>
                <w:rFonts w:hint="eastAsia"/>
                <w:sz w:val="18"/>
              </w:rPr>
              <w:t>已确实以上信息均为属实。</w:t>
            </w:r>
          </w:p>
          <w:p w:rsidR="00372107" w:rsidRDefault="00372107" w:rsidP="00AB6262">
            <w:pPr>
              <w:pStyle w:val="a7"/>
              <w:numPr>
                <w:ilvl w:val="0"/>
                <w:numId w:val="17"/>
              </w:numPr>
              <w:spacing w:line="240" w:lineRule="exact"/>
              <w:ind w:firstLineChars="0"/>
              <w:rPr>
                <w:sz w:val="18"/>
              </w:rPr>
            </w:pPr>
            <w:r>
              <w:rPr>
                <w:rFonts w:hint="eastAsia"/>
                <w:sz w:val="18"/>
              </w:rPr>
              <w:t>公司所提之建议仅</w:t>
            </w:r>
            <w:proofErr w:type="gramStart"/>
            <w:r>
              <w:rPr>
                <w:rFonts w:hint="eastAsia"/>
                <w:sz w:val="18"/>
              </w:rPr>
              <w:t>作客户方参考</w:t>
            </w:r>
            <w:proofErr w:type="gramEnd"/>
            <w:r>
              <w:rPr>
                <w:rFonts w:hint="eastAsia"/>
                <w:sz w:val="18"/>
              </w:rPr>
              <w:t>之用</w:t>
            </w:r>
            <w:r>
              <w:rPr>
                <w:sz w:val="18"/>
              </w:rPr>
              <w:t xml:space="preserve">, </w:t>
            </w:r>
            <w:r>
              <w:rPr>
                <w:rFonts w:hint="eastAsia"/>
                <w:sz w:val="18"/>
              </w:rPr>
              <w:t>公司鼓励咨询者实施咨询</w:t>
            </w:r>
            <w:proofErr w:type="gramStart"/>
            <w:r>
              <w:rPr>
                <w:rFonts w:hint="eastAsia"/>
                <w:sz w:val="18"/>
              </w:rPr>
              <w:t>师提供</w:t>
            </w:r>
            <w:proofErr w:type="gramEnd"/>
            <w:r>
              <w:rPr>
                <w:rFonts w:hint="eastAsia"/>
                <w:sz w:val="18"/>
              </w:rPr>
              <w:t>的方案。</w:t>
            </w:r>
          </w:p>
          <w:p w:rsidR="00372107" w:rsidRDefault="00372107" w:rsidP="00AB6262">
            <w:pPr>
              <w:pStyle w:val="a7"/>
              <w:numPr>
                <w:ilvl w:val="0"/>
                <w:numId w:val="17"/>
              </w:numPr>
              <w:spacing w:line="240" w:lineRule="exact"/>
              <w:ind w:firstLineChars="0"/>
            </w:pPr>
            <w:r>
              <w:rPr>
                <w:rFonts w:hint="eastAsia"/>
                <w:sz w:val="18"/>
              </w:rPr>
              <w:t>公司将对咨询者提供资料保密。</w:t>
            </w:r>
          </w:p>
        </w:tc>
      </w:tr>
    </w:tbl>
    <w:p w:rsidR="00AB6262" w:rsidRDefault="00AB6262" w:rsidP="00AB6262">
      <w:pPr>
        <w:spacing w:line="240" w:lineRule="exact"/>
        <w:rPr>
          <w:rFonts w:hint="eastAsia"/>
          <w:sz w:val="18"/>
        </w:rPr>
      </w:pPr>
    </w:p>
    <w:p w:rsidR="00822FE9" w:rsidRPr="00822FE9" w:rsidRDefault="006871FC" w:rsidP="006871FC">
      <w:pPr>
        <w:rPr>
          <w:rFonts w:hint="eastAsia"/>
          <w:sz w:val="28"/>
        </w:rPr>
      </w:pPr>
      <w:r w:rsidRPr="00822FE9">
        <w:rPr>
          <w:rFonts w:hint="eastAsia"/>
          <w:sz w:val="28"/>
        </w:rPr>
        <w:t>第四页</w:t>
      </w:r>
      <w:r w:rsidR="00DB0D18" w:rsidRPr="00822FE9">
        <w:rPr>
          <w:rFonts w:hint="eastAsia"/>
          <w:sz w:val="28"/>
        </w:rPr>
        <w:t xml:space="preserve">  </w:t>
      </w:r>
      <w:r w:rsidRPr="00822FE9">
        <w:rPr>
          <w:rFonts w:hint="eastAsia"/>
          <w:sz w:val="28"/>
        </w:rPr>
        <w:t>测评报告</w:t>
      </w:r>
    </w:p>
    <w:p w:rsidR="006871FC" w:rsidRPr="006871FC" w:rsidRDefault="006871FC" w:rsidP="006871FC">
      <w:pPr>
        <w:rPr>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rPr>
        <w:t>（大众版）</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372107" w:rsidRPr="00372107" w:rsidRDefault="00372107" w:rsidP="00372107">
      <w:r w:rsidRPr="006871FC">
        <w:rPr>
          <w:rFonts w:hint="eastAsia"/>
          <w:b/>
          <w:color w:val="FF0000"/>
        </w:rPr>
        <w:t>学生</w:t>
      </w:r>
      <w:r w:rsidRPr="006871FC">
        <w:rPr>
          <w:rFonts w:hint="eastAsia"/>
          <w:b/>
        </w:rPr>
        <w:t>-</w:t>
      </w:r>
      <w:r w:rsidRPr="006871FC">
        <w:rPr>
          <w:rFonts w:hint="eastAsia"/>
          <w:b/>
          <w:color w:val="00B050"/>
        </w:rPr>
        <w:t>客户</w:t>
      </w:r>
      <w:r w:rsidR="00E256E4">
        <w:rPr>
          <w:rFonts w:hint="eastAsia"/>
          <w:b/>
          <w:color w:val="00B050"/>
        </w:rPr>
        <w:t>-</w:t>
      </w:r>
      <w:r w:rsidR="00E256E4" w:rsidRPr="006871FC">
        <w:rPr>
          <w:rFonts w:hint="eastAsia"/>
          <w:b/>
          <w:color w:val="7030A0"/>
        </w:rPr>
        <w:t>咨询师</w:t>
      </w:r>
      <w:r w:rsidR="00E256E4">
        <w:rPr>
          <w:rFonts w:hint="eastAsia"/>
          <w:b/>
        </w:rPr>
        <w:t xml:space="preserve"> </w:t>
      </w:r>
      <w:r w:rsidR="00E256E4" w:rsidRPr="006871FC">
        <w:rPr>
          <w:rFonts w:hint="eastAsia"/>
          <w:b/>
          <w:color w:val="7030A0"/>
        </w:rPr>
        <w:t>-</w:t>
      </w:r>
      <w:r>
        <w:rPr>
          <w:rFonts w:hint="eastAsia"/>
          <w:b/>
          <w:color w:val="00B050"/>
        </w:rPr>
        <w:t xml:space="preserve"> </w:t>
      </w:r>
      <w:r w:rsidRPr="00372107">
        <w:rPr>
          <w:rFonts w:hint="eastAsia"/>
          <w:b/>
          <w:color w:val="E36C0A" w:themeColor="accent6" w:themeShade="BF"/>
        </w:rPr>
        <w:t>只读权限</w:t>
      </w:r>
      <w:r w:rsidR="00DB0D18">
        <w:rPr>
          <w:rFonts w:hint="eastAsia"/>
          <w:b/>
          <w:color w:val="E36C0A" w:themeColor="accent6" w:themeShade="BF"/>
        </w:rPr>
        <w:t>（可打印下载）</w:t>
      </w:r>
      <w:r w:rsidRPr="00372107">
        <w:rPr>
          <w:rFonts w:hint="eastAsia"/>
          <w:b/>
          <w:color w:val="E36C0A" w:themeColor="accent6" w:themeShade="BF"/>
        </w:rPr>
        <w:t>，</w:t>
      </w:r>
      <w:r w:rsidRPr="006871FC">
        <w:rPr>
          <w:rFonts w:hint="eastAsia"/>
          <w:b/>
        </w:rPr>
        <w:t>管理员</w:t>
      </w:r>
      <w:r w:rsidR="00E256E4">
        <w:rPr>
          <w:rFonts w:hint="eastAsia"/>
          <w:b/>
          <w:color w:val="7030A0"/>
        </w:rPr>
        <w:t>-</w:t>
      </w:r>
      <w:r w:rsidR="00E256E4" w:rsidRPr="00372107">
        <w:rPr>
          <w:rFonts w:hint="eastAsia"/>
          <w:b/>
          <w:color w:val="E36C0A" w:themeColor="accent6" w:themeShade="BF"/>
        </w:rPr>
        <w:t>编辑权限</w:t>
      </w:r>
    </w:p>
    <w:tbl>
      <w:tblPr>
        <w:tblStyle w:val="a6"/>
        <w:tblW w:w="0" w:type="auto"/>
        <w:tblLook w:val="04A0"/>
      </w:tblPr>
      <w:tblGrid>
        <w:gridCol w:w="2670"/>
        <w:gridCol w:w="2670"/>
        <w:gridCol w:w="2671"/>
        <w:gridCol w:w="2671"/>
      </w:tblGrid>
      <w:tr w:rsidR="000744F2" w:rsidTr="000744F2">
        <w:tc>
          <w:tcPr>
            <w:tcW w:w="2670" w:type="dxa"/>
          </w:tcPr>
          <w:p w:rsidR="000744F2" w:rsidRDefault="000744F2" w:rsidP="006871FC">
            <w:pPr>
              <w:rPr>
                <w:rFonts w:hint="eastAsia"/>
              </w:rPr>
            </w:pPr>
            <w:r>
              <w:rPr>
                <w:rFonts w:hint="eastAsia"/>
              </w:rPr>
              <w:t>客户姓名</w:t>
            </w:r>
          </w:p>
        </w:tc>
        <w:tc>
          <w:tcPr>
            <w:tcW w:w="2670" w:type="dxa"/>
          </w:tcPr>
          <w:p w:rsidR="000744F2" w:rsidRDefault="000744F2" w:rsidP="006871FC">
            <w:pPr>
              <w:rPr>
                <w:rFonts w:hint="eastAsia"/>
              </w:rPr>
            </w:pPr>
            <w:r>
              <w:rPr>
                <w:rFonts w:hint="eastAsia"/>
              </w:rPr>
              <w:t>MBTI</w:t>
            </w:r>
          </w:p>
        </w:tc>
        <w:tc>
          <w:tcPr>
            <w:tcW w:w="2671" w:type="dxa"/>
          </w:tcPr>
          <w:p w:rsidR="000744F2" w:rsidRDefault="000744F2" w:rsidP="006871FC">
            <w:pPr>
              <w:rPr>
                <w:rFonts w:hint="eastAsia"/>
              </w:rPr>
            </w:pPr>
            <w:r>
              <w:rPr>
                <w:rFonts w:hint="eastAsia"/>
              </w:rPr>
              <w:t>霍兰德</w:t>
            </w:r>
          </w:p>
        </w:tc>
        <w:tc>
          <w:tcPr>
            <w:tcW w:w="2671" w:type="dxa"/>
          </w:tcPr>
          <w:p w:rsidR="000744F2" w:rsidRDefault="000744F2" w:rsidP="006871FC">
            <w:pPr>
              <w:rPr>
                <w:rFonts w:hint="eastAsia"/>
              </w:rPr>
            </w:pPr>
            <w:r>
              <w:rPr>
                <w:rFonts w:hint="eastAsia"/>
              </w:rPr>
              <w:t>职业满意度</w:t>
            </w:r>
          </w:p>
        </w:tc>
      </w:tr>
      <w:tr w:rsidR="000744F2" w:rsidTr="000744F2">
        <w:tc>
          <w:tcPr>
            <w:tcW w:w="2670" w:type="dxa"/>
          </w:tcPr>
          <w:p w:rsidR="000744F2" w:rsidRDefault="000744F2" w:rsidP="006871FC">
            <w:pPr>
              <w:rPr>
                <w:rFonts w:hint="eastAsia"/>
              </w:rPr>
            </w:pPr>
          </w:p>
        </w:tc>
        <w:tc>
          <w:tcPr>
            <w:tcW w:w="2670" w:type="dxa"/>
          </w:tcPr>
          <w:p w:rsidR="000744F2" w:rsidRDefault="000744F2" w:rsidP="006871FC">
            <w:pPr>
              <w:rPr>
                <w:rFonts w:hint="eastAsia"/>
              </w:rPr>
            </w:pPr>
            <w:r>
              <w:rPr>
                <w:rFonts w:hint="eastAsia"/>
              </w:rPr>
              <w:t>预览，下载</w:t>
            </w:r>
          </w:p>
        </w:tc>
        <w:tc>
          <w:tcPr>
            <w:tcW w:w="2671" w:type="dxa"/>
          </w:tcPr>
          <w:p w:rsidR="000744F2" w:rsidRDefault="000744F2" w:rsidP="006871FC">
            <w:pPr>
              <w:rPr>
                <w:rFonts w:hint="eastAsia"/>
              </w:rPr>
            </w:pPr>
            <w:r>
              <w:rPr>
                <w:rFonts w:hint="eastAsia"/>
              </w:rPr>
              <w:t>预览，下载</w:t>
            </w:r>
          </w:p>
        </w:tc>
        <w:tc>
          <w:tcPr>
            <w:tcW w:w="2671" w:type="dxa"/>
          </w:tcPr>
          <w:p w:rsidR="000744F2" w:rsidRDefault="000744F2" w:rsidP="006871FC">
            <w:pPr>
              <w:rPr>
                <w:rFonts w:hint="eastAsia"/>
              </w:rPr>
            </w:pPr>
            <w:r>
              <w:rPr>
                <w:rFonts w:hint="eastAsia"/>
              </w:rPr>
              <w:t>预览，下载</w:t>
            </w:r>
          </w:p>
        </w:tc>
      </w:tr>
    </w:tbl>
    <w:p w:rsidR="00BC2A02" w:rsidRDefault="00BC2A02" w:rsidP="006871FC">
      <w:pPr>
        <w:rPr>
          <w:rFonts w:hint="eastAsia"/>
        </w:rPr>
      </w:pPr>
    </w:p>
    <w:p w:rsidR="00BC2A02" w:rsidRDefault="00BC2A02" w:rsidP="006871FC">
      <w:pPr>
        <w:rPr>
          <w:rFonts w:hint="eastAsia"/>
        </w:rPr>
      </w:pPr>
      <w:r>
        <w:rPr>
          <w:rFonts w:hint="eastAsia"/>
        </w:rPr>
        <w:t>展示以下</w:t>
      </w:r>
      <w:r>
        <w:rPr>
          <w:rFonts w:hint="eastAsia"/>
        </w:rPr>
        <w:t>3</w:t>
      </w:r>
      <w:r>
        <w:rPr>
          <w:rFonts w:hint="eastAsia"/>
        </w:rPr>
        <w:t>个部分：</w:t>
      </w:r>
    </w:p>
    <w:p w:rsidR="002C5031" w:rsidRPr="002C5031" w:rsidRDefault="00BC2A02" w:rsidP="002C5031">
      <w:pPr>
        <w:pStyle w:val="a7"/>
        <w:numPr>
          <w:ilvl w:val="0"/>
          <w:numId w:val="19"/>
        </w:numPr>
        <w:ind w:firstLineChars="0"/>
        <w:rPr>
          <w:rFonts w:hint="eastAsia"/>
        </w:rPr>
      </w:pPr>
      <w:r>
        <w:rPr>
          <w:rFonts w:hint="eastAsia"/>
        </w:rPr>
        <w:t>MBTI</w:t>
      </w:r>
      <w:r>
        <w:rPr>
          <w:rFonts w:hint="eastAsia"/>
        </w:rPr>
        <w:t>测评：</w:t>
      </w:r>
      <w:bookmarkStart w:id="0" w:name="OLE_LINK1"/>
      <w:bookmarkStart w:id="1" w:name="OLE_LINK2"/>
      <w:bookmarkStart w:id="2" w:name="OLE_LINK3"/>
      <w:bookmarkStart w:id="3" w:name="OLE_LINK4"/>
      <w:bookmarkStart w:id="4" w:name="OLE_LINK5"/>
      <w:r w:rsidR="00E256E4" w:rsidRPr="006757D6">
        <w:rPr>
          <w:rFonts w:hint="eastAsia"/>
        </w:rPr>
        <w:t xml:space="preserve"> </w:t>
      </w:r>
    </w:p>
    <w:p w:rsidR="00CF3652" w:rsidRPr="009E4DEE" w:rsidRDefault="00CF3652" w:rsidP="00CF3652">
      <w:pPr>
        <w:widowControl/>
        <w:spacing w:beforeLines="100" w:afterLines="100" w:line="360" w:lineRule="auto"/>
        <w:jc w:val="center"/>
        <w:rPr>
          <w:rFonts w:ascii="黑体" w:eastAsia="黑体" w:hAnsi="黑体" w:hint="eastAsia"/>
          <w:b/>
          <w:bCs/>
          <w:sz w:val="28"/>
          <w:szCs w:val="36"/>
        </w:rPr>
      </w:pPr>
      <w:r w:rsidRPr="009E4DEE">
        <w:rPr>
          <w:rFonts w:ascii="黑体" w:eastAsia="黑体" w:hAnsi="黑体" w:hint="eastAsia"/>
          <w:b/>
          <w:bCs/>
          <w:sz w:val="28"/>
          <w:szCs w:val="36"/>
        </w:rPr>
        <w:t>【 MBTI性格类型介绍 】</w:t>
      </w:r>
    </w:p>
    <w:p w:rsidR="00CF3652" w:rsidRPr="009E4DEE" w:rsidRDefault="00CF3652" w:rsidP="00CF3652">
      <w:pPr>
        <w:spacing w:beforeLines="50" w:afterLines="50" w:line="360" w:lineRule="auto"/>
        <w:ind w:firstLineChars="250" w:firstLine="450"/>
        <w:jc w:val="left"/>
        <w:rPr>
          <w:rFonts w:hint="eastAsia"/>
          <w:sz w:val="18"/>
        </w:rPr>
      </w:pPr>
      <w:r w:rsidRPr="009E4DEE">
        <w:rPr>
          <w:rFonts w:hint="eastAsia"/>
          <w:sz w:val="18"/>
        </w:rPr>
        <w:t>迈尔斯－布里格斯性格类型指标</w:t>
      </w:r>
      <w:r w:rsidRPr="009E4DEE">
        <w:rPr>
          <w:rFonts w:hint="eastAsia"/>
          <w:sz w:val="18"/>
        </w:rPr>
        <w:t>(MBTI)</w:t>
      </w:r>
      <w:r w:rsidRPr="009E4DEE">
        <w:rPr>
          <w:rFonts w:hint="eastAsia"/>
          <w:sz w:val="18"/>
        </w:rPr>
        <w:t>以瑞士心理学家荣格划分的</w:t>
      </w:r>
      <w:r w:rsidRPr="009E4DEE">
        <w:rPr>
          <w:rFonts w:hint="eastAsia"/>
          <w:sz w:val="18"/>
        </w:rPr>
        <w:t>8</w:t>
      </w:r>
      <w:r w:rsidRPr="009E4DEE">
        <w:rPr>
          <w:rFonts w:hint="eastAsia"/>
          <w:sz w:val="18"/>
        </w:rPr>
        <w:t>种类型为基础，加以扩展，形成四个维度，即</w:t>
      </w:r>
      <w:r w:rsidRPr="009E4DEE">
        <w:rPr>
          <w:rFonts w:hint="eastAsia"/>
          <w:sz w:val="18"/>
        </w:rPr>
        <w:t xml:space="preserve">                 </w:t>
      </w:r>
    </w:p>
    <w:p w:rsidR="00CF3652" w:rsidRPr="009E4DEE" w:rsidRDefault="00CF3652" w:rsidP="00CF3652">
      <w:pPr>
        <w:spacing w:beforeLines="50" w:afterLines="50" w:line="360" w:lineRule="auto"/>
        <w:ind w:firstLineChars="900" w:firstLine="1620"/>
        <w:jc w:val="left"/>
        <w:rPr>
          <w:rFonts w:hint="eastAsia"/>
          <w:sz w:val="18"/>
        </w:rPr>
      </w:pPr>
      <w:r w:rsidRPr="009E4DEE">
        <w:rPr>
          <w:rFonts w:hint="eastAsia"/>
          <w:sz w:val="18"/>
        </w:rPr>
        <w:t>①</w:t>
      </w:r>
      <w:r w:rsidRPr="009E4DEE">
        <w:rPr>
          <w:rFonts w:hint="eastAsia"/>
          <w:sz w:val="18"/>
        </w:rPr>
        <w:t xml:space="preserve"> </w:t>
      </w:r>
      <w:r w:rsidRPr="009E4DEE">
        <w:rPr>
          <w:rFonts w:hint="eastAsia"/>
          <w:sz w:val="18"/>
        </w:rPr>
        <w:t>外向</w:t>
      </w:r>
      <w:r w:rsidRPr="009E4DEE">
        <w:rPr>
          <w:rFonts w:hint="eastAsia"/>
          <w:sz w:val="18"/>
        </w:rPr>
        <w:t>(E)</w:t>
      </w:r>
      <w:r w:rsidRPr="009E4DEE">
        <w:rPr>
          <w:rFonts w:hint="eastAsia"/>
          <w:sz w:val="18"/>
        </w:rPr>
        <w:t>－内向</w:t>
      </w:r>
      <w:r w:rsidRPr="009E4DEE">
        <w:rPr>
          <w:rFonts w:hint="eastAsia"/>
          <w:sz w:val="18"/>
        </w:rPr>
        <w:t xml:space="preserve">(I)       </w:t>
      </w:r>
      <w:r w:rsidRPr="009E4DEE">
        <w:rPr>
          <w:rFonts w:hint="eastAsia"/>
          <w:sz w:val="18"/>
        </w:rPr>
        <w:t>②</w:t>
      </w:r>
      <w:r w:rsidRPr="009E4DEE">
        <w:rPr>
          <w:rFonts w:hint="eastAsia"/>
          <w:sz w:val="18"/>
        </w:rPr>
        <w:t xml:space="preserve"> </w:t>
      </w:r>
      <w:r w:rsidRPr="009E4DEE">
        <w:rPr>
          <w:rFonts w:hint="eastAsia"/>
          <w:sz w:val="18"/>
        </w:rPr>
        <w:t>实感</w:t>
      </w:r>
      <w:r w:rsidRPr="009E4DEE">
        <w:rPr>
          <w:rFonts w:hint="eastAsia"/>
          <w:sz w:val="18"/>
        </w:rPr>
        <w:t>(S)</w:t>
      </w:r>
      <w:r w:rsidRPr="009E4DEE">
        <w:rPr>
          <w:rFonts w:hint="eastAsia"/>
          <w:sz w:val="18"/>
        </w:rPr>
        <w:t>－直觉</w:t>
      </w:r>
      <w:r w:rsidRPr="009E4DEE">
        <w:rPr>
          <w:rFonts w:hint="eastAsia"/>
          <w:sz w:val="18"/>
        </w:rPr>
        <w:t>(N)</w:t>
      </w:r>
    </w:p>
    <w:p w:rsidR="00CF3652" w:rsidRPr="009E4DEE" w:rsidRDefault="00CF3652" w:rsidP="00CF3652">
      <w:pPr>
        <w:spacing w:beforeLines="50" w:afterLines="50" w:line="360" w:lineRule="auto"/>
        <w:ind w:firstLineChars="900" w:firstLine="1620"/>
        <w:jc w:val="left"/>
        <w:rPr>
          <w:rFonts w:hint="eastAsia"/>
          <w:sz w:val="18"/>
        </w:rPr>
      </w:pPr>
      <w:r w:rsidRPr="009E4DEE">
        <w:rPr>
          <w:rFonts w:hint="eastAsia"/>
          <w:sz w:val="18"/>
        </w:rPr>
        <w:t>③</w:t>
      </w:r>
      <w:r w:rsidRPr="009E4DEE">
        <w:rPr>
          <w:rFonts w:hint="eastAsia"/>
          <w:sz w:val="18"/>
        </w:rPr>
        <w:t xml:space="preserve"> </w:t>
      </w:r>
      <w:r w:rsidRPr="009E4DEE">
        <w:rPr>
          <w:rFonts w:hint="eastAsia"/>
          <w:sz w:val="18"/>
        </w:rPr>
        <w:t>思考</w:t>
      </w:r>
      <w:r w:rsidRPr="009E4DEE">
        <w:rPr>
          <w:rFonts w:hint="eastAsia"/>
          <w:sz w:val="18"/>
        </w:rPr>
        <w:t>(T)</w:t>
      </w:r>
      <w:r w:rsidRPr="009E4DEE">
        <w:rPr>
          <w:rFonts w:hint="eastAsia"/>
          <w:sz w:val="18"/>
        </w:rPr>
        <w:t>－情感</w:t>
      </w:r>
      <w:r w:rsidRPr="009E4DEE">
        <w:rPr>
          <w:rFonts w:hint="eastAsia"/>
          <w:sz w:val="18"/>
        </w:rPr>
        <w:t xml:space="preserve">(F)       </w:t>
      </w:r>
      <w:r w:rsidRPr="009E4DEE">
        <w:rPr>
          <w:rFonts w:hint="eastAsia"/>
          <w:sz w:val="18"/>
        </w:rPr>
        <w:t>④</w:t>
      </w:r>
      <w:r w:rsidRPr="009E4DEE">
        <w:rPr>
          <w:rFonts w:hint="eastAsia"/>
          <w:sz w:val="18"/>
        </w:rPr>
        <w:t xml:space="preserve"> </w:t>
      </w:r>
      <w:r w:rsidRPr="009E4DEE">
        <w:rPr>
          <w:rFonts w:hint="eastAsia"/>
          <w:sz w:val="18"/>
        </w:rPr>
        <w:t>判断</w:t>
      </w:r>
      <w:r w:rsidRPr="009E4DEE">
        <w:rPr>
          <w:rFonts w:hint="eastAsia"/>
          <w:sz w:val="18"/>
        </w:rPr>
        <w:t>(J)</w:t>
      </w:r>
      <w:r w:rsidRPr="009E4DEE">
        <w:rPr>
          <w:rFonts w:hint="eastAsia"/>
          <w:sz w:val="18"/>
        </w:rPr>
        <w:t>－认知</w:t>
      </w:r>
      <w:r w:rsidRPr="009E4DEE">
        <w:rPr>
          <w:rFonts w:hint="eastAsia"/>
          <w:sz w:val="18"/>
        </w:rPr>
        <w:t>(P)</w:t>
      </w:r>
    </w:p>
    <w:p w:rsidR="00CF3652" w:rsidRPr="009E4DEE" w:rsidRDefault="00CF3652" w:rsidP="00CF3652">
      <w:pPr>
        <w:pStyle w:val="3"/>
        <w:spacing w:line="360" w:lineRule="auto"/>
        <w:ind w:firstLineChars="250" w:firstLine="325"/>
        <w:rPr>
          <w:rFonts w:hint="eastAsia"/>
          <w:sz w:val="13"/>
        </w:rPr>
      </w:pPr>
      <w:r w:rsidRPr="009E4DEE">
        <w:rPr>
          <w:rFonts w:hint="eastAsia"/>
          <w:sz w:val="13"/>
        </w:rPr>
        <w:t>四个维度如同四把标尺，每个人的性格都会落在标尺的某个点上，这个点靠近那个端点，就意味着个体就有哪方面的偏好。如在第一维度上，个体的性格靠近外向这一端，就偏外向，而且越接近端点，</w:t>
      </w:r>
      <w:proofErr w:type="gramStart"/>
      <w:r w:rsidRPr="009E4DEE">
        <w:rPr>
          <w:rFonts w:hint="eastAsia"/>
          <w:sz w:val="13"/>
        </w:rPr>
        <w:t>偏好越</w:t>
      </w:r>
      <w:proofErr w:type="gramEnd"/>
      <w:r w:rsidRPr="009E4DEE">
        <w:rPr>
          <w:rFonts w:hint="eastAsia"/>
          <w:sz w:val="13"/>
        </w:rPr>
        <w:t>强。</w:t>
      </w:r>
    </w:p>
    <w:p w:rsidR="00CF3652" w:rsidRPr="009E4DEE" w:rsidRDefault="00CF3652" w:rsidP="00CF3652">
      <w:pPr>
        <w:spacing w:line="360" w:lineRule="auto"/>
        <w:ind w:firstLineChars="200" w:firstLine="361"/>
        <w:rPr>
          <w:rFonts w:hint="eastAsia"/>
          <w:b/>
          <w:bCs/>
          <w:sz w:val="18"/>
        </w:rPr>
      </w:pPr>
      <w:r w:rsidRPr="009E4DEE">
        <w:rPr>
          <w:rFonts w:hint="eastAsia"/>
          <w:b/>
          <w:bCs/>
          <w:sz w:val="18"/>
        </w:rPr>
        <w:t>你的</w:t>
      </w:r>
      <w:r w:rsidRPr="009E4DEE">
        <w:rPr>
          <w:rFonts w:hint="eastAsia"/>
          <w:b/>
          <w:bCs/>
          <w:sz w:val="18"/>
        </w:rPr>
        <w:t>MBTI</w:t>
      </w:r>
      <w:r w:rsidRPr="009E4DEE">
        <w:rPr>
          <w:rFonts w:hint="eastAsia"/>
          <w:b/>
          <w:bCs/>
          <w:sz w:val="18"/>
        </w:rPr>
        <w:t>类型</w:t>
      </w:r>
      <w:r w:rsidRPr="009E4DEE">
        <w:rPr>
          <w:b/>
          <w:bCs/>
          <w:sz w:val="18"/>
        </w:rPr>
        <w:t xml:space="preserve"> </w:t>
      </w:r>
    </w:p>
    <w:p w:rsidR="00CF3652" w:rsidRPr="009E4DEE" w:rsidRDefault="00CF3652" w:rsidP="00CF3652">
      <w:pPr>
        <w:spacing w:line="360" w:lineRule="auto"/>
        <w:ind w:firstLineChars="200" w:firstLine="360"/>
        <w:rPr>
          <w:rFonts w:hint="eastAsia"/>
          <w:sz w:val="18"/>
        </w:rPr>
      </w:pPr>
      <w:r w:rsidRPr="009E4DEE">
        <w:rPr>
          <w:rFonts w:hint="eastAsia"/>
          <w:sz w:val="18"/>
        </w:rPr>
        <w:t>通过对照下表中四个维度的描述，可以识别出自己在每个维度上的偏好，取每个维度上偏好类型的代表字母，即可以由四个字母构成你的性格类型，如</w:t>
      </w:r>
      <w:r w:rsidRPr="009E4DEE">
        <w:rPr>
          <w:rFonts w:hint="eastAsia"/>
          <w:sz w:val="18"/>
        </w:rPr>
        <w:t>ISFJ</w:t>
      </w:r>
      <w:r w:rsidRPr="009E4DEE">
        <w:rPr>
          <w:rFonts w:hint="eastAsia"/>
          <w:sz w:val="18"/>
        </w:rPr>
        <w:t>，即内向实感情感判断型，</w:t>
      </w:r>
      <w:r w:rsidRPr="009E4DEE">
        <w:rPr>
          <w:rFonts w:hint="eastAsia"/>
          <w:sz w:val="18"/>
        </w:rPr>
        <w:t>ENFP</w:t>
      </w:r>
      <w:r w:rsidRPr="009E4DEE">
        <w:rPr>
          <w:rFonts w:hint="eastAsia"/>
          <w:sz w:val="18"/>
        </w:rPr>
        <w:t>，即外向直觉情感认知型。四个维度、八个端点可组合成下表的</w:t>
      </w:r>
      <w:r w:rsidRPr="009E4DEE">
        <w:rPr>
          <w:rFonts w:hint="eastAsia"/>
          <w:sz w:val="18"/>
        </w:rPr>
        <w:t>16</w:t>
      </w:r>
      <w:r w:rsidRPr="009E4DEE">
        <w:rPr>
          <w:rFonts w:hint="eastAsia"/>
          <w:sz w:val="18"/>
        </w:rPr>
        <w:t>种性格类型，你必然属于其中的一种。</w:t>
      </w:r>
    </w:p>
    <w:p w:rsidR="00CF3652" w:rsidRPr="009E4DEE" w:rsidRDefault="00CF3652" w:rsidP="00CF3652">
      <w:pPr>
        <w:spacing w:line="360" w:lineRule="auto"/>
        <w:ind w:firstLineChars="200" w:firstLine="361"/>
        <w:rPr>
          <w:b/>
          <w:bCs/>
          <w:sz w:val="18"/>
        </w:rPr>
      </w:pPr>
      <w:r w:rsidRPr="009E4DEE">
        <w:rPr>
          <w:rFonts w:hint="eastAsia"/>
          <w:b/>
          <w:bCs/>
          <w:sz w:val="18"/>
        </w:rPr>
        <w:t>根据下图，结合你的性格类型可作对比</w:t>
      </w:r>
    </w:p>
    <w:p w:rsidR="00CF3652" w:rsidRPr="009E4DEE" w:rsidRDefault="00CF3652" w:rsidP="00CF3652">
      <w:pPr>
        <w:spacing w:line="360" w:lineRule="auto"/>
        <w:ind w:firstLineChars="200" w:firstLine="360"/>
        <w:rPr>
          <w:rFonts w:hint="eastAsia"/>
          <w:sz w:val="18"/>
        </w:rPr>
      </w:pPr>
      <w:r w:rsidRPr="009E4DEE">
        <w:rPr>
          <w:rFonts w:hint="eastAsia"/>
          <w:sz w:val="18"/>
        </w:rPr>
        <w:t>MBTI</w:t>
      </w:r>
      <w:r w:rsidRPr="009E4DEE">
        <w:rPr>
          <w:rFonts w:hint="eastAsia"/>
          <w:sz w:val="18"/>
        </w:rPr>
        <w:t>向度数值图，从四个不同方面上可以看出，所在纬度的强度，在每一组中两个数值之间的差异，差异越大，表明高数值所在的纬度在日常生活中表现越强烈，差异越小，表明两个纬度表象不明显，或者说在这个偏好上，能做到相对平衡。</w:t>
      </w:r>
    </w:p>
    <w:p w:rsidR="00CF3652" w:rsidRPr="009E4DEE" w:rsidRDefault="00CF3652" w:rsidP="00CF3652">
      <w:pPr>
        <w:tabs>
          <w:tab w:val="left" w:pos="960"/>
        </w:tabs>
        <w:spacing w:line="360" w:lineRule="auto"/>
        <w:ind w:firstLineChars="196" w:firstLine="354"/>
        <w:rPr>
          <w:rFonts w:hint="eastAsia"/>
          <w:b/>
          <w:bCs/>
          <w:sz w:val="18"/>
        </w:rPr>
      </w:pPr>
      <w:r w:rsidRPr="009E4DEE">
        <w:rPr>
          <w:rFonts w:hint="eastAsia"/>
          <w:b/>
          <w:bCs/>
          <w:sz w:val="18"/>
        </w:rPr>
        <w:t>具体每一组数值所在日常生活中表现的方式，以及表现出处理事物的方法，可以结合到下图做详细对比：</w:t>
      </w:r>
    </w:p>
    <w:p w:rsidR="00CF3652" w:rsidRPr="009E4DEE" w:rsidRDefault="00CF3652" w:rsidP="00CF3652">
      <w:pPr>
        <w:tabs>
          <w:tab w:val="left" w:pos="1980"/>
        </w:tabs>
        <w:rPr>
          <w:rFonts w:hint="eastAsia"/>
          <w:sz w:val="18"/>
        </w:rPr>
      </w:pPr>
      <w:r w:rsidRPr="009E4DEE">
        <w:rPr>
          <w:rFonts w:ascii="宋体" w:hAnsi="宋体"/>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13"/>
        <w:gridCol w:w="4665"/>
      </w:tblGrid>
      <w:tr w:rsidR="002C5031" w:rsidRPr="009E4DEE" w:rsidTr="002C5031">
        <w:trPr>
          <w:trHeight w:val="2473"/>
        </w:trPr>
        <w:tc>
          <w:tcPr>
            <w:tcW w:w="4513" w:type="dxa"/>
          </w:tcPr>
          <w:p w:rsidR="002C5031" w:rsidRPr="009E4DEE" w:rsidRDefault="002C5031" w:rsidP="002C5031">
            <w:pPr>
              <w:wordWrap w:val="0"/>
              <w:spacing w:line="276" w:lineRule="auto"/>
              <w:jc w:val="right"/>
              <w:rPr>
                <w:sz w:val="16"/>
                <w:szCs w:val="18"/>
              </w:rPr>
            </w:pPr>
            <w:r w:rsidRPr="009E4DEE">
              <w:rPr>
                <w:i/>
                <w:iCs/>
                <w:sz w:val="16"/>
                <w:szCs w:val="18"/>
              </w:rPr>
              <w:t>我们与世界怎样互动，能量释放到何处</w:t>
            </w:r>
            <w:r w:rsidRPr="009E4DEE">
              <w:rPr>
                <w:i/>
                <w:iCs/>
                <w:sz w:val="16"/>
                <w:szCs w:val="18"/>
              </w:rPr>
              <w:t xml:space="preserve"> </w:t>
            </w:r>
            <w:r w:rsidRPr="009E4DEE">
              <w:rPr>
                <w:b/>
                <w:bCs/>
                <w:sz w:val="16"/>
                <w:szCs w:val="22"/>
              </w:rPr>
              <w:t>外</w:t>
            </w:r>
            <w:r w:rsidRPr="009E4DEE">
              <w:rPr>
                <w:rFonts w:hint="eastAsia"/>
                <w:b/>
                <w:bCs/>
                <w:sz w:val="16"/>
                <w:szCs w:val="22"/>
              </w:rPr>
              <w:t>向</w:t>
            </w:r>
            <w:r w:rsidRPr="009E4DEE">
              <w:rPr>
                <w:sz w:val="16"/>
                <w:szCs w:val="18"/>
              </w:rPr>
              <w:t>（</w:t>
            </w:r>
            <w:r w:rsidRPr="009E4DEE">
              <w:rPr>
                <w:sz w:val="16"/>
                <w:szCs w:val="18"/>
              </w:rPr>
              <w:t>E</w:t>
            </w:r>
            <w:r w:rsidRPr="009E4DEE">
              <w:rPr>
                <w:sz w:val="16"/>
                <w:szCs w:val="18"/>
              </w:rPr>
              <w:t>）</w:t>
            </w:r>
          </w:p>
          <w:p w:rsidR="002C5031" w:rsidRPr="009E4DEE" w:rsidRDefault="002C5031" w:rsidP="002C5031">
            <w:pPr>
              <w:numPr>
                <w:ilvl w:val="0"/>
                <w:numId w:val="8"/>
              </w:numPr>
              <w:spacing w:line="276" w:lineRule="auto"/>
              <w:ind w:left="867" w:hanging="357"/>
              <w:rPr>
                <w:sz w:val="16"/>
                <w:szCs w:val="18"/>
              </w:rPr>
            </w:pPr>
            <w:r w:rsidRPr="009E4DEE">
              <w:rPr>
                <w:sz w:val="16"/>
                <w:szCs w:val="18"/>
              </w:rPr>
              <w:t>从人际交往中获得能量</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喜欢外出</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表情丰富，外露</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喜欢交互作用，合群</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喜行动、多样性（不能长期坚持）</w:t>
            </w:r>
          </w:p>
          <w:p w:rsidR="002C5031" w:rsidRPr="009E4DEE" w:rsidRDefault="002C5031" w:rsidP="002C5031">
            <w:pPr>
              <w:numPr>
                <w:ilvl w:val="0"/>
                <w:numId w:val="8"/>
              </w:numPr>
              <w:spacing w:line="276" w:lineRule="auto"/>
              <w:ind w:left="867" w:hanging="357"/>
              <w:rPr>
                <w:sz w:val="16"/>
                <w:szCs w:val="18"/>
              </w:rPr>
            </w:pPr>
            <w:r w:rsidRPr="009E4DEE">
              <w:rPr>
                <w:sz w:val="16"/>
                <w:szCs w:val="18"/>
              </w:rPr>
              <w:t>不怕打扰，</w:t>
            </w:r>
            <w:proofErr w:type="gramStart"/>
            <w:r w:rsidRPr="009E4DEE">
              <w:rPr>
                <w:sz w:val="16"/>
                <w:szCs w:val="18"/>
              </w:rPr>
              <w:t>喜自由</w:t>
            </w:r>
            <w:proofErr w:type="gramEnd"/>
            <w:r w:rsidRPr="009E4DEE">
              <w:rPr>
                <w:sz w:val="16"/>
                <w:szCs w:val="18"/>
              </w:rPr>
              <w:t>沟通</w:t>
            </w:r>
            <w:r w:rsidRPr="009E4DEE">
              <w:rPr>
                <w:sz w:val="16"/>
                <w:szCs w:val="18"/>
              </w:rPr>
              <w:t xml:space="preserve"> </w:t>
            </w:r>
          </w:p>
          <w:p w:rsidR="002C5031" w:rsidRPr="009E4DEE" w:rsidRDefault="002C5031" w:rsidP="002C5031">
            <w:pPr>
              <w:numPr>
                <w:ilvl w:val="0"/>
                <w:numId w:val="8"/>
              </w:numPr>
              <w:spacing w:line="276" w:lineRule="auto"/>
              <w:ind w:left="867" w:hanging="357"/>
              <w:rPr>
                <w:b/>
                <w:bCs/>
                <w:sz w:val="16"/>
              </w:rPr>
            </w:pPr>
            <w:r w:rsidRPr="009E4DEE">
              <w:rPr>
                <w:sz w:val="16"/>
                <w:szCs w:val="18"/>
              </w:rPr>
              <w:t>讲，然后想；易冲动、易后悔、易受他人影响</w:t>
            </w:r>
          </w:p>
        </w:tc>
        <w:tc>
          <w:tcPr>
            <w:tcW w:w="4665" w:type="dxa"/>
          </w:tcPr>
          <w:p w:rsidR="002C5031" w:rsidRPr="009E4DEE" w:rsidRDefault="002C5031" w:rsidP="002C5031">
            <w:pPr>
              <w:spacing w:line="276" w:lineRule="auto"/>
              <w:rPr>
                <w:sz w:val="16"/>
                <w:szCs w:val="18"/>
              </w:rPr>
            </w:pPr>
            <w:r w:rsidRPr="009E4DEE">
              <w:rPr>
                <w:b/>
                <w:bCs/>
                <w:sz w:val="16"/>
                <w:szCs w:val="22"/>
              </w:rPr>
              <w:t>内</w:t>
            </w:r>
            <w:r w:rsidRPr="009E4DEE">
              <w:rPr>
                <w:rFonts w:hint="eastAsia"/>
                <w:b/>
                <w:bCs/>
                <w:sz w:val="16"/>
                <w:szCs w:val="22"/>
              </w:rPr>
              <w:t>向</w:t>
            </w:r>
            <w:r w:rsidRPr="009E4DEE">
              <w:rPr>
                <w:sz w:val="16"/>
                <w:szCs w:val="18"/>
              </w:rPr>
              <w:t>（</w:t>
            </w:r>
            <w:r w:rsidRPr="009E4DEE">
              <w:rPr>
                <w:sz w:val="16"/>
                <w:szCs w:val="18"/>
              </w:rPr>
              <w:t>I</w:t>
            </w:r>
            <w:r w:rsidRPr="009E4DEE">
              <w:rPr>
                <w:sz w:val="16"/>
                <w:szCs w:val="18"/>
              </w:rPr>
              <w:t>）</w:t>
            </w:r>
          </w:p>
          <w:p w:rsidR="002C5031" w:rsidRPr="009E4DEE" w:rsidRDefault="002C5031" w:rsidP="002C5031">
            <w:pPr>
              <w:numPr>
                <w:ilvl w:val="0"/>
                <w:numId w:val="8"/>
              </w:numPr>
              <w:spacing w:line="276" w:lineRule="auto"/>
              <w:ind w:left="867" w:hanging="357"/>
              <w:rPr>
                <w:sz w:val="16"/>
                <w:szCs w:val="18"/>
              </w:rPr>
            </w:pPr>
            <w:r w:rsidRPr="009E4DEE">
              <w:rPr>
                <w:sz w:val="16"/>
                <w:szCs w:val="18"/>
              </w:rPr>
              <w:t>从时间中获得能量</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喜静、多思、冥想（离群、与外界相互误解）</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谨慎、不露表情</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社会行为的反射性（会失去机会）</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独立、负责、细致、周到、</w:t>
            </w:r>
            <w:proofErr w:type="gramStart"/>
            <w:r w:rsidRPr="009E4DEE">
              <w:rPr>
                <w:sz w:val="16"/>
                <w:szCs w:val="18"/>
              </w:rPr>
              <w:t>不</w:t>
            </w:r>
            <w:proofErr w:type="gramEnd"/>
            <w:r w:rsidRPr="009E4DEE">
              <w:rPr>
                <w:sz w:val="16"/>
                <w:szCs w:val="18"/>
              </w:rPr>
              <w:t>蛮干</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不怕长时间做事、勤奋；怕打扰</w:t>
            </w:r>
          </w:p>
          <w:p w:rsidR="002C5031" w:rsidRPr="009E4DEE" w:rsidRDefault="002C5031" w:rsidP="002C5031">
            <w:pPr>
              <w:numPr>
                <w:ilvl w:val="0"/>
                <w:numId w:val="8"/>
              </w:numPr>
              <w:spacing w:line="276" w:lineRule="auto"/>
              <w:ind w:left="867" w:hanging="357"/>
              <w:rPr>
                <w:b/>
                <w:bCs/>
                <w:sz w:val="16"/>
              </w:rPr>
            </w:pPr>
            <w:r w:rsidRPr="009E4DEE">
              <w:rPr>
                <w:sz w:val="16"/>
                <w:szCs w:val="18"/>
              </w:rPr>
              <w:t>先想然后讲</w:t>
            </w:r>
          </w:p>
        </w:tc>
      </w:tr>
      <w:tr w:rsidR="002C5031" w:rsidRPr="009E4DEE" w:rsidTr="002C5031">
        <w:trPr>
          <w:trHeight w:val="990"/>
        </w:trPr>
        <w:tc>
          <w:tcPr>
            <w:tcW w:w="4513" w:type="dxa"/>
          </w:tcPr>
          <w:p w:rsidR="002C5031" w:rsidRPr="009E4DEE" w:rsidRDefault="002C5031" w:rsidP="002C5031">
            <w:pPr>
              <w:spacing w:line="276" w:lineRule="auto"/>
              <w:rPr>
                <w:sz w:val="16"/>
                <w:szCs w:val="18"/>
              </w:rPr>
            </w:pPr>
            <w:r w:rsidRPr="009E4DEE">
              <w:rPr>
                <w:i/>
                <w:iCs/>
                <w:sz w:val="16"/>
                <w:szCs w:val="18"/>
              </w:rPr>
              <w:lastRenderedPageBreak/>
              <w:t>我们留意到的信息种类</w:t>
            </w:r>
            <w:r w:rsidRPr="009E4DEE">
              <w:rPr>
                <w:i/>
                <w:iCs/>
                <w:sz w:val="16"/>
                <w:szCs w:val="18"/>
              </w:rPr>
              <w:t xml:space="preserve">             </w:t>
            </w:r>
            <w:r w:rsidRPr="009E4DEE">
              <w:rPr>
                <w:rFonts w:hint="eastAsia"/>
                <w:b/>
                <w:bCs/>
                <w:sz w:val="16"/>
                <w:szCs w:val="22"/>
              </w:rPr>
              <w:t>实感</w:t>
            </w:r>
            <w:r w:rsidRPr="009E4DEE">
              <w:rPr>
                <w:sz w:val="16"/>
                <w:szCs w:val="18"/>
              </w:rPr>
              <w:t>（</w:t>
            </w:r>
            <w:r w:rsidRPr="009E4DEE">
              <w:rPr>
                <w:sz w:val="16"/>
                <w:szCs w:val="18"/>
              </w:rPr>
              <w:t>S</w:t>
            </w:r>
            <w:r w:rsidRPr="009E4DEE">
              <w:rPr>
                <w:sz w:val="16"/>
                <w:szCs w:val="18"/>
              </w:rPr>
              <w:t>）</w:t>
            </w:r>
            <w:r w:rsidRPr="009E4DEE">
              <w:rPr>
                <w:sz w:val="16"/>
                <w:szCs w:val="22"/>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通过五官感受世界</w:t>
            </w:r>
            <w:r w:rsidRPr="009E4DEE">
              <w:rPr>
                <w:rFonts w:hint="eastAsia"/>
                <w:sz w:val="16"/>
                <w:szCs w:val="18"/>
              </w:rPr>
              <w:t>/</w:t>
            </w:r>
            <w:r w:rsidRPr="009E4DEE">
              <w:rPr>
                <w:sz w:val="16"/>
                <w:szCs w:val="18"/>
              </w:rPr>
              <w:t>注重真实的存在</w:t>
            </w:r>
            <w:r w:rsidRPr="009E4DEE">
              <w:rPr>
                <w:rFonts w:hint="eastAsia"/>
                <w:sz w:val="16"/>
                <w:szCs w:val="18"/>
              </w:rPr>
              <w:t>/</w:t>
            </w:r>
            <w:r w:rsidRPr="009E4DEE">
              <w:rPr>
                <w:sz w:val="16"/>
                <w:szCs w:val="18"/>
              </w:rPr>
              <w:t>实际</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用已经有的技能解决问题</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proofErr w:type="gramStart"/>
            <w:r w:rsidRPr="009E4DEE">
              <w:rPr>
                <w:sz w:val="16"/>
                <w:szCs w:val="18"/>
              </w:rPr>
              <w:t>喜具体</w:t>
            </w:r>
            <w:proofErr w:type="gramEnd"/>
            <w:r w:rsidRPr="009E4DEE">
              <w:rPr>
                <w:sz w:val="16"/>
                <w:szCs w:val="18"/>
              </w:rPr>
              <w:t>明确</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重细节（少全面性）</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脚踏实地</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做事有可能的结果、能忍耐、小心</w:t>
            </w:r>
            <w:r w:rsidRPr="009E4DEE">
              <w:rPr>
                <w:sz w:val="16"/>
                <w:szCs w:val="18"/>
              </w:rPr>
              <w:t xml:space="preserve"> </w:t>
            </w:r>
          </w:p>
          <w:p w:rsidR="002C5031" w:rsidRPr="009E4DEE" w:rsidRDefault="002C5031" w:rsidP="002C5031">
            <w:pPr>
              <w:numPr>
                <w:ilvl w:val="0"/>
                <w:numId w:val="8"/>
              </w:numPr>
              <w:spacing w:line="276" w:lineRule="auto"/>
              <w:ind w:left="867" w:hanging="357"/>
              <w:rPr>
                <w:b/>
                <w:bCs/>
                <w:sz w:val="16"/>
              </w:rPr>
            </w:pPr>
            <w:r w:rsidRPr="009E4DEE">
              <w:rPr>
                <w:sz w:val="16"/>
                <w:szCs w:val="18"/>
              </w:rPr>
              <w:t>可做重复工作（不喜新）不喜展望</w:t>
            </w:r>
          </w:p>
        </w:tc>
        <w:tc>
          <w:tcPr>
            <w:tcW w:w="4665" w:type="dxa"/>
          </w:tcPr>
          <w:p w:rsidR="002C5031" w:rsidRPr="009E4DEE" w:rsidRDefault="002C5031" w:rsidP="002C5031">
            <w:pPr>
              <w:spacing w:line="276" w:lineRule="auto"/>
              <w:rPr>
                <w:sz w:val="16"/>
                <w:szCs w:val="18"/>
              </w:rPr>
            </w:pPr>
            <w:r w:rsidRPr="009E4DEE">
              <w:rPr>
                <w:b/>
                <w:bCs/>
                <w:sz w:val="16"/>
                <w:szCs w:val="22"/>
              </w:rPr>
              <w:t>直觉</w:t>
            </w:r>
            <w:r w:rsidRPr="009E4DEE">
              <w:rPr>
                <w:sz w:val="16"/>
                <w:szCs w:val="18"/>
              </w:rPr>
              <w:t>（</w:t>
            </w:r>
            <w:r w:rsidRPr="009E4DEE">
              <w:rPr>
                <w:sz w:val="16"/>
                <w:szCs w:val="18"/>
              </w:rPr>
              <w:t>N</w:t>
            </w:r>
            <w:r w:rsidRPr="009E4DEE">
              <w:rPr>
                <w:sz w:val="16"/>
                <w:szCs w:val="18"/>
              </w:rPr>
              <w:t>）</w:t>
            </w:r>
            <w:r w:rsidRPr="009E4DEE">
              <w:rPr>
                <w:sz w:val="16"/>
                <w:szCs w:val="22"/>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通过第六感洞察世界</w:t>
            </w:r>
            <w:r w:rsidRPr="009E4DEE">
              <w:rPr>
                <w:rFonts w:hint="eastAsia"/>
                <w:sz w:val="16"/>
                <w:szCs w:val="18"/>
              </w:rPr>
              <w:t>,</w:t>
            </w:r>
            <w:r w:rsidRPr="009E4DEE">
              <w:rPr>
                <w:sz w:val="16"/>
                <w:szCs w:val="18"/>
              </w:rPr>
              <w:t>注重应该如何</w:t>
            </w:r>
            <w:r w:rsidRPr="009E4DEE">
              <w:rPr>
                <w:rFonts w:hint="eastAsia"/>
                <w:sz w:val="16"/>
                <w:szCs w:val="18"/>
              </w:rPr>
              <w:t>,</w:t>
            </w:r>
            <w:r w:rsidRPr="009E4DEE">
              <w:rPr>
                <w:sz w:val="16"/>
                <w:szCs w:val="18"/>
              </w:rPr>
              <w:t>较笼统</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喜学新技能</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不重准确、喜抽象和理论</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重可能性，讨厌细节</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好高骛远，喜欢新问题</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凭爱好做事，对事情的态度易变</w:t>
            </w:r>
          </w:p>
          <w:p w:rsidR="002C5031" w:rsidRPr="009E4DEE" w:rsidRDefault="002C5031" w:rsidP="002C5031">
            <w:pPr>
              <w:numPr>
                <w:ilvl w:val="0"/>
                <w:numId w:val="8"/>
              </w:numPr>
              <w:spacing w:line="276" w:lineRule="auto"/>
              <w:ind w:left="867" w:hanging="357"/>
              <w:rPr>
                <w:b/>
                <w:bCs/>
                <w:sz w:val="16"/>
              </w:rPr>
            </w:pPr>
            <w:r w:rsidRPr="009E4DEE">
              <w:rPr>
                <w:sz w:val="16"/>
                <w:szCs w:val="18"/>
              </w:rPr>
              <w:t>提新见解、匆促结论</w:t>
            </w:r>
          </w:p>
        </w:tc>
      </w:tr>
      <w:tr w:rsidR="002C5031" w:rsidRPr="009E4DEE" w:rsidTr="002C5031">
        <w:trPr>
          <w:trHeight w:val="1395"/>
        </w:trPr>
        <w:tc>
          <w:tcPr>
            <w:tcW w:w="4513" w:type="dxa"/>
          </w:tcPr>
          <w:p w:rsidR="002C5031" w:rsidRPr="009E4DEE" w:rsidRDefault="002C5031" w:rsidP="002C5031">
            <w:pPr>
              <w:spacing w:line="276" w:lineRule="auto"/>
              <w:rPr>
                <w:sz w:val="16"/>
                <w:szCs w:val="18"/>
              </w:rPr>
            </w:pPr>
            <w:r w:rsidRPr="009E4DEE">
              <w:rPr>
                <w:i/>
                <w:iCs/>
                <w:sz w:val="16"/>
                <w:szCs w:val="18"/>
              </w:rPr>
              <w:t>我们的决策方式</w:t>
            </w:r>
            <w:r w:rsidRPr="009E4DEE">
              <w:rPr>
                <w:b/>
                <w:bCs/>
                <w:sz w:val="16"/>
                <w:szCs w:val="22"/>
              </w:rPr>
              <w:t xml:space="preserve">                   </w:t>
            </w:r>
            <w:r w:rsidRPr="009E4DEE">
              <w:rPr>
                <w:rFonts w:hint="eastAsia"/>
                <w:b/>
                <w:bCs/>
                <w:sz w:val="16"/>
                <w:szCs w:val="22"/>
              </w:rPr>
              <w:t>思考</w:t>
            </w:r>
            <w:r w:rsidRPr="009E4DEE">
              <w:rPr>
                <w:sz w:val="16"/>
                <w:szCs w:val="18"/>
              </w:rPr>
              <w:t>（</w:t>
            </w:r>
            <w:r w:rsidRPr="009E4DEE">
              <w:rPr>
                <w:sz w:val="16"/>
                <w:szCs w:val="18"/>
              </w:rPr>
              <w:t>T</w:t>
            </w:r>
            <w:r w:rsidRPr="009E4DEE">
              <w:rPr>
                <w:sz w:val="16"/>
                <w:szCs w:val="18"/>
              </w:rPr>
              <w:t>）</w:t>
            </w:r>
            <w:r w:rsidRPr="009E4DEE">
              <w:rPr>
                <w:sz w:val="16"/>
                <w:szCs w:val="22"/>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分析，用逻辑客观方式决策</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坚信自己的观点正确，不考虑他人意见</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清晰、正义、不喜欢调和主义</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批判和鉴别力</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规则</w:t>
            </w:r>
            <w:r w:rsidRPr="009E4DEE">
              <w:rPr>
                <w:sz w:val="16"/>
                <w:szCs w:val="18"/>
              </w:rPr>
              <w:t xml:space="preserve"> </w:t>
            </w:r>
          </w:p>
          <w:p w:rsidR="002C5031" w:rsidRPr="009E4DEE" w:rsidRDefault="002C5031" w:rsidP="002C5031">
            <w:pPr>
              <w:numPr>
                <w:ilvl w:val="0"/>
                <w:numId w:val="8"/>
              </w:numPr>
              <w:spacing w:line="276" w:lineRule="auto"/>
              <w:ind w:left="867" w:hanging="357"/>
              <w:rPr>
                <w:b/>
                <w:bCs/>
                <w:sz w:val="16"/>
              </w:rPr>
            </w:pPr>
            <w:r w:rsidRPr="009E4DEE">
              <w:rPr>
                <w:sz w:val="16"/>
                <w:szCs w:val="18"/>
              </w:rPr>
              <w:t>工作中少表现出情感，也不喜欢他人感情用事</w:t>
            </w:r>
          </w:p>
        </w:tc>
        <w:tc>
          <w:tcPr>
            <w:tcW w:w="4665" w:type="dxa"/>
          </w:tcPr>
          <w:p w:rsidR="002C5031" w:rsidRPr="009E4DEE" w:rsidRDefault="002C5031" w:rsidP="002C5031">
            <w:pPr>
              <w:spacing w:line="276" w:lineRule="auto"/>
              <w:rPr>
                <w:sz w:val="16"/>
                <w:szCs w:val="18"/>
              </w:rPr>
            </w:pPr>
            <w:r w:rsidRPr="009E4DEE">
              <w:rPr>
                <w:b/>
                <w:bCs/>
                <w:sz w:val="16"/>
                <w:szCs w:val="22"/>
              </w:rPr>
              <w:t>情感</w:t>
            </w:r>
            <w:r w:rsidRPr="009E4DEE">
              <w:rPr>
                <w:sz w:val="16"/>
                <w:szCs w:val="18"/>
              </w:rPr>
              <w:t>（</w:t>
            </w:r>
            <w:r w:rsidRPr="009E4DEE">
              <w:rPr>
                <w:sz w:val="16"/>
                <w:szCs w:val="18"/>
              </w:rPr>
              <w:t>F</w:t>
            </w:r>
            <w:r w:rsidRPr="009E4DEE">
              <w:rPr>
                <w:sz w:val="16"/>
                <w:szCs w:val="18"/>
              </w:rPr>
              <w:t>）</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主观和综合，用个人化的、价值导向的方式决策；考虑决策对他人的影响</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和谐、宽容、喜欢调解</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不按照逻辑思考</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考虑环境</w:t>
            </w:r>
            <w:r w:rsidRPr="009E4DEE">
              <w:rPr>
                <w:sz w:val="16"/>
                <w:szCs w:val="18"/>
              </w:rPr>
              <w:t xml:space="preserve"> </w:t>
            </w:r>
          </w:p>
          <w:p w:rsidR="002C5031" w:rsidRPr="009E4DEE" w:rsidRDefault="002C5031" w:rsidP="002C5031">
            <w:pPr>
              <w:numPr>
                <w:ilvl w:val="0"/>
                <w:numId w:val="8"/>
              </w:numPr>
              <w:spacing w:line="276" w:lineRule="auto"/>
              <w:ind w:left="867" w:hanging="357"/>
              <w:rPr>
                <w:b/>
                <w:bCs/>
                <w:sz w:val="16"/>
              </w:rPr>
            </w:pPr>
            <w:r w:rsidRPr="009E4DEE">
              <w:rPr>
                <w:sz w:val="16"/>
                <w:szCs w:val="18"/>
              </w:rPr>
              <w:t>喜欢工作场景中的情感，从赞美中得到享受，也希望他人的赞美</w:t>
            </w:r>
          </w:p>
        </w:tc>
      </w:tr>
      <w:tr w:rsidR="002C5031" w:rsidRPr="009E4DEE" w:rsidTr="002C5031">
        <w:trPr>
          <w:trHeight w:val="2147"/>
        </w:trPr>
        <w:tc>
          <w:tcPr>
            <w:tcW w:w="4513" w:type="dxa"/>
          </w:tcPr>
          <w:p w:rsidR="002C5031" w:rsidRPr="009E4DEE" w:rsidRDefault="002C5031" w:rsidP="002C5031">
            <w:pPr>
              <w:spacing w:line="276" w:lineRule="auto"/>
              <w:rPr>
                <w:sz w:val="16"/>
                <w:szCs w:val="18"/>
              </w:rPr>
            </w:pPr>
            <w:r w:rsidRPr="009E4DEE">
              <w:rPr>
                <w:i/>
                <w:iCs/>
                <w:sz w:val="16"/>
                <w:szCs w:val="18"/>
              </w:rPr>
              <w:t>我们喜欢一种更有条理（做决定）</w:t>
            </w:r>
            <w:r w:rsidRPr="009E4DEE">
              <w:rPr>
                <w:i/>
                <w:iCs/>
                <w:sz w:val="16"/>
                <w:szCs w:val="18"/>
              </w:rPr>
              <w:t xml:space="preserve">  </w:t>
            </w:r>
            <w:r w:rsidRPr="009E4DEE">
              <w:rPr>
                <w:sz w:val="16"/>
                <w:szCs w:val="18"/>
              </w:rPr>
              <w:t xml:space="preserve">    </w:t>
            </w:r>
            <w:r w:rsidRPr="009E4DEE">
              <w:rPr>
                <w:b/>
                <w:bCs/>
                <w:sz w:val="16"/>
                <w:szCs w:val="22"/>
              </w:rPr>
              <w:t>判断</w:t>
            </w:r>
            <w:r w:rsidRPr="009E4DEE">
              <w:rPr>
                <w:sz w:val="16"/>
                <w:szCs w:val="18"/>
              </w:rPr>
              <w:t>（</w:t>
            </w:r>
            <w:r w:rsidRPr="009E4DEE">
              <w:rPr>
                <w:sz w:val="16"/>
                <w:szCs w:val="18"/>
              </w:rPr>
              <w:t>J</w:t>
            </w:r>
            <w:r w:rsidRPr="009E4DEE">
              <w:rPr>
                <w:sz w:val="16"/>
                <w:szCs w:val="18"/>
              </w:rPr>
              <w:t>）</w:t>
            </w:r>
            <w:r w:rsidRPr="009E4DEE">
              <w:rPr>
                <w:sz w:val="16"/>
                <w:szCs w:val="22"/>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封闭定向</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结构化和组织化</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时间导向</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决断，事情都有正误之分</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喜命令，控制、反应迅速，喜欢完成任务</w:t>
            </w:r>
            <w:r w:rsidRPr="009E4DEE">
              <w:rPr>
                <w:sz w:val="16"/>
                <w:szCs w:val="18"/>
              </w:rPr>
              <w:t xml:space="preserve"> </w:t>
            </w:r>
          </w:p>
          <w:p w:rsidR="002C5031" w:rsidRPr="009E4DEE" w:rsidRDefault="002C5031" w:rsidP="002C5031">
            <w:pPr>
              <w:numPr>
                <w:ilvl w:val="0"/>
                <w:numId w:val="8"/>
              </w:numPr>
              <w:spacing w:line="276" w:lineRule="auto"/>
              <w:ind w:left="867" w:hanging="357"/>
              <w:rPr>
                <w:b/>
                <w:bCs/>
                <w:sz w:val="16"/>
              </w:rPr>
            </w:pPr>
            <w:r w:rsidRPr="009E4DEE">
              <w:rPr>
                <w:sz w:val="16"/>
                <w:szCs w:val="18"/>
              </w:rPr>
              <w:t>不善适应</w:t>
            </w:r>
          </w:p>
        </w:tc>
        <w:tc>
          <w:tcPr>
            <w:tcW w:w="4665" w:type="dxa"/>
          </w:tcPr>
          <w:p w:rsidR="002C5031" w:rsidRPr="009E4DEE" w:rsidRDefault="002C5031" w:rsidP="002C5031">
            <w:pPr>
              <w:spacing w:line="276" w:lineRule="auto"/>
              <w:rPr>
                <w:sz w:val="16"/>
                <w:szCs w:val="18"/>
              </w:rPr>
            </w:pPr>
            <w:r w:rsidRPr="009E4DEE">
              <w:rPr>
                <w:rFonts w:hint="eastAsia"/>
                <w:b/>
                <w:bCs/>
                <w:sz w:val="16"/>
                <w:szCs w:val="22"/>
              </w:rPr>
              <w:t>认</w:t>
            </w:r>
            <w:r w:rsidRPr="009E4DEE">
              <w:rPr>
                <w:b/>
                <w:bCs/>
                <w:sz w:val="16"/>
                <w:szCs w:val="22"/>
              </w:rPr>
              <w:t>知</w:t>
            </w:r>
            <w:r w:rsidRPr="009E4DEE">
              <w:rPr>
                <w:sz w:val="16"/>
                <w:szCs w:val="18"/>
              </w:rPr>
              <w:t>（</w:t>
            </w:r>
            <w:r w:rsidRPr="009E4DEE">
              <w:rPr>
                <w:sz w:val="16"/>
                <w:szCs w:val="18"/>
              </w:rPr>
              <w:t>P</w:t>
            </w:r>
            <w:r w:rsidRPr="009E4DEE">
              <w:rPr>
                <w:sz w:val="16"/>
                <w:szCs w:val="18"/>
              </w:rPr>
              <w:t>）</w:t>
            </w:r>
            <w:r w:rsidRPr="009E4DEE">
              <w:rPr>
                <w:rFonts w:hint="eastAsia"/>
                <w:sz w:val="16"/>
                <w:szCs w:val="18"/>
              </w:rPr>
              <w:t xml:space="preserve"> </w:t>
            </w:r>
            <w:r w:rsidRPr="009E4DEE">
              <w:rPr>
                <w:i/>
                <w:iCs/>
                <w:sz w:val="16"/>
                <w:szCs w:val="18"/>
              </w:rPr>
              <w:t>还是更随意性的（获取信息）生活方式</w:t>
            </w:r>
          </w:p>
          <w:p w:rsidR="002C5031" w:rsidRPr="009E4DEE" w:rsidRDefault="002C5031" w:rsidP="002C5031">
            <w:pPr>
              <w:numPr>
                <w:ilvl w:val="0"/>
                <w:numId w:val="8"/>
              </w:numPr>
              <w:spacing w:line="276" w:lineRule="auto"/>
              <w:ind w:left="867" w:hanging="357"/>
              <w:rPr>
                <w:sz w:val="16"/>
                <w:szCs w:val="18"/>
              </w:rPr>
            </w:pPr>
            <w:r w:rsidRPr="009E4DEE">
              <w:rPr>
                <w:sz w:val="16"/>
                <w:szCs w:val="18"/>
              </w:rPr>
              <w:t>开放定向</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弹性化和自发化</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探索和开放结局</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好奇，喜欢收集新信息而不是做结论</w:t>
            </w:r>
            <w:r w:rsidRPr="009E4DEE">
              <w:rPr>
                <w:sz w:val="16"/>
                <w:szCs w:val="18"/>
              </w:rPr>
              <w:t xml:space="preserve"> </w:t>
            </w:r>
          </w:p>
          <w:p w:rsidR="002C5031" w:rsidRPr="009E4DEE" w:rsidRDefault="002C5031" w:rsidP="002C5031">
            <w:pPr>
              <w:numPr>
                <w:ilvl w:val="0"/>
                <w:numId w:val="8"/>
              </w:numPr>
              <w:spacing w:line="276" w:lineRule="auto"/>
              <w:ind w:left="867" w:hanging="357"/>
              <w:rPr>
                <w:sz w:val="16"/>
                <w:szCs w:val="18"/>
              </w:rPr>
            </w:pPr>
            <w:r w:rsidRPr="009E4DEE">
              <w:rPr>
                <w:sz w:val="16"/>
                <w:szCs w:val="18"/>
              </w:rPr>
              <w:t>喜欢观望</w:t>
            </w:r>
            <w:r w:rsidRPr="009E4DEE">
              <w:rPr>
                <w:rFonts w:hint="eastAsia"/>
                <w:sz w:val="16"/>
                <w:szCs w:val="18"/>
              </w:rPr>
              <w:t>,</w:t>
            </w:r>
            <w:r w:rsidRPr="009E4DEE">
              <w:rPr>
                <w:sz w:val="16"/>
                <w:szCs w:val="18"/>
              </w:rPr>
              <w:t>喜欢开始许多新的项目</w:t>
            </w:r>
            <w:r w:rsidRPr="009E4DEE">
              <w:rPr>
                <w:rFonts w:hint="eastAsia"/>
                <w:sz w:val="16"/>
                <w:szCs w:val="18"/>
              </w:rPr>
              <w:t>,</w:t>
            </w:r>
            <w:r w:rsidRPr="009E4DEE">
              <w:rPr>
                <w:sz w:val="16"/>
                <w:szCs w:val="18"/>
              </w:rPr>
              <w:t>但不完成</w:t>
            </w:r>
            <w:r w:rsidRPr="009E4DEE">
              <w:rPr>
                <w:sz w:val="16"/>
                <w:szCs w:val="18"/>
              </w:rPr>
              <w:t xml:space="preserve"> </w:t>
            </w:r>
          </w:p>
          <w:p w:rsidR="002C5031" w:rsidRPr="009E4DEE" w:rsidRDefault="002C5031" w:rsidP="002C5031">
            <w:pPr>
              <w:numPr>
                <w:ilvl w:val="0"/>
                <w:numId w:val="8"/>
              </w:numPr>
              <w:spacing w:line="276" w:lineRule="auto"/>
              <w:ind w:left="867" w:hanging="357"/>
              <w:rPr>
                <w:b/>
                <w:bCs/>
                <w:sz w:val="16"/>
              </w:rPr>
            </w:pPr>
            <w:r w:rsidRPr="009E4DEE">
              <w:rPr>
                <w:sz w:val="16"/>
                <w:szCs w:val="18"/>
              </w:rPr>
              <w:t>优柔寡断、易分散注意</w:t>
            </w:r>
          </w:p>
        </w:tc>
      </w:tr>
    </w:tbl>
    <w:p w:rsidR="002C5031" w:rsidRPr="002C5031" w:rsidRDefault="002C5031" w:rsidP="002C5031">
      <w:pPr>
        <w:rPr>
          <w:rFonts w:hint="eastAsia"/>
        </w:rPr>
      </w:pPr>
    </w:p>
    <w:p w:rsidR="002C5031" w:rsidRPr="002C5031" w:rsidRDefault="002C5031" w:rsidP="002C5031">
      <w:pPr>
        <w:rPr>
          <w:rFonts w:hint="eastAsia"/>
        </w:rPr>
      </w:pPr>
    </w:p>
    <w:p w:rsidR="00E256E4" w:rsidRDefault="00E256E4" w:rsidP="00BC2A02">
      <w:pPr>
        <w:spacing w:line="480" w:lineRule="auto"/>
        <w:rPr>
          <w:rFonts w:ascii="宋体" w:hAnsi="宋体" w:hint="eastAsia"/>
          <w:b/>
          <w:bCs/>
          <w:sz w:val="18"/>
        </w:rPr>
      </w:pPr>
      <w:r>
        <w:rPr>
          <w:rFonts w:ascii="宋体" w:hAnsi="宋体" w:hint="eastAsia"/>
          <w:b/>
          <w:bCs/>
          <w:noProof/>
          <w:sz w:val="18"/>
        </w:rPr>
        <w:drawing>
          <wp:anchor distT="0" distB="0" distL="114300" distR="114300" simplePos="0" relativeHeight="251658240" behindDoc="0" locked="0" layoutInCell="1" allowOverlap="1">
            <wp:simplePos x="0" y="0"/>
            <wp:positionH relativeFrom="column">
              <wp:posOffset>-28575</wp:posOffset>
            </wp:positionH>
            <wp:positionV relativeFrom="paragraph">
              <wp:posOffset>97155</wp:posOffset>
            </wp:positionV>
            <wp:extent cx="4448175" cy="1552383"/>
            <wp:effectExtent l="19050" t="0" r="9525" b="0"/>
            <wp:wrapNone/>
            <wp:docPr id="2" name="图片 2" descr="C:\Users\Administrator\AppData\Roaming\Tencent\Users\2978162509\QQ\WinTemp\RichOle\ZQ9]}_C6QNK_NWO2NP{IZJ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978162509\QQ\WinTemp\RichOle\ZQ9]}_C6QNK_NWO2NP{IZJ0.jpg"/>
                    <pic:cNvPicPr>
                      <a:picLocks noChangeAspect="1" noChangeArrowheads="1"/>
                    </pic:cNvPicPr>
                  </pic:nvPicPr>
                  <pic:blipFill>
                    <a:blip r:embed="rId8" r:link="rId9" cstate="print"/>
                    <a:srcRect/>
                    <a:stretch>
                      <a:fillRect/>
                    </a:stretch>
                  </pic:blipFill>
                  <pic:spPr bwMode="auto">
                    <a:xfrm>
                      <a:off x="0" y="0"/>
                      <a:ext cx="4448175" cy="1552383"/>
                    </a:xfrm>
                    <a:prstGeom prst="rect">
                      <a:avLst/>
                    </a:prstGeom>
                    <a:noFill/>
                    <a:ln w="9525">
                      <a:noFill/>
                      <a:miter lim="800000"/>
                      <a:headEnd/>
                      <a:tailEnd/>
                    </a:ln>
                  </pic:spPr>
                </pic:pic>
              </a:graphicData>
            </a:graphic>
          </wp:anchor>
        </w:drawing>
      </w:r>
    </w:p>
    <w:p w:rsidR="00E256E4" w:rsidRDefault="00E256E4" w:rsidP="00BC2A02">
      <w:pPr>
        <w:spacing w:line="480" w:lineRule="auto"/>
        <w:rPr>
          <w:rFonts w:ascii="宋体" w:hAnsi="宋体" w:hint="eastAsia"/>
          <w:b/>
          <w:bCs/>
          <w:sz w:val="18"/>
        </w:rPr>
      </w:pPr>
    </w:p>
    <w:p w:rsidR="00E256E4" w:rsidRDefault="00E256E4" w:rsidP="00BC2A02">
      <w:pPr>
        <w:spacing w:line="480" w:lineRule="auto"/>
        <w:rPr>
          <w:rFonts w:ascii="宋体" w:hAnsi="宋体" w:hint="eastAsia"/>
          <w:b/>
          <w:bCs/>
          <w:sz w:val="18"/>
        </w:rPr>
      </w:pPr>
    </w:p>
    <w:p w:rsidR="00E256E4" w:rsidRDefault="00E256E4" w:rsidP="00BC2A02">
      <w:pPr>
        <w:spacing w:line="480" w:lineRule="auto"/>
        <w:rPr>
          <w:rFonts w:ascii="宋体" w:hAnsi="宋体" w:hint="eastAsia"/>
          <w:b/>
          <w:bCs/>
          <w:sz w:val="18"/>
        </w:rPr>
      </w:pPr>
    </w:p>
    <w:p w:rsidR="00BC2A02" w:rsidRPr="00BC2A02" w:rsidRDefault="00BC2A02" w:rsidP="00BC2A02">
      <w:pPr>
        <w:spacing w:line="480" w:lineRule="auto"/>
        <w:rPr>
          <w:rFonts w:ascii="宋体" w:hAnsi="宋体"/>
          <w:b/>
          <w:bCs/>
          <w:sz w:val="18"/>
        </w:rPr>
      </w:pPr>
      <w:r w:rsidRPr="002C5031">
        <w:rPr>
          <w:rFonts w:ascii="宋体" w:hAnsi="宋体"/>
          <w:b/>
          <w:bCs/>
          <w:sz w:val="18"/>
          <w:highlight w:val="yellow"/>
        </w:rPr>
        <w:t>ENFJ</w:t>
      </w:r>
      <w:r w:rsidR="002C5031">
        <w:rPr>
          <w:rFonts w:ascii="宋体" w:hAnsi="宋体" w:hint="eastAsia"/>
          <w:b/>
          <w:bCs/>
          <w:sz w:val="18"/>
        </w:rPr>
        <w:t xml:space="preserve">   </w:t>
      </w:r>
      <w:r w:rsidRPr="00BC2A02">
        <w:rPr>
          <w:rFonts w:ascii="宋体" w:hAnsi="宋体" w:hint="eastAsia"/>
          <w:b/>
          <w:bCs/>
          <w:sz w:val="18"/>
        </w:rPr>
        <w:t>教师/教导者（外向、直觉、情感、判断型）</w:t>
      </w:r>
    </w:p>
    <w:bookmarkEnd w:id="0"/>
    <w:bookmarkEnd w:id="1"/>
    <w:bookmarkEnd w:id="2"/>
    <w:bookmarkEnd w:id="3"/>
    <w:bookmarkEnd w:id="4"/>
    <w:p w:rsidR="00BC2A02" w:rsidRPr="00BC2A02" w:rsidRDefault="00BC2A02" w:rsidP="00BC2A02">
      <w:pPr>
        <w:spacing w:line="480" w:lineRule="auto"/>
        <w:rPr>
          <w:rFonts w:ascii="宋体" w:hAnsi="宋体"/>
          <w:b/>
          <w:bCs/>
          <w:sz w:val="18"/>
        </w:rPr>
      </w:pPr>
      <w:r w:rsidRPr="00BC2A02">
        <w:rPr>
          <w:rFonts w:ascii="宋体" w:hAnsi="宋体" w:hint="eastAsia"/>
          <w:b/>
          <w:bCs/>
          <w:sz w:val="18"/>
        </w:rPr>
        <w:t>性格特点：</w:t>
      </w:r>
    </w:p>
    <w:p w:rsidR="00BC2A02" w:rsidRPr="00BC2A02" w:rsidRDefault="00BC2A02" w:rsidP="00BC2A02">
      <w:pPr>
        <w:numPr>
          <w:ilvl w:val="0"/>
          <w:numId w:val="7"/>
        </w:numPr>
        <w:jc w:val="left"/>
        <w:rPr>
          <w:rFonts w:ascii="宋体" w:hAnsi="宋体"/>
          <w:sz w:val="18"/>
        </w:rPr>
      </w:pPr>
      <w:r w:rsidRPr="00BC2A02">
        <w:rPr>
          <w:rFonts w:ascii="宋体" w:hAnsi="宋体" w:hint="eastAsia"/>
          <w:sz w:val="18"/>
        </w:rPr>
        <w:t>待人友善，性格开朗，内心充满了热情，愿意帮助别人，与人相处时话语亲切、措辞得体，易让人产生好感；</w:t>
      </w:r>
    </w:p>
    <w:p w:rsidR="00BC2A02" w:rsidRPr="00BC2A02" w:rsidRDefault="00BC2A02" w:rsidP="00BC2A02">
      <w:pPr>
        <w:numPr>
          <w:ilvl w:val="0"/>
          <w:numId w:val="7"/>
        </w:numPr>
        <w:jc w:val="left"/>
        <w:rPr>
          <w:rFonts w:ascii="宋体" w:hAnsi="宋体"/>
          <w:sz w:val="18"/>
        </w:rPr>
      </w:pPr>
      <w:r w:rsidRPr="00BC2A02">
        <w:rPr>
          <w:rFonts w:ascii="宋体" w:hAnsi="宋体" w:hint="eastAsia"/>
          <w:sz w:val="18"/>
        </w:rPr>
        <w:t>极富同情心，周围的朋友遇到不快</w:t>
      </w:r>
      <w:proofErr w:type="gramStart"/>
      <w:r w:rsidRPr="00BC2A02">
        <w:rPr>
          <w:rFonts w:ascii="宋体" w:hAnsi="宋体" w:hint="eastAsia"/>
          <w:sz w:val="18"/>
        </w:rPr>
        <w:t>时愿意</w:t>
      </w:r>
      <w:proofErr w:type="gramEnd"/>
      <w:r w:rsidRPr="00BC2A02">
        <w:rPr>
          <w:rFonts w:ascii="宋体" w:hAnsi="宋体" w:hint="eastAsia"/>
          <w:sz w:val="18"/>
        </w:rPr>
        <w:t>向您倾吐和诉说，您比较容易理解别人的感受，但有时也会受到他人坏情绪的影响而心情不好，有时也会因此而受到伤害；</w:t>
      </w:r>
    </w:p>
    <w:p w:rsidR="00BC2A02" w:rsidRPr="00BC2A02" w:rsidRDefault="00BC2A02" w:rsidP="00BC2A02">
      <w:pPr>
        <w:numPr>
          <w:ilvl w:val="0"/>
          <w:numId w:val="7"/>
        </w:numPr>
        <w:jc w:val="left"/>
        <w:rPr>
          <w:rFonts w:ascii="宋体" w:hAnsi="宋体"/>
          <w:sz w:val="18"/>
        </w:rPr>
      </w:pPr>
      <w:r w:rsidRPr="00BC2A02">
        <w:rPr>
          <w:rFonts w:ascii="宋体" w:hAnsi="宋体" w:hint="eastAsia"/>
          <w:sz w:val="18"/>
        </w:rPr>
        <w:t>做事富有创造力，具有革新意识，独具匠心；做事很有主见，但有时也会因固执己见而使他人不悦；</w:t>
      </w:r>
    </w:p>
    <w:p w:rsidR="00BC2A02" w:rsidRPr="00BC2A02" w:rsidRDefault="00BC2A02" w:rsidP="00BC2A02">
      <w:pPr>
        <w:numPr>
          <w:ilvl w:val="0"/>
          <w:numId w:val="7"/>
        </w:numPr>
        <w:spacing w:line="280" w:lineRule="exact"/>
        <w:rPr>
          <w:rFonts w:ascii="宋体" w:hAnsi="宋体"/>
          <w:sz w:val="18"/>
        </w:rPr>
      </w:pPr>
      <w:r w:rsidRPr="00BC2A02">
        <w:rPr>
          <w:rFonts w:ascii="宋体" w:hAnsi="宋体" w:hint="eastAsia"/>
          <w:sz w:val="18"/>
        </w:rPr>
        <w:t>条理性强，注重程序，很具责任心，有爱心，对生活充满热情。</w:t>
      </w:r>
    </w:p>
    <w:p w:rsidR="00BC2A02" w:rsidRPr="00BC2A02" w:rsidRDefault="00BC2A02" w:rsidP="00BC2A02">
      <w:pPr>
        <w:numPr>
          <w:ilvl w:val="0"/>
          <w:numId w:val="7"/>
        </w:numPr>
        <w:spacing w:line="280" w:lineRule="exact"/>
        <w:rPr>
          <w:rFonts w:ascii="宋体" w:hAnsi="宋体"/>
          <w:b/>
          <w:bCs/>
          <w:sz w:val="18"/>
        </w:rPr>
      </w:pPr>
      <w:r w:rsidRPr="00BC2A02">
        <w:rPr>
          <w:rFonts w:ascii="宋体" w:hAnsi="宋体" w:hint="eastAsia"/>
          <w:sz w:val="18"/>
        </w:rPr>
        <w:t>您往往对自己很挑剔。不过，由于自认为要为别人的感情负责，所以很少在公众场合发表批评意见，您对行为的是非曲直明察秋毫，是社交高手。</w:t>
      </w:r>
    </w:p>
    <w:p w:rsidR="00BC2A02" w:rsidRPr="00BC2A02" w:rsidRDefault="00BC2A02" w:rsidP="00BC2A02">
      <w:pPr>
        <w:spacing w:line="480" w:lineRule="auto"/>
        <w:rPr>
          <w:rFonts w:ascii="宋体" w:hAnsi="宋体"/>
          <w:b/>
          <w:bCs/>
          <w:sz w:val="18"/>
        </w:rPr>
      </w:pPr>
      <w:r w:rsidRPr="00BC2A02">
        <w:rPr>
          <w:rFonts w:ascii="宋体" w:hAnsi="宋体" w:hint="eastAsia"/>
          <w:b/>
          <w:bCs/>
          <w:sz w:val="18"/>
        </w:rPr>
        <w:t>适合职业：</w:t>
      </w:r>
    </w:p>
    <w:p w:rsidR="00BC2A02" w:rsidRPr="00BC2A02" w:rsidRDefault="00BC2A02" w:rsidP="00BC2A02">
      <w:pPr>
        <w:jc w:val="left"/>
        <w:rPr>
          <w:rFonts w:ascii="宋体" w:hAnsi="宋体"/>
          <w:sz w:val="18"/>
        </w:rPr>
      </w:pPr>
      <w:r w:rsidRPr="00BC2A02">
        <w:rPr>
          <w:rFonts w:ascii="宋体" w:hAnsi="宋体" w:hint="eastAsia"/>
          <w:sz w:val="18"/>
        </w:rPr>
        <w:lastRenderedPageBreak/>
        <w:t>合适的工作是，工作中能建立温馨的人际关系，能使自己置身于自己信赖、且富有创意的人群中工作。希望工作多姿多彩，但又能有条不紊的干。</w:t>
      </w:r>
    </w:p>
    <w:p w:rsidR="00BC2A02" w:rsidRPr="00BC2A02" w:rsidRDefault="00BC2A02" w:rsidP="00BC2A02">
      <w:pPr>
        <w:jc w:val="left"/>
        <w:rPr>
          <w:rFonts w:ascii="宋体" w:hAnsi="宋体"/>
          <w:sz w:val="18"/>
        </w:rPr>
      </w:pPr>
      <w:r w:rsidRPr="00BC2A02">
        <w:rPr>
          <w:rFonts w:ascii="宋体" w:hAnsi="宋体" w:hint="eastAsia"/>
          <w:sz w:val="18"/>
        </w:rPr>
        <w:t>概括起来，以下工作是比较适合你的首选，当然并不局限于此：</w:t>
      </w:r>
    </w:p>
    <w:p w:rsidR="00BC2A02" w:rsidRPr="00BC2A02" w:rsidRDefault="00BC2A02" w:rsidP="00BC2A02">
      <w:pPr>
        <w:jc w:val="left"/>
        <w:rPr>
          <w:rFonts w:ascii="宋体" w:hAnsi="宋体"/>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52"/>
        <w:gridCol w:w="4652"/>
      </w:tblGrid>
      <w:tr w:rsidR="00BC2A02" w:rsidRPr="00BC2A02" w:rsidTr="00160F3A">
        <w:trPr>
          <w:trHeight w:val="4155"/>
        </w:trPr>
        <w:tc>
          <w:tcPr>
            <w:tcW w:w="4652" w:type="dxa"/>
            <w:tcBorders>
              <w:top w:val="nil"/>
              <w:left w:val="nil"/>
              <w:bottom w:val="nil"/>
              <w:right w:val="nil"/>
            </w:tcBorders>
            <w:shd w:val="clear" w:color="auto" w:fill="auto"/>
          </w:tcPr>
          <w:p w:rsidR="00BC2A02" w:rsidRPr="00BC2A02" w:rsidRDefault="00BC2A02" w:rsidP="00BC2A02">
            <w:pPr>
              <w:numPr>
                <w:ilvl w:val="0"/>
                <w:numId w:val="6"/>
              </w:numPr>
              <w:jc w:val="left"/>
              <w:rPr>
                <w:sz w:val="18"/>
              </w:rPr>
            </w:pPr>
            <w:r w:rsidRPr="00BC2A02">
              <w:rPr>
                <w:rFonts w:ascii="宋体" w:hAnsi="宋体" w:hint="eastAsia"/>
                <w:sz w:val="18"/>
              </w:rPr>
              <w:t>广告客户主管、专员</w:t>
            </w:r>
          </w:p>
          <w:p w:rsidR="00BC2A02" w:rsidRPr="00BC2A02" w:rsidRDefault="00BC2A02" w:rsidP="00BC2A02">
            <w:pPr>
              <w:numPr>
                <w:ilvl w:val="0"/>
                <w:numId w:val="6"/>
              </w:numPr>
              <w:jc w:val="left"/>
              <w:rPr>
                <w:sz w:val="18"/>
              </w:rPr>
            </w:pPr>
            <w:r w:rsidRPr="00BC2A02">
              <w:rPr>
                <w:rFonts w:ascii="宋体" w:hAnsi="宋体" w:hint="eastAsia"/>
                <w:sz w:val="18"/>
              </w:rPr>
              <w:t>杂志编辑</w:t>
            </w:r>
          </w:p>
          <w:p w:rsidR="00BC2A02" w:rsidRPr="00BC2A02" w:rsidRDefault="00BC2A02" w:rsidP="00BC2A02">
            <w:pPr>
              <w:numPr>
                <w:ilvl w:val="0"/>
                <w:numId w:val="6"/>
              </w:numPr>
              <w:jc w:val="left"/>
              <w:rPr>
                <w:sz w:val="18"/>
              </w:rPr>
            </w:pPr>
            <w:r w:rsidRPr="00BC2A02">
              <w:rPr>
                <w:rFonts w:ascii="宋体" w:hAnsi="宋体" w:hint="eastAsia"/>
                <w:sz w:val="18"/>
              </w:rPr>
              <w:t>临床医师</w:t>
            </w:r>
          </w:p>
          <w:p w:rsidR="00BC2A02" w:rsidRPr="00BC2A02" w:rsidRDefault="00BC2A02" w:rsidP="00BC2A02">
            <w:pPr>
              <w:numPr>
                <w:ilvl w:val="0"/>
                <w:numId w:val="6"/>
              </w:numPr>
              <w:jc w:val="left"/>
              <w:rPr>
                <w:sz w:val="18"/>
              </w:rPr>
            </w:pPr>
            <w:r w:rsidRPr="00BC2A02">
              <w:rPr>
                <w:rFonts w:ascii="宋体" w:hAnsi="宋体" w:hint="eastAsia"/>
                <w:sz w:val="18"/>
              </w:rPr>
              <w:t xml:space="preserve">职业规划师 </w:t>
            </w:r>
          </w:p>
          <w:p w:rsidR="00BC2A02" w:rsidRPr="00BC2A02" w:rsidRDefault="00BC2A02" w:rsidP="00BC2A02">
            <w:pPr>
              <w:numPr>
                <w:ilvl w:val="0"/>
                <w:numId w:val="6"/>
              </w:numPr>
              <w:jc w:val="left"/>
              <w:rPr>
                <w:sz w:val="18"/>
              </w:rPr>
            </w:pPr>
            <w:r w:rsidRPr="00BC2A02">
              <w:rPr>
                <w:rFonts w:ascii="宋体" w:hAnsi="宋体" w:hint="eastAsia"/>
                <w:sz w:val="18"/>
              </w:rPr>
              <w:t xml:space="preserve">公司培训专员 </w:t>
            </w:r>
          </w:p>
          <w:p w:rsidR="00BC2A02" w:rsidRPr="00BC2A02" w:rsidRDefault="00BC2A02" w:rsidP="00BC2A02">
            <w:pPr>
              <w:numPr>
                <w:ilvl w:val="0"/>
                <w:numId w:val="6"/>
              </w:numPr>
              <w:jc w:val="left"/>
              <w:rPr>
                <w:sz w:val="18"/>
              </w:rPr>
            </w:pPr>
            <w:r w:rsidRPr="00BC2A02">
              <w:rPr>
                <w:rFonts w:ascii="宋体" w:hAnsi="宋体" w:hint="eastAsia"/>
                <w:sz w:val="18"/>
              </w:rPr>
              <w:t>双语教师</w:t>
            </w:r>
          </w:p>
          <w:p w:rsidR="00BC2A02" w:rsidRPr="00BC2A02" w:rsidRDefault="00BC2A02" w:rsidP="00BC2A02">
            <w:pPr>
              <w:numPr>
                <w:ilvl w:val="0"/>
                <w:numId w:val="6"/>
              </w:numPr>
              <w:jc w:val="left"/>
              <w:rPr>
                <w:sz w:val="18"/>
              </w:rPr>
            </w:pPr>
            <w:r w:rsidRPr="00BC2A02">
              <w:rPr>
                <w:rFonts w:ascii="宋体" w:hAnsi="宋体" w:hint="eastAsia"/>
                <w:sz w:val="18"/>
              </w:rPr>
              <w:t>大学教授（人文科学）</w:t>
            </w:r>
          </w:p>
          <w:p w:rsidR="00BC2A02" w:rsidRPr="00BC2A02" w:rsidRDefault="00BC2A02" w:rsidP="00BC2A02">
            <w:pPr>
              <w:numPr>
                <w:ilvl w:val="0"/>
                <w:numId w:val="6"/>
              </w:numPr>
              <w:jc w:val="left"/>
              <w:rPr>
                <w:sz w:val="18"/>
              </w:rPr>
            </w:pPr>
            <w:r w:rsidRPr="00BC2A02">
              <w:rPr>
                <w:rFonts w:ascii="宋体" w:hAnsi="宋体" w:hint="eastAsia"/>
                <w:sz w:val="18"/>
              </w:rPr>
              <w:t>募捐者</w:t>
            </w:r>
          </w:p>
          <w:p w:rsidR="00BC2A02" w:rsidRPr="00BC2A02" w:rsidRDefault="00BC2A02" w:rsidP="00BC2A02">
            <w:pPr>
              <w:numPr>
                <w:ilvl w:val="0"/>
                <w:numId w:val="6"/>
              </w:numPr>
              <w:jc w:val="left"/>
              <w:rPr>
                <w:sz w:val="18"/>
              </w:rPr>
            </w:pPr>
            <w:r w:rsidRPr="00BC2A02">
              <w:rPr>
                <w:rFonts w:ascii="宋体" w:hAnsi="宋体" w:hint="eastAsia"/>
                <w:sz w:val="18"/>
              </w:rPr>
              <w:t>销售经理</w:t>
            </w:r>
          </w:p>
          <w:p w:rsidR="00BC2A02" w:rsidRPr="00BC2A02" w:rsidRDefault="00BC2A02" w:rsidP="00BC2A02">
            <w:pPr>
              <w:numPr>
                <w:ilvl w:val="0"/>
                <w:numId w:val="6"/>
              </w:numPr>
              <w:jc w:val="left"/>
              <w:rPr>
                <w:sz w:val="18"/>
              </w:rPr>
            </w:pPr>
            <w:r w:rsidRPr="00BC2A02">
              <w:rPr>
                <w:rFonts w:ascii="宋体" w:hAnsi="宋体" w:hint="eastAsia"/>
                <w:sz w:val="18"/>
              </w:rPr>
              <w:t>程序设计员</w:t>
            </w:r>
          </w:p>
          <w:p w:rsidR="00BC2A02" w:rsidRPr="00BC2A02" w:rsidRDefault="00BC2A02" w:rsidP="00BC2A02">
            <w:pPr>
              <w:numPr>
                <w:ilvl w:val="0"/>
                <w:numId w:val="6"/>
              </w:numPr>
              <w:jc w:val="left"/>
              <w:rPr>
                <w:sz w:val="18"/>
              </w:rPr>
            </w:pPr>
            <w:r w:rsidRPr="00BC2A02">
              <w:rPr>
                <w:rFonts w:ascii="宋体" w:hAnsi="宋体" w:hint="eastAsia"/>
                <w:sz w:val="18"/>
              </w:rPr>
              <w:t>广告客户经理</w:t>
            </w:r>
          </w:p>
          <w:p w:rsidR="00BC2A02" w:rsidRPr="00BC2A02" w:rsidRDefault="00BC2A02" w:rsidP="00BC2A02">
            <w:pPr>
              <w:numPr>
                <w:ilvl w:val="0"/>
                <w:numId w:val="6"/>
              </w:numPr>
              <w:jc w:val="left"/>
              <w:rPr>
                <w:sz w:val="18"/>
              </w:rPr>
            </w:pPr>
            <w:r w:rsidRPr="00BC2A02">
              <w:rPr>
                <w:rFonts w:ascii="宋体" w:hAnsi="宋体" w:hint="eastAsia"/>
                <w:sz w:val="18"/>
              </w:rPr>
              <w:t>协调人</w:t>
            </w:r>
          </w:p>
          <w:p w:rsidR="00BC2A02" w:rsidRPr="00BC2A02" w:rsidRDefault="00BC2A02" w:rsidP="00BC2A02">
            <w:pPr>
              <w:numPr>
                <w:ilvl w:val="0"/>
                <w:numId w:val="6"/>
              </w:numPr>
              <w:jc w:val="left"/>
              <w:rPr>
                <w:rFonts w:ascii="宋体" w:hAnsi="宋体"/>
                <w:sz w:val="18"/>
              </w:rPr>
            </w:pPr>
            <w:r w:rsidRPr="00BC2A02">
              <w:rPr>
                <w:rFonts w:ascii="宋体" w:hAnsi="宋体" w:hint="eastAsia"/>
                <w:sz w:val="18"/>
              </w:rPr>
              <w:t>作家/记者</w:t>
            </w:r>
          </w:p>
        </w:tc>
        <w:tc>
          <w:tcPr>
            <w:tcW w:w="4652" w:type="dxa"/>
            <w:tcBorders>
              <w:top w:val="nil"/>
              <w:left w:val="nil"/>
              <w:bottom w:val="nil"/>
              <w:right w:val="nil"/>
            </w:tcBorders>
            <w:shd w:val="clear" w:color="auto" w:fill="auto"/>
          </w:tcPr>
          <w:p w:rsidR="00BC2A02" w:rsidRPr="00BC2A02" w:rsidRDefault="00BC2A02" w:rsidP="00BC2A02">
            <w:pPr>
              <w:numPr>
                <w:ilvl w:val="0"/>
                <w:numId w:val="6"/>
              </w:numPr>
              <w:jc w:val="left"/>
              <w:rPr>
                <w:sz w:val="18"/>
              </w:rPr>
            </w:pPr>
            <w:r w:rsidRPr="00BC2A02">
              <w:rPr>
                <w:rFonts w:ascii="宋体" w:hAnsi="宋体" w:hint="eastAsia"/>
                <w:sz w:val="18"/>
              </w:rPr>
              <w:t>教师</w:t>
            </w:r>
          </w:p>
          <w:p w:rsidR="00BC2A02" w:rsidRPr="00BC2A02" w:rsidRDefault="00BC2A02" w:rsidP="00BC2A02">
            <w:pPr>
              <w:numPr>
                <w:ilvl w:val="0"/>
                <w:numId w:val="6"/>
              </w:numPr>
              <w:jc w:val="left"/>
              <w:rPr>
                <w:sz w:val="18"/>
              </w:rPr>
            </w:pPr>
            <w:r w:rsidRPr="00BC2A02">
              <w:rPr>
                <w:rFonts w:ascii="宋体" w:hAnsi="宋体" w:hint="eastAsia"/>
                <w:sz w:val="18"/>
              </w:rPr>
              <w:t>健康从业人员</w:t>
            </w:r>
          </w:p>
          <w:p w:rsidR="00BC2A02" w:rsidRPr="00BC2A02" w:rsidRDefault="00BC2A02" w:rsidP="00BC2A02">
            <w:pPr>
              <w:numPr>
                <w:ilvl w:val="0"/>
                <w:numId w:val="6"/>
              </w:numPr>
              <w:jc w:val="left"/>
              <w:rPr>
                <w:sz w:val="18"/>
              </w:rPr>
            </w:pPr>
            <w:r w:rsidRPr="00BC2A02">
              <w:rPr>
                <w:rFonts w:ascii="宋体" w:hAnsi="宋体" w:hint="eastAsia"/>
                <w:sz w:val="18"/>
              </w:rPr>
              <w:t>市场/营销人员</w:t>
            </w:r>
          </w:p>
          <w:p w:rsidR="00BC2A02" w:rsidRPr="00BC2A02" w:rsidRDefault="00BC2A02" w:rsidP="00BC2A02">
            <w:pPr>
              <w:numPr>
                <w:ilvl w:val="0"/>
                <w:numId w:val="6"/>
              </w:numPr>
              <w:jc w:val="left"/>
              <w:rPr>
                <w:sz w:val="18"/>
              </w:rPr>
            </w:pPr>
            <w:r w:rsidRPr="00BC2A02">
              <w:rPr>
                <w:rFonts w:ascii="宋体" w:hAnsi="宋体" w:hint="eastAsia"/>
                <w:sz w:val="18"/>
              </w:rPr>
              <w:t>作家/新闻记者</w:t>
            </w:r>
          </w:p>
          <w:p w:rsidR="00BC2A02" w:rsidRPr="00BC2A02" w:rsidRDefault="00BC2A02" w:rsidP="00BC2A02">
            <w:pPr>
              <w:numPr>
                <w:ilvl w:val="0"/>
                <w:numId w:val="6"/>
              </w:numPr>
              <w:jc w:val="left"/>
              <w:rPr>
                <w:sz w:val="18"/>
              </w:rPr>
            </w:pPr>
            <w:r w:rsidRPr="00BC2A02">
              <w:rPr>
                <w:rFonts w:ascii="宋体" w:hAnsi="宋体" w:hint="eastAsia"/>
                <w:sz w:val="18"/>
              </w:rPr>
              <w:t>社会工作者</w:t>
            </w:r>
          </w:p>
          <w:p w:rsidR="00BC2A02" w:rsidRPr="00BC2A02" w:rsidRDefault="00BC2A02" w:rsidP="00BC2A02">
            <w:pPr>
              <w:numPr>
                <w:ilvl w:val="0"/>
                <w:numId w:val="6"/>
              </w:numPr>
              <w:jc w:val="left"/>
              <w:rPr>
                <w:sz w:val="18"/>
              </w:rPr>
            </w:pPr>
            <w:r w:rsidRPr="00BC2A02">
              <w:rPr>
                <w:rFonts w:ascii="宋体" w:hAnsi="宋体" w:hint="eastAsia"/>
                <w:sz w:val="18"/>
              </w:rPr>
              <w:t>人力资源工作者</w:t>
            </w:r>
          </w:p>
          <w:p w:rsidR="00BC2A02" w:rsidRPr="00BC2A02" w:rsidRDefault="00BC2A02" w:rsidP="00BC2A02">
            <w:pPr>
              <w:numPr>
                <w:ilvl w:val="0"/>
                <w:numId w:val="6"/>
              </w:numPr>
              <w:jc w:val="left"/>
              <w:rPr>
                <w:sz w:val="18"/>
              </w:rPr>
            </w:pPr>
            <w:r w:rsidRPr="00BC2A02">
              <w:rPr>
                <w:rFonts w:ascii="宋体" w:hAnsi="宋体" w:hint="eastAsia"/>
                <w:sz w:val="18"/>
              </w:rPr>
              <w:t>电视制片人</w:t>
            </w:r>
          </w:p>
          <w:p w:rsidR="00BC2A02" w:rsidRPr="00BC2A02" w:rsidRDefault="00BC2A02" w:rsidP="00BC2A02">
            <w:pPr>
              <w:numPr>
                <w:ilvl w:val="0"/>
                <w:numId w:val="6"/>
              </w:numPr>
              <w:jc w:val="left"/>
              <w:rPr>
                <w:sz w:val="18"/>
              </w:rPr>
            </w:pPr>
            <w:r w:rsidRPr="00BC2A02">
              <w:rPr>
                <w:rFonts w:ascii="宋体" w:hAnsi="宋体" w:hint="eastAsia"/>
                <w:sz w:val="18"/>
              </w:rPr>
              <w:t>人力资源开发培训人员</w:t>
            </w:r>
          </w:p>
          <w:p w:rsidR="00BC2A02" w:rsidRPr="00BC2A02" w:rsidRDefault="00BC2A02" w:rsidP="00BC2A02">
            <w:pPr>
              <w:numPr>
                <w:ilvl w:val="0"/>
                <w:numId w:val="6"/>
              </w:numPr>
              <w:jc w:val="left"/>
              <w:rPr>
                <w:sz w:val="18"/>
              </w:rPr>
            </w:pPr>
            <w:r w:rsidRPr="00BC2A02">
              <w:rPr>
                <w:rFonts w:ascii="宋体" w:hAnsi="宋体" w:hint="eastAsia"/>
                <w:sz w:val="18"/>
              </w:rPr>
              <w:t>小企业经理</w:t>
            </w:r>
          </w:p>
          <w:p w:rsidR="00BC2A02" w:rsidRPr="00BC2A02" w:rsidRDefault="00BC2A02" w:rsidP="00BC2A02">
            <w:pPr>
              <w:numPr>
                <w:ilvl w:val="0"/>
                <w:numId w:val="6"/>
              </w:numPr>
              <w:jc w:val="left"/>
              <w:rPr>
                <w:rFonts w:ascii="宋体" w:hAnsi="宋体"/>
                <w:sz w:val="18"/>
              </w:rPr>
            </w:pPr>
            <w:r w:rsidRPr="00BC2A02">
              <w:rPr>
                <w:rFonts w:ascii="宋体" w:hAnsi="宋体" w:hint="eastAsia"/>
                <w:sz w:val="18"/>
              </w:rPr>
              <w:t>生态旅游业专家</w:t>
            </w:r>
          </w:p>
          <w:p w:rsidR="00BC2A02" w:rsidRPr="00BC2A02" w:rsidRDefault="00BC2A02" w:rsidP="00BC2A02">
            <w:pPr>
              <w:numPr>
                <w:ilvl w:val="0"/>
                <w:numId w:val="6"/>
              </w:numPr>
              <w:jc w:val="left"/>
              <w:rPr>
                <w:sz w:val="18"/>
              </w:rPr>
            </w:pPr>
            <w:r w:rsidRPr="00BC2A02">
              <w:rPr>
                <w:rFonts w:ascii="宋体" w:hAnsi="宋体" w:hint="eastAsia"/>
                <w:sz w:val="18"/>
              </w:rPr>
              <w:t>公关专业人士</w:t>
            </w:r>
          </w:p>
          <w:p w:rsidR="00BC2A02" w:rsidRPr="00BC2A02" w:rsidRDefault="00BC2A02" w:rsidP="00BC2A02">
            <w:pPr>
              <w:numPr>
                <w:ilvl w:val="0"/>
                <w:numId w:val="6"/>
              </w:numPr>
              <w:jc w:val="left"/>
              <w:rPr>
                <w:sz w:val="18"/>
              </w:rPr>
            </w:pPr>
            <w:r w:rsidRPr="00BC2A02">
              <w:rPr>
                <w:rFonts w:ascii="宋体" w:hAnsi="宋体" w:hint="eastAsia"/>
                <w:sz w:val="18"/>
              </w:rPr>
              <w:t>交流总裁</w:t>
            </w:r>
          </w:p>
          <w:p w:rsidR="00BC2A02" w:rsidRPr="00BC2A02" w:rsidRDefault="00BC2A02" w:rsidP="00BC2A02">
            <w:pPr>
              <w:numPr>
                <w:ilvl w:val="0"/>
                <w:numId w:val="6"/>
              </w:numPr>
              <w:jc w:val="left"/>
              <w:rPr>
                <w:sz w:val="18"/>
              </w:rPr>
            </w:pPr>
            <w:r w:rsidRPr="00BC2A02">
              <w:rPr>
                <w:rFonts w:ascii="宋体" w:hAnsi="宋体" w:hint="eastAsia"/>
                <w:sz w:val="18"/>
              </w:rPr>
              <w:t>非营利机构总裁</w:t>
            </w:r>
          </w:p>
        </w:tc>
      </w:tr>
    </w:tbl>
    <w:p w:rsidR="00BC2A02" w:rsidRPr="00BC2A02" w:rsidRDefault="00BC2A02" w:rsidP="00BC2A02">
      <w:pPr>
        <w:spacing w:line="480" w:lineRule="auto"/>
        <w:rPr>
          <w:rFonts w:ascii="宋体" w:hAnsi="宋体"/>
          <w:b/>
          <w:bCs/>
          <w:sz w:val="18"/>
        </w:rPr>
      </w:pPr>
      <w:r w:rsidRPr="00BC2A02">
        <w:rPr>
          <w:rFonts w:ascii="宋体" w:hAnsi="宋体" w:hint="eastAsia"/>
          <w:b/>
          <w:bCs/>
          <w:sz w:val="18"/>
        </w:rPr>
        <w:t>专家建议：</w:t>
      </w:r>
      <w:r w:rsidR="00A77F57" w:rsidRPr="00A77F57">
        <w:rPr>
          <w:rFonts w:hint="eastAsia"/>
          <w:b/>
          <w:color w:val="7030A0"/>
          <w:szCs w:val="21"/>
        </w:rPr>
        <w:t>咨询师</w:t>
      </w:r>
      <w:r w:rsidR="00A77F57" w:rsidRPr="00A77F57">
        <w:rPr>
          <w:rFonts w:hint="eastAsia"/>
          <w:b/>
          <w:color w:val="7030A0"/>
          <w:szCs w:val="21"/>
        </w:rPr>
        <w:t>-</w:t>
      </w:r>
      <w:r w:rsidR="00A77F57" w:rsidRPr="00A77F57">
        <w:rPr>
          <w:rFonts w:hint="eastAsia"/>
          <w:b/>
          <w:szCs w:val="21"/>
        </w:rPr>
        <w:t>管理员</w:t>
      </w:r>
      <w:r w:rsidR="00A77F57" w:rsidRPr="00A77F57">
        <w:rPr>
          <w:rFonts w:hint="eastAsia"/>
          <w:b/>
          <w:color w:val="E36C0A" w:themeColor="accent6" w:themeShade="BF"/>
          <w:szCs w:val="21"/>
        </w:rPr>
        <w:t>权限</w:t>
      </w:r>
    </w:p>
    <w:p w:rsidR="00BC2A02" w:rsidRPr="00BC2A02" w:rsidRDefault="00BC2A02" w:rsidP="00BC2A02">
      <w:pPr>
        <w:spacing w:line="280" w:lineRule="exact"/>
        <w:rPr>
          <w:rFonts w:ascii="宋体" w:hAnsi="宋体"/>
          <w:b/>
          <w:bCs/>
          <w:sz w:val="18"/>
          <w:u w:val="single"/>
        </w:rPr>
      </w:pPr>
      <w:r w:rsidRPr="00BC2A02">
        <w:rPr>
          <w:rFonts w:ascii="宋体" w:hAnsi="宋体" w:hint="eastAsia"/>
          <w:sz w:val="18"/>
        </w:rPr>
        <w:t>有时候您可能太过于专注于别人的感受，而使自己的情绪受到较大的波动，甚至影响工作的效率和开展，这时您需要坚定信念，减小他人坏情绪对您的影响。</w:t>
      </w:r>
    </w:p>
    <w:p w:rsidR="00BC2A02" w:rsidRDefault="00BC2A02" w:rsidP="006871FC">
      <w:pPr>
        <w:rPr>
          <w:rFonts w:hint="eastAsia"/>
        </w:rPr>
      </w:pPr>
    </w:p>
    <w:p w:rsidR="002C5031" w:rsidRPr="002C5031" w:rsidRDefault="002C5031" w:rsidP="006871FC">
      <w:pPr>
        <w:rPr>
          <w:rFonts w:hint="eastAsia"/>
        </w:rPr>
      </w:pPr>
    </w:p>
    <w:p w:rsidR="002C5031" w:rsidRPr="002C5031" w:rsidRDefault="002C5031" w:rsidP="006871FC">
      <w:pPr>
        <w:rPr>
          <w:rFonts w:hint="eastAsia"/>
        </w:rPr>
      </w:pPr>
    </w:p>
    <w:p w:rsidR="002C5031" w:rsidRPr="00BC2A02" w:rsidRDefault="002C5031" w:rsidP="006871FC"/>
    <w:p w:rsidR="00B42225" w:rsidRDefault="00822FE9" w:rsidP="00822FE9">
      <w:pPr>
        <w:rPr>
          <w:rFonts w:hint="eastAsia"/>
        </w:rPr>
      </w:pPr>
      <w:r>
        <w:rPr>
          <w:rFonts w:hint="eastAsia"/>
        </w:rPr>
        <w:t>2</w:t>
      </w:r>
      <w:r>
        <w:rPr>
          <w:rFonts w:hint="eastAsia"/>
        </w:rPr>
        <w:t>、</w:t>
      </w:r>
      <w:proofErr w:type="gramStart"/>
      <w:r w:rsidR="00BC2A02">
        <w:rPr>
          <w:rFonts w:hint="eastAsia"/>
        </w:rPr>
        <w:t>霍兰德</w:t>
      </w:r>
      <w:proofErr w:type="gramEnd"/>
    </w:p>
    <w:p w:rsidR="00BC2A02" w:rsidRPr="00E256E4" w:rsidRDefault="00BC2A02" w:rsidP="00BC2A02"/>
    <w:p w:rsidR="00B42225" w:rsidRPr="00822FE9" w:rsidRDefault="00E256E4" w:rsidP="00822FE9">
      <w:pPr>
        <w:ind w:firstLineChars="200" w:firstLine="480"/>
        <w:jc w:val="center"/>
        <w:rPr>
          <w:rFonts w:ascii="宋体" w:hAnsi="宋体" w:cs="宋体" w:hint="eastAsia"/>
          <w:kern w:val="0"/>
          <w:sz w:val="24"/>
        </w:rPr>
      </w:pPr>
      <w:r>
        <w:rPr>
          <w:rFonts w:ascii="宋体" w:hAnsi="宋体" w:cs="宋体"/>
          <w:noProof/>
          <w:kern w:val="0"/>
          <w:sz w:val="24"/>
        </w:rPr>
        <w:drawing>
          <wp:inline distT="0" distB="0" distL="0" distR="0">
            <wp:extent cx="2829905" cy="2076450"/>
            <wp:effectExtent l="19050" t="0" r="8545" b="0"/>
            <wp:docPr id="1" name="图片 1" descr="YZQ]{7A{SO_IRWQGLCT`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ZQ]{7A{SO_IRWQGLCT`7[R"/>
                    <pic:cNvPicPr>
                      <a:picLocks noChangeAspect="1" noChangeArrowheads="1"/>
                    </pic:cNvPicPr>
                  </pic:nvPicPr>
                  <pic:blipFill>
                    <a:blip r:embed="rId10" cstate="print"/>
                    <a:srcRect/>
                    <a:stretch>
                      <a:fillRect/>
                    </a:stretch>
                  </pic:blipFill>
                  <pic:spPr bwMode="auto">
                    <a:xfrm>
                      <a:off x="0" y="0"/>
                      <a:ext cx="2829905" cy="2076450"/>
                    </a:xfrm>
                    <a:prstGeom prst="rect">
                      <a:avLst/>
                    </a:prstGeom>
                    <a:noFill/>
                    <a:ln w="9525">
                      <a:noFill/>
                      <a:miter lim="800000"/>
                      <a:headEnd/>
                      <a:tailEnd/>
                    </a:ln>
                  </pic:spPr>
                </pic:pic>
              </a:graphicData>
            </a:graphic>
          </wp:inline>
        </w:drawing>
      </w:r>
    </w:p>
    <w:p w:rsidR="00E256E4" w:rsidRPr="00E256E4" w:rsidRDefault="00E256E4" w:rsidP="00E256E4">
      <w:pPr>
        <w:pStyle w:val="a8"/>
        <w:spacing w:afterLines="0"/>
        <w:ind w:right="11" w:firstLineChars="200" w:firstLine="360"/>
        <w:jc w:val="left"/>
        <w:rPr>
          <w:rFonts w:ascii="Times New Roman" w:hAnsi="Times New Roman" w:hint="eastAsia"/>
          <w:sz w:val="18"/>
          <w:szCs w:val="24"/>
        </w:rPr>
      </w:pPr>
      <w:r w:rsidRPr="00E256E4">
        <w:rPr>
          <w:rFonts w:ascii="Times New Roman" w:hAnsi="Times New Roman" w:hint="eastAsia"/>
          <w:sz w:val="18"/>
          <w:szCs w:val="24"/>
        </w:rPr>
        <w:t>Sunward Career SDS</w:t>
      </w:r>
      <w:r w:rsidRPr="00E256E4">
        <w:rPr>
          <w:rFonts w:ascii="Times New Roman" w:hAnsi="Times New Roman" w:hint="eastAsia"/>
          <w:sz w:val="18"/>
          <w:szCs w:val="24"/>
        </w:rPr>
        <w:t>职业倾向性测验是对个人性格特质、兴趣爱好、实际能力等要素进行的综合评估。您可以对照上图</w:t>
      </w:r>
      <w:proofErr w:type="gramStart"/>
      <w:r w:rsidRPr="00E256E4">
        <w:rPr>
          <w:rFonts w:ascii="Times New Roman" w:hAnsi="Times New Roman" w:hint="eastAsia"/>
          <w:sz w:val="18"/>
          <w:szCs w:val="24"/>
        </w:rPr>
        <w:t>查看您</w:t>
      </w:r>
      <w:proofErr w:type="gramEnd"/>
      <w:r w:rsidRPr="00E256E4">
        <w:rPr>
          <w:rFonts w:ascii="Times New Roman" w:hAnsi="Times New Roman" w:hint="eastAsia"/>
          <w:sz w:val="18"/>
          <w:szCs w:val="24"/>
        </w:rPr>
        <w:t>自己的所擅长方面，以及所在类型。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6029"/>
        <w:gridCol w:w="1843"/>
      </w:tblGrid>
      <w:tr w:rsidR="00E256E4" w:rsidRPr="00E256E4" w:rsidTr="00160F3A">
        <w:trPr>
          <w:trHeight w:val="614"/>
          <w:jc w:val="center"/>
        </w:trPr>
        <w:tc>
          <w:tcPr>
            <w:tcW w:w="1008" w:type="dxa"/>
            <w:shd w:val="clear" w:color="auto" w:fill="FFC000"/>
            <w:vAlign w:val="center"/>
          </w:tcPr>
          <w:p w:rsidR="00E256E4" w:rsidRPr="00E256E4" w:rsidRDefault="00E256E4" w:rsidP="00160F3A">
            <w:pPr>
              <w:jc w:val="center"/>
              <w:rPr>
                <w:rFonts w:hint="eastAsia"/>
                <w:b/>
                <w:bCs/>
                <w:sz w:val="18"/>
              </w:rPr>
            </w:pPr>
            <w:r w:rsidRPr="00E256E4">
              <w:rPr>
                <w:rFonts w:hint="eastAsia"/>
                <w:b/>
                <w:bCs/>
                <w:sz w:val="18"/>
              </w:rPr>
              <w:t>类</w:t>
            </w:r>
            <w:r w:rsidRPr="00E256E4">
              <w:rPr>
                <w:rFonts w:hint="eastAsia"/>
                <w:b/>
                <w:bCs/>
                <w:sz w:val="18"/>
              </w:rPr>
              <w:t xml:space="preserve"> </w:t>
            </w:r>
            <w:r w:rsidRPr="00E256E4">
              <w:rPr>
                <w:rFonts w:hint="eastAsia"/>
                <w:b/>
                <w:bCs/>
                <w:sz w:val="18"/>
              </w:rPr>
              <w:t>型</w:t>
            </w:r>
          </w:p>
        </w:tc>
        <w:tc>
          <w:tcPr>
            <w:tcW w:w="6029" w:type="dxa"/>
            <w:shd w:val="clear" w:color="auto" w:fill="FFC000"/>
            <w:vAlign w:val="center"/>
          </w:tcPr>
          <w:p w:rsidR="00E256E4" w:rsidRPr="00E256E4" w:rsidRDefault="00E256E4" w:rsidP="00160F3A">
            <w:pPr>
              <w:jc w:val="center"/>
              <w:rPr>
                <w:rFonts w:hint="eastAsia"/>
                <w:b/>
                <w:bCs/>
                <w:sz w:val="18"/>
              </w:rPr>
            </w:pPr>
            <w:r w:rsidRPr="00E256E4">
              <w:rPr>
                <w:rFonts w:hint="eastAsia"/>
                <w:b/>
                <w:bCs/>
                <w:sz w:val="18"/>
              </w:rPr>
              <w:t>人</w:t>
            </w:r>
            <w:r w:rsidRPr="00E256E4">
              <w:rPr>
                <w:rFonts w:hint="eastAsia"/>
                <w:b/>
                <w:bCs/>
                <w:sz w:val="18"/>
              </w:rPr>
              <w:t xml:space="preserve">  </w:t>
            </w:r>
            <w:r w:rsidRPr="00E256E4">
              <w:rPr>
                <w:rFonts w:hint="eastAsia"/>
                <w:b/>
                <w:bCs/>
                <w:sz w:val="18"/>
              </w:rPr>
              <w:t>格</w:t>
            </w:r>
            <w:r w:rsidRPr="00E256E4">
              <w:rPr>
                <w:rFonts w:hint="eastAsia"/>
                <w:b/>
                <w:bCs/>
                <w:sz w:val="18"/>
              </w:rPr>
              <w:t xml:space="preserve">  </w:t>
            </w:r>
            <w:r w:rsidRPr="00E256E4">
              <w:rPr>
                <w:rFonts w:hint="eastAsia"/>
                <w:b/>
                <w:bCs/>
                <w:sz w:val="18"/>
              </w:rPr>
              <w:t>类</w:t>
            </w:r>
            <w:r w:rsidRPr="00E256E4">
              <w:rPr>
                <w:rFonts w:hint="eastAsia"/>
                <w:b/>
                <w:bCs/>
                <w:sz w:val="18"/>
              </w:rPr>
              <w:t xml:space="preserve">  </w:t>
            </w:r>
            <w:r w:rsidRPr="00E256E4">
              <w:rPr>
                <w:rFonts w:hint="eastAsia"/>
                <w:b/>
                <w:bCs/>
                <w:sz w:val="18"/>
              </w:rPr>
              <w:t>型</w:t>
            </w:r>
          </w:p>
        </w:tc>
        <w:tc>
          <w:tcPr>
            <w:tcW w:w="1843" w:type="dxa"/>
            <w:shd w:val="clear" w:color="auto" w:fill="FFC000"/>
            <w:vAlign w:val="center"/>
          </w:tcPr>
          <w:p w:rsidR="00E256E4" w:rsidRPr="00E256E4" w:rsidRDefault="00E256E4" w:rsidP="00160F3A">
            <w:pPr>
              <w:jc w:val="center"/>
              <w:rPr>
                <w:rFonts w:hint="eastAsia"/>
                <w:b/>
                <w:bCs/>
                <w:sz w:val="18"/>
              </w:rPr>
            </w:pPr>
            <w:r w:rsidRPr="00E256E4">
              <w:rPr>
                <w:rFonts w:hint="eastAsia"/>
                <w:b/>
                <w:bCs/>
                <w:sz w:val="18"/>
              </w:rPr>
              <w:t>对应的职业环境类型</w:t>
            </w:r>
          </w:p>
        </w:tc>
      </w:tr>
      <w:tr w:rsidR="00E256E4" w:rsidRPr="00E256E4" w:rsidTr="00160F3A">
        <w:trPr>
          <w:jc w:val="center"/>
        </w:trPr>
        <w:tc>
          <w:tcPr>
            <w:tcW w:w="1008" w:type="dxa"/>
            <w:vAlign w:val="center"/>
          </w:tcPr>
          <w:p w:rsidR="00E256E4" w:rsidRPr="00E256E4" w:rsidRDefault="00E256E4" w:rsidP="00160F3A">
            <w:pPr>
              <w:jc w:val="center"/>
              <w:rPr>
                <w:rFonts w:hint="eastAsia"/>
                <w:b/>
                <w:bCs/>
                <w:sz w:val="18"/>
              </w:rPr>
            </w:pPr>
            <w:r w:rsidRPr="00E256E4">
              <w:rPr>
                <w:rFonts w:hint="eastAsia"/>
                <w:b/>
                <w:bCs/>
                <w:sz w:val="18"/>
              </w:rPr>
              <w:t>实际型</w:t>
            </w:r>
          </w:p>
        </w:tc>
        <w:tc>
          <w:tcPr>
            <w:tcW w:w="6029" w:type="dxa"/>
            <w:vAlign w:val="center"/>
          </w:tcPr>
          <w:p w:rsidR="00E256E4" w:rsidRPr="00E256E4" w:rsidRDefault="00E256E4" w:rsidP="00E256E4">
            <w:pPr>
              <w:autoSpaceDE w:val="0"/>
              <w:autoSpaceDN w:val="0"/>
              <w:adjustRightInd w:val="0"/>
              <w:spacing w:beforeLines="20" w:afterLines="20" w:line="288" w:lineRule="auto"/>
              <w:ind w:right="11" w:firstLineChars="200" w:firstLine="360"/>
              <w:rPr>
                <w:rFonts w:hint="eastAsia"/>
                <w:sz w:val="18"/>
              </w:rPr>
            </w:pPr>
            <w:r w:rsidRPr="00E256E4">
              <w:rPr>
                <w:rFonts w:hint="eastAsia"/>
                <w:sz w:val="18"/>
              </w:rPr>
              <w:t>富有技术能力，喜爱具体的行动，喜欢有规则的具体劳动和需要基本操作技能的工作。处理人际关系或与人交涉的技能较弱。重视权利、金钱的价值，性格上有内向、顺应等倾向。</w:t>
            </w:r>
          </w:p>
        </w:tc>
        <w:tc>
          <w:tcPr>
            <w:tcW w:w="1843" w:type="dxa"/>
          </w:tcPr>
          <w:p w:rsidR="00E256E4" w:rsidRPr="00E256E4" w:rsidRDefault="00E256E4" w:rsidP="00E256E4">
            <w:pPr>
              <w:autoSpaceDE w:val="0"/>
              <w:autoSpaceDN w:val="0"/>
              <w:adjustRightInd w:val="0"/>
              <w:spacing w:beforeLines="20" w:afterLines="20" w:line="288" w:lineRule="auto"/>
              <w:ind w:right="11"/>
              <w:rPr>
                <w:rFonts w:hint="eastAsia"/>
                <w:sz w:val="18"/>
              </w:rPr>
            </w:pPr>
            <w:r w:rsidRPr="00E256E4">
              <w:rPr>
                <w:rFonts w:hint="eastAsia"/>
                <w:sz w:val="18"/>
              </w:rPr>
              <w:t>机械性、技术性、实际操作性、解决具体问题的</w:t>
            </w:r>
          </w:p>
        </w:tc>
      </w:tr>
      <w:tr w:rsidR="00E256E4" w:rsidRPr="00E256E4" w:rsidTr="00160F3A">
        <w:trPr>
          <w:jc w:val="center"/>
        </w:trPr>
        <w:tc>
          <w:tcPr>
            <w:tcW w:w="1008" w:type="dxa"/>
            <w:vAlign w:val="center"/>
          </w:tcPr>
          <w:p w:rsidR="00E256E4" w:rsidRPr="00E256E4" w:rsidRDefault="00E256E4" w:rsidP="00160F3A">
            <w:pPr>
              <w:jc w:val="center"/>
              <w:rPr>
                <w:rFonts w:hint="eastAsia"/>
                <w:b/>
                <w:bCs/>
                <w:sz w:val="18"/>
              </w:rPr>
            </w:pPr>
            <w:r w:rsidRPr="00E256E4">
              <w:rPr>
                <w:rFonts w:hint="eastAsia"/>
                <w:b/>
                <w:bCs/>
                <w:sz w:val="18"/>
              </w:rPr>
              <w:t>调查型</w:t>
            </w:r>
          </w:p>
        </w:tc>
        <w:tc>
          <w:tcPr>
            <w:tcW w:w="6029" w:type="dxa"/>
          </w:tcPr>
          <w:p w:rsidR="00E256E4" w:rsidRPr="00E256E4" w:rsidRDefault="00E256E4" w:rsidP="00E256E4">
            <w:pPr>
              <w:autoSpaceDE w:val="0"/>
              <w:autoSpaceDN w:val="0"/>
              <w:adjustRightInd w:val="0"/>
              <w:spacing w:beforeLines="20" w:afterLines="20" w:line="288" w:lineRule="auto"/>
              <w:ind w:right="11" w:firstLineChars="200" w:firstLine="360"/>
              <w:rPr>
                <w:rFonts w:hint="eastAsia"/>
                <w:sz w:val="18"/>
              </w:rPr>
            </w:pPr>
            <w:r w:rsidRPr="00E256E4">
              <w:rPr>
                <w:rFonts w:hint="eastAsia"/>
                <w:sz w:val="18"/>
              </w:rPr>
              <w:t>具有聪明、理性、好奇、精确、批评、分析性、深思熟虑、合理、内</w:t>
            </w:r>
            <w:r w:rsidRPr="00E256E4">
              <w:rPr>
                <w:rFonts w:hint="eastAsia"/>
                <w:sz w:val="18"/>
              </w:rPr>
              <w:lastRenderedPageBreak/>
              <w:t>省等人格特征，有科学的、数学的能力，重视科学性事物的价值，偏爱对事物构成的理解。在回避社交性方面，与现实型有质的区别。</w:t>
            </w:r>
          </w:p>
        </w:tc>
        <w:tc>
          <w:tcPr>
            <w:tcW w:w="1843" w:type="dxa"/>
          </w:tcPr>
          <w:p w:rsidR="00E256E4" w:rsidRPr="00E256E4" w:rsidRDefault="00E256E4" w:rsidP="00E256E4">
            <w:pPr>
              <w:autoSpaceDE w:val="0"/>
              <w:autoSpaceDN w:val="0"/>
              <w:adjustRightInd w:val="0"/>
              <w:spacing w:beforeLines="20" w:afterLines="20" w:line="288" w:lineRule="auto"/>
              <w:ind w:right="11"/>
              <w:rPr>
                <w:rFonts w:hint="eastAsia"/>
                <w:sz w:val="18"/>
              </w:rPr>
            </w:pPr>
            <w:r w:rsidRPr="00E256E4">
              <w:rPr>
                <w:rFonts w:hint="eastAsia"/>
                <w:sz w:val="18"/>
              </w:rPr>
              <w:lastRenderedPageBreak/>
              <w:t>需要用科学的、数学</w:t>
            </w:r>
            <w:r w:rsidRPr="00E256E4">
              <w:rPr>
                <w:rFonts w:hint="eastAsia"/>
                <w:sz w:val="18"/>
              </w:rPr>
              <w:lastRenderedPageBreak/>
              <w:t>研究的能力与智力解决问题的。</w:t>
            </w:r>
          </w:p>
        </w:tc>
      </w:tr>
      <w:tr w:rsidR="00E256E4" w:rsidRPr="00E256E4" w:rsidTr="00160F3A">
        <w:trPr>
          <w:jc w:val="center"/>
        </w:trPr>
        <w:tc>
          <w:tcPr>
            <w:tcW w:w="1008" w:type="dxa"/>
            <w:vAlign w:val="center"/>
          </w:tcPr>
          <w:p w:rsidR="00E256E4" w:rsidRPr="00E256E4" w:rsidRDefault="00E256E4" w:rsidP="00160F3A">
            <w:pPr>
              <w:jc w:val="center"/>
              <w:rPr>
                <w:rFonts w:hint="eastAsia"/>
                <w:b/>
                <w:bCs/>
                <w:sz w:val="18"/>
              </w:rPr>
            </w:pPr>
            <w:r w:rsidRPr="00E256E4">
              <w:rPr>
                <w:rFonts w:hint="eastAsia"/>
                <w:b/>
                <w:bCs/>
                <w:sz w:val="18"/>
              </w:rPr>
              <w:lastRenderedPageBreak/>
              <w:t>艺术型</w:t>
            </w:r>
          </w:p>
        </w:tc>
        <w:tc>
          <w:tcPr>
            <w:tcW w:w="6029" w:type="dxa"/>
          </w:tcPr>
          <w:p w:rsidR="00E256E4" w:rsidRPr="00E256E4" w:rsidRDefault="00E256E4" w:rsidP="00E256E4">
            <w:pPr>
              <w:autoSpaceDE w:val="0"/>
              <w:autoSpaceDN w:val="0"/>
              <w:adjustRightInd w:val="0"/>
              <w:spacing w:beforeLines="20" w:afterLines="20" w:line="288" w:lineRule="auto"/>
              <w:ind w:right="11" w:firstLineChars="200" w:firstLine="360"/>
              <w:rPr>
                <w:rFonts w:hint="eastAsia"/>
                <w:sz w:val="18"/>
              </w:rPr>
            </w:pPr>
            <w:r w:rsidRPr="00E256E4">
              <w:rPr>
                <w:rFonts w:hint="eastAsia"/>
                <w:sz w:val="18"/>
              </w:rPr>
              <w:t>具有想象、冲动、直觉、无秩序、情绪化、理想化、有创意、不重实际等人格特征，喜欢艺术性质的职业和环境</w:t>
            </w:r>
            <w:r w:rsidRPr="00E256E4">
              <w:rPr>
                <w:rFonts w:hint="eastAsia"/>
                <w:sz w:val="18"/>
              </w:rPr>
              <w:t>,</w:t>
            </w:r>
            <w:r w:rsidRPr="00E256E4">
              <w:rPr>
                <w:rFonts w:hint="eastAsia"/>
                <w:sz w:val="18"/>
              </w:rPr>
              <w:t>不善于事物工作。独创性，想象力丰富，有优秀的艺术能力与感受力，追求美的价值。性格上有强烈的显示自己的主张，不喜欢规则性、组织性的约束，自我制约能力稍差，情绪表现趋向自由。</w:t>
            </w:r>
          </w:p>
        </w:tc>
        <w:tc>
          <w:tcPr>
            <w:tcW w:w="1843" w:type="dxa"/>
          </w:tcPr>
          <w:p w:rsidR="00E256E4" w:rsidRPr="00E256E4" w:rsidRDefault="00E256E4" w:rsidP="00E256E4">
            <w:pPr>
              <w:autoSpaceDE w:val="0"/>
              <w:autoSpaceDN w:val="0"/>
              <w:adjustRightInd w:val="0"/>
              <w:spacing w:beforeLines="20" w:afterLines="20" w:line="288" w:lineRule="auto"/>
              <w:ind w:right="11"/>
              <w:rPr>
                <w:rFonts w:hint="eastAsia"/>
                <w:sz w:val="18"/>
              </w:rPr>
            </w:pPr>
            <w:r w:rsidRPr="00E256E4">
              <w:rPr>
                <w:rFonts w:hint="eastAsia"/>
                <w:sz w:val="18"/>
              </w:rPr>
              <w:t>没有束缚的、有必要发挥创造力的。</w:t>
            </w:r>
          </w:p>
        </w:tc>
      </w:tr>
      <w:tr w:rsidR="00E256E4" w:rsidRPr="00E256E4" w:rsidTr="00160F3A">
        <w:trPr>
          <w:jc w:val="center"/>
        </w:trPr>
        <w:tc>
          <w:tcPr>
            <w:tcW w:w="1008" w:type="dxa"/>
            <w:vAlign w:val="center"/>
          </w:tcPr>
          <w:p w:rsidR="00E256E4" w:rsidRPr="00E256E4" w:rsidRDefault="00E256E4" w:rsidP="00160F3A">
            <w:pPr>
              <w:jc w:val="center"/>
              <w:rPr>
                <w:rFonts w:hint="eastAsia"/>
                <w:b/>
                <w:bCs/>
                <w:sz w:val="18"/>
              </w:rPr>
            </w:pPr>
            <w:r w:rsidRPr="00E256E4">
              <w:rPr>
                <w:rFonts w:hint="eastAsia"/>
                <w:b/>
                <w:bCs/>
                <w:sz w:val="18"/>
              </w:rPr>
              <w:t>社会型</w:t>
            </w:r>
          </w:p>
        </w:tc>
        <w:tc>
          <w:tcPr>
            <w:tcW w:w="6029" w:type="dxa"/>
          </w:tcPr>
          <w:p w:rsidR="00E256E4" w:rsidRPr="00E256E4" w:rsidRDefault="00E256E4" w:rsidP="00E256E4">
            <w:pPr>
              <w:autoSpaceDE w:val="0"/>
              <w:autoSpaceDN w:val="0"/>
              <w:adjustRightInd w:val="0"/>
              <w:spacing w:beforeLines="20" w:afterLines="20" w:line="288" w:lineRule="auto"/>
              <w:ind w:right="11" w:firstLineChars="200" w:firstLine="360"/>
              <w:rPr>
                <w:rFonts w:hint="eastAsia"/>
                <w:sz w:val="18"/>
              </w:rPr>
            </w:pPr>
            <w:r w:rsidRPr="00E256E4">
              <w:rPr>
                <w:rFonts w:hint="eastAsia"/>
                <w:sz w:val="18"/>
              </w:rPr>
              <w:t>具有合作、友善、助人、负责、圆滑、善社交、善言谈、洞察力强等人格特征，喜欢社会交往、关心社会问题、有教导别人的能力。重视社会性、道德性活动的价值。性格上有善于协调、责任感强、亲切等倾向。</w:t>
            </w:r>
          </w:p>
        </w:tc>
        <w:tc>
          <w:tcPr>
            <w:tcW w:w="1843" w:type="dxa"/>
          </w:tcPr>
          <w:p w:rsidR="00E256E4" w:rsidRPr="00E256E4" w:rsidRDefault="00E256E4" w:rsidP="00E256E4">
            <w:pPr>
              <w:autoSpaceDE w:val="0"/>
              <w:autoSpaceDN w:val="0"/>
              <w:adjustRightInd w:val="0"/>
              <w:spacing w:beforeLines="20" w:afterLines="20" w:line="288" w:lineRule="auto"/>
              <w:ind w:right="11"/>
              <w:rPr>
                <w:rFonts w:hint="eastAsia"/>
                <w:sz w:val="18"/>
              </w:rPr>
            </w:pPr>
            <w:r w:rsidRPr="00E256E4">
              <w:rPr>
                <w:rFonts w:hint="eastAsia"/>
                <w:sz w:val="18"/>
              </w:rPr>
              <w:t>需要服务能力的（对人、对社会）</w:t>
            </w:r>
          </w:p>
        </w:tc>
      </w:tr>
      <w:tr w:rsidR="00E256E4" w:rsidRPr="00E256E4" w:rsidTr="00160F3A">
        <w:trPr>
          <w:jc w:val="center"/>
        </w:trPr>
        <w:tc>
          <w:tcPr>
            <w:tcW w:w="1008" w:type="dxa"/>
            <w:vAlign w:val="center"/>
          </w:tcPr>
          <w:p w:rsidR="00E256E4" w:rsidRPr="00E256E4" w:rsidRDefault="00E256E4" w:rsidP="00160F3A">
            <w:pPr>
              <w:jc w:val="center"/>
              <w:rPr>
                <w:rFonts w:hint="eastAsia"/>
                <w:b/>
                <w:bCs/>
                <w:sz w:val="18"/>
              </w:rPr>
            </w:pPr>
            <w:r w:rsidRPr="00E256E4">
              <w:rPr>
                <w:rFonts w:hint="eastAsia"/>
                <w:b/>
                <w:bCs/>
                <w:sz w:val="18"/>
              </w:rPr>
              <w:t>事业型</w:t>
            </w:r>
          </w:p>
        </w:tc>
        <w:tc>
          <w:tcPr>
            <w:tcW w:w="6029" w:type="dxa"/>
          </w:tcPr>
          <w:p w:rsidR="00E256E4" w:rsidRPr="00E256E4" w:rsidRDefault="00E256E4" w:rsidP="00E256E4">
            <w:pPr>
              <w:autoSpaceDE w:val="0"/>
              <w:autoSpaceDN w:val="0"/>
              <w:adjustRightInd w:val="0"/>
              <w:spacing w:beforeLines="20" w:afterLines="20" w:line="288" w:lineRule="auto"/>
              <w:ind w:right="11" w:firstLineChars="200" w:firstLine="360"/>
              <w:rPr>
                <w:rFonts w:hint="eastAsia"/>
                <w:sz w:val="18"/>
              </w:rPr>
            </w:pPr>
            <w:r w:rsidRPr="00E256E4">
              <w:rPr>
                <w:rFonts w:hint="eastAsia"/>
                <w:sz w:val="18"/>
              </w:rPr>
              <w:t>富有冒险、野心、独断、乐观、自信、精力充沛、善社交等人格特征，具有表现力与指导力，期望权利和地位，重视政治、经济等方面成功的价值。性格上有积极的、社交性的、充满自信等倾向。</w:t>
            </w:r>
          </w:p>
        </w:tc>
        <w:tc>
          <w:tcPr>
            <w:tcW w:w="1843" w:type="dxa"/>
          </w:tcPr>
          <w:p w:rsidR="00E256E4" w:rsidRPr="00E256E4" w:rsidRDefault="00E256E4" w:rsidP="00E256E4">
            <w:pPr>
              <w:autoSpaceDE w:val="0"/>
              <w:autoSpaceDN w:val="0"/>
              <w:adjustRightInd w:val="0"/>
              <w:spacing w:beforeLines="20" w:afterLines="20" w:line="288" w:lineRule="auto"/>
              <w:ind w:right="11"/>
              <w:rPr>
                <w:rFonts w:hint="eastAsia"/>
                <w:sz w:val="18"/>
              </w:rPr>
            </w:pPr>
            <w:r w:rsidRPr="00E256E4">
              <w:rPr>
                <w:rFonts w:hint="eastAsia"/>
                <w:sz w:val="18"/>
              </w:rPr>
              <w:t>需要计划、经营等有说服力、统率力的。</w:t>
            </w:r>
          </w:p>
        </w:tc>
      </w:tr>
      <w:tr w:rsidR="00E256E4" w:rsidRPr="00E256E4" w:rsidTr="00160F3A">
        <w:trPr>
          <w:jc w:val="center"/>
        </w:trPr>
        <w:tc>
          <w:tcPr>
            <w:tcW w:w="1008" w:type="dxa"/>
            <w:vAlign w:val="center"/>
          </w:tcPr>
          <w:p w:rsidR="00E256E4" w:rsidRPr="00E256E4" w:rsidRDefault="00E256E4" w:rsidP="00160F3A">
            <w:pPr>
              <w:jc w:val="center"/>
              <w:rPr>
                <w:rFonts w:hint="eastAsia"/>
                <w:b/>
                <w:bCs/>
                <w:sz w:val="18"/>
              </w:rPr>
            </w:pPr>
            <w:r w:rsidRPr="00E256E4">
              <w:rPr>
                <w:rFonts w:hint="eastAsia"/>
                <w:b/>
                <w:bCs/>
                <w:sz w:val="18"/>
              </w:rPr>
              <w:t>常规型</w:t>
            </w:r>
          </w:p>
        </w:tc>
        <w:tc>
          <w:tcPr>
            <w:tcW w:w="6029" w:type="dxa"/>
          </w:tcPr>
          <w:p w:rsidR="00E256E4" w:rsidRPr="00E256E4" w:rsidRDefault="00E256E4" w:rsidP="00E256E4">
            <w:pPr>
              <w:autoSpaceDE w:val="0"/>
              <w:autoSpaceDN w:val="0"/>
              <w:adjustRightInd w:val="0"/>
              <w:spacing w:beforeLines="20" w:afterLines="20" w:line="288" w:lineRule="auto"/>
              <w:ind w:right="11" w:firstLineChars="200" w:firstLine="360"/>
              <w:rPr>
                <w:rFonts w:hint="eastAsia"/>
                <w:sz w:val="18"/>
              </w:rPr>
            </w:pPr>
            <w:r w:rsidRPr="00E256E4">
              <w:rPr>
                <w:rFonts w:hint="eastAsia"/>
                <w:sz w:val="18"/>
              </w:rPr>
              <w:t>具有顺从、谨慎、保守、实际、稳重、有效率等人格特征，喜欢有系统有条理的工作任务，希望组织与秩序，但缺乏艺术上的能力。性格上有尊重规则、保守、慎重等倾向。</w:t>
            </w:r>
          </w:p>
        </w:tc>
        <w:tc>
          <w:tcPr>
            <w:tcW w:w="1843" w:type="dxa"/>
          </w:tcPr>
          <w:p w:rsidR="00E256E4" w:rsidRPr="00E256E4" w:rsidRDefault="00E256E4" w:rsidP="00E256E4">
            <w:pPr>
              <w:autoSpaceDE w:val="0"/>
              <w:autoSpaceDN w:val="0"/>
              <w:adjustRightInd w:val="0"/>
              <w:spacing w:beforeLines="20" w:afterLines="20" w:line="288" w:lineRule="auto"/>
              <w:ind w:right="11"/>
              <w:rPr>
                <w:rFonts w:hint="eastAsia"/>
                <w:sz w:val="18"/>
              </w:rPr>
            </w:pPr>
            <w:r w:rsidRPr="00E256E4">
              <w:rPr>
                <w:rFonts w:hint="eastAsia"/>
                <w:sz w:val="18"/>
              </w:rPr>
              <w:t>需要服从规则与传统，且反复进行事务处理的。</w:t>
            </w:r>
          </w:p>
        </w:tc>
      </w:tr>
    </w:tbl>
    <w:p w:rsidR="00E256E4" w:rsidRPr="009E4DEE" w:rsidRDefault="00E256E4" w:rsidP="00E256E4">
      <w:pPr>
        <w:rPr>
          <w:sz w:val="18"/>
        </w:rPr>
      </w:pPr>
      <w:r w:rsidRPr="009E4DEE">
        <w:rPr>
          <w:rFonts w:ascii="宋体" w:hAnsi="宋体" w:hint="eastAsia"/>
          <w:bCs/>
          <w:color w:val="FF0000"/>
          <w:sz w:val="18"/>
          <w:szCs w:val="21"/>
        </w:rPr>
        <w:t>以上关于“职业满意度测试”、“MBTI性格类型测试”“霍兰德职业倾向性测试”的测评结果主要作为职业规划师案例分析研究之用，并不作为判断该客户职业选择与行动的直接依据。</w:t>
      </w:r>
    </w:p>
    <w:p w:rsidR="00B42225" w:rsidRDefault="00B42225" w:rsidP="006871FC">
      <w:pPr>
        <w:rPr>
          <w:rFonts w:hint="eastAsia"/>
        </w:rPr>
      </w:pPr>
    </w:p>
    <w:p w:rsidR="00822FE9" w:rsidRDefault="00822FE9" w:rsidP="00822FE9">
      <w:pPr>
        <w:pStyle w:val="a7"/>
        <w:numPr>
          <w:ilvl w:val="0"/>
          <w:numId w:val="5"/>
        </w:numPr>
        <w:ind w:firstLineChars="0"/>
        <w:rPr>
          <w:rFonts w:hint="eastAsia"/>
        </w:rPr>
      </w:pPr>
      <w:r>
        <w:rPr>
          <w:rFonts w:hint="eastAsia"/>
        </w:rPr>
        <w:t>职业满意度</w:t>
      </w:r>
    </w:p>
    <w:p w:rsidR="00822FE9" w:rsidRPr="00822FE9" w:rsidRDefault="00822FE9" w:rsidP="00822FE9">
      <w:pPr>
        <w:pStyle w:val="a7"/>
        <w:spacing w:beforeLines="50"/>
        <w:ind w:left="360" w:firstLineChars="0" w:firstLine="0"/>
        <w:jc w:val="center"/>
        <w:rPr>
          <w:rFonts w:hint="eastAsia"/>
          <w:b/>
          <w:bCs/>
          <w:sz w:val="24"/>
        </w:rPr>
      </w:pPr>
      <w:r w:rsidRPr="00822FE9">
        <w:rPr>
          <w:rFonts w:hint="eastAsia"/>
          <w:b/>
          <w:bCs/>
          <w:sz w:val="24"/>
        </w:rPr>
        <w:t>职业满意度测评内容解释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4"/>
        <w:gridCol w:w="6704"/>
      </w:tblGrid>
      <w:tr w:rsidR="00822FE9" w:rsidRPr="009E4DEE" w:rsidTr="00822FE9">
        <w:trPr>
          <w:cantSplit/>
          <w:trHeight w:val="313"/>
          <w:jc w:val="center"/>
        </w:trPr>
        <w:tc>
          <w:tcPr>
            <w:tcW w:w="1164" w:type="dxa"/>
            <w:tcBorders>
              <w:bottom w:val="single" w:sz="4" w:space="0" w:color="auto"/>
            </w:tcBorders>
            <w:shd w:val="clear" w:color="auto" w:fill="CCCCCC"/>
            <w:vAlign w:val="center"/>
          </w:tcPr>
          <w:p w:rsidR="00822FE9" w:rsidRPr="009E4DEE" w:rsidRDefault="00822FE9" w:rsidP="00026564">
            <w:pPr>
              <w:jc w:val="center"/>
              <w:rPr>
                <w:rFonts w:hint="eastAsia"/>
                <w:b/>
                <w:bCs/>
              </w:rPr>
            </w:pPr>
            <w:r w:rsidRPr="009E4DEE">
              <w:rPr>
                <w:rFonts w:hint="eastAsia"/>
                <w:b/>
                <w:bCs/>
              </w:rPr>
              <w:t>项</w:t>
            </w:r>
            <w:r w:rsidRPr="009E4DEE">
              <w:rPr>
                <w:rFonts w:hint="eastAsia"/>
                <w:b/>
                <w:bCs/>
              </w:rPr>
              <w:t xml:space="preserve"> </w:t>
            </w:r>
            <w:r w:rsidRPr="009E4DEE">
              <w:rPr>
                <w:rFonts w:hint="eastAsia"/>
                <w:b/>
                <w:bCs/>
              </w:rPr>
              <w:t>目</w:t>
            </w:r>
          </w:p>
        </w:tc>
        <w:tc>
          <w:tcPr>
            <w:tcW w:w="6704" w:type="dxa"/>
            <w:tcBorders>
              <w:bottom w:val="single" w:sz="4" w:space="0" w:color="auto"/>
            </w:tcBorders>
            <w:shd w:val="clear" w:color="auto" w:fill="CCCCCC"/>
            <w:vAlign w:val="center"/>
          </w:tcPr>
          <w:p w:rsidR="00822FE9" w:rsidRPr="009E4DEE" w:rsidRDefault="00822FE9" w:rsidP="00026564">
            <w:pPr>
              <w:jc w:val="center"/>
              <w:rPr>
                <w:rFonts w:hint="eastAsia"/>
                <w:b/>
                <w:bCs/>
              </w:rPr>
            </w:pPr>
            <w:r w:rsidRPr="009E4DEE">
              <w:rPr>
                <w:rFonts w:hint="eastAsia"/>
                <w:b/>
                <w:bCs/>
              </w:rPr>
              <w:t>分</w:t>
            </w:r>
            <w:r w:rsidRPr="009E4DEE">
              <w:rPr>
                <w:rFonts w:hint="eastAsia"/>
                <w:b/>
                <w:bCs/>
              </w:rPr>
              <w:t xml:space="preserve">    </w:t>
            </w:r>
            <w:r w:rsidRPr="009E4DEE">
              <w:rPr>
                <w:rFonts w:hint="eastAsia"/>
                <w:b/>
                <w:bCs/>
              </w:rPr>
              <w:t>析</w:t>
            </w:r>
          </w:p>
        </w:tc>
      </w:tr>
      <w:tr w:rsidR="00822FE9" w:rsidRPr="009E4DEE" w:rsidTr="00822FE9">
        <w:trPr>
          <w:trHeight w:val="313"/>
          <w:jc w:val="center"/>
        </w:trPr>
        <w:tc>
          <w:tcPr>
            <w:tcW w:w="1164" w:type="dxa"/>
            <w:tcBorders>
              <w:top w:val="single" w:sz="6" w:space="0" w:color="auto"/>
            </w:tcBorders>
            <w:vAlign w:val="center"/>
          </w:tcPr>
          <w:p w:rsidR="00822FE9" w:rsidRPr="009E4DEE" w:rsidRDefault="00822FE9" w:rsidP="00026564">
            <w:pPr>
              <w:rPr>
                <w:rFonts w:hint="eastAsia"/>
                <w:b/>
                <w:bCs/>
                <w:sz w:val="18"/>
              </w:rPr>
            </w:pPr>
            <w:r w:rsidRPr="009E4DEE">
              <w:rPr>
                <w:rFonts w:hint="eastAsia"/>
                <w:b/>
                <w:bCs/>
                <w:sz w:val="18"/>
              </w:rPr>
              <w:t>跳槽率</w:t>
            </w:r>
          </w:p>
        </w:tc>
        <w:tc>
          <w:tcPr>
            <w:tcW w:w="6704" w:type="dxa"/>
            <w:vAlign w:val="center"/>
          </w:tcPr>
          <w:p w:rsidR="00822FE9" w:rsidRPr="009E4DEE" w:rsidRDefault="00822FE9" w:rsidP="00026564">
            <w:pPr>
              <w:rPr>
                <w:rFonts w:hint="eastAsia"/>
                <w:sz w:val="18"/>
              </w:rPr>
            </w:pPr>
            <w:r w:rsidRPr="009E4DEE">
              <w:rPr>
                <w:rFonts w:hint="eastAsia"/>
                <w:sz w:val="18"/>
              </w:rPr>
              <w:t>跳槽率是用来衡量跳槽指数的高低，也可以指本岗位的稳定性。</w:t>
            </w:r>
          </w:p>
        </w:tc>
      </w:tr>
      <w:tr w:rsidR="00822FE9" w:rsidRPr="009E4DEE" w:rsidTr="00822FE9">
        <w:trPr>
          <w:trHeight w:val="313"/>
          <w:jc w:val="center"/>
        </w:trPr>
        <w:tc>
          <w:tcPr>
            <w:tcW w:w="1164" w:type="dxa"/>
            <w:tcBorders>
              <w:bottom w:val="single" w:sz="4" w:space="0" w:color="auto"/>
            </w:tcBorders>
            <w:vAlign w:val="center"/>
          </w:tcPr>
          <w:p w:rsidR="00822FE9" w:rsidRPr="009E4DEE" w:rsidRDefault="00822FE9" w:rsidP="00026564">
            <w:pPr>
              <w:rPr>
                <w:rFonts w:hint="eastAsia"/>
                <w:b/>
                <w:bCs/>
                <w:sz w:val="18"/>
              </w:rPr>
            </w:pPr>
            <w:r w:rsidRPr="009E4DEE">
              <w:rPr>
                <w:rFonts w:hint="eastAsia"/>
                <w:b/>
                <w:bCs/>
                <w:sz w:val="18"/>
              </w:rPr>
              <w:t>工资福利</w:t>
            </w:r>
          </w:p>
        </w:tc>
        <w:tc>
          <w:tcPr>
            <w:tcW w:w="6704" w:type="dxa"/>
            <w:tcBorders>
              <w:bottom w:val="single" w:sz="4" w:space="0" w:color="auto"/>
            </w:tcBorders>
            <w:vAlign w:val="center"/>
          </w:tcPr>
          <w:p w:rsidR="00822FE9" w:rsidRPr="009E4DEE" w:rsidRDefault="00822FE9" w:rsidP="00026564">
            <w:pPr>
              <w:rPr>
                <w:rFonts w:hint="eastAsia"/>
                <w:sz w:val="18"/>
              </w:rPr>
            </w:pPr>
            <w:r w:rsidRPr="009E4DEE">
              <w:rPr>
                <w:rFonts w:hint="eastAsia"/>
                <w:sz w:val="18"/>
              </w:rPr>
              <w:t>员工在企业中所能得到工资外的额外奖励，如：培训，红利，补贴等。</w:t>
            </w:r>
          </w:p>
        </w:tc>
      </w:tr>
      <w:tr w:rsidR="00822FE9" w:rsidRPr="009E4DEE" w:rsidTr="00822FE9">
        <w:trPr>
          <w:cantSplit/>
          <w:trHeight w:val="313"/>
          <w:jc w:val="center"/>
        </w:trPr>
        <w:tc>
          <w:tcPr>
            <w:tcW w:w="1164" w:type="dxa"/>
            <w:tcBorders>
              <w:bottom w:val="single" w:sz="4" w:space="0" w:color="auto"/>
            </w:tcBorders>
            <w:vAlign w:val="center"/>
          </w:tcPr>
          <w:p w:rsidR="00822FE9" w:rsidRPr="009E4DEE" w:rsidRDefault="00822FE9" w:rsidP="00026564">
            <w:pPr>
              <w:rPr>
                <w:rFonts w:hint="eastAsia"/>
                <w:b/>
                <w:bCs/>
                <w:sz w:val="18"/>
              </w:rPr>
            </w:pPr>
            <w:r w:rsidRPr="009E4DEE">
              <w:rPr>
                <w:rFonts w:hint="eastAsia"/>
                <w:b/>
                <w:bCs/>
                <w:sz w:val="18"/>
              </w:rPr>
              <w:t>工作认同感</w:t>
            </w:r>
          </w:p>
        </w:tc>
        <w:tc>
          <w:tcPr>
            <w:tcW w:w="6704" w:type="dxa"/>
            <w:tcBorders>
              <w:bottom w:val="single" w:sz="4" w:space="0" w:color="auto"/>
            </w:tcBorders>
            <w:vAlign w:val="center"/>
          </w:tcPr>
          <w:p w:rsidR="00822FE9" w:rsidRPr="009E4DEE" w:rsidRDefault="00822FE9" w:rsidP="00026564">
            <w:pPr>
              <w:rPr>
                <w:rFonts w:hint="eastAsia"/>
                <w:sz w:val="18"/>
              </w:rPr>
            </w:pPr>
            <w:r w:rsidRPr="009E4DEE">
              <w:rPr>
                <w:rFonts w:hint="eastAsia"/>
                <w:sz w:val="18"/>
              </w:rPr>
              <w:t>从个人角度来评定，所在岗位的工作本身以及所延伸问题是否与个人的一直性。</w:t>
            </w:r>
          </w:p>
        </w:tc>
      </w:tr>
      <w:tr w:rsidR="00822FE9" w:rsidRPr="009E4DEE" w:rsidTr="00822FE9">
        <w:trPr>
          <w:trHeight w:val="313"/>
          <w:jc w:val="center"/>
        </w:trPr>
        <w:tc>
          <w:tcPr>
            <w:tcW w:w="1164" w:type="dxa"/>
            <w:tcBorders>
              <w:bottom w:val="single" w:sz="4" w:space="0" w:color="auto"/>
            </w:tcBorders>
            <w:vAlign w:val="center"/>
          </w:tcPr>
          <w:p w:rsidR="00822FE9" w:rsidRPr="009E4DEE" w:rsidRDefault="00822FE9" w:rsidP="00026564">
            <w:pPr>
              <w:rPr>
                <w:rFonts w:hint="eastAsia"/>
                <w:b/>
                <w:bCs/>
                <w:sz w:val="18"/>
              </w:rPr>
            </w:pPr>
            <w:r w:rsidRPr="009E4DEE">
              <w:rPr>
                <w:rFonts w:hint="eastAsia"/>
                <w:b/>
                <w:bCs/>
                <w:sz w:val="18"/>
              </w:rPr>
              <w:t>工作价值</w:t>
            </w:r>
          </w:p>
        </w:tc>
        <w:tc>
          <w:tcPr>
            <w:tcW w:w="6704" w:type="dxa"/>
            <w:tcBorders>
              <w:bottom w:val="single" w:sz="4" w:space="0" w:color="auto"/>
            </w:tcBorders>
            <w:vAlign w:val="center"/>
          </w:tcPr>
          <w:p w:rsidR="00822FE9" w:rsidRPr="009E4DEE" w:rsidRDefault="00822FE9" w:rsidP="00026564">
            <w:pPr>
              <w:rPr>
                <w:rFonts w:hint="eastAsia"/>
                <w:sz w:val="18"/>
              </w:rPr>
            </w:pPr>
            <w:r w:rsidRPr="009E4DEE">
              <w:rPr>
                <w:rFonts w:hint="eastAsia"/>
                <w:sz w:val="18"/>
              </w:rPr>
              <w:t>职业为个人在工作中所带来的成就感。</w:t>
            </w:r>
          </w:p>
        </w:tc>
      </w:tr>
      <w:tr w:rsidR="00822FE9" w:rsidRPr="009E4DEE" w:rsidTr="00822FE9">
        <w:trPr>
          <w:trHeight w:val="313"/>
          <w:jc w:val="center"/>
        </w:trPr>
        <w:tc>
          <w:tcPr>
            <w:tcW w:w="1164" w:type="dxa"/>
            <w:vAlign w:val="center"/>
          </w:tcPr>
          <w:p w:rsidR="00822FE9" w:rsidRPr="009E4DEE" w:rsidRDefault="00822FE9" w:rsidP="00026564">
            <w:pPr>
              <w:rPr>
                <w:rFonts w:hint="eastAsia"/>
                <w:b/>
                <w:bCs/>
                <w:sz w:val="18"/>
              </w:rPr>
            </w:pPr>
            <w:r w:rsidRPr="009E4DEE">
              <w:rPr>
                <w:rFonts w:hint="eastAsia"/>
                <w:b/>
                <w:bCs/>
                <w:sz w:val="18"/>
              </w:rPr>
              <w:t>发展机会</w:t>
            </w:r>
          </w:p>
        </w:tc>
        <w:tc>
          <w:tcPr>
            <w:tcW w:w="6704" w:type="dxa"/>
            <w:vAlign w:val="center"/>
          </w:tcPr>
          <w:p w:rsidR="00822FE9" w:rsidRPr="009E4DEE" w:rsidRDefault="00822FE9" w:rsidP="00026564">
            <w:pPr>
              <w:rPr>
                <w:rFonts w:hint="eastAsia"/>
                <w:sz w:val="18"/>
              </w:rPr>
            </w:pPr>
            <w:r w:rsidRPr="009E4DEE">
              <w:rPr>
                <w:rFonts w:hint="eastAsia"/>
                <w:sz w:val="18"/>
              </w:rPr>
              <w:t>组织所能为个人提供的上升空间。</w:t>
            </w:r>
          </w:p>
        </w:tc>
      </w:tr>
      <w:tr w:rsidR="00822FE9" w:rsidRPr="009E4DEE" w:rsidTr="00822FE9">
        <w:trPr>
          <w:trHeight w:val="313"/>
          <w:jc w:val="center"/>
        </w:trPr>
        <w:tc>
          <w:tcPr>
            <w:tcW w:w="1164" w:type="dxa"/>
            <w:vAlign w:val="center"/>
          </w:tcPr>
          <w:p w:rsidR="00822FE9" w:rsidRPr="009E4DEE" w:rsidRDefault="00822FE9" w:rsidP="00026564">
            <w:pPr>
              <w:rPr>
                <w:rFonts w:hint="eastAsia"/>
                <w:b/>
                <w:bCs/>
                <w:sz w:val="18"/>
              </w:rPr>
            </w:pPr>
            <w:r w:rsidRPr="009E4DEE">
              <w:rPr>
                <w:rFonts w:hint="eastAsia"/>
                <w:b/>
                <w:bCs/>
                <w:sz w:val="18"/>
              </w:rPr>
              <w:t>工作适合度</w:t>
            </w:r>
          </w:p>
        </w:tc>
        <w:tc>
          <w:tcPr>
            <w:tcW w:w="6704" w:type="dxa"/>
            <w:vAlign w:val="center"/>
          </w:tcPr>
          <w:p w:rsidR="00822FE9" w:rsidRPr="009E4DEE" w:rsidRDefault="00822FE9" w:rsidP="00026564">
            <w:pPr>
              <w:rPr>
                <w:rFonts w:hint="eastAsia"/>
                <w:sz w:val="18"/>
              </w:rPr>
            </w:pPr>
            <w:r w:rsidRPr="009E4DEE">
              <w:rPr>
                <w:rFonts w:hint="eastAsia"/>
                <w:sz w:val="18"/>
              </w:rPr>
              <w:t>个人特制，例如性格，爱好，倾向，专业，能力等方面与所在岗位的结合度。</w:t>
            </w:r>
          </w:p>
        </w:tc>
      </w:tr>
      <w:tr w:rsidR="00822FE9" w:rsidRPr="009E4DEE" w:rsidTr="00822FE9">
        <w:trPr>
          <w:trHeight w:val="313"/>
          <w:jc w:val="center"/>
        </w:trPr>
        <w:tc>
          <w:tcPr>
            <w:tcW w:w="1164" w:type="dxa"/>
            <w:tcBorders>
              <w:bottom w:val="single" w:sz="4" w:space="0" w:color="auto"/>
            </w:tcBorders>
            <w:vAlign w:val="center"/>
          </w:tcPr>
          <w:p w:rsidR="00822FE9" w:rsidRPr="009E4DEE" w:rsidRDefault="00822FE9" w:rsidP="00026564">
            <w:pPr>
              <w:rPr>
                <w:rFonts w:hint="eastAsia"/>
                <w:b/>
                <w:bCs/>
                <w:sz w:val="18"/>
              </w:rPr>
            </w:pPr>
            <w:r w:rsidRPr="009E4DEE">
              <w:rPr>
                <w:rFonts w:hint="eastAsia"/>
                <w:b/>
                <w:bCs/>
                <w:sz w:val="18"/>
              </w:rPr>
              <w:t>自我认知</w:t>
            </w:r>
          </w:p>
        </w:tc>
        <w:tc>
          <w:tcPr>
            <w:tcW w:w="6704" w:type="dxa"/>
            <w:tcBorders>
              <w:bottom w:val="single" w:sz="4" w:space="0" w:color="auto"/>
            </w:tcBorders>
            <w:vAlign w:val="center"/>
          </w:tcPr>
          <w:p w:rsidR="00822FE9" w:rsidRPr="009E4DEE" w:rsidRDefault="00822FE9" w:rsidP="00026564">
            <w:pPr>
              <w:rPr>
                <w:rFonts w:hint="eastAsia"/>
                <w:sz w:val="18"/>
              </w:rPr>
            </w:pPr>
            <w:r w:rsidRPr="009E4DEE">
              <w:rPr>
                <w:rFonts w:hint="eastAsia"/>
                <w:sz w:val="18"/>
              </w:rPr>
              <w:t>对自我的分析，认识，了解。是否能清楚的了解自己的性格和所需。</w:t>
            </w:r>
          </w:p>
        </w:tc>
      </w:tr>
      <w:tr w:rsidR="00822FE9" w:rsidRPr="009E4DEE" w:rsidTr="00822FE9">
        <w:trPr>
          <w:trHeight w:val="313"/>
          <w:jc w:val="center"/>
        </w:trPr>
        <w:tc>
          <w:tcPr>
            <w:tcW w:w="1164" w:type="dxa"/>
            <w:tcBorders>
              <w:bottom w:val="single" w:sz="4" w:space="0" w:color="auto"/>
            </w:tcBorders>
            <w:vAlign w:val="center"/>
          </w:tcPr>
          <w:p w:rsidR="00822FE9" w:rsidRPr="009E4DEE" w:rsidRDefault="00822FE9" w:rsidP="00026564">
            <w:pPr>
              <w:rPr>
                <w:rFonts w:hint="eastAsia"/>
                <w:b/>
                <w:bCs/>
                <w:sz w:val="18"/>
              </w:rPr>
            </w:pPr>
            <w:r w:rsidRPr="009E4DEE">
              <w:rPr>
                <w:rFonts w:hint="eastAsia"/>
                <w:b/>
                <w:bCs/>
                <w:sz w:val="18"/>
              </w:rPr>
              <w:t>人际关系</w:t>
            </w:r>
          </w:p>
        </w:tc>
        <w:tc>
          <w:tcPr>
            <w:tcW w:w="6704" w:type="dxa"/>
            <w:tcBorders>
              <w:bottom w:val="single" w:sz="4" w:space="0" w:color="auto"/>
            </w:tcBorders>
            <w:vAlign w:val="center"/>
          </w:tcPr>
          <w:p w:rsidR="00822FE9" w:rsidRPr="009E4DEE" w:rsidRDefault="00822FE9" w:rsidP="00026564">
            <w:pPr>
              <w:rPr>
                <w:rFonts w:hint="eastAsia"/>
                <w:sz w:val="18"/>
              </w:rPr>
            </w:pPr>
            <w:r w:rsidRPr="009E4DEE">
              <w:rPr>
                <w:rFonts w:hint="eastAsia"/>
                <w:sz w:val="18"/>
              </w:rPr>
              <w:t>一般这里所指即工作中和同事以及上司之间的关系。</w:t>
            </w:r>
          </w:p>
        </w:tc>
      </w:tr>
      <w:tr w:rsidR="00822FE9" w:rsidRPr="009E4DEE" w:rsidTr="00822FE9">
        <w:trPr>
          <w:trHeight w:val="313"/>
          <w:jc w:val="center"/>
        </w:trPr>
        <w:tc>
          <w:tcPr>
            <w:tcW w:w="1164" w:type="dxa"/>
            <w:vAlign w:val="center"/>
          </w:tcPr>
          <w:p w:rsidR="00822FE9" w:rsidRPr="009E4DEE" w:rsidRDefault="00822FE9" w:rsidP="00026564">
            <w:pPr>
              <w:rPr>
                <w:rFonts w:hint="eastAsia"/>
                <w:b/>
                <w:bCs/>
                <w:sz w:val="18"/>
              </w:rPr>
            </w:pPr>
            <w:r w:rsidRPr="009E4DEE">
              <w:rPr>
                <w:rFonts w:hint="eastAsia"/>
                <w:b/>
                <w:bCs/>
                <w:sz w:val="18"/>
              </w:rPr>
              <w:t>工作条件</w:t>
            </w:r>
          </w:p>
        </w:tc>
        <w:tc>
          <w:tcPr>
            <w:tcW w:w="6704" w:type="dxa"/>
            <w:vAlign w:val="center"/>
          </w:tcPr>
          <w:p w:rsidR="00822FE9" w:rsidRPr="009E4DEE" w:rsidRDefault="00822FE9" w:rsidP="00026564">
            <w:pPr>
              <w:rPr>
                <w:rFonts w:hint="eastAsia"/>
                <w:sz w:val="18"/>
              </w:rPr>
            </w:pPr>
            <w:r w:rsidRPr="009E4DEE">
              <w:rPr>
                <w:rFonts w:hint="eastAsia"/>
                <w:sz w:val="18"/>
              </w:rPr>
              <w:t>企业可给予员工工作中的支持。（如：办公环境，人员支配，时间管理等）</w:t>
            </w:r>
          </w:p>
        </w:tc>
      </w:tr>
      <w:tr w:rsidR="00822FE9" w:rsidRPr="009E4DEE" w:rsidTr="00822FE9">
        <w:trPr>
          <w:trHeight w:val="313"/>
          <w:jc w:val="center"/>
        </w:trPr>
        <w:tc>
          <w:tcPr>
            <w:tcW w:w="1164" w:type="dxa"/>
            <w:tcBorders>
              <w:bottom w:val="single" w:sz="4" w:space="0" w:color="auto"/>
            </w:tcBorders>
            <w:vAlign w:val="center"/>
          </w:tcPr>
          <w:p w:rsidR="00822FE9" w:rsidRPr="009E4DEE" w:rsidRDefault="00822FE9" w:rsidP="00026564">
            <w:pPr>
              <w:rPr>
                <w:rFonts w:hint="eastAsia"/>
                <w:b/>
                <w:bCs/>
                <w:sz w:val="18"/>
              </w:rPr>
            </w:pPr>
            <w:r w:rsidRPr="009E4DEE">
              <w:rPr>
                <w:rFonts w:hint="eastAsia"/>
                <w:b/>
                <w:bCs/>
                <w:sz w:val="18"/>
              </w:rPr>
              <w:t>组织气氛</w:t>
            </w:r>
          </w:p>
        </w:tc>
        <w:tc>
          <w:tcPr>
            <w:tcW w:w="6704" w:type="dxa"/>
            <w:tcBorders>
              <w:bottom w:val="single" w:sz="4" w:space="0" w:color="auto"/>
            </w:tcBorders>
            <w:vAlign w:val="center"/>
          </w:tcPr>
          <w:p w:rsidR="00822FE9" w:rsidRPr="009E4DEE" w:rsidRDefault="00822FE9" w:rsidP="00026564">
            <w:pPr>
              <w:rPr>
                <w:rFonts w:hint="eastAsia"/>
                <w:sz w:val="18"/>
              </w:rPr>
            </w:pPr>
            <w:r w:rsidRPr="009E4DEE">
              <w:rPr>
                <w:rFonts w:hint="eastAsia"/>
                <w:sz w:val="18"/>
              </w:rPr>
              <w:t>所在组织的工作氛围，员工士气。</w:t>
            </w:r>
          </w:p>
        </w:tc>
      </w:tr>
    </w:tbl>
    <w:p w:rsidR="00822FE9" w:rsidRDefault="00822FE9" w:rsidP="00822FE9">
      <w:pPr>
        <w:pStyle w:val="a7"/>
        <w:ind w:left="360" w:firstLineChars="0" w:firstLine="0"/>
        <w:rPr>
          <w:rFonts w:hint="eastAsia"/>
        </w:rPr>
      </w:pPr>
    </w:p>
    <w:p w:rsidR="00822FE9" w:rsidRPr="00822FE9" w:rsidRDefault="00822FE9" w:rsidP="00822FE9">
      <w:pPr>
        <w:rPr>
          <w:rFonts w:hint="eastAsia"/>
          <w:sz w:val="22"/>
        </w:rPr>
      </w:pPr>
      <w:r w:rsidRPr="00822FE9">
        <w:rPr>
          <w:rFonts w:hint="eastAsia"/>
          <w:sz w:val="28"/>
        </w:rPr>
        <w:t>第五页：咨询安排</w:t>
      </w:r>
    </w:p>
    <w:p w:rsidR="00822FE9" w:rsidRDefault="00822FE9" w:rsidP="00822FE9">
      <w:pPr>
        <w:rPr>
          <w:rFonts w:hint="eastAsia"/>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color w:val="7030A0"/>
        </w:rPr>
        <w:t>咨询师</w:t>
      </w:r>
      <w:r w:rsidRPr="006871FC">
        <w:rPr>
          <w:rFonts w:hint="eastAsia"/>
          <w:b/>
          <w:color w:val="7030A0"/>
        </w:rPr>
        <w:t>-</w:t>
      </w:r>
      <w:r w:rsidRPr="006871FC">
        <w:rPr>
          <w:rFonts w:hint="eastAsia"/>
          <w:b/>
        </w:rPr>
        <w:t>管理员（大众版）</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822FE9" w:rsidRDefault="00822FE9" w:rsidP="00822FE9">
      <w:pPr>
        <w:rPr>
          <w:b/>
        </w:rPr>
      </w:pPr>
      <w:r w:rsidRPr="00372107">
        <w:rPr>
          <w:rFonts w:hint="eastAsia"/>
          <w:b/>
          <w:color w:val="FF0000"/>
        </w:rPr>
        <w:t>学生</w:t>
      </w:r>
      <w:r w:rsidRPr="00372107">
        <w:rPr>
          <w:rFonts w:hint="eastAsia"/>
          <w:b/>
        </w:rPr>
        <w:t>-</w:t>
      </w:r>
      <w:r w:rsidRPr="00372107">
        <w:rPr>
          <w:rFonts w:hint="eastAsia"/>
          <w:b/>
          <w:color w:val="00B050"/>
        </w:rPr>
        <w:t>客户</w:t>
      </w:r>
      <w:r w:rsidR="00B110D2">
        <w:rPr>
          <w:rFonts w:hint="eastAsia"/>
          <w:b/>
          <w:color w:val="00B050"/>
        </w:rPr>
        <w:t>-</w:t>
      </w:r>
      <w:r w:rsidR="00B110D2" w:rsidRPr="00372107">
        <w:rPr>
          <w:rFonts w:hint="eastAsia"/>
          <w:b/>
        </w:rPr>
        <w:t>管理员</w:t>
      </w:r>
      <w:r w:rsidRPr="00372107">
        <w:rPr>
          <w:rFonts w:hint="eastAsia"/>
          <w:b/>
          <w:color w:val="E36C0A" w:themeColor="accent6" w:themeShade="BF"/>
        </w:rPr>
        <w:t>编辑权限</w:t>
      </w:r>
      <w:r w:rsidRPr="00372107">
        <w:rPr>
          <w:rFonts w:hint="eastAsia"/>
          <w:b/>
          <w:color w:val="FF0000"/>
        </w:rPr>
        <w:t>，</w:t>
      </w:r>
      <w:r w:rsidRPr="00372107">
        <w:rPr>
          <w:rFonts w:hint="eastAsia"/>
          <w:b/>
          <w:color w:val="7030A0"/>
        </w:rPr>
        <w:t>咨询师</w:t>
      </w:r>
      <w:r w:rsidRPr="00372107">
        <w:rPr>
          <w:rFonts w:hint="eastAsia"/>
          <w:b/>
          <w:color w:val="7030A0"/>
        </w:rPr>
        <w:t>-</w:t>
      </w:r>
      <w:r w:rsidRPr="00372107">
        <w:rPr>
          <w:rFonts w:hint="eastAsia"/>
          <w:b/>
          <w:color w:val="E36C0A" w:themeColor="accent6" w:themeShade="BF"/>
        </w:rPr>
        <w:t>只读权限</w:t>
      </w:r>
      <w:r w:rsidR="00B110D2">
        <w:rPr>
          <w:rFonts w:hint="eastAsia"/>
          <w:b/>
          <w:color w:val="E36C0A" w:themeColor="accent6" w:themeShade="BF"/>
        </w:rPr>
        <w:t>（</w:t>
      </w:r>
      <w:proofErr w:type="gramStart"/>
      <w:r w:rsidR="00B110D2">
        <w:rPr>
          <w:rFonts w:hint="eastAsia"/>
          <w:b/>
          <w:color w:val="E36C0A" w:themeColor="accent6" w:themeShade="BF"/>
        </w:rPr>
        <w:t>放咨询</w:t>
      </w:r>
      <w:proofErr w:type="gramEnd"/>
      <w:r w:rsidR="00B110D2">
        <w:rPr>
          <w:rFonts w:hint="eastAsia"/>
          <w:b/>
          <w:color w:val="E36C0A" w:themeColor="accent6" w:themeShade="BF"/>
        </w:rPr>
        <w:t>师页面第二页）</w:t>
      </w:r>
    </w:p>
    <w:p w:rsidR="00822FE9" w:rsidRPr="00822FE9" w:rsidRDefault="00822FE9" w:rsidP="00822FE9">
      <w:pPr>
        <w:spacing w:line="240" w:lineRule="exact"/>
        <w:rPr>
          <w:rFonts w:hint="eastAsia"/>
        </w:rPr>
      </w:pPr>
    </w:p>
    <w:p w:rsidR="00822FE9" w:rsidRDefault="00822FE9" w:rsidP="00822FE9">
      <w:pPr>
        <w:spacing w:line="240" w:lineRule="exact"/>
        <w:rPr>
          <w:rFonts w:hint="eastAsia"/>
          <w:b/>
          <w:color w:val="FF0000"/>
        </w:rPr>
      </w:pPr>
      <w:r>
        <w:rPr>
          <w:rFonts w:hint="eastAsia"/>
        </w:rPr>
        <w:t>您期望安排</w:t>
      </w:r>
      <w:r w:rsidRPr="00AB6262">
        <w:rPr>
          <w:rFonts w:hint="eastAsia"/>
        </w:rPr>
        <w:t>咨询</w:t>
      </w:r>
      <w:r>
        <w:rPr>
          <w:rFonts w:hint="eastAsia"/>
        </w:rPr>
        <w:t>的</w:t>
      </w:r>
      <w:r w:rsidRPr="00AB6262">
        <w:rPr>
          <w:rFonts w:hint="eastAsia"/>
        </w:rPr>
        <w:t>时间</w:t>
      </w:r>
      <w:r w:rsidRPr="00AB6262">
        <w:rPr>
          <w:rFonts w:hint="eastAsia"/>
          <w:b/>
          <w:color w:val="FF0000"/>
        </w:rPr>
        <w:t>：</w:t>
      </w:r>
    </w:p>
    <w:p w:rsidR="00822FE9" w:rsidRPr="00AB6262" w:rsidRDefault="00822FE9" w:rsidP="00822FE9">
      <w:pPr>
        <w:spacing w:line="240" w:lineRule="exact"/>
      </w:pPr>
      <w:r>
        <w:rPr>
          <w:rFonts w:hint="eastAsia"/>
          <w:b/>
          <w:color w:val="FF0000"/>
        </w:rPr>
        <w:t>1</w:t>
      </w:r>
      <w:r>
        <w:rPr>
          <w:rFonts w:hint="eastAsia"/>
          <w:b/>
          <w:color w:val="FF0000"/>
        </w:rPr>
        <w:t>、</w:t>
      </w:r>
      <w:r w:rsidRPr="00AB6262">
        <w:rPr>
          <w:rFonts w:hint="eastAsia"/>
          <w:b/>
          <w:color w:val="FF0000"/>
        </w:rPr>
        <w:t>平时白天、平时晚上、周末白天、周末晚上</w:t>
      </w:r>
    </w:p>
    <w:p w:rsidR="00822FE9" w:rsidRDefault="00822FE9" w:rsidP="00822FE9">
      <w:pPr>
        <w:spacing w:line="240" w:lineRule="exact"/>
        <w:rPr>
          <w:rFonts w:hint="eastAsia"/>
          <w:b/>
          <w:color w:val="FF0000"/>
          <w:u w:val="single"/>
        </w:rPr>
      </w:pPr>
      <w:r w:rsidRPr="00AB6262">
        <w:rPr>
          <w:rFonts w:hint="eastAsia"/>
          <w:b/>
          <w:color w:val="FF0000"/>
        </w:rPr>
        <w:t>2</w:t>
      </w:r>
      <w:r w:rsidRPr="00AB6262">
        <w:rPr>
          <w:rFonts w:hint="eastAsia"/>
          <w:b/>
          <w:color w:val="FF0000"/>
        </w:rPr>
        <w:t>、具体日期</w:t>
      </w:r>
      <w:r>
        <w:rPr>
          <w:rFonts w:hint="eastAsia"/>
          <w:b/>
          <w:color w:val="FF0000"/>
          <w:u w:val="single"/>
        </w:rPr>
        <w:t xml:space="preserve">              </w:t>
      </w:r>
    </w:p>
    <w:p w:rsidR="00822FE9" w:rsidRDefault="00822FE9" w:rsidP="00822FE9">
      <w:pPr>
        <w:spacing w:line="240" w:lineRule="exact"/>
        <w:rPr>
          <w:rFonts w:hint="eastAsia"/>
          <w:b/>
          <w:color w:val="FF0000"/>
        </w:rPr>
      </w:pPr>
      <w:r>
        <w:rPr>
          <w:rFonts w:hint="eastAsia"/>
        </w:rPr>
        <w:t>您期望安排</w:t>
      </w:r>
      <w:r w:rsidRPr="00AB6262">
        <w:rPr>
          <w:rFonts w:hint="eastAsia"/>
        </w:rPr>
        <w:t>咨询</w:t>
      </w:r>
      <w:r>
        <w:rPr>
          <w:rFonts w:hint="eastAsia"/>
        </w:rPr>
        <w:t>的方式</w:t>
      </w:r>
      <w:r>
        <w:rPr>
          <w:rFonts w:hint="eastAsia"/>
          <w:b/>
          <w:color w:val="FF0000"/>
        </w:rPr>
        <w:t>：</w:t>
      </w:r>
    </w:p>
    <w:p w:rsidR="00822FE9" w:rsidRPr="00A77F57" w:rsidRDefault="00822FE9" w:rsidP="00822FE9">
      <w:pPr>
        <w:pStyle w:val="a7"/>
        <w:numPr>
          <w:ilvl w:val="0"/>
          <w:numId w:val="18"/>
        </w:numPr>
        <w:spacing w:line="240" w:lineRule="exact"/>
        <w:ind w:firstLineChars="0"/>
        <w:rPr>
          <w:rFonts w:hint="eastAsia"/>
          <w:b/>
          <w:color w:val="FF0000"/>
        </w:rPr>
      </w:pPr>
      <w:r w:rsidRPr="00A77F57">
        <w:rPr>
          <w:rFonts w:hint="eastAsia"/>
          <w:b/>
          <w:color w:val="FF0000"/>
        </w:rPr>
        <w:t>面谈</w:t>
      </w:r>
      <w:r>
        <w:rPr>
          <w:rFonts w:hint="eastAsia"/>
          <w:b/>
          <w:color w:val="FF0000"/>
        </w:rPr>
        <w:t>咨询</w:t>
      </w:r>
    </w:p>
    <w:p w:rsidR="00822FE9" w:rsidRDefault="00822FE9" w:rsidP="00822FE9">
      <w:pPr>
        <w:pStyle w:val="a7"/>
        <w:numPr>
          <w:ilvl w:val="0"/>
          <w:numId w:val="18"/>
        </w:numPr>
        <w:spacing w:line="240" w:lineRule="exact"/>
        <w:ind w:firstLineChars="0"/>
        <w:rPr>
          <w:rFonts w:hint="eastAsia"/>
          <w:b/>
          <w:color w:val="FF0000"/>
        </w:rPr>
      </w:pPr>
      <w:r>
        <w:rPr>
          <w:rFonts w:hint="eastAsia"/>
          <w:b/>
          <w:color w:val="FF0000"/>
        </w:rPr>
        <w:t>电话咨询</w:t>
      </w:r>
    </w:p>
    <w:p w:rsidR="00822FE9" w:rsidRPr="00A77F57" w:rsidRDefault="00822FE9" w:rsidP="00822FE9">
      <w:pPr>
        <w:pStyle w:val="a7"/>
        <w:numPr>
          <w:ilvl w:val="0"/>
          <w:numId w:val="18"/>
        </w:numPr>
        <w:spacing w:line="240" w:lineRule="exact"/>
        <w:ind w:firstLineChars="0"/>
        <w:rPr>
          <w:rFonts w:hint="eastAsia"/>
          <w:b/>
          <w:color w:val="FF0000"/>
        </w:rPr>
      </w:pPr>
      <w:r>
        <w:rPr>
          <w:rFonts w:hint="eastAsia"/>
          <w:b/>
          <w:color w:val="FF0000"/>
        </w:rPr>
        <w:t>QQ</w:t>
      </w:r>
      <w:r>
        <w:rPr>
          <w:rFonts w:hint="eastAsia"/>
          <w:b/>
          <w:color w:val="FF0000"/>
        </w:rPr>
        <w:t>语音或视频咨询</w:t>
      </w:r>
    </w:p>
    <w:p w:rsidR="00822FE9" w:rsidRDefault="00822FE9" w:rsidP="00822FE9">
      <w:pPr>
        <w:spacing w:line="240" w:lineRule="exact"/>
        <w:rPr>
          <w:rFonts w:hint="eastAsia"/>
          <w:b/>
          <w:color w:val="FF0000"/>
        </w:rPr>
      </w:pPr>
    </w:p>
    <w:p w:rsidR="00822FE9" w:rsidRPr="00A77F57" w:rsidRDefault="00822FE9" w:rsidP="00822FE9">
      <w:pPr>
        <w:spacing w:line="240" w:lineRule="exact"/>
        <w:rPr>
          <w:rFonts w:hint="eastAsia"/>
          <w:b/>
          <w:color w:val="FF0000"/>
          <w:u w:val="single"/>
        </w:rPr>
      </w:pPr>
    </w:p>
    <w:p w:rsidR="00822FE9" w:rsidRPr="00A77F57" w:rsidRDefault="00822FE9" w:rsidP="00822FE9">
      <w:pPr>
        <w:rPr>
          <w:rFonts w:hint="eastAsia"/>
          <w:b/>
        </w:rPr>
      </w:pPr>
      <w:r w:rsidRPr="00A77F57">
        <w:rPr>
          <w:b/>
        </w:rPr>
        <w:t>填写成功后，页面显示：</w:t>
      </w:r>
    </w:p>
    <w:p w:rsidR="00822FE9" w:rsidRPr="00A77F57" w:rsidRDefault="00822FE9" w:rsidP="00822FE9">
      <w:r w:rsidRPr="00A77F57">
        <w:rPr>
          <w:rFonts w:hint="eastAsia"/>
        </w:rPr>
        <w:t>为您匹配专家小组分析</w:t>
      </w:r>
      <w:r w:rsidRPr="00A77F57">
        <w:rPr>
          <w:rFonts w:hint="eastAsia"/>
        </w:rPr>
        <w:t>4-7</w:t>
      </w:r>
      <w:r w:rsidRPr="00A77F57">
        <w:rPr>
          <w:rFonts w:hint="eastAsia"/>
        </w:rPr>
        <w:t>个工作日，分析结束工作人员会与您联系安排咨询时间</w:t>
      </w:r>
      <w:r>
        <w:rPr>
          <w:rFonts w:hint="eastAsia"/>
        </w:rPr>
        <w:t>。祝您愉快！</w:t>
      </w:r>
    </w:p>
    <w:p w:rsidR="00B110D2" w:rsidRPr="00822FE9" w:rsidRDefault="00B110D2" w:rsidP="00B110D2">
      <w:pPr>
        <w:rPr>
          <w:rFonts w:hint="eastAsia"/>
          <w:sz w:val="28"/>
        </w:rPr>
      </w:pPr>
      <w:r w:rsidRPr="00822FE9">
        <w:rPr>
          <w:rFonts w:hint="eastAsia"/>
          <w:sz w:val="28"/>
        </w:rPr>
        <w:t>第</w:t>
      </w:r>
      <w:r>
        <w:rPr>
          <w:rFonts w:hint="eastAsia"/>
          <w:sz w:val="28"/>
        </w:rPr>
        <w:t>六</w:t>
      </w:r>
      <w:r w:rsidRPr="00822FE9">
        <w:rPr>
          <w:rFonts w:hint="eastAsia"/>
          <w:sz w:val="28"/>
        </w:rPr>
        <w:t>页</w:t>
      </w:r>
      <w:r w:rsidRPr="00822FE9">
        <w:rPr>
          <w:rFonts w:hint="eastAsia"/>
          <w:sz w:val="28"/>
        </w:rPr>
        <w:t xml:space="preserve">  </w:t>
      </w:r>
      <w:r w:rsidRPr="00822FE9">
        <w:rPr>
          <w:rFonts w:hint="eastAsia"/>
          <w:sz w:val="28"/>
        </w:rPr>
        <w:t>咨询</w:t>
      </w:r>
      <w:r>
        <w:rPr>
          <w:rFonts w:hint="eastAsia"/>
          <w:sz w:val="28"/>
        </w:rPr>
        <w:t>反馈</w:t>
      </w:r>
    </w:p>
    <w:p w:rsidR="00B110D2" w:rsidRDefault="00B110D2" w:rsidP="00B110D2">
      <w:pPr>
        <w:rPr>
          <w:rFonts w:hint="eastAsia"/>
          <w:b/>
        </w:rPr>
      </w:pPr>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color w:val="7030A0"/>
        </w:rPr>
        <w:t>咨询师</w:t>
      </w:r>
      <w:r w:rsidRPr="006871FC">
        <w:rPr>
          <w:rFonts w:hint="eastAsia"/>
          <w:b/>
          <w:color w:val="7030A0"/>
        </w:rPr>
        <w:t>-</w:t>
      </w:r>
      <w:r w:rsidRPr="006871FC">
        <w:rPr>
          <w:rFonts w:hint="eastAsia"/>
          <w:b/>
        </w:rPr>
        <w:t>管理员（大众版）</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B110D2" w:rsidRDefault="00B110D2" w:rsidP="00B110D2">
      <w:pPr>
        <w:rPr>
          <w:b/>
        </w:rPr>
      </w:pPr>
      <w:r w:rsidRPr="00372107">
        <w:rPr>
          <w:rFonts w:hint="eastAsia"/>
          <w:b/>
          <w:color w:val="FF0000"/>
        </w:rPr>
        <w:t>学生</w:t>
      </w:r>
      <w:r w:rsidRPr="00372107">
        <w:rPr>
          <w:rFonts w:hint="eastAsia"/>
          <w:b/>
        </w:rPr>
        <w:t>-</w:t>
      </w:r>
      <w:r w:rsidRPr="00372107">
        <w:rPr>
          <w:rFonts w:hint="eastAsia"/>
          <w:b/>
          <w:color w:val="00B050"/>
        </w:rPr>
        <w:t>客户</w:t>
      </w:r>
      <w:r>
        <w:rPr>
          <w:rFonts w:hint="eastAsia"/>
          <w:b/>
          <w:color w:val="E36C0A" w:themeColor="accent6" w:themeShade="BF"/>
        </w:rPr>
        <w:t>-</w:t>
      </w:r>
      <w:r w:rsidRPr="00372107">
        <w:rPr>
          <w:rFonts w:hint="eastAsia"/>
          <w:b/>
        </w:rPr>
        <w:t>管理员</w:t>
      </w:r>
      <w:r w:rsidRPr="00372107">
        <w:rPr>
          <w:rFonts w:hint="eastAsia"/>
          <w:b/>
          <w:color w:val="E36C0A" w:themeColor="accent6" w:themeShade="BF"/>
        </w:rPr>
        <w:t>编辑权限</w:t>
      </w:r>
      <w:r w:rsidRPr="00372107">
        <w:rPr>
          <w:rFonts w:hint="eastAsia"/>
          <w:b/>
          <w:color w:val="FF0000"/>
        </w:rPr>
        <w:t>，</w:t>
      </w:r>
      <w:r w:rsidRPr="00372107">
        <w:rPr>
          <w:rFonts w:hint="eastAsia"/>
          <w:b/>
          <w:color w:val="7030A0"/>
        </w:rPr>
        <w:t>咨询师</w:t>
      </w:r>
      <w:r w:rsidRPr="00372107">
        <w:rPr>
          <w:rFonts w:hint="eastAsia"/>
          <w:b/>
          <w:color w:val="7030A0"/>
        </w:rPr>
        <w:t>-</w:t>
      </w:r>
      <w:r w:rsidRPr="00372107">
        <w:rPr>
          <w:rFonts w:hint="eastAsia"/>
          <w:b/>
          <w:color w:val="E36C0A" w:themeColor="accent6" w:themeShade="BF"/>
        </w:rPr>
        <w:t>只读权限</w:t>
      </w:r>
      <w:r>
        <w:rPr>
          <w:rFonts w:hint="eastAsia"/>
          <w:b/>
          <w:color w:val="E36C0A" w:themeColor="accent6" w:themeShade="BF"/>
        </w:rPr>
        <w:t xml:space="preserve">   </w:t>
      </w:r>
    </w:p>
    <w:p w:rsidR="00822FE9" w:rsidRPr="00B110D2" w:rsidRDefault="00822FE9" w:rsidP="00822FE9"/>
    <w:p w:rsidR="00822FE9" w:rsidRPr="00372107" w:rsidRDefault="00822FE9" w:rsidP="006871FC"/>
    <w:p w:rsidR="00822FE9" w:rsidRPr="00822FE9" w:rsidRDefault="006871FC" w:rsidP="006871FC">
      <w:pPr>
        <w:rPr>
          <w:rFonts w:hint="eastAsia"/>
          <w:sz w:val="28"/>
        </w:rPr>
      </w:pPr>
      <w:r w:rsidRPr="00822FE9">
        <w:rPr>
          <w:rFonts w:hint="eastAsia"/>
          <w:sz w:val="28"/>
        </w:rPr>
        <w:t>第</w:t>
      </w:r>
      <w:r w:rsidR="00B110D2">
        <w:rPr>
          <w:rFonts w:hint="eastAsia"/>
          <w:sz w:val="28"/>
        </w:rPr>
        <w:t>七</w:t>
      </w:r>
      <w:r w:rsidRPr="00822FE9">
        <w:rPr>
          <w:rFonts w:hint="eastAsia"/>
          <w:sz w:val="28"/>
        </w:rPr>
        <w:t>页</w:t>
      </w:r>
      <w:r w:rsidRPr="00822FE9">
        <w:rPr>
          <w:rFonts w:hint="eastAsia"/>
          <w:sz w:val="28"/>
        </w:rPr>
        <w:t xml:space="preserve">  </w:t>
      </w:r>
      <w:r w:rsidR="00372107" w:rsidRPr="00822FE9">
        <w:rPr>
          <w:rFonts w:hint="eastAsia"/>
          <w:sz w:val="28"/>
        </w:rPr>
        <w:t>咨询报告</w:t>
      </w:r>
    </w:p>
    <w:p w:rsidR="006871FC" w:rsidRDefault="00372107" w:rsidP="006871FC">
      <w:r w:rsidRPr="006871FC">
        <w:rPr>
          <w:rFonts w:hint="eastAsia"/>
          <w:b/>
          <w:color w:val="FF0000"/>
        </w:rPr>
        <w:t>学生</w:t>
      </w:r>
      <w:r w:rsidRPr="006871FC">
        <w:rPr>
          <w:rFonts w:hint="eastAsia"/>
          <w:b/>
        </w:rPr>
        <w:t>-</w:t>
      </w:r>
      <w:r w:rsidRPr="006871FC">
        <w:rPr>
          <w:rFonts w:hint="eastAsia"/>
          <w:b/>
          <w:color w:val="00B050"/>
        </w:rPr>
        <w:t>客户</w:t>
      </w:r>
      <w:r w:rsidRPr="006871FC">
        <w:rPr>
          <w:rFonts w:hint="eastAsia"/>
          <w:b/>
        </w:rPr>
        <w:t>-</w:t>
      </w:r>
      <w:r w:rsidRPr="006871FC">
        <w:rPr>
          <w:rFonts w:hint="eastAsia"/>
          <w:b/>
          <w:color w:val="7030A0"/>
        </w:rPr>
        <w:t>咨询师</w:t>
      </w:r>
      <w:r w:rsidRPr="006871FC">
        <w:rPr>
          <w:rFonts w:hint="eastAsia"/>
          <w:b/>
          <w:color w:val="7030A0"/>
        </w:rPr>
        <w:t>-</w:t>
      </w:r>
      <w:r w:rsidRPr="006871FC">
        <w:rPr>
          <w:rFonts w:hint="eastAsia"/>
          <w:b/>
        </w:rPr>
        <w:t>管理员（大众版）</w:t>
      </w:r>
      <w:r w:rsidRPr="006871FC">
        <w:rPr>
          <w:rFonts w:hint="eastAsia"/>
          <w:b/>
          <w:color w:val="FF0000"/>
        </w:rPr>
        <w:t>学生</w:t>
      </w:r>
      <w:r w:rsidRPr="006871FC">
        <w:rPr>
          <w:rFonts w:hint="eastAsia"/>
          <w:b/>
        </w:rPr>
        <w:t>-</w:t>
      </w:r>
      <w:r w:rsidRPr="006871FC">
        <w:rPr>
          <w:rFonts w:hint="eastAsia"/>
          <w:b/>
          <w:color w:val="7030A0"/>
        </w:rPr>
        <w:t>咨询师</w:t>
      </w:r>
      <w:r w:rsidRPr="006871FC">
        <w:rPr>
          <w:rFonts w:hint="eastAsia"/>
          <w:b/>
        </w:rPr>
        <w:t>-</w:t>
      </w:r>
      <w:r w:rsidRPr="006871FC">
        <w:rPr>
          <w:rFonts w:hint="eastAsia"/>
          <w:b/>
        </w:rPr>
        <w:t>学校管理员（院校版）</w:t>
      </w:r>
    </w:p>
    <w:p w:rsidR="00372107" w:rsidRPr="00A77F57" w:rsidRDefault="009E4DEE" w:rsidP="00372107">
      <w:pPr>
        <w:rPr>
          <w:szCs w:val="21"/>
        </w:rPr>
      </w:pPr>
      <w:r w:rsidRPr="00A77F57">
        <w:rPr>
          <w:rFonts w:hint="eastAsia"/>
          <w:b/>
          <w:color w:val="FF0000"/>
          <w:szCs w:val="21"/>
        </w:rPr>
        <w:t>学生</w:t>
      </w:r>
      <w:r w:rsidRPr="00A77F57">
        <w:rPr>
          <w:rFonts w:hint="eastAsia"/>
          <w:b/>
          <w:szCs w:val="21"/>
        </w:rPr>
        <w:t>-</w:t>
      </w:r>
      <w:r w:rsidRPr="00A77F57">
        <w:rPr>
          <w:rFonts w:hint="eastAsia"/>
          <w:b/>
          <w:color w:val="00B050"/>
          <w:szCs w:val="21"/>
        </w:rPr>
        <w:t>客户</w:t>
      </w:r>
      <w:r w:rsidRPr="00A77F57">
        <w:rPr>
          <w:rFonts w:hint="eastAsia"/>
          <w:b/>
          <w:color w:val="00B050"/>
          <w:szCs w:val="21"/>
        </w:rPr>
        <w:t xml:space="preserve"> </w:t>
      </w:r>
      <w:r w:rsidR="00372107" w:rsidRPr="00A77F57">
        <w:rPr>
          <w:rFonts w:hint="eastAsia"/>
          <w:b/>
          <w:color w:val="E36C0A" w:themeColor="accent6" w:themeShade="BF"/>
          <w:szCs w:val="21"/>
        </w:rPr>
        <w:t>只读权限，</w:t>
      </w:r>
      <w:r w:rsidRPr="00A77F57">
        <w:rPr>
          <w:rFonts w:hint="eastAsia"/>
          <w:b/>
          <w:color w:val="7030A0"/>
          <w:szCs w:val="21"/>
        </w:rPr>
        <w:t>咨询师</w:t>
      </w:r>
      <w:r w:rsidRPr="00A77F57">
        <w:rPr>
          <w:rFonts w:hint="eastAsia"/>
          <w:b/>
          <w:color w:val="7030A0"/>
          <w:szCs w:val="21"/>
        </w:rPr>
        <w:t>-</w:t>
      </w:r>
      <w:r w:rsidR="00A77F57" w:rsidRPr="00A77F57">
        <w:rPr>
          <w:rFonts w:hint="eastAsia"/>
          <w:b/>
          <w:szCs w:val="21"/>
        </w:rPr>
        <w:t>管理员</w:t>
      </w:r>
      <w:r w:rsidR="00372107" w:rsidRPr="00A77F57">
        <w:rPr>
          <w:rFonts w:hint="eastAsia"/>
          <w:b/>
          <w:color w:val="E36C0A" w:themeColor="accent6" w:themeShade="BF"/>
          <w:szCs w:val="21"/>
        </w:rPr>
        <w:t>编辑权限</w:t>
      </w:r>
      <w:r w:rsidR="00372107" w:rsidRPr="00A77F57">
        <w:rPr>
          <w:rFonts w:hint="eastAsia"/>
          <w:b/>
          <w:color w:val="7030A0"/>
          <w:szCs w:val="21"/>
        </w:rPr>
        <w:t xml:space="preserve">  </w:t>
      </w:r>
    </w:p>
    <w:p w:rsidR="00C85D62" w:rsidRPr="009E4DEE" w:rsidRDefault="00C85D62">
      <w:pPr>
        <w:rPr>
          <w:rFonts w:hint="eastAsia"/>
        </w:rPr>
      </w:pPr>
    </w:p>
    <w:p w:rsidR="009E4DEE" w:rsidRPr="00A77F57" w:rsidRDefault="009E4DEE">
      <w:pPr>
        <w:rPr>
          <w:rFonts w:hint="eastAsia"/>
          <w:szCs w:val="21"/>
        </w:rPr>
      </w:pPr>
      <w:r w:rsidRPr="00A77F57">
        <w:rPr>
          <w:rFonts w:hint="eastAsia"/>
          <w:b/>
          <w:color w:val="7030A0"/>
          <w:szCs w:val="21"/>
        </w:rPr>
        <w:t>咨询师</w:t>
      </w:r>
      <w:r w:rsidRPr="00A77F57">
        <w:rPr>
          <w:rFonts w:hint="eastAsia"/>
          <w:b/>
          <w:color w:val="7030A0"/>
          <w:szCs w:val="21"/>
        </w:rPr>
        <w:t>-</w:t>
      </w:r>
      <w:r w:rsidRPr="00A77F57">
        <w:rPr>
          <w:rFonts w:hint="eastAsia"/>
          <w:szCs w:val="21"/>
        </w:rPr>
        <w:t>编辑</w:t>
      </w:r>
      <w:r w:rsidR="00A77F57">
        <w:rPr>
          <w:rFonts w:hint="eastAsia"/>
          <w:szCs w:val="21"/>
        </w:rPr>
        <w:t>报告</w:t>
      </w:r>
      <w:r w:rsidRPr="00A77F57">
        <w:rPr>
          <w:rFonts w:hint="eastAsia"/>
          <w:szCs w:val="21"/>
        </w:rPr>
        <w:t>后提交保存，</w:t>
      </w:r>
      <w:r w:rsidR="00A77F57">
        <w:rPr>
          <w:rFonts w:hint="eastAsia"/>
          <w:szCs w:val="21"/>
        </w:rPr>
        <w:t>由</w:t>
      </w:r>
      <w:r w:rsidRPr="00A77F57">
        <w:rPr>
          <w:rFonts w:hint="eastAsia"/>
          <w:b/>
          <w:szCs w:val="21"/>
        </w:rPr>
        <w:t>管理员</w:t>
      </w:r>
      <w:r w:rsidRPr="00A77F57">
        <w:rPr>
          <w:rFonts w:hint="eastAsia"/>
          <w:szCs w:val="21"/>
        </w:rPr>
        <w:t>审核通过，</w:t>
      </w:r>
      <w:r w:rsidRPr="00A77F57">
        <w:rPr>
          <w:rFonts w:hint="eastAsia"/>
          <w:b/>
          <w:color w:val="FF0000"/>
          <w:szCs w:val="21"/>
        </w:rPr>
        <w:t>学生</w:t>
      </w:r>
      <w:r w:rsidRPr="00A77F57">
        <w:rPr>
          <w:rFonts w:hint="eastAsia"/>
          <w:b/>
          <w:szCs w:val="21"/>
        </w:rPr>
        <w:t>-</w:t>
      </w:r>
      <w:r w:rsidRPr="00A77F57">
        <w:rPr>
          <w:rFonts w:hint="eastAsia"/>
          <w:b/>
          <w:color w:val="00B050"/>
          <w:szCs w:val="21"/>
        </w:rPr>
        <w:t>客户</w:t>
      </w:r>
      <w:r w:rsidRPr="00A77F57">
        <w:rPr>
          <w:rFonts w:hint="eastAsia"/>
          <w:szCs w:val="21"/>
        </w:rPr>
        <w:t>才有权限阅读</w:t>
      </w:r>
    </w:p>
    <w:tbl>
      <w:tblPr>
        <w:tblStyle w:val="a6"/>
        <w:tblW w:w="5000" w:type="pct"/>
        <w:tblLook w:val="04A0"/>
      </w:tblPr>
      <w:tblGrid>
        <w:gridCol w:w="1781"/>
        <w:gridCol w:w="1781"/>
        <w:gridCol w:w="1780"/>
        <w:gridCol w:w="1780"/>
        <w:gridCol w:w="1780"/>
        <w:gridCol w:w="1780"/>
      </w:tblGrid>
      <w:tr w:rsidR="00A77F57" w:rsidTr="00026564">
        <w:tc>
          <w:tcPr>
            <w:tcW w:w="834" w:type="pct"/>
          </w:tcPr>
          <w:p w:rsidR="00A77F57" w:rsidRDefault="00A77F57" w:rsidP="00026564">
            <w:pPr>
              <w:rPr>
                <w:rFonts w:hint="eastAsia"/>
              </w:rPr>
            </w:pPr>
            <w:r>
              <w:rPr>
                <w:rFonts w:hint="eastAsia"/>
              </w:rPr>
              <w:t>客户姓名</w:t>
            </w:r>
          </w:p>
        </w:tc>
        <w:tc>
          <w:tcPr>
            <w:tcW w:w="834" w:type="pct"/>
          </w:tcPr>
          <w:p w:rsidR="00A77F57" w:rsidRDefault="00A77F57" w:rsidP="00026564">
            <w:pPr>
              <w:rPr>
                <w:rFonts w:hint="eastAsia"/>
              </w:rPr>
            </w:pPr>
            <w:r>
              <w:rPr>
                <w:rFonts w:hint="eastAsia"/>
              </w:rPr>
              <w:t>测评</w:t>
            </w:r>
          </w:p>
        </w:tc>
        <w:tc>
          <w:tcPr>
            <w:tcW w:w="833" w:type="pct"/>
          </w:tcPr>
          <w:p w:rsidR="00A77F57" w:rsidRDefault="00A77F57" w:rsidP="00026564">
            <w:pPr>
              <w:rPr>
                <w:rFonts w:hint="eastAsia"/>
              </w:rPr>
            </w:pPr>
            <w:r>
              <w:rPr>
                <w:rFonts w:hint="eastAsia"/>
              </w:rPr>
              <w:t>咨询师</w:t>
            </w:r>
          </w:p>
        </w:tc>
        <w:tc>
          <w:tcPr>
            <w:tcW w:w="833" w:type="pct"/>
          </w:tcPr>
          <w:p w:rsidR="00A77F57" w:rsidRDefault="00A77F57" w:rsidP="00026564">
            <w:pPr>
              <w:rPr>
                <w:rFonts w:hint="eastAsia"/>
              </w:rPr>
            </w:pPr>
            <w:r>
              <w:rPr>
                <w:rFonts w:hint="eastAsia"/>
              </w:rPr>
              <w:t>咨询时间</w:t>
            </w:r>
          </w:p>
        </w:tc>
        <w:tc>
          <w:tcPr>
            <w:tcW w:w="833" w:type="pct"/>
          </w:tcPr>
          <w:p w:rsidR="00A77F57" w:rsidRDefault="00A77F57" w:rsidP="00026564">
            <w:pPr>
              <w:rPr>
                <w:rFonts w:hint="eastAsia"/>
              </w:rPr>
            </w:pPr>
            <w:r>
              <w:rPr>
                <w:rFonts w:hint="eastAsia"/>
              </w:rPr>
              <w:t>报告</w:t>
            </w:r>
          </w:p>
        </w:tc>
        <w:tc>
          <w:tcPr>
            <w:tcW w:w="833" w:type="pct"/>
          </w:tcPr>
          <w:p w:rsidR="00A77F57" w:rsidRDefault="00A77F57" w:rsidP="00026564">
            <w:pPr>
              <w:rPr>
                <w:rFonts w:hint="eastAsia"/>
              </w:rPr>
            </w:pPr>
            <w:r>
              <w:rPr>
                <w:rFonts w:hint="eastAsia"/>
              </w:rPr>
              <w:t>审核</w:t>
            </w:r>
          </w:p>
        </w:tc>
      </w:tr>
      <w:tr w:rsidR="00A77F57" w:rsidTr="00026564">
        <w:tc>
          <w:tcPr>
            <w:tcW w:w="834" w:type="pct"/>
          </w:tcPr>
          <w:p w:rsidR="00A77F57" w:rsidRDefault="00A77F57" w:rsidP="00026564">
            <w:pPr>
              <w:rPr>
                <w:rFonts w:hint="eastAsia"/>
              </w:rPr>
            </w:pPr>
          </w:p>
        </w:tc>
        <w:tc>
          <w:tcPr>
            <w:tcW w:w="834" w:type="pct"/>
          </w:tcPr>
          <w:p w:rsidR="00A77F57" w:rsidRDefault="00A77F57" w:rsidP="00026564">
            <w:pPr>
              <w:rPr>
                <w:rFonts w:hint="eastAsia"/>
              </w:rPr>
            </w:pPr>
          </w:p>
        </w:tc>
        <w:tc>
          <w:tcPr>
            <w:tcW w:w="833" w:type="pct"/>
          </w:tcPr>
          <w:p w:rsidR="00A77F57" w:rsidRDefault="00A77F57" w:rsidP="00026564">
            <w:pPr>
              <w:rPr>
                <w:rFonts w:hint="eastAsia"/>
              </w:rPr>
            </w:pPr>
          </w:p>
        </w:tc>
        <w:tc>
          <w:tcPr>
            <w:tcW w:w="833" w:type="pct"/>
          </w:tcPr>
          <w:p w:rsidR="00A77F57" w:rsidRDefault="00A77F57" w:rsidP="00026564">
            <w:pPr>
              <w:rPr>
                <w:rFonts w:hint="eastAsia"/>
              </w:rPr>
            </w:pPr>
          </w:p>
        </w:tc>
        <w:tc>
          <w:tcPr>
            <w:tcW w:w="833" w:type="pct"/>
          </w:tcPr>
          <w:p w:rsidR="00A77F57" w:rsidRPr="009E4DEE" w:rsidRDefault="00A77F57" w:rsidP="00A77F57">
            <w:pPr>
              <w:rPr>
                <w:sz w:val="18"/>
              </w:rPr>
            </w:pPr>
            <w:r>
              <w:rPr>
                <w:rFonts w:hint="eastAsia"/>
                <w:sz w:val="18"/>
              </w:rPr>
              <w:t>预览、下载【咨询师未完成，灰显；完成显示】</w:t>
            </w:r>
          </w:p>
          <w:p w:rsidR="00A77F57" w:rsidRDefault="00A77F57" w:rsidP="00026564">
            <w:pPr>
              <w:rPr>
                <w:rFonts w:hint="eastAsia"/>
              </w:rPr>
            </w:pPr>
          </w:p>
        </w:tc>
        <w:tc>
          <w:tcPr>
            <w:tcW w:w="833" w:type="pct"/>
          </w:tcPr>
          <w:p w:rsidR="00A77F57" w:rsidRDefault="00A77F57" w:rsidP="00026564">
            <w:pPr>
              <w:rPr>
                <w:rFonts w:hint="eastAsia"/>
              </w:rPr>
            </w:pPr>
            <w:r w:rsidRPr="00A77F57">
              <w:rPr>
                <w:rFonts w:hint="eastAsia"/>
                <w:b/>
              </w:rPr>
              <w:t>管理员单独开发</w:t>
            </w:r>
          </w:p>
        </w:tc>
      </w:tr>
    </w:tbl>
    <w:p w:rsidR="009E4DEE" w:rsidRDefault="009E4DEE">
      <w:pPr>
        <w:rPr>
          <w:rFonts w:hint="eastAsia"/>
          <w:sz w:val="18"/>
        </w:rPr>
      </w:pPr>
    </w:p>
    <w:p w:rsidR="009E4DEE" w:rsidRDefault="009E4DEE">
      <w:pPr>
        <w:widowControl/>
        <w:jc w:val="left"/>
        <w:rPr>
          <w:rFonts w:ascii="宋体" w:hAnsi="宋体"/>
          <w:b/>
          <w:bCs/>
          <w:sz w:val="36"/>
          <w:szCs w:val="44"/>
        </w:rPr>
      </w:pPr>
      <w:r>
        <w:rPr>
          <w:rFonts w:ascii="宋体" w:hAnsi="宋体"/>
          <w:b/>
          <w:bCs/>
          <w:sz w:val="36"/>
          <w:szCs w:val="44"/>
        </w:rPr>
        <w:br w:type="page"/>
      </w:r>
    </w:p>
    <w:p w:rsidR="009E4DEE" w:rsidRPr="009E4DEE" w:rsidRDefault="009E4DEE" w:rsidP="009E4DEE">
      <w:pPr>
        <w:jc w:val="center"/>
        <w:rPr>
          <w:rFonts w:ascii="宋体" w:hAnsi="宋体" w:hint="eastAsia"/>
          <w:b/>
          <w:bCs/>
          <w:sz w:val="36"/>
          <w:szCs w:val="44"/>
        </w:rPr>
      </w:pPr>
      <w:r w:rsidRPr="009E4DEE">
        <w:rPr>
          <w:rFonts w:ascii="宋体" w:hAnsi="宋体" w:hint="eastAsia"/>
          <w:b/>
          <w:bCs/>
          <w:sz w:val="36"/>
          <w:szCs w:val="44"/>
        </w:rPr>
        <w:lastRenderedPageBreak/>
        <w:t>上海向阳生涯企业管理咨询有限公司</w:t>
      </w:r>
    </w:p>
    <w:p w:rsidR="009E4DEE" w:rsidRPr="009E4DEE" w:rsidRDefault="009E4DEE" w:rsidP="009E4DEE">
      <w:pPr>
        <w:jc w:val="center"/>
        <w:rPr>
          <w:rFonts w:ascii="宋体" w:hAnsi="宋体" w:cs="Arial" w:hint="eastAsia"/>
          <w:b/>
          <w:bCs/>
          <w:sz w:val="24"/>
          <w:szCs w:val="32"/>
        </w:rPr>
      </w:pPr>
      <w:r w:rsidRPr="009E4DEE">
        <w:rPr>
          <w:rFonts w:ascii="宋体" w:hAnsi="宋体" w:cs="Arial" w:hint="eastAsia"/>
          <w:b/>
          <w:bCs/>
          <w:sz w:val="24"/>
          <w:szCs w:val="32"/>
        </w:rPr>
        <w:t>SHANGHAI SUNWARD CAREER CONSULTING CO., LTD</w:t>
      </w:r>
    </w:p>
    <w:p w:rsidR="009E4DEE" w:rsidRDefault="009E4DEE" w:rsidP="009E4DEE">
      <w:pPr>
        <w:jc w:val="center"/>
        <w:rPr>
          <w:rFonts w:ascii="黑体" w:eastAsia="黑体" w:hAnsi="宋体" w:hint="eastAsia"/>
          <w:b/>
          <w:spacing w:val="112"/>
          <w:sz w:val="52"/>
          <w:szCs w:val="72"/>
        </w:rPr>
      </w:pPr>
    </w:p>
    <w:p w:rsidR="009E4DEE" w:rsidRDefault="009E4DEE" w:rsidP="009E4DEE">
      <w:pPr>
        <w:jc w:val="center"/>
        <w:rPr>
          <w:rFonts w:ascii="黑体" w:eastAsia="黑体" w:hAnsi="宋体" w:hint="eastAsia"/>
          <w:b/>
          <w:spacing w:val="112"/>
          <w:sz w:val="52"/>
          <w:szCs w:val="72"/>
        </w:rPr>
      </w:pPr>
      <w:r w:rsidRPr="009E4DEE">
        <w:rPr>
          <w:rFonts w:ascii="黑体" w:eastAsia="黑体" w:hAnsi="宋体" w:hint="eastAsia"/>
          <w:b/>
          <w:spacing w:val="112"/>
          <w:sz w:val="52"/>
          <w:szCs w:val="72"/>
        </w:rPr>
        <w:t>职业咨询报告</w:t>
      </w:r>
    </w:p>
    <w:p w:rsidR="009E4DEE" w:rsidRPr="009E4DEE" w:rsidRDefault="009E4DEE" w:rsidP="009E4DEE">
      <w:pPr>
        <w:jc w:val="center"/>
        <w:rPr>
          <w:rFonts w:ascii="黑体" w:eastAsia="黑体" w:hAnsi="宋体" w:hint="eastAsia"/>
          <w:b/>
          <w:spacing w:val="112"/>
          <w:sz w:val="52"/>
          <w:szCs w:val="72"/>
        </w:rPr>
      </w:pPr>
    </w:p>
    <w:p w:rsidR="009E4DEE" w:rsidRPr="009E4DEE" w:rsidRDefault="009E4DEE" w:rsidP="009E4DEE">
      <w:pPr>
        <w:jc w:val="center"/>
        <w:rPr>
          <w:rFonts w:ascii="宋体" w:hAnsi="宋体" w:cs="Arial" w:hint="eastAsia"/>
          <w:b/>
          <w:bCs/>
          <w:sz w:val="18"/>
          <w:szCs w:val="21"/>
        </w:rPr>
      </w:pPr>
      <w:r w:rsidRPr="009E4DEE">
        <w:rPr>
          <w:noProof/>
          <w:sz w:val="18"/>
        </w:rPr>
        <w:drawing>
          <wp:inline distT="0" distB="0" distL="0" distR="0">
            <wp:extent cx="2695575" cy="1752600"/>
            <wp:effectExtent l="19050" t="0" r="9525" b="0"/>
            <wp:docPr id="37" name="图片 37" descr="xycareer向阳生涯LOGO原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ycareer向阳生涯LOGO原件"/>
                    <pic:cNvPicPr>
                      <a:picLocks noChangeAspect="1" noChangeArrowheads="1"/>
                    </pic:cNvPicPr>
                  </pic:nvPicPr>
                  <pic:blipFill>
                    <a:blip r:embed="rId11" cstate="print"/>
                    <a:srcRect/>
                    <a:stretch>
                      <a:fillRect/>
                    </a:stretch>
                  </pic:blipFill>
                  <pic:spPr bwMode="auto">
                    <a:xfrm>
                      <a:off x="0" y="0"/>
                      <a:ext cx="2695575" cy="1752600"/>
                    </a:xfrm>
                    <a:prstGeom prst="rect">
                      <a:avLst/>
                    </a:prstGeom>
                    <a:noFill/>
                    <a:ln w="9525">
                      <a:noFill/>
                      <a:miter lim="800000"/>
                      <a:headEnd/>
                      <a:tailEnd/>
                    </a:ln>
                  </pic:spPr>
                </pic:pic>
              </a:graphicData>
            </a:graphic>
          </wp:inline>
        </w:drawing>
      </w:r>
    </w:p>
    <w:p w:rsidR="009E4DEE" w:rsidRPr="009E4DEE" w:rsidRDefault="009E4DEE" w:rsidP="009E4DEE">
      <w:pPr>
        <w:spacing w:line="380" w:lineRule="exact"/>
        <w:rPr>
          <w:rFonts w:ascii="宋体" w:hAnsi="宋体" w:cs="Arial" w:hint="eastAsia"/>
          <w:b/>
          <w:bCs/>
          <w:sz w:val="18"/>
          <w:szCs w:val="21"/>
        </w:rPr>
      </w:pPr>
    </w:p>
    <w:p w:rsidR="009E4DEE" w:rsidRPr="009E4DEE" w:rsidRDefault="009E4DEE" w:rsidP="009E4DEE">
      <w:pPr>
        <w:spacing w:line="380" w:lineRule="exact"/>
        <w:ind w:firstLineChars="802" w:firstLine="2254"/>
        <w:rPr>
          <w:rFonts w:ascii="宋体" w:hAnsi="宋体" w:hint="eastAsia"/>
          <w:b/>
          <w:sz w:val="28"/>
          <w:szCs w:val="30"/>
        </w:rPr>
      </w:pPr>
      <w:r w:rsidRPr="009E4DEE">
        <w:rPr>
          <w:rFonts w:ascii="宋体" w:hAnsi="宋体" w:hint="eastAsia"/>
          <w:b/>
          <w:sz w:val="28"/>
          <w:szCs w:val="30"/>
        </w:rPr>
        <w:t xml:space="preserve">姓  名： </w:t>
      </w:r>
    </w:p>
    <w:p w:rsidR="009E4DEE" w:rsidRPr="009E4DEE" w:rsidRDefault="009E4DEE" w:rsidP="009E4DEE">
      <w:pPr>
        <w:tabs>
          <w:tab w:val="left" w:pos="1905"/>
          <w:tab w:val="center" w:pos="4153"/>
        </w:tabs>
        <w:spacing w:line="380" w:lineRule="exact"/>
        <w:ind w:firstLineChars="802" w:firstLine="2254"/>
        <w:rPr>
          <w:rFonts w:ascii="宋体" w:hAnsi="宋体" w:hint="eastAsia"/>
          <w:b/>
          <w:sz w:val="28"/>
          <w:szCs w:val="30"/>
        </w:rPr>
      </w:pPr>
      <w:r w:rsidRPr="009E4DEE">
        <w:rPr>
          <w:rFonts w:ascii="宋体" w:hAnsi="宋体" w:hint="eastAsia"/>
          <w:b/>
          <w:sz w:val="28"/>
          <w:szCs w:val="30"/>
        </w:rPr>
        <w:t>专  家：</w:t>
      </w:r>
      <w:r>
        <w:rPr>
          <w:rFonts w:ascii="宋体" w:hAnsi="宋体" w:hint="eastAsia"/>
          <w:b/>
          <w:sz w:val="28"/>
          <w:szCs w:val="30"/>
        </w:rPr>
        <w:t xml:space="preserve"> </w:t>
      </w:r>
    </w:p>
    <w:p w:rsidR="009E4DEE" w:rsidRPr="009E4DEE" w:rsidRDefault="009E4DEE" w:rsidP="009E4DEE">
      <w:pPr>
        <w:tabs>
          <w:tab w:val="left" w:pos="1905"/>
          <w:tab w:val="center" w:pos="4153"/>
        </w:tabs>
        <w:spacing w:line="380" w:lineRule="exact"/>
        <w:ind w:firstLineChars="802" w:firstLine="2254"/>
        <w:rPr>
          <w:rFonts w:ascii="宋体" w:hAnsi="宋体" w:hint="eastAsia"/>
          <w:b/>
          <w:sz w:val="28"/>
          <w:szCs w:val="30"/>
        </w:rPr>
      </w:pPr>
      <w:r w:rsidRPr="009E4DEE">
        <w:rPr>
          <w:rFonts w:ascii="宋体" w:hAnsi="宋体" w:hint="eastAsia"/>
          <w:b/>
          <w:sz w:val="28"/>
          <w:szCs w:val="30"/>
        </w:rPr>
        <w:t>日  期：</w:t>
      </w:r>
      <w:r>
        <w:rPr>
          <w:rFonts w:ascii="宋体" w:hAnsi="宋体" w:hint="eastAsia"/>
          <w:b/>
          <w:sz w:val="28"/>
          <w:szCs w:val="30"/>
        </w:rPr>
        <w:t xml:space="preserve"> </w:t>
      </w:r>
    </w:p>
    <w:p w:rsidR="009E4DEE" w:rsidRPr="009E4DEE" w:rsidRDefault="009E4DEE" w:rsidP="009E4DEE">
      <w:pPr>
        <w:tabs>
          <w:tab w:val="left" w:pos="1905"/>
          <w:tab w:val="center" w:pos="4153"/>
        </w:tabs>
        <w:spacing w:line="380" w:lineRule="exact"/>
        <w:ind w:firstLineChars="802" w:firstLine="2254"/>
        <w:rPr>
          <w:rFonts w:ascii="宋体" w:hAnsi="宋体" w:hint="eastAsia"/>
          <w:b/>
          <w:sz w:val="28"/>
          <w:szCs w:val="30"/>
        </w:rPr>
      </w:pPr>
      <w:r w:rsidRPr="009E4DEE">
        <w:rPr>
          <w:rFonts w:ascii="宋体" w:hAnsi="宋体" w:hint="eastAsia"/>
          <w:b/>
          <w:sz w:val="28"/>
          <w:szCs w:val="30"/>
        </w:rPr>
        <w:t>电  话： 021-58361096</w:t>
      </w:r>
    </w:p>
    <w:p w:rsidR="009E4DEE" w:rsidRPr="009E4DEE" w:rsidRDefault="009E4DEE" w:rsidP="009E4DEE">
      <w:pPr>
        <w:tabs>
          <w:tab w:val="left" w:pos="1905"/>
          <w:tab w:val="center" w:pos="4153"/>
        </w:tabs>
        <w:spacing w:line="380" w:lineRule="exact"/>
        <w:ind w:firstLineChars="802" w:firstLine="2254"/>
        <w:rPr>
          <w:rFonts w:ascii="宋体" w:hAnsi="宋体" w:hint="eastAsia"/>
          <w:b/>
          <w:sz w:val="28"/>
          <w:szCs w:val="30"/>
        </w:rPr>
      </w:pPr>
      <w:proofErr w:type="gramStart"/>
      <w:r w:rsidRPr="009E4DEE">
        <w:rPr>
          <w:rFonts w:ascii="宋体" w:hAnsi="宋体" w:hint="eastAsia"/>
          <w:b/>
          <w:sz w:val="28"/>
          <w:szCs w:val="30"/>
        </w:rPr>
        <w:t>邮</w:t>
      </w:r>
      <w:proofErr w:type="gramEnd"/>
      <w:r w:rsidRPr="009E4DEE">
        <w:rPr>
          <w:rFonts w:ascii="宋体" w:hAnsi="宋体" w:hint="eastAsia"/>
          <w:b/>
          <w:sz w:val="28"/>
          <w:szCs w:val="30"/>
        </w:rPr>
        <w:t xml:space="preserve">  箱： service@ccdm.com.cn</w:t>
      </w:r>
    </w:p>
    <w:p w:rsidR="009E4DEE" w:rsidRPr="009E4DEE" w:rsidRDefault="009E4DEE" w:rsidP="009E4DEE">
      <w:pPr>
        <w:tabs>
          <w:tab w:val="left" w:pos="1905"/>
          <w:tab w:val="center" w:pos="4153"/>
        </w:tabs>
        <w:spacing w:line="380" w:lineRule="exact"/>
        <w:ind w:firstLineChars="802" w:firstLine="2254"/>
        <w:rPr>
          <w:rFonts w:ascii="隶书" w:eastAsia="隶书" w:hAnsi="宋体" w:hint="eastAsia"/>
          <w:b/>
          <w:spacing w:val="28"/>
          <w:sz w:val="28"/>
          <w:szCs w:val="30"/>
        </w:rPr>
      </w:pPr>
      <w:r w:rsidRPr="009E4DEE">
        <w:rPr>
          <w:rFonts w:ascii="宋体" w:hAnsi="宋体" w:hint="eastAsia"/>
          <w:b/>
          <w:sz w:val="28"/>
          <w:szCs w:val="30"/>
        </w:rPr>
        <w:t>地  址：</w:t>
      </w:r>
      <w:r>
        <w:rPr>
          <w:rFonts w:ascii="宋体" w:hAnsi="宋体" w:hint="eastAsia"/>
          <w:b/>
          <w:sz w:val="28"/>
          <w:szCs w:val="30"/>
        </w:rPr>
        <w:t xml:space="preserve"> </w:t>
      </w:r>
      <w:r w:rsidRPr="009E4DEE">
        <w:rPr>
          <w:rFonts w:ascii="宋体" w:hAnsi="宋体" w:hint="eastAsia"/>
          <w:b/>
          <w:sz w:val="28"/>
          <w:szCs w:val="30"/>
        </w:rPr>
        <w:t>中国·上海·世纪大道1500号1601室</w:t>
      </w:r>
    </w:p>
    <w:p w:rsidR="009E4DEE" w:rsidRPr="009E4DEE" w:rsidRDefault="009E4DEE" w:rsidP="009E4DEE">
      <w:pPr>
        <w:tabs>
          <w:tab w:val="left" w:pos="1905"/>
          <w:tab w:val="center" w:pos="4153"/>
        </w:tabs>
        <w:rPr>
          <w:rFonts w:ascii="隶书" w:eastAsia="隶书" w:hAnsi="宋体" w:hint="eastAsia"/>
          <w:b/>
          <w:spacing w:val="28"/>
          <w:sz w:val="36"/>
          <w:szCs w:val="52"/>
        </w:rPr>
      </w:pPr>
    </w:p>
    <w:p w:rsidR="009E4DEE" w:rsidRPr="009E4DEE" w:rsidRDefault="009E4DEE" w:rsidP="009E4DEE">
      <w:pPr>
        <w:tabs>
          <w:tab w:val="left" w:pos="1905"/>
          <w:tab w:val="center" w:pos="4153"/>
        </w:tabs>
        <w:spacing w:line="360" w:lineRule="auto"/>
        <w:jc w:val="center"/>
        <w:rPr>
          <w:rFonts w:ascii="黑体" w:eastAsia="黑体" w:hAnsi="黑体" w:hint="eastAsia"/>
          <w:spacing w:val="28"/>
          <w:szCs w:val="52"/>
        </w:rPr>
      </w:pPr>
      <w:r w:rsidRPr="009E4DEE">
        <w:rPr>
          <w:rFonts w:ascii="黑体" w:eastAsia="黑体" w:hAnsi="黑体" w:hint="eastAsia"/>
          <w:spacing w:val="28"/>
          <w:szCs w:val="52"/>
        </w:rPr>
        <w:t>中国职业规划第一品牌</w:t>
      </w:r>
    </w:p>
    <w:p w:rsidR="009E4DEE" w:rsidRPr="009E4DEE" w:rsidRDefault="009E4DEE" w:rsidP="009E4DEE">
      <w:pPr>
        <w:tabs>
          <w:tab w:val="left" w:pos="1905"/>
          <w:tab w:val="center" w:pos="4153"/>
        </w:tabs>
        <w:spacing w:line="360" w:lineRule="auto"/>
        <w:jc w:val="center"/>
        <w:rPr>
          <w:rFonts w:ascii="黑体" w:eastAsia="黑体" w:hAnsi="黑体" w:hint="eastAsia"/>
          <w:spacing w:val="28"/>
          <w:szCs w:val="52"/>
        </w:rPr>
      </w:pPr>
      <w:r w:rsidRPr="009E4DEE">
        <w:rPr>
          <w:rFonts w:ascii="黑体" w:eastAsia="黑体" w:hAnsi="黑体" w:hint="eastAsia"/>
          <w:spacing w:val="28"/>
          <w:szCs w:val="52"/>
        </w:rPr>
        <w:t>全国领先的职业生涯管理专业服务商</w:t>
      </w:r>
    </w:p>
    <w:p w:rsidR="009E4DEE" w:rsidRPr="009E4DEE" w:rsidRDefault="009E4DEE" w:rsidP="009E4DEE">
      <w:pPr>
        <w:tabs>
          <w:tab w:val="left" w:pos="1905"/>
          <w:tab w:val="center" w:pos="4153"/>
        </w:tabs>
        <w:jc w:val="center"/>
        <w:rPr>
          <w:rStyle w:val="a9"/>
          <w:rFonts w:ascii="楷体_GB2312" w:eastAsia="楷体_GB2312" w:hAnsi="宋体" w:hint="eastAsia"/>
          <w:bCs/>
          <w:szCs w:val="52"/>
        </w:rPr>
      </w:pPr>
    </w:p>
    <w:p w:rsidR="009E4DEE" w:rsidRPr="009E4DEE" w:rsidRDefault="009E4DEE" w:rsidP="009E4DEE">
      <w:pPr>
        <w:tabs>
          <w:tab w:val="left" w:pos="1905"/>
          <w:tab w:val="center" w:pos="4153"/>
        </w:tabs>
        <w:spacing w:line="288" w:lineRule="auto"/>
        <w:jc w:val="center"/>
        <w:rPr>
          <w:rStyle w:val="a9"/>
          <w:rFonts w:ascii="楷体_GB2312" w:eastAsia="楷体_GB2312" w:hAnsi="宋体" w:hint="eastAsia"/>
          <w:bCs/>
          <w:color w:val="auto"/>
          <w:szCs w:val="52"/>
          <w:u w:val="none"/>
        </w:rPr>
      </w:pPr>
      <w:r w:rsidRPr="009E4DEE">
        <w:rPr>
          <w:rStyle w:val="a9"/>
          <w:rFonts w:ascii="楷体_GB2312" w:eastAsia="楷体_GB2312" w:hAnsi="宋体" w:hint="eastAsia"/>
          <w:bCs/>
          <w:color w:val="auto"/>
          <w:szCs w:val="52"/>
          <w:u w:val="none"/>
        </w:rPr>
        <w:t>本报告包括 “客户基本情况”“测评结果”“专家分析”“解决方案”</w:t>
      </w:r>
    </w:p>
    <w:p w:rsidR="009E4DEE" w:rsidRPr="009E4DEE" w:rsidRDefault="009E4DEE" w:rsidP="009E4DEE">
      <w:pPr>
        <w:tabs>
          <w:tab w:val="left" w:pos="1905"/>
          <w:tab w:val="center" w:pos="4153"/>
        </w:tabs>
        <w:spacing w:line="288" w:lineRule="auto"/>
        <w:jc w:val="center"/>
        <w:rPr>
          <w:rStyle w:val="a9"/>
          <w:rFonts w:ascii="楷体_GB2312" w:eastAsia="楷体_GB2312" w:hAnsi="宋体" w:hint="eastAsia"/>
          <w:bCs/>
          <w:color w:val="auto"/>
          <w:szCs w:val="52"/>
          <w:u w:val="none"/>
        </w:rPr>
      </w:pPr>
      <w:r w:rsidRPr="009E4DEE">
        <w:rPr>
          <w:rStyle w:val="a9"/>
          <w:rFonts w:ascii="楷体_GB2312" w:eastAsia="楷体_GB2312" w:hAnsi="宋体" w:hint="eastAsia"/>
          <w:bCs/>
          <w:color w:val="auto"/>
          <w:szCs w:val="52"/>
          <w:u w:val="none"/>
        </w:rPr>
        <w:t>“特别提示”五个部分。本报告最终解释权归向阳生涯所有。</w:t>
      </w:r>
    </w:p>
    <w:p w:rsidR="009E4DEE" w:rsidRPr="009E4DEE" w:rsidRDefault="009E4DEE" w:rsidP="009E4DEE">
      <w:pPr>
        <w:tabs>
          <w:tab w:val="left" w:pos="1905"/>
          <w:tab w:val="center" w:pos="4153"/>
        </w:tabs>
        <w:spacing w:line="288" w:lineRule="auto"/>
        <w:jc w:val="center"/>
        <w:rPr>
          <w:rStyle w:val="a9"/>
          <w:rFonts w:ascii="楷体_GB2312" w:eastAsia="楷体_GB2312" w:hAnsi="宋体" w:hint="eastAsia"/>
          <w:b/>
          <w:bCs/>
          <w:szCs w:val="52"/>
        </w:rPr>
      </w:pPr>
      <w:r w:rsidRPr="009E4DEE">
        <w:rPr>
          <w:rStyle w:val="a9"/>
          <w:rFonts w:ascii="楷体_GB2312" w:eastAsia="楷体_GB2312" w:hAnsi="宋体" w:hint="eastAsia"/>
          <w:bCs/>
          <w:szCs w:val="52"/>
        </w:rPr>
        <w:t>欢迎访问：</w:t>
      </w:r>
      <w:hyperlink r:id="rId12" w:history="1">
        <w:r w:rsidRPr="009E4DEE">
          <w:rPr>
            <w:rStyle w:val="a9"/>
            <w:rFonts w:ascii="楷体_GB2312" w:eastAsia="楷体_GB2312" w:hAnsi="宋体" w:hint="eastAsia"/>
            <w:bCs/>
            <w:szCs w:val="52"/>
          </w:rPr>
          <w:t>www.XyCareer.com</w:t>
        </w:r>
      </w:hyperlink>
    </w:p>
    <w:p w:rsidR="009E4DEE" w:rsidRP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Style w:val="a9"/>
          <w:rFonts w:ascii="楷体_GB2312" w:eastAsia="楷体_GB2312" w:hAnsi="宋体"/>
          <w:bCs/>
          <w:spacing w:val="28"/>
          <w:szCs w:val="52"/>
        </w:rPr>
        <w:br w:type="page"/>
      </w:r>
      <w:r w:rsidRPr="009E4DEE">
        <w:rPr>
          <w:rFonts w:ascii="黑体" w:eastAsia="黑体" w:hAnsi="黑体" w:hint="eastAsia"/>
          <w:b/>
          <w:bCs/>
          <w:sz w:val="28"/>
          <w:szCs w:val="36"/>
        </w:rPr>
        <w:lastRenderedPageBreak/>
        <w:t>【 客户基本情况 】</w:t>
      </w:r>
    </w:p>
    <w:p w:rsidR="009E4DEE" w:rsidRPr="00CF3652" w:rsidRDefault="009E4DEE" w:rsidP="009E4DEE">
      <w:pPr>
        <w:autoSpaceDE w:val="0"/>
        <w:autoSpaceDN w:val="0"/>
        <w:adjustRightInd w:val="0"/>
        <w:rPr>
          <w:rFonts w:ascii="宋体" w:hAnsi="宋体" w:hint="eastAsia"/>
          <w:b/>
          <w:bCs/>
        </w:rPr>
      </w:pPr>
      <w:r w:rsidRPr="00CF3652">
        <w:rPr>
          <w:rFonts w:ascii="宋体" w:hAnsi="宋体" w:hint="eastAsia"/>
          <w:b/>
          <w:bCs/>
          <w:lang w:val="zh-CN"/>
        </w:rPr>
        <w:t>一、客户基本信息</w:t>
      </w:r>
      <w:r w:rsidRPr="00CF3652">
        <w:rPr>
          <w:rFonts w:ascii="宋体" w:hAnsi="宋体" w:hint="eastAsia"/>
          <w:b/>
          <w:bCs/>
        </w:rPr>
        <w:t>：</w:t>
      </w:r>
    </w:p>
    <w:p w:rsidR="009E4DEE" w:rsidRPr="00CF3652" w:rsidRDefault="00CF3652" w:rsidP="009E4DEE">
      <w:pPr>
        <w:autoSpaceDE w:val="0"/>
        <w:autoSpaceDN w:val="0"/>
        <w:adjustRightInd w:val="0"/>
        <w:spacing w:line="276" w:lineRule="auto"/>
        <w:rPr>
          <w:rFonts w:ascii="宋体" w:hAnsi="宋体" w:hint="eastAsia"/>
          <w:szCs w:val="21"/>
          <w:lang w:val="zh-CN"/>
        </w:rPr>
      </w:pPr>
      <w:r w:rsidRPr="00CF3652">
        <w:rPr>
          <w:rFonts w:ascii="宋体" w:hAnsi="宋体" w:hint="eastAsia"/>
          <w:szCs w:val="21"/>
          <w:lang w:val="zh-CN"/>
        </w:rPr>
        <w:t>直接抓取1.2.3，13.14.16，16-1.16-2.16-3</w:t>
      </w:r>
    </w:p>
    <w:p w:rsidR="009E4DEE" w:rsidRPr="00CF3652" w:rsidRDefault="009E4DEE" w:rsidP="009E4DEE">
      <w:pPr>
        <w:rPr>
          <w:rFonts w:ascii="宋体" w:hAnsi="宋体" w:hint="eastAsia"/>
          <w:b/>
          <w:bCs/>
        </w:rPr>
      </w:pPr>
      <w:r w:rsidRPr="00CF3652">
        <w:rPr>
          <w:rFonts w:ascii="宋体" w:hAnsi="宋体" w:hint="eastAsia"/>
          <w:b/>
          <w:bCs/>
        </w:rPr>
        <w:t xml:space="preserve">二、当前面临的问题及解决问题的关键： </w:t>
      </w:r>
    </w:p>
    <w:p w:rsidR="009E4DEE" w:rsidRPr="00CF3652" w:rsidRDefault="00CF3652" w:rsidP="00CF3652">
      <w:pPr>
        <w:autoSpaceDE w:val="0"/>
        <w:autoSpaceDN w:val="0"/>
        <w:adjustRightInd w:val="0"/>
        <w:spacing w:line="276" w:lineRule="auto"/>
        <w:rPr>
          <w:rFonts w:ascii="宋体" w:hAnsi="宋体" w:hint="eastAsia"/>
          <w:szCs w:val="21"/>
        </w:rPr>
      </w:pPr>
      <w:r>
        <w:rPr>
          <w:rFonts w:ascii="宋体" w:hAnsi="宋体" w:hint="eastAsia"/>
          <w:szCs w:val="21"/>
        </w:rPr>
        <w:t>直接抓取17-1.17-2  28-1.28-2</w:t>
      </w:r>
    </w:p>
    <w:p w:rsidR="009E4DEE" w:rsidRDefault="009E4DEE" w:rsidP="009E4DEE">
      <w:pPr>
        <w:autoSpaceDE w:val="0"/>
        <w:autoSpaceDN w:val="0"/>
        <w:adjustRightInd w:val="0"/>
        <w:rPr>
          <w:rFonts w:ascii="宋体" w:hAnsi="宋体" w:hint="eastAsia"/>
          <w:b/>
          <w:bCs/>
        </w:rPr>
      </w:pPr>
      <w:r w:rsidRPr="00CF3652">
        <w:rPr>
          <w:rFonts w:ascii="宋体" w:hAnsi="宋体" w:hint="eastAsia"/>
          <w:b/>
          <w:bCs/>
        </w:rPr>
        <w:t>三、教育/培训背景分析：</w:t>
      </w:r>
    </w:p>
    <w:p w:rsidR="00CF3652" w:rsidRPr="00CF3652" w:rsidRDefault="00CF3652" w:rsidP="009E4DEE">
      <w:pPr>
        <w:autoSpaceDE w:val="0"/>
        <w:autoSpaceDN w:val="0"/>
        <w:adjustRightInd w:val="0"/>
        <w:rPr>
          <w:rFonts w:ascii="宋体" w:hAnsi="宋体" w:hint="eastAsia"/>
          <w:bCs/>
        </w:rPr>
      </w:pPr>
      <w:r w:rsidRPr="00CF3652">
        <w:rPr>
          <w:rFonts w:ascii="宋体" w:hAnsi="宋体" w:hint="eastAsia"/>
          <w:bCs/>
        </w:rPr>
        <w:t>直接抓取</w:t>
      </w:r>
      <w:r>
        <w:rPr>
          <w:rFonts w:ascii="宋体" w:hAnsi="宋体" w:hint="eastAsia"/>
          <w:bCs/>
        </w:rPr>
        <w:t>20.22，33.34</w:t>
      </w:r>
    </w:p>
    <w:p w:rsidR="00822FE9" w:rsidRPr="00CF3652" w:rsidRDefault="00822FE9" w:rsidP="00822FE9">
      <w:pPr>
        <w:spacing w:line="360" w:lineRule="auto"/>
        <w:ind w:left="227" w:rightChars="12" w:right="25"/>
        <w:rPr>
          <w:rFonts w:ascii="宋体" w:hAnsi="宋体" w:cs="宋体-18030" w:hint="eastAsia"/>
          <w:b/>
          <w:bCs/>
          <w:color w:val="000000"/>
          <w:szCs w:val="21"/>
        </w:rPr>
      </w:pPr>
      <w:r w:rsidRPr="00CF3652">
        <w:rPr>
          <w:rFonts w:ascii="宋体" w:hAnsi="宋体" w:cs="宋体-18030" w:hint="eastAsia"/>
          <w:b/>
          <w:bCs/>
          <w:color w:val="000000"/>
          <w:szCs w:val="21"/>
        </w:rPr>
        <w:t>职业规划师点评：</w:t>
      </w:r>
    </w:p>
    <w:p w:rsidR="009E4DEE" w:rsidRPr="00CF3652" w:rsidRDefault="009E4DEE" w:rsidP="009E4DEE">
      <w:pPr>
        <w:autoSpaceDE w:val="0"/>
        <w:autoSpaceDN w:val="0"/>
        <w:adjustRightInd w:val="0"/>
        <w:spacing w:line="360" w:lineRule="auto"/>
        <w:ind w:left="210"/>
        <w:rPr>
          <w:rFonts w:ascii="宋体" w:hAnsi="宋体" w:hint="eastAsia"/>
          <w:bCs/>
        </w:rPr>
      </w:pPr>
    </w:p>
    <w:p w:rsidR="009E4DEE" w:rsidRDefault="009E4DEE" w:rsidP="009E4DEE">
      <w:pPr>
        <w:autoSpaceDE w:val="0"/>
        <w:autoSpaceDN w:val="0"/>
        <w:adjustRightInd w:val="0"/>
        <w:rPr>
          <w:rFonts w:ascii="宋体" w:hAnsi="宋体" w:hint="eastAsia"/>
          <w:b/>
          <w:bCs/>
        </w:rPr>
      </w:pPr>
      <w:r w:rsidRPr="00CF3652">
        <w:rPr>
          <w:rFonts w:ascii="宋体" w:hAnsi="宋体" w:hint="eastAsia"/>
          <w:b/>
          <w:bCs/>
        </w:rPr>
        <w:t>四、职业经历分析：</w:t>
      </w:r>
    </w:p>
    <w:p w:rsidR="00CF3652" w:rsidRPr="002C5031" w:rsidRDefault="002C5031" w:rsidP="009E4DEE">
      <w:pPr>
        <w:autoSpaceDE w:val="0"/>
        <w:autoSpaceDN w:val="0"/>
        <w:adjustRightInd w:val="0"/>
        <w:rPr>
          <w:rFonts w:ascii="宋体" w:hAnsi="宋体" w:hint="eastAsia"/>
          <w:bCs/>
        </w:rPr>
      </w:pPr>
      <w:r w:rsidRPr="002C5031">
        <w:rPr>
          <w:rFonts w:ascii="宋体" w:hAnsi="宋体" w:hint="eastAsia"/>
          <w:bCs/>
        </w:rPr>
        <w:t>直接抓取</w:t>
      </w:r>
      <w:r>
        <w:rPr>
          <w:rFonts w:ascii="宋体" w:hAnsi="宋体" w:hint="eastAsia"/>
          <w:bCs/>
        </w:rPr>
        <w:t>21-1至21-4，</w:t>
      </w:r>
      <w:r w:rsidRPr="002C5031">
        <w:rPr>
          <w:rFonts w:ascii="宋体" w:hAnsi="宋体" w:hint="eastAsia"/>
          <w:bCs/>
        </w:rPr>
        <w:t>35</w:t>
      </w:r>
    </w:p>
    <w:p w:rsidR="009E4DEE" w:rsidRDefault="009E4DEE" w:rsidP="009E4DEE">
      <w:pPr>
        <w:spacing w:line="360" w:lineRule="auto"/>
        <w:ind w:left="227" w:rightChars="12" w:right="25"/>
        <w:rPr>
          <w:rFonts w:ascii="宋体" w:hAnsi="宋体" w:cs="宋体-18030" w:hint="eastAsia"/>
          <w:b/>
          <w:bCs/>
          <w:color w:val="000000"/>
          <w:szCs w:val="21"/>
        </w:rPr>
      </w:pPr>
      <w:r w:rsidRPr="00CF3652">
        <w:rPr>
          <w:rFonts w:ascii="宋体" w:hAnsi="宋体" w:cs="宋体-18030" w:hint="eastAsia"/>
          <w:b/>
          <w:bCs/>
          <w:color w:val="000000"/>
          <w:szCs w:val="21"/>
        </w:rPr>
        <w:t>职业规划师点评：</w:t>
      </w:r>
    </w:p>
    <w:p w:rsidR="002C5031" w:rsidRPr="00CF3652" w:rsidRDefault="002C5031" w:rsidP="009E4DEE">
      <w:pPr>
        <w:spacing w:line="360" w:lineRule="auto"/>
        <w:ind w:left="227" w:rightChars="12" w:right="25"/>
        <w:rPr>
          <w:rFonts w:ascii="宋体" w:hAnsi="宋体" w:cs="宋体-18030" w:hint="eastAsia"/>
          <w:b/>
          <w:bCs/>
          <w:color w:val="000000"/>
          <w:szCs w:val="21"/>
        </w:rPr>
      </w:pPr>
    </w:p>
    <w:p w:rsidR="009E4DEE" w:rsidRDefault="009E4DEE" w:rsidP="009E4DEE">
      <w:pPr>
        <w:rPr>
          <w:rFonts w:ascii="宋体" w:hAnsi="宋体" w:hint="eastAsia"/>
          <w:b/>
          <w:bCs/>
        </w:rPr>
      </w:pPr>
      <w:r w:rsidRPr="00CF3652">
        <w:rPr>
          <w:rFonts w:ascii="宋体" w:hAnsi="宋体" w:hint="eastAsia"/>
          <w:b/>
          <w:bCs/>
        </w:rPr>
        <w:t>五、客户现有的职业竞争力</w:t>
      </w:r>
    </w:p>
    <w:p w:rsidR="002C5031" w:rsidRPr="00CF3652" w:rsidRDefault="002C5031" w:rsidP="009E4DEE">
      <w:pPr>
        <w:rPr>
          <w:rFonts w:ascii="宋体" w:hAnsi="宋体" w:hint="eastAsia"/>
          <w:b/>
          <w:bCs/>
        </w:rPr>
      </w:pPr>
      <w:r w:rsidRPr="00CF3652">
        <w:rPr>
          <w:rFonts w:ascii="宋体" w:hAnsi="宋体" w:cs="宋体-18030" w:hint="eastAsia"/>
          <w:b/>
          <w:bCs/>
          <w:color w:val="000000"/>
          <w:szCs w:val="21"/>
        </w:rPr>
        <w:t>职业规划师点评：</w:t>
      </w:r>
    </w:p>
    <w:p w:rsidR="009E4DEE" w:rsidRPr="009E4DEE" w:rsidRDefault="009E4DEE" w:rsidP="009E4DEE">
      <w:pPr>
        <w:widowControl/>
        <w:spacing w:beforeLines="100" w:afterLines="100" w:line="360" w:lineRule="auto"/>
        <w:jc w:val="center"/>
        <w:rPr>
          <w:rFonts w:ascii="宋体" w:hAnsi="宋体" w:hint="eastAsia"/>
          <w:sz w:val="18"/>
          <w:szCs w:val="21"/>
        </w:rPr>
      </w:pPr>
      <w:r w:rsidRPr="009E4DEE">
        <w:rPr>
          <w:rFonts w:ascii="黑体" w:eastAsia="黑体" w:hAnsi="黑体" w:hint="eastAsia"/>
          <w:b/>
          <w:bCs/>
          <w:sz w:val="28"/>
          <w:szCs w:val="36"/>
        </w:rPr>
        <w:t>【 职业满意度测试报表 】</w:t>
      </w:r>
    </w:p>
    <w:p w:rsidR="002C5031" w:rsidRPr="002C5031" w:rsidRDefault="002C5031" w:rsidP="002C5031">
      <w:pPr>
        <w:rPr>
          <w:rFonts w:hint="eastAsia"/>
        </w:rPr>
      </w:pPr>
      <w:r w:rsidRPr="002C5031">
        <w:rPr>
          <w:rFonts w:hint="eastAsia"/>
        </w:rPr>
        <w:t>直接抓取</w:t>
      </w:r>
    </w:p>
    <w:p w:rsidR="00822FE9" w:rsidRPr="009E4DEE" w:rsidRDefault="00822FE9" w:rsidP="00822FE9">
      <w:pPr>
        <w:spacing w:line="360" w:lineRule="auto"/>
        <w:ind w:left="227" w:rightChars="12" w:right="25"/>
        <w:rPr>
          <w:rFonts w:ascii="宋体" w:hAnsi="宋体" w:cs="宋体-18030" w:hint="eastAsia"/>
          <w:b/>
          <w:bCs/>
          <w:color w:val="000000"/>
          <w:sz w:val="18"/>
          <w:szCs w:val="21"/>
        </w:rPr>
      </w:pPr>
      <w:r w:rsidRPr="009E4DEE">
        <w:rPr>
          <w:rFonts w:ascii="宋体" w:hAnsi="宋体" w:cs="宋体-18030" w:hint="eastAsia"/>
          <w:b/>
          <w:bCs/>
          <w:color w:val="000000"/>
          <w:sz w:val="18"/>
          <w:szCs w:val="21"/>
        </w:rPr>
        <w:t>职业规划师点评：</w:t>
      </w:r>
    </w:p>
    <w:p w:rsidR="009E4DEE" w:rsidRPr="009E4DEE" w:rsidRDefault="009E4DEE" w:rsidP="009E4DEE">
      <w:pPr>
        <w:spacing w:line="360" w:lineRule="auto"/>
        <w:ind w:left="227"/>
        <w:rPr>
          <w:rFonts w:ascii="宋体" w:hAnsi="宋体" w:hint="eastAsia"/>
          <w:bCs/>
          <w:sz w:val="18"/>
          <w:szCs w:val="21"/>
        </w:rPr>
      </w:pPr>
    </w:p>
    <w:p w:rsid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Fonts w:ascii="黑体" w:eastAsia="黑体" w:hAnsi="黑体" w:hint="eastAsia"/>
          <w:b/>
          <w:bCs/>
          <w:sz w:val="28"/>
          <w:szCs w:val="36"/>
        </w:rPr>
        <w:t>【 MBTI性格类型介绍 】</w:t>
      </w:r>
    </w:p>
    <w:p w:rsidR="002C5031" w:rsidRPr="002C5031" w:rsidRDefault="002C5031" w:rsidP="002C5031">
      <w:pPr>
        <w:rPr>
          <w:rFonts w:hint="eastAsia"/>
        </w:rPr>
      </w:pPr>
      <w:r w:rsidRPr="002C5031">
        <w:rPr>
          <w:rFonts w:hint="eastAsia"/>
        </w:rPr>
        <w:t>直接抓取</w:t>
      </w:r>
    </w:p>
    <w:p w:rsidR="002C5031" w:rsidRPr="002C5031" w:rsidRDefault="002C5031" w:rsidP="002C5031">
      <w:pPr>
        <w:rPr>
          <w:rFonts w:hint="eastAsia"/>
        </w:rPr>
      </w:pPr>
    </w:p>
    <w:p w:rsid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Fonts w:ascii="黑体" w:eastAsia="黑体" w:hAnsi="黑体" w:hint="eastAsia"/>
          <w:b/>
          <w:bCs/>
          <w:sz w:val="28"/>
          <w:szCs w:val="36"/>
        </w:rPr>
        <w:t>【 MBTI 性格类型分析报告 】</w:t>
      </w:r>
    </w:p>
    <w:p w:rsidR="002C5031" w:rsidRPr="002C5031" w:rsidRDefault="002C5031" w:rsidP="002C5031">
      <w:pPr>
        <w:rPr>
          <w:rFonts w:hint="eastAsia"/>
        </w:rPr>
      </w:pPr>
      <w:r w:rsidRPr="002C5031">
        <w:rPr>
          <w:rFonts w:hint="eastAsia"/>
        </w:rPr>
        <w:t>直接抓取</w:t>
      </w:r>
    </w:p>
    <w:p w:rsidR="009E4DEE" w:rsidRPr="009E4DEE" w:rsidRDefault="009E4DEE" w:rsidP="009E4DEE">
      <w:pPr>
        <w:spacing w:line="480" w:lineRule="auto"/>
        <w:rPr>
          <w:rFonts w:ascii="宋体" w:hAnsi="宋体"/>
          <w:b/>
          <w:bCs/>
          <w:sz w:val="18"/>
        </w:rPr>
      </w:pPr>
      <w:r w:rsidRPr="009E4DEE">
        <w:rPr>
          <w:rFonts w:ascii="宋体" w:hAnsi="宋体" w:hint="eastAsia"/>
          <w:b/>
          <w:bCs/>
          <w:sz w:val="18"/>
        </w:rPr>
        <w:t>专家建议：</w:t>
      </w:r>
    </w:p>
    <w:p w:rsidR="009E4DEE" w:rsidRDefault="009E4DEE" w:rsidP="009E4DEE">
      <w:pPr>
        <w:jc w:val="left"/>
        <w:rPr>
          <w:rFonts w:ascii="宋体" w:hAnsi="宋体" w:hint="eastAsia"/>
          <w:sz w:val="18"/>
        </w:rPr>
      </w:pPr>
      <w:r w:rsidRPr="009E4DEE">
        <w:rPr>
          <w:rFonts w:ascii="宋体" w:hAnsi="宋体" w:hint="eastAsia"/>
          <w:sz w:val="18"/>
        </w:rPr>
        <w:t>你是一个心境很高的人，你非常自信；但是有时候你因为太相信自己和你的反叛，而在不经意之间给别人留下有点不太合群的味道，这样的个性可能会影响您与他人的交往。所以，有时候对一些细枝末节的事情，不必在意太多。对人对事都放宽容些，你会变得更快乐。</w:t>
      </w:r>
    </w:p>
    <w:p w:rsidR="00CF3652" w:rsidRDefault="00CF3652" w:rsidP="009E4DEE">
      <w:pPr>
        <w:jc w:val="left"/>
        <w:rPr>
          <w:rFonts w:ascii="宋体" w:hAnsi="宋体" w:hint="eastAsia"/>
          <w:sz w:val="18"/>
        </w:rPr>
      </w:pPr>
    </w:p>
    <w:p w:rsidR="00CF3652" w:rsidRPr="009E4DEE" w:rsidRDefault="00CF3652" w:rsidP="009E4DEE">
      <w:pPr>
        <w:jc w:val="left"/>
        <w:rPr>
          <w:rFonts w:ascii="宋体" w:hAnsi="宋体" w:hint="eastAsia"/>
          <w:sz w:val="18"/>
        </w:rPr>
      </w:pPr>
    </w:p>
    <w:p w:rsidR="009E4DEE" w:rsidRP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Fonts w:ascii="宋体" w:hAnsi="宋体"/>
          <w:b/>
          <w:bCs/>
          <w:sz w:val="28"/>
          <w:szCs w:val="36"/>
        </w:rPr>
        <w:br w:type="page"/>
      </w:r>
      <w:r w:rsidRPr="009E4DEE">
        <w:rPr>
          <w:rFonts w:ascii="黑体" w:eastAsia="黑体" w:hAnsi="黑体" w:hint="eastAsia"/>
          <w:b/>
          <w:bCs/>
          <w:sz w:val="28"/>
          <w:szCs w:val="36"/>
        </w:rPr>
        <w:lastRenderedPageBreak/>
        <w:t>【 Sunward Career SDS职业倾向测验 】</w:t>
      </w:r>
    </w:p>
    <w:p w:rsidR="009E4DEE" w:rsidRPr="002C5031" w:rsidRDefault="002C5031" w:rsidP="002C5031">
      <w:pPr>
        <w:rPr>
          <w:rFonts w:hint="eastAsia"/>
        </w:rPr>
      </w:pPr>
      <w:r w:rsidRPr="002C5031">
        <w:rPr>
          <w:rFonts w:hint="eastAsia"/>
        </w:rPr>
        <w:t>直接抓取</w:t>
      </w:r>
    </w:p>
    <w:p w:rsidR="009E4DEE" w:rsidRPr="009E4DEE" w:rsidRDefault="00CF3652" w:rsidP="009E4DEE">
      <w:pPr>
        <w:widowControl/>
        <w:jc w:val="left"/>
        <w:rPr>
          <w:rFonts w:ascii="宋体" w:hAnsi="宋体"/>
          <w:b/>
          <w:bCs/>
          <w:sz w:val="18"/>
          <w:szCs w:val="21"/>
        </w:rPr>
      </w:pPr>
      <w:r>
        <w:rPr>
          <w:rFonts w:ascii="宋体" w:hAnsi="宋体" w:hint="eastAsia"/>
          <w:b/>
          <w:bCs/>
          <w:sz w:val="18"/>
          <w:szCs w:val="21"/>
        </w:rPr>
        <w:t>职业规划师</w:t>
      </w:r>
      <w:r w:rsidR="009E4DEE" w:rsidRPr="009E4DEE">
        <w:rPr>
          <w:rFonts w:ascii="宋体" w:hAnsi="宋体" w:hint="eastAsia"/>
          <w:b/>
          <w:bCs/>
          <w:sz w:val="18"/>
          <w:szCs w:val="21"/>
        </w:rPr>
        <w:t>点评：</w:t>
      </w:r>
      <w:r w:rsidR="009E4DEE" w:rsidRPr="009E4DEE">
        <w:rPr>
          <w:rFonts w:ascii="宋体" w:hAnsi="宋体"/>
          <w:b/>
          <w:bCs/>
          <w:sz w:val="18"/>
          <w:szCs w:val="21"/>
        </w:rPr>
        <w:t xml:space="preserve"> </w:t>
      </w:r>
    </w:p>
    <w:p w:rsidR="009E4DEE" w:rsidRPr="009E4DEE" w:rsidRDefault="009E4DEE" w:rsidP="009E4DEE">
      <w:pPr>
        <w:autoSpaceDE w:val="0"/>
        <w:autoSpaceDN w:val="0"/>
        <w:adjustRightInd w:val="0"/>
        <w:spacing w:line="276" w:lineRule="auto"/>
        <w:ind w:leftChars="200" w:left="420"/>
        <w:rPr>
          <w:rFonts w:ascii="宋体" w:hAnsi="宋体" w:hint="eastAsia"/>
          <w:sz w:val="18"/>
          <w:szCs w:val="21"/>
          <w:lang w:val="zh-CN"/>
        </w:rPr>
      </w:pPr>
    </w:p>
    <w:p w:rsidR="009E4DEE" w:rsidRPr="009E4DEE" w:rsidRDefault="009E4DEE" w:rsidP="009E4DEE">
      <w:pPr>
        <w:autoSpaceDE w:val="0"/>
        <w:autoSpaceDN w:val="0"/>
        <w:adjustRightInd w:val="0"/>
        <w:spacing w:line="276" w:lineRule="auto"/>
        <w:ind w:leftChars="200" w:left="420"/>
        <w:rPr>
          <w:rFonts w:ascii="宋体" w:hAnsi="宋体" w:hint="eastAsia"/>
          <w:sz w:val="18"/>
          <w:szCs w:val="21"/>
          <w:lang w:val="zh-CN"/>
        </w:rPr>
      </w:pPr>
    </w:p>
    <w:p w:rsidR="009E4DEE" w:rsidRPr="009E4DEE" w:rsidRDefault="009E4DEE" w:rsidP="009E4DEE">
      <w:pPr>
        <w:autoSpaceDE w:val="0"/>
        <w:autoSpaceDN w:val="0"/>
        <w:adjustRightInd w:val="0"/>
        <w:spacing w:line="276" w:lineRule="auto"/>
        <w:ind w:leftChars="200" w:left="420"/>
        <w:rPr>
          <w:rFonts w:ascii="宋体" w:hAnsi="宋体" w:hint="eastAsia"/>
          <w:sz w:val="18"/>
          <w:szCs w:val="21"/>
          <w:lang w:val="zh-CN"/>
        </w:rPr>
      </w:pPr>
    </w:p>
    <w:p w:rsidR="009E4DEE" w:rsidRP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Fonts w:ascii="黑体" w:eastAsia="黑体" w:hAnsi="黑体" w:hint="eastAsia"/>
          <w:b/>
          <w:bCs/>
          <w:sz w:val="28"/>
          <w:szCs w:val="36"/>
        </w:rPr>
        <w:t>【 专家分析 】</w:t>
      </w:r>
    </w:p>
    <w:p w:rsidR="009E4DEE" w:rsidRDefault="009E4DEE" w:rsidP="009E4DEE">
      <w:pPr>
        <w:numPr>
          <w:ilvl w:val="0"/>
          <w:numId w:val="11"/>
        </w:numPr>
        <w:autoSpaceDE w:val="0"/>
        <w:autoSpaceDN w:val="0"/>
        <w:adjustRightInd w:val="0"/>
        <w:spacing w:line="276" w:lineRule="auto"/>
        <w:rPr>
          <w:rFonts w:ascii="宋体" w:hAnsi="宋体" w:hint="eastAsia"/>
          <w:b/>
          <w:sz w:val="18"/>
          <w:lang w:val="zh-CN"/>
        </w:rPr>
      </w:pPr>
      <w:r w:rsidRPr="009E4DEE">
        <w:rPr>
          <w:rFonts w:ascii="宋体" w:hAnsi="宋体" w:hint="eastAsia"/>
          <w:b/>
          <w:sz w:val="18"/>
          <w:lang w:val="zh-CN"/>
        </w:rPr>
        <w:t>对该客户性格的理解与评析</w:t>
      </w:r>
    </w:p>
    <w:p w:rsidR="002C5031" w:rsidRPr="009E4DEE" w:rsidRDefault="002C5031" w:rsidP="002C5031">
      <w:pPr>
        <w:autoSpaceDE w:val="0"/>
        <w:autoSpaceDN w:val="0"/>
        <w:adjustRightInd w:val="0"/>
        <w:spacing w:line="276" w:lineRule="auto"/>
        <w:rPr>
          <w:rFonts w:ascii="宋体" w:hAnsi="宋体" w:hint="eastAsia"/>
          <w:b/>
          <w:sz w:val="18"/>
          <w:lang w:val="zh-CN"/>
        </w:rPr>
      </w:pPr>
    </w:p>
    <w:p w:rsidR="009E4DEE" w:rsidRPr="009E4DEE" w:rsidRDefault="009E4DEE" w:rsidP="009E4DEE">
      <w:pPr>
        <w:spacing w:line="276" w:lineRule="auto"/>
        <w:rPr>
          <w:rFonts w:ascii="宋体" w:hAnsi="宋体" w:hint="eastAsia"/>
          <w:b/>
          <w:bCs/>
          <w:sz w:val="18"/>
        </w:rPr>
      </w:pPr>
      <w:r w:rsidRPr="009E4DEE">
        <w:rPr>
          <w:rFonts w:ascii="宋体" w:hAnsi="宋体" w:hint="eastAsia"/>
          <w:b/>
          <w:bCs/>
          <w:sz w:val="18"/>
        </w:rPr>
        <w:t>二、客户理想职业评析</w:t>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720"/>
        <w:gridCol w:w="1440"/>
        <w:gridCol w:w="720"/>
        <w:gridCol w:w="2520"/>
        <w:gridCol w:w="3420"/>
      </w:tblGrid>
      <w:tr w:rsidR="009E4DEE" w:rsidRPr="009E4DEE" w:rsidTr="00160F3A">
        <w:tc>
          <w:tcPr>
            <w:tcW w:w="7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序号</w:t>
            </w:r>
          </w:p>
        </w:tc>
        <w:tc>
          <w:tcPr>
            <w:tcW w:w="144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职业/专业</w:t>
            </w:r>
          </w:p>
        </w:tc>
        <w:tc>
          <w:tcPr>
            <w:tcW w:w="7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清晰/具体程度</w:t>
            </w:r>
          </w:p>
        </w:tc>
        <w:tc>
          <w:tcPr>
            <w:tcW w:w="25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理由</w:t>
            </w:r>
          </w:p>
        </w:tc>
        <w:tc>
          <w:tcPr>
            <w:tcW w:w="34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咨询师评价</w:t>
            </w:r>
          </w:p>
        </w:tc>
      </w:tr>
      <w:tr w:rsidR="009E4DEE" w:rsidRPr="009E4DEE" w:rsidTr="00160F3A">
        <w:tc>
          <w:tcPr>
            <w:tcW w:w="7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1</w:t>
            </w:r>
          </w:p>
        </w:tc>
        <w:tc>
          <w:tcPr>
            <w:tcW w:w="1440" w:type="dxa"/>
          </w:tcPr>
          <w:p w:rsidR="009E4DEE" w:rsidRPr="009E4DEE" w:rsidRDefault="009E4DEE" w:rsidP="00160F3A">
            <w:pPr>
              <w:spacing w:beforeLines="100" w:afterLines="20"/>
              <w:rPr>
                <w:rFonts w:hint="eastAsia"/>
                <w:sz w:val="18"/>
              </w:rPr>
            </w:pPr>
            <w:r w:rsidRPr="009E4DEE">
              <w:rPr>
                <w:rFonts w:hint="eastAsia"/>
                <w:sz w:val="18"/>
              </w:rPr>
              <w:t>会计</w:t>
            </w:r>
          </w:p>
        </w:tc>
        <w:tc>
          <w:tcPr>
            <w:tcW w:w="720" w:type="dxa"/>
          </w:tcPr>
          <w:p w:rsidR="009E4DEE" w:rsidRPr="009E4DEE" w:rsidRDefault="009E4DEE" w:rsidP="00160F3A">
            <w:pPr>
              <w:spacing w:beforeLines="100" w:afterLines="20"/>
              <w:jc w:val="center"/>
              <w:rPr>
                <w:rFonts w:hint="eastAsia"/>
                <w:sz w:val="18"/>
              </w:rPr>
            </w:pPr>
            <w:r w:rsidRPr="009E4DEE">
              <w:rPr>
                <w:rFonts w:hint="eastAsia"/>
                <w:sz w:val="18"/>
              </w:rPr>
              <w:t>4</w:t>
            </w:r>
          </w:p>
        </w:tc>
        <w:tc>
          <w:tcPr>
            <w:tcW w:w="2520" w:type="dxa"/>
          </w:tcPr>
          <w:p w:rsidR="009E4DEE" w:rsidRPr="009E4DEE" w:rsidRDefault="009E4DEE" w:rsidP="00160F3A">
            <w:pPr>
              <w:rPr>
                <w:rFonts w:hint="eastAsia"/>
                <w:sz w:val="18"/>
              </w:rPr>
            </w:pPr>
            <w:r w:rsidRPr="009E4DEE">
              <w:rPr>
                <w:rFonts w:hint="eastAsia"/>
                <w:sz w:val="18"/>
              </w:rPr>
              <w:t>做物流的</w:t>
            </w:r>
            <w:r w:rsidRPr="009E4DEE">
              <w:rPr>
                <w:rFonts w:hint="eastAsia"/>
                <w:sz w:val="18"/>
              </w:rPr>
              <w:t>4</w:t>
            </w:r>
            <w:r w:rsidRPr="009E4DEE">
              <w:rPr>
                <w:rFonts w:hint="eastAsia"/>
                <w:sz w:val="18"/>
              </w:rPr>
              <w:t>年，有</w:t>
            </w:r>
            <w:r w:rsidRPr="009E4DEE">
              <w:rPr>
                <w:rFonts w:hint="eastAsia"/>
                <w:sz w:val="18"/>
              </w:rPr>
              <w:t>3</w:t>
            </w:r>
            <w:r w:rsidRPr="009E4DEE">
              <w:rPr>
                <w:rFonts w:hint="eastAsia"/>
                <w:sz w:val="18"/>
              </w:rPr>
              <w:t>年管账，觉得还比较感兴趣，</w:t>
            </w:r>
            <w:proofErr w:type="gramStart"/>
            <w:r w:rsidRPr="009E4DEE">
              <w:rPr>
                <w:rFonts w:hint="eastAsia"/>
                <w:sz w:val="18"/>
              </w:rPr>
              <w:t>想系统</w:t>
            </w:r>
            <w:proofErr w:type="gramEnd"/>
            <w:r w:rsidRPr="009E4DEE">
              <w:rPr>
                <w:rFonts w:hint="eastAsia"/>
                <w:sz w:val="18"/>
              </w:rPr>
              <w:t>的学习，而且觉得自己的性格应该比较适合做这个。</w:t>
            </w:r>
          </w:p>
        </w:tc>
        <w:tc>
          <w:tcPr>
            <w:tcW w:w="3420" w:type="dxa"/>
            <w:shd w:val="clear" w:color="auto" w:fill="auto"/>
            <w:vAlign w:val="center"/>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会计工作</w:t>
            </w:r>
            <w:smartTag w:uri="urn:schemas-microsoft-com:office:smarttags" w:element="PersonName">
              <w:smartTagPr>
                <w:attr w:name="ProductID" w:val="符合廖"/>
              </w:smartTagPr>
              <w:r w:rsidRPr="009E4DEE">
                <w:rPr>
                  <w:rFonts w:ascii="宋体" w:hAnsi="宋体" w:hint="eastAsia"/>
                  <w:sz w:val="18"/>
                </w:rPr>
                <w:t>符合廖</w:t>
              </w:r>
            </w:smartTag>
            <w:r w:rsidRPr="009E4DEE">
              <w:rPr>
                <w:rFonts w:ascii="宋体" w:hAnsi="宋体" w:hint="eastAsia"/>
                <w:sz w:val="18"/>
              </w:rPr>
              <w:t>女士常规型的职业兴趣，但只有简单记账经验是远远不够的，缺乏对系统知识的理解和掌握。由于该专业应用面广，从业人员多，对非科班出生，并不具有专业资质的，无疑竞争优势不大，可迁移的技巧小，转型成本高。</w:t>
            </w:r>
          </w:p>
        </w:tc>
      </w:tr>
      <w:tr w:rsidR="009E4DEE" w:rsidRPr="009E4DEE" w:rsidTr="00160F3A">
        <w:tc>
          <w:tcPr>
            <w:tcW w:w="7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2</w:t>
            </w:r>
          </w:p>
        </w:tc>
        <w:tc>
          <w:tcPr>
            <w:tcW w:w="1440" w:type="dxa"/>
          </w:tcPr>
          <w:p w:rsidR="009E4DEE" w:rsidRPr="009E4DEE" w:rsidRDefault="009E4DEE" w:rsidP="00160F3A">
            <w:pPr>
              <w:spacing w:beforeLines="100" w:afterLines="20"/>
              <w:rPr>
                <w:rFonts w:hint="eastAsia"/>
                <w:sz w:val="18"/>
              </w:rPr>
            </w:pPr>
            <w:r w:rsidRPr="009E4DEE">
              <w:rPr>
                <w:rFonts w:hint="eastAsia"/>
                <w:sz w:val="18"/>
              </w:rPr>
              <w:t>土建预算</w:t>
            </w:r>
          </w:p>
        </w:tc>
        <w:tc>
          <w:tcPr>
            <w:tcW w:w="720" w:type="dxa"/>
          </w:tcPr>
          <w:p w:rsidR="009E4DEE" w:rsidRPr="009E4DEE" w:rsidRDefault="009E4DEE" w:rsidP="00160F3A">
            <w:pPr>
              <w:spacing w:beforeLines="100" w:afterLines="20"/>
              <w:jc w:val="center"/>
              <w:rPr>
                <w:rFonts w:hint="eastAsia"/>
                <w:sz w:val="18"/>
              </w:rPr>
            </w:pPr>
            <w:r w:rsidRPr="009E4DEE">
              <w:rPr>
                <w:rFonts w:hint="eastAsia"/>
                <w:sz w:val="18"/>
              </w:rPr>
              <w:t>4</w:t>
            </w:r>
          </w:p>
        </w:tc>
        <w:tc>
          <w:tcPr>
            <w:tcW w:w="2520" w:type="dxa"/>
          </w:tcPr>
          <w:p w:rsidR="009E4DEE" w:rsidRPr="009E4DEE" w:rsidRDefault="009E4DEE" w:rsidP="00160F3A">
            <w:pPr>
              <w:tabs>
                <w:tab w:val="left" w:pos="252"/>
              </w:tabs>
              <w:rPr>
                <w:rFonts w:hint="eastAsia"/>
                <w:sz w:val="18"/>
              </w:rPr>
            </w:pPr>
            <w:r w:rsidRPr="009E4DEE">
              <w:rPr>
                <w:rFonts w:hint="eastAsia"/>
                <w:sz w:val="18"/>
              </w:rPr>
              <w:t>自己学的是土木工程，之前做了两年幕墙设计，自己感觉在设计这块发展应该不是很大，但是觉得自己对数学数字这些更喜欢，所以如果还是在专业范围内发展的话，希望能</w:t>
            </w:r>
            <w:proofErr w:type="gramStart"/>
            <w:r w:rsidRPr="009E4DEE">
              <w:rPr>
                <w:rFonts w:hint="eastAsia"/>
                <w:sz w:val="18"/>
              </w:rPr>
              <w:t>往预算</w:t>
            </w:r>
            <w:proofErr w:type="gramEnd"/>
            <w:r w:rsidRPr="009E4DEE">
              <w:rPr>
                <w:rFonts w:hint="eastAsia"/>
                <w:sz w:val="18"/>
              </w:rPr>
              <w:t>发展。</w:t>
            </w:r>
          </w:p>
        </w:tc>
        <w:tc>
          <w:tcPr>
            <w:tcW w:w="3420" w:type="dxa"/>
            <w:shd w:val="clear" w:color="auto" w:fill="auto"/>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预算职位</w:t>
            </w:r>
            <w:smartTag w:uri="urn:schemas-microsoft-com:office:smarttags" w:element="PersonName">
              <w:smartTagPr>
                <w:attr w:name="ProductID" w:val="符合廖"/>
              </w:smartTagPr>
              <w:r w:rsidRPr="009E4DEE">
                <w:rPr>
                  <w:rFonts w:ascii="宋体" w:hAnsi="宋体" w:hint="eastAsia"/>
                  <w:sz w:val="18"/>
                </w:rPr>
                <w:t>符合廖</w:t>
              </w:r>
            </w:smartTag>
            <w:r w:rsidRPr="009E4DEE">
              <w:rPr>
                <w:rFonts w:ascii="宋体" w:hAnsi="宋体" w:hint="eastAsia"/>
                <w:sz w:val="18"/>
              </w:rPr>
              <w:t>女士常规型的职业兴趣，之前2年的设计经验，对建筑上下游行业有了整体认知，在预算岗位是不错的外围专业的积累，但对无任何财务基础的人员，门槛颇高，作为现阶段的职业切入点，可执行性弱。</w:t>
            </w:r>
          </w:p>
        </w:tc>
      </w:tr>
      <w:tr w:rsidR="009E4DEE" w:rsidRPr="009E4DEE" w:rsidTr="00160F3A">
        <w:tc>
          <w:tcPr>
            <w:tcW w:w="720" w:type="dxa"/>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3</w:t>
            </w:r>
          </w:p>
        </w:tc>
        <w:tc>
          <w:tcPr>
            <w:tcW w:w="1440" w:type="dxa"/>
          </w:tcPr>
          <w:p w:rsidR="009E4DEE" w:rsidRPr="009E4DEE" w:rsidRDefault="009E4DEE" w:rsidP="00160F3A">
            <w:pPr>
              <w:rPr>
                <w:rFonts w:hint="eastAsia"/>
                <w:sz w:val="18"/>
              </w:rPr>
            </w:pPr>
            <w:r w:rsidRPr="009E4DEE">
              <w:rPr>
                <w:rFonts w:hint="eastAsia"/>
                <w:sz w:val="18"/>
              </w:rPr>
              <w:t>婴幼儿培训</w:t>
            </w:r>
          </w:p>
        </w:tc>
        <w:tc>
          <w:tcPr>
            <w:tcW w:w="720" w:type="dxa"/>
          </w:tcPr>
          <w:p w:rsidR="009E4DEE" w:rsidRPr="009E4DEE" w:rsidRDefault="009E4DEE" w:rsidP="00160F3A">
            <w:pPr>
              <w:jc w:val="center"/>
              <w:rPr>
                <w:rFonts w:hint="eastAsia"/>
                <w:sz w:val="18"/>
              </w:rPr>
            </w:pPr>
            <w:r w:rsidRPr="009E4DEE">
              <w:rPr>
                <w:rFonts w:hint="eastAsia"/>
                <w:sz w:val="18"/>
              </w:rPr>
              <w:t>2</w:t>
            </w:r>
          </w:p>
        </w:tc>
        <w:tc>
          <w:tcPr>
            <w:tcW w:w="2520" w:type="dxa"/>
          </w:tcPr>
          <w:p w:rsidR="009E4DEE" w:rsidRPr="009E4DEE" w:rsidRDefault="009E4DEE" w:rsidP="00160F3A">
            <w:pPr>
              <w:rPr>
                <w:rFonts w:hint="eastAsia"/>
                <w:sz w:val="18"/>
              </w:rPr>
            </w:pPr>
            <w:r w:rsidRPr="009E4DEE">
              <w:rPr>
                <w:rFonts w:hint="eastAsia"/>
                <w:sz w:val="18"/>
              </w:rPr>
              <w:t>各种原因让我感觉到家庭教育的重要，而且是从小教育的重要，同时在自己两次心情低谷的时候，小孩的</w:t>
            </w:r>
            <w:proofErr w:type="gramStart"/>
            <w:r w:rsidRPr="009E4DEE">
              <w:rPr>
                <w:rFonts w:hint="eastAsia"/>
                <w:sz w:val="18"/>
              </w:rPr>
              <w:t>天真给</w:t>
            </w:r>
            <w:proofErr w:type="gramEnd"/>
            <w:r w:rsidRPr="009E4DEE">
              <w:rPr>
                <w:rFonts w:hint="eastAsia"/>
                <w:sz w:val="18"/>
              </w:rPr>
              <w:t>了我很多勇气和希望。</w:t>
            </w:r>
          </w:p>
        </w:tc>
        <w:tc>
          <w:tcPr>
            <w:tcW w:w="3420" w:type="dxa"/>
            <w:shd w:val="clear" w:color="auto" w:fill="auto"/>
            <w:vAlign w:val="center"/>
          </w:tcPr>
          <w:p w:rsidR="009E4DEE" w:rsidRPr="009E4DEE" w:rsidRDefault="009E4DEE" w:rsidP="00160F3A">
            <w:pPr>
              <w:spacing w:beforeLines="100" w:afterLines="20"/>
              <w:rPr>
                <w:rFonts w:ascii="宋体" w:hAnsi="宋体" w:hint="eastAsia"/>
                <w:sz w:val="18"/>
              </w:rPr>
            </w:pPr>
            <w:r w:rsidRPr="009E4DEE">
              <w:rPr>
                <w:rFonts w:ascii="宋体" w:hAnsi="宋体" w:hint="eastAsia"/>
                <w:sz w:val="18"/>
              </w:rPr>
              <w:t>婴幼儿教育市场欠规范，虽具备多样化的经营理念，但业内标杆企业较少，容易出现类似自创物流公司的最终局面。</w:t>
            </w:r>
          </w:p>
        </w:tc>
      </w:tr>
    </w:tbl>
    <w:p w:rsidR="009E4DEE" w:rsidRPr="009E4DEE" w:rsidRDefault="009E4DEE" w:rsidP="009E4DEE">
      <w:pPr>
        <w:autoSpaceDE w:val="0"/>
        <w:autoSpaceDN w:val="0"/>
        <w:adjustRightInd w:val="0"/>
        <w:spacing w:line="276" w:lineRule="auto"/>
        <w:jc w:val="center"/>
        <w:rPr>
          <w:rFonts w:ascii="宋体" w:hAnsi="宋体" w:hint="eastAsia"/>
          <w:sz w:val="18"/>
          <w:lang w:val="zh-CN"/>
        </w:rPr>
      </w:pPr>
    </w:p>
    <w:p w:rsidR="009E4DEE" w:rsidRPr="009E4DEE" w:rsidRDefault="009E4DEE" w:rsidP="009E4DEE">
      <w:pPr>
        <w:widowControl/>
        <w:numPr>
          <w:ilvl w:val="0"/>
          <w:numId w:val="10"/>
        </w:numPr>
        <w:jc w:val="left"/>
        <w:rPr>
          <w:rFonts w:ascii="宋体" w:hAnsi="宋体" w:hint="eastAsia"/>
          <w:sz w:val="18"/>
          <w:lang w:val="zh-CN"/>
        </w:rPr>
      </w:pPr>
      <w:r w:rsidRPr="009E4DEE">
        <w:rPr>
          <w:rFonts w:ascii="宋体" w:hAnsi="宋体" w:hint="eastAsia"/>
          <w:sz w:val="18"/>
          <w:szCs w:val="21"/>
        </w:rPr>
        <w:t>任何职业，任何公司，都存在这样那样的问题，没有</w:t>
      </w:r>
      <w:proofErr w:type="gramStart"/>
      <w:r w:rsidRPr="009E4DEE">
        <w:rPr>
          <w:rFonts w:ascii="宋体" w:hAnsi="宋体" w:hint="eastAsia"/>
          <w:sz w:val="18"/>
          <w:szCs w:val="21"/>
        </w:rPr>
        <w:t>任何职场环境</w:t>
      </w:r>
      <w:proofErr w:type="gramEnd"/>
      <w:r w:rsidRPr="009E4DEE">
        <w:rPr>
          <w:rFonts w:ascii="宋体" w:hAnsi="宋体" w:hint="eastAsia"/>
          <w:sz w:val="18"/>
          <w:szCs w:val="21"/>
        </w:rPr>
        <w:t>是100％满足自己多重的需求的。因此，我们要学会看目标，愿意为实现目标克服过程中的种种困难，以及个人感觉的落差，保持执着的心态。最重要的是关注职业的核心素质要求与个人的关键能力特征是否匹配，该类职业的价值观导向与个人内在职业动机是否匹配，以及公司的企业文化与个人的沟通特点，人格价值观是否匹配。所以一定要明确自己最适合什么，最看重什么。</w:t>
      </w:r>
    </w:p>
    <w:p w:rsidR="009E4DEE" w:rsidRPr="009E4DEE" w:rsidRDefault="009E4DEE" w:rsidP="009E4DEE">
      <w:pPr>
        <w:widowControl/>
        <w:numPr>
          <w:ilvl w:val="0"/>
          <w:numId w:val="10"/>
        </w:numPr>
        <w:jc w:val="left"/>
        <w:rPr>
          <w:rFonts w:ascii="宋体" w:hAnsi="宋体" w:hint="eastAsia"/>
          <w:sz w:val="18"/>
          <w:lang w:val="zh-CN"/>
        </w:rPr>
      </w:pPr>
      <w:r w:rsidRPr="009E4DEE">
        <w:rPr>
          <w:rFonts w:ascii="宋体" w:hAnsi="宋体" w:hint="eastAsia"/>
          <w:sz w:val="18"/>
          <w:szCs w:val="21"/>
        </w:rPr>
        <w:t>另外，任何行业，都有做得好的和做得不好的公司，任何职位，都有做得好的和做得不好的个人，在信息收集时尽可能通过各种渠道了解，但是在做判断时一定要根据自己内心最真实的需求！如果在真正适合自己的领域，职业发展会取得事半功倍的效果。</w:t>
      </w:r>
    </w:p>
    <w:p w:rsidR="009E4DEE" w:rsidRPr="009E4DEE" w:rsidRDefault="009E4DEE" w:rsidP="009E4DEE">
      <w:pPr>
        <w:widowControl/>
        <w:numPr>
          <w:ilvl w:val="0"/>
          <w:numId w:val="10"/>
        </w:numPr>
        <w:jc w:val="left"/>
        <w:rPr>
          <w:rFonts w:ascii="宋体" w:hAnsi="宋体" w:hint="eastAsia"/>
          <w:sz w:val="18"/>
          <w:lang w:val="zh-CN"/>
        </w:rPr>
      </w:pPr>
      <w:r w:rsidRPr="009E4DEE">
        <w:rPr>
          <w:rFonts w:ascii="宋体" w:hAnsi="宋体" w:hint="eastAsia"/>
          <w:sz w:val="18"/>
          <w:szCs w:val="21"/>
        </w:rPr>
        <w:lastRenderedPageBreak/>
        <w:t>任何职业成就都需要前期的投入和成本，包括时间，精力，经济等方面。实现顺利转型，首先需要在内生涯方面（知识、技能、经验、视野、心态等）提升，当内生涯达到一定程度，外生涯（职位名称，经济收入等）自然会伴随内生涯相辅相成得到提升和发展，所以要做好的充足的心理准备。相信，付出必有收获！</w:t>
      </w:r>
    </w:p>
    <w:p w:rsidR="009E4DEE" w:rsidRPr="009E4DEE" w:rsidRDefault="009E4DEE" w:rsidP="009E4DEE">
      <w:pPr>
        <w:spacing w:beforeLines="50" w:line="360" w:lineRule="auto"/>
        <w:rPr>
          <w:rFonts w:ascii="宋体" w:hAnsi="宋体" w:hint="eastAsia"/>
          <w:b/>
          <w:bCs/>
          <w:sz w:val="18"/>
        </w:rPr>
      </w:pPr>
      <w:r w:rsidRPr="009E4DEE">
        <w:rPr>
          <w:rFonts w:ascii="宋体" w:hAnsi="宋体" w:hint="eastAsia"/>
          <w:b/>
          <w:bCs/>
          <w:sz w:val="18"/>
        </w:rPr>
        <w:t>三、职业规划</w:t>
      </w:r>
      <w:proofErr w:type="gramStart"/>
      <w:r w:rsidRPr="009E4DEE">
        <w:rPr>
          <w:rFonts w:ascii="宋体" w:hAnsi="宋体" w:hint="eastAsia"/>
          <w:b/>
          <w:bCs/>
          <w:sz w:val="18"/>
        </w:rPr>
        <w:t>师综合</w:t>
      </w:r>
      <w:proofErr w:type="gramEnd"/>
      <w:r w:rsidRPr="009E4DEE">
        <w:rPr>
          <w:rFonts w:ascii="宋体" w:hAnsi="宋体" w:hint="eastAsia"/>
          <w:b/>
          <w:bCs/>
          <w:sz w:val="18"/>
        </w:rPr>
        <w:t>评估意见</w:t>
      </w:r>
    </w:p>
    <w:p w:rsidR="009E4DEE" w:rsidRP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Fonts w:ascii="黑体" w:eastAsia="黑体" w:hAnsi="黑体" w:hint="eastAsia"/>
          <w:b/>
          <w:bCs/>
          <w:sz w:val="28"/>
          <w:szCs w:val="36"/>
        </w:rPr>
        <w:t>【 解决方案 】</w:t>
      </w:r>
    </w:p>
    <w:p w:rsidR="000744F2" w:rsidRPr="009E4DEE" w:rsidRDefault="000744F2" w:rsidP="000744F2">
      <w:pPr>
        <w:spacing w:line="276" w:lineRule="auto"/>
        <w:rPr>
          <w:rFonts w:ascii="宋体" w:hAnsi="宋体" w:hint="eastAsia"/>
          <w:b/>
          <w:sz w:val="22"/>
        </w:rPr>
      </w:pPr>
      <w:r w:rsidRPr="009E4DEE">
        <w:rPr>
          <w:rFonts w:ascii="宋体" w:hAnsi="宋体" w:hint="eastAsia"/>
          <w:b/>
          <w:sz w:val="22"/>
        </w:rPr>
        <w:t>【</w:t>
      </w:r>
      <w:r>
        <w:rPr>
          <w:rFonts w:ascii="宋体" w:hAnsi="宋体" w:hint="eastAsia"/>
          <w:b/>
          <w:sz w:val="22"/>
        </w:rPr>
        <w:t>解决方案1</w:t>
      </w:r>
      <w:r w:rsidRPr="009E4DEE">
        <w:rPr>
          <w:rFonts w:ascii="宋体" w:hAnsi="宋体" w:hint="eastAsia"/>
          <w:b/>
          <w:sz w:val="22"/>
        </w:rPr>
        <w:t>】</w:t>
      </w:r>
    </w:p>
    <w:p w:rsidR="009E4DEE" w:rsidRPr="009E4DEE" w:rsidRDefault="009E4DEE" w:rsidP="009E4DEE">
      <w:pPr>
        <w:autoSpaceDE w:val="0"/>
        <w:autoSpaceDN w:val="0"/>
        <w:adjustRightInd w:val="0"/>
        <w:spacing w:line="360" w:lineRule="auto"/>
        <w:ind w:leftChars="-1" w:left="-2" w:firstLine="1"/>
        <w:rPr>
          <w:rFonts w:ascii="宋体" w:hAnsi="宋体" w:hint="eastAsia"/>
          <w:sz w:val="18"/>
          <w:szCs w:val="21"/>
          <w:lang w:val="zh-CN"/>
        </w:rPr>
      </w:pPr>
      <w:r w:rsidRPr="009E4DEE">
        <w:rPr>
          <w:rFonts w:ascii="宋体" w:hAnsi="宋体" w:hint="eastAsia"/>
          <w:b/>
          <w:sz w:val="18"/>
          <w:szCs w:val="21"/>
          <w:lang w:val="zh-CN"/>
        </w:rPr>
        <w:t>职业发展方向：</w:t>
      </w:r>
      <w:r w:rsidR="002C5031" w:rsidRPr="009E4DEE">
        <w:rPr>
          <w:rFonts w:ascii="宋体" w:hAnsi="宋体" w:hint="eastAsia"/>
          <w:sz w:val="18"/>
          <w:szCs w:val="21"/>
          <w:lang w:val="zh-CN"/>
        </w:rPr>
        <w:t xml:space="preserve"> </w:t>
      </w:r>
    </w:p>
    <w:p w:rsidR="002C5031" w:rsidRDefault="009E4DEE" w:rsidP="009E4DEE">
      <w:pPr>
        <w:autoSpaceDE w:val="0"/>
        <w:autoSpaceDN w:val="0"/>
        <w:adjustRightInd w:val="0"/>
        <w:spacing w:line="276" w:lineRule="auto"/>
        <w:rPr>
          <w:rFonts w:ascii="宋体" w:hAnsi="宋体" w:hint="eastAsia"/>
          <w:b/>
          <w:sz w:val="18"/>
          <w:szCs w:val="21"/>
          <w:lang w:val="zh-CN"/>
        </w:rPr>
      </w:pPr>
      <w:r w:rsidRPr="009E4DEE">
        <w:rPr>
          <w:rFonts w:ascii="宋体" w:hAnsi="宋体" w:hint="eastAsia"/>
          <w:b/>
          <w:sz w:val="18"/>
          <w:szCs w:val="21"/>
          <w:lang w:val="zh-CN"/>
        </w:rPr>
        <w:t>职业发展通道：</w:t>
      </w:r>
    </w:p>
    <w:p w:rsidR="009E4DEE" w:rsidRPr="009E4DEE" w:rsidRDefault="009E4DEE" w:rsidP="009E4DEE">
      <w:pPr>
        <w:autoSpaceDE w:val="0"/>
        <w:autoSpaceDN w:val="0"/>
        <w:adjustRightInd w:val="0"/>
        <w:spacing w:line="276" w:lineRule="auto"/>
        <w:rPr>
          <w:rFonts w:ascii="宋体" w:hAnsi="宋体" w:hint="eastAsia"/>
          <w:sz w:val="18"/>
          <w:szCs w:val="21"/>
          <w:lang w:val="zh-CN"/>
        </w:rPr>
      </w:pPr>
      <w:r w:rsidRPr="009E4DEE">
        <w:rPr>
          <w:rFonts w:ascii="宋体" w:hAnsi="宋体" w:hint="eastAsia"/>
          <w:b/>
          <w:sz w:val="18"/>
          <w:szCs w:val="21"/>
          <w:lang w:val="zh-CN"/>
        </w:rPr>
        <w:t>最佳切入点：</w:t>
      </w:r>
      <w:r w:rsidR="002C5031" w:rsidRPr="009E4DEE">
        <w:rPr>
          <w:rFonts w:ascii="宋体" w:hAnsi="宋体" w:hint="eastAsia"/>
          <w:sz w:val="18"/>
          <w:szCs w:val="21"/>
          <w:lang w:val="zh-CN"/>
        </w:rPr>
        <w:t xml:space="preserve"> </w:t>
      </w:r>
    </w:p>
    <w:p w:rsidR="009E4DEE" w:rsidRDefault="009E4DEE" w:rsidP="009E4DEE">
      <w:pPr>
        <w:spacing w:line="276" w:lineRule="auto"/>
        <w:rPr>
          <w:rFonts w:ascii="宋体" w:hAnsi="宋体" w:hint="eastAsia"/>
          <w:b/>
          <w:sz w:val="18"/>
        </w:rPr>
      </w:pPr>
      <w:r w:rsidRPr="009E4DEE">
        <w:rPr>
          <w:rFonts w:ascii="宋体" w:hAnsi="宋体" w:hint="eastAsia"/>
          <w:b/>
          <w:sz w:val="18"/>
        </w:rPr>
        <w:t>客户适合在该领域发展的理由：</w:t>
      </w:r>
    </w:p>
    <w:p w:rsidR="002C5031" w:rsidRDefault="000744F2" w:rsidP="009E4DEE">
      <w:pPr>
        <w:spacing w:line="276" w:lineRule="auto"/>
        <w:rPr>
          <w:rFonts w:ascii="宋体" w:hAnsi="宋体" w:hint="eastAsia"/>
          <w:b/>
          <w:sz w:val="18"/>
        </w:rPr>
      </w:pPr>
      <w:r>
        <w:rPr>
          <w:rFonts w:ascii="宋体" w:hAnsi="宋体" w:hint="eastAsia"/>
          <w:b/>
          <w:sz w:val="18"/>
        </w:rPr>
        <w:t>与目标方向的差距</w:t>
      </w:r>
    </w:p>
    <w:p w:rsidR="000744F2" w:rsidRPr="009E4DEE" w:rsidRDefault="000744F2" w:rsidP="000744F2">
      <w:pPr>
        <w:spacing w:line="276" w:lineRule="auto"/>
        <w:rPr>
          <w:rFonts w:ascii="宋体" w:hAnsi="宋体" w:hint="eastAsia"/>
          <w:b/>
          <w:sz w:val="22"/>
        </w:rPr>
      </w:pPr>
      <w:r>
        <w:rPr>
          <w:rFonts w:ascii="宋体" w:hAnsi="宋体" w:hint="eastAsia"/>
          <w:b/>
          <w:sz w:val="18"/>
        </w:rPr>
        <w:t>应对方案</w:t>
      </w:r>
    </w:p>
    <w:p w:rsidR="000744F2" w:rsidRDefault="000744F2" w:rsidP="009E4DEE">
      <w:pPr>
        <w:spacing w:line="276" w:lineRule="auto"/>
        <w:rPr>
          <w:rFonts w:ascii="宋体" w:hAnsi="宋体" w:hint="eastAsia"/>
          <w:b/>
          <w:sz w:val="22"/>
        </w:rPr>
      </w:pPr>
      <w:r w:rsidRPr="009E4DEE">
        <w:rPr>
          <w:rFonts w:ascii="宋体" w:hAnsi="宋体" w:hint="eastAsia"/>
          <w:b/>
          <w:sz w:val="22"/>
        </w:rPr>
        <w:t>【行动计划</w:t>
      </w:r>
      <w:r>
        <w:rPr>
          <w:rFonts w:ascii="宋体" w:hAnsi="宋体" w:hint="eastAsia"/>
          <w:b/>
          <w:sz w:val="22"/>
        </w:rPr>
        <w:t>1</w:t>
      </w:r>
      <w:r w:rsidRPr="009E4DEE">
        <w:rPr>
          <w:rFonts w:ascii="宋体" w:hAnsi="宋体" w:hint="eastAsia"/>
          <w:b/>
          <w:sz w:val="22"/>
        </w:rPr>
        <w:t>】</w:t>
      </w:r>
    </w:p>
    <w:p w:rsidR="000744F2" w:rsidRDefault="000744F2" w:rsidP="009E4DEE">
      <w:pPr>
        <w:spacing w:line="276" w:lineRule="auto"/>
        <w:rPr>
          <w:rFonts w:ascii="宋体" w:hAnsi="宋体" w:hint="eastAsia"/>
          <w:b/>
          <w:sz w:val="18"/>
        </w:rPr>
      </w:pPr>
    </w:p>
    <w:p w:rsidR="000744F2" w:rsidRPr="009E4DEE" w:rsidRDefault="000744F2" w:rsidP="000744F2">
      <w:pPr>
        <w:spacing w:line="276" w:lineRule="auto"/>
        <w:rPr>
          <w:rFonts w:ascii="宋体" w:hAnsi="宋体" w:hint="eastAsia"/>
          <w:b/>
          <w:sz w:val="22"/>
        </w:rPr>
      </w:pPr>
      <w:r w:rsidRPr="009E4DEE">
        <w:rPr>
          <w:rFonts w:ascii="宋体" w:hAnsi="宋体" w:hint="eastAsia"/>
          <w:b/>
          <w:sz w:val="22"/>
        </w:rPr>
        <w:t>【</w:t>
      </w:r>
      <w:r>
        <w:rPr>
          <w:rFonts w:ascii="宋体" w:hAnsi="宋体" w:hint="eastAsia"/>
          <w:b/>
          <w:sz w:val="22"/>
        </w:rPr>
        <w:t>解决方案2</w:t>
      </w:r>
      <w:r w:rsidRPr="009E4DEE">
        <w:rPr>
          <w:rFonts w:ascii="宋体" w:hAnsi="宋体" w:hint="eastAsia"/>
          <w:b/>
          <w:sz w:val="22"/>
        </w:rPr>
        <w:t>】</w:t>
      </w:r>
    </w:p>
    <w:p w:rsidR="000744F2" w:rsidRPr="009E4DEE" w:rsidRDefault="000744F2" w:rsidP="000744F2">
      <w:pPr>
        <w:autoSpaceDE w:val="0"/>
        <w:autoSpaceDN w:val="0"/>
        <w:adjustRightInd w:val="0"/>
        <w:spacing w:line="360" w:lineRule="auto"/>
        <w:ind w:leftChars="-1" w:left="-2" w:firstLine="1"/>
        <w:rPr>
          <w:rFonts w:ascii="宋体" w:hAnsi="宋体" w:hint="eastAsia"/>
          <w:sz w:val="18"/>
          <w:szCs w:val="21"/>
          <w:lang w:val="zh-CN"/>
        </w:rPr>
      </w:pPr>
      <w:r w:rsidRPr="009E4DEE">
        <w:rPr>
          <w:rFonts w:ascii="宋体" w:hAnsi="宋体" w:hint="eastAsia"/>
          <w:b/>
          <w:sz w:val="18"/>
          <w:szCs w:val="21"/>
          <w:lang w:val="zh-CN"/>
        </w:rPr>
        <w:t>职业发展方向：</w:t>
      </w:r>
      <w:r w:rsidRPr="009E4DEE">
        <w:rPr>
          <w:rFonts w:ascii="宋体" w:hAnsi="宋体" w:hint="eastAsia"/>
          <w:sz w:val="18"/>
          <w:szCs w:val="21"/>
          <w:lang w:val="zh-CN"/>
        </w:rPr>
        <w:t xml:space="preserve"> </w:t>
      </w:r>
    </w:p>
    <w:p w:rsidR="000744F2" w:rsidRDefault="000744F2" w:rsidP="000744F2">
      <w:pPr>
        <w:autoSpaceDE w:val="0"/>
        <w:autoSpaceDN w:val="0"/>
        <w:adjustRightInd w:val="0"/>
        <w:spacing w:line="276" w:lineRule="auto"/>
        <w:rPr>
          <w:rFonts w:ascii="宋体" w:hAnsi="宋体" w:hint="eastAsia"/>
          <w:b/>
          <w:sz w:val="18"/>
          <w:szCs w:val="21"/>
          <w:lang w:val="zh-CN"/>
        </w:rPr>
      </w:pPr>
      <w:r w:rsidRPr="009E4DEE">
        <w:rPr>
          <w:rFonts w:ascii="宋体" w:hAnsi="宋体" w:hint="eastAsia"/>
          <w:b/>
          <w:sz w:val="18"/>
          <w:szCs w:val="21"/>
          <w:lang w:val="zh-CN"/>
        </w:rPr>
        <w:t>职业发展通道：</w:t>
      </w:r>
    </w:p>
    <w:p w:rsidR="000744F2" w:rsidRPr="009E4DEE" w:rsidRDefault="000744F2" w:rsidP="000744F2">
      <w:pPr>
        <w:autoSpaceDE w:val="0"/>
        <w:autoSpaceDN w:val="0"/>
        <w:adjustRightInd w:val="0"/>
        <w:spacing w:line="276" w:lineRule="auto"/>
        <w:rPr>
          <w:rFonts w:ascii="宋体" w:hAnsi="宋体" w:hint="eastAsia"/>
          <w:sz w:val="18"/>
          <w:szCs w:val="21"/>
          <w:lang w:val="zh-CN"/>
        </w:rPr>
      </w:pPr>
      <w:r w:rsidRPr="009E4DEE">
        <w:rPr>
          <w:rFonts w:ascii="宋体" w:hAnsi="宋体" w:hint="eastAsia"/>
          <w:b/>
          <w:sz w:val="18"/>
          <w:szCs w:val="21"/>
          <w:lang w:val="zh-CN"/>
        </w:rPr>
        <w:t>最佳切入点：</w:t>
      </w:r>
      <w:r w:rsidRPr="009E4DEE">
        <w:rPr>
          <w:rFonts w:ascii="宋体" w:hAnsi="宋体" w:hint="eastAsia"/>
          <w:sz w:val="18"/>
          <w:szCs w:val="21"/>
          <w:lang w:val="zh-CN"/>
        </w:rPr>
        <w:t xml:space="preserve"> </w:t>
      </w:r>
    </w:p>
    <w:p w:rsidR="000744F2" w:rsidRDefault="000744F2" w:rsidP="000744F2">
      <w:pPr>
        <w:spacing w:line="276" w:lineRule="auto"/>
        <w:rPr>
          <w:rFonts w:ascii="宋体" w:hAnsi="宋体" w:hint="eastAsia"/>
          <w:b/>
          <w:sz w:val="18"/>
        </w:rPr>
      </w:pPr>
      <w:r w:rsidRPr="009E4DEE">
        <w:rPr>
          <w:rFonts w:ascii="宋体" w:hAnsi="宋体" w:hint="eastAsia"/>
          <w:b/>
          <w:sz w:val="18"/>
        </w:rPr>
        <w:t>客户适合在该领域发展的理由：</w:t>
      </w:r>
    </w:p>
    <w:p w:rsidR="000744F2" w:rsidRDefault="000744F2" w:rsidP="000744F2">
      <w:pPr>
        <w:spacing w:line="276" w:lineRule="auto"/>
        <w:rPr>
          <w:rFonts w:ascii="宋体" w:hAnsi="宋体" w:hint="eastAsia"/>
          <w:b/>
          <w:sz w:val="18"/>
        </w:rPr>
      </w:pPr>
      <w:r>
        <w:rPr>
          <w:rFonts w:ascii="宋体" w:hAnsi="宋体" w:hint="eastAsia"/>
          <w:b/>
          <w:sz w:val="18"/>
        </w:rPr>
        <w:t>与目标方向的差距</w:t>
      </w:r>
    </w:p>
    <w:p w:rsidR="000744F2" w:rsidRDefault="000744F2" w:rsidP="000744F2">
      <w:pPr>
        <w:spacing w:line="276" w:lineRule="auto"/>
        <w:rPr>
          <w:rFonts w:ascii="宋体" w:hAnsi="宋体" w:hint="eastAsia"/>
          <w:b/>
          <w:sz w:val="18"/>
        </w:rPr>
      </w:pPr>
      <w:r>
        <w:rPr>
          <w:rFonts w:ascii="宋体" w:hAnsi="宋体" w:hint="eastAsia"/>
          <w:b/>
          <w:sz w:val="18"/>
        </w:rPr>
        <w:t>应对方案</w:t>
      </w:r>
    </w:p>
    <w:p w:rsidR="000744F2" w:rsidRDefault="000744F2" w:rsidP="000744F2">
      <w:pPr>
        <w:spacing w:line="276" w:lineRule="auto"/>
        <w:rPr>
          <w:rFonts w:ascii="宋体" w:hAnsi="宋体" w:hint="eastAsia"/>
          <w:b/>
          <w:sz w:val="22"/>
        </w:rPr>
      </w:pPr>
      <w:r w:rsidRPr="009E4DEE">
        <w:rPr>
          <w:rFonts w:ascii="宋体" w:hAnsi="宋体" w:hint="eastAsia"/>
          <w:b/>
          <w:sz w:val="22"/>
        </w:rPr>
        <w:t>【行动计划</w:t>
      </w:r>
      <w:r>
        <w:rPr>
          <w:rFonts w:ascii="宋体" w:hAnsi="宋体" w:hint="eastAsia"/>
          <w:b/>
          <w:sz w:val="22"/>
        </w:rPr>
        <w:t>2</w:t>
      </w:r>
      <w:r w:rsidRPr="009E4DEE">
        <w:rPr>
          <w:rFonts w:ascii="宋体" w:hAnsi="宋体" w:hint="eastAsia"/>
          <w:b/>
          <w:sz w:val="22"/>
        </w:rPr>
        <w:t>】</w:t>
      </w:r>
    </w:p>
    <w:p w:rsidR="000744F2" w:rsidRPr="000744F2" w:rsidRDefault="000744F2" w:rsidP="009E4DEE">
      <w:pPr>
        <w:spacing w:line="276" w:lineRule="auto"/>
        <w:rPr>
          <w:rFonts w:ascii="宋体" w:hAnsi="宋体" w:hint="eastAsia"/>
          <w:b/>
          <w:sz w:val="18"/>
        </w:rPr>
      </w:pPr>
    </w:p>
    <w:p w:rsidR="000744F2" w:rsidRDefault="000744F2" w:rsidP="000744F2">
      <w:pPr>
        <w:spacing w:line="276" w:lineRule="auto"/>
        <w:rPr>
          <w:rFonts w:ascii="宋体" w:hAnsi="宋体" w:hint="eastAsia"/>
          <w:b/>
          <w:sz w:val="22"/>
        </w:rPr>
      </w:pPr>
      <w:r w:rsidRPr="009E4DEE">
        <w:rPr>
          <w:rFonts w:ascii="宋体" w:hAnsi="宋体" w:hint="eastAsia"/>
          <w:b/>
          <w:sz w:val="22"/>
        </w:rPr>
        <w:t>【</w:t>
      </w:r>
      <w:r>
        <w:rPr>
          <w:rFonts w:ascii="宋体" w:hAnsi="宋体" w:hint="eastAsia"/>
          <w:b/>
          <w:sz w:val="22"/>
        </w:rPr>
        <w:t>推荐书籍</w:t>
      </w:r>
      <w:r w:rsidRPr="009E4DEE">
        <w:rPr>
          <w:rFonts w:ascii="宋体" w:hAnsi="宋体" w:hint="eastAsia"/>
          <w:b/>
          <w:sz w:val="22"/>
        </w:rPr>
        <w:t>】</w:t>
      </w:r>
    </w:p>
    <w:p w:rsidR="000744F2" w:rsidRDefault="000744F2" w:rsidP="000744F2">
      <w:pPr>
        <w:spacing w:line="276" w:lineRule="auto"/>
        <w:rPr>
          <w:rFonts w:ascii="宋体" w:hAnsi="宋体" w:hint="eastAsia"/>
          <w:b/>
          <w:sz w:val="22"/>
        </w:rPr>
      </w:pPr>
      <w:r w:rsidRPr="009E4DEE">
        <w:rPr>
          <w:rFonts w:ascii="宋体" w:hAnsi="宋体" w:hint="eastAsia"/>
          <w:b/>
          <w:sz w:val="22"/>
        </w:rPr>
        <w:t>【</w:t>
      </w:r>
      <w:r>
        <w:rPr>
          <w:rFonts w:ascii="宋体" w:hAnsi="宋体" w:hint="eastAsia"/>
          <w:b/>
          <w:sz w:val="22"/>
        </w:rPr>
        <w:t>老师赠言</w:t>
      </w:r>
      <w:r w:rsidRPr="009E4DEE">
        <w:rPr>
          <w:rFonts w:ascii="宋体" w:hAnsi="宋体" w:hint="eastAsia"/>
          <w:b/>
          <w:sz w:val="22"/>
        </w:rPr>
        <w:t>】</w:t>
      </w:r>
    </w:p>
    <w:p w:rsidR="009E4DEE" w:rsidRPr="009E4DEE" w:rsidRDefault="009E4DEE" w:rsidP="009E4DEE">
      <w:pPr>
        <w:widowControl/>
        <w:spacing w:beforeLines="100" w:afterLines="100" w:line="360" w:lineRule="auto"/>
        <w:jc w:val="center"/>
        <w:rPr>
          <w:rFonts w:ascii="黑体" w:eastAsia="黑体" w:hAnsi="黑体" w:hint="eastAsia"/>
          <w:b/>
          <w:bCs/>
          <w:sz w:val="28"/>
          <w:szCs w:val="36"/>
        </w:rPr>
      </w:pPr>
      <w:r w:rsidRPr="009E4DEE">
        <w:rPr>
          <w:rFonts w:ascii="黑体" w:eastAsia="黑体" w:hAnsi="黑体" w:hint="eastAsia"/>
          <w:b/>
          <w:bCs/>
          <w:sz w:val="28"/>
          <w:szCs w:val="36"/>
        </w:rPr>
        <w:t>【 特别提示 】</w:t>
      </w:r>
    </w:p>
    <w:p w:rsidR="009E4DEE" w:rsidRPr="009E4DEE" w:rsidRDefault="009E4DEE" w:rsidP="009E4DEE">
      <w:pPr>
        <w:spacing w:line="360" w:lineRule="auto"/>
        <w:ind w:firstLineChars="200" w:firstLine="360"/>
        <w:rPr>
          <w:rFonts w:hint="eastAsia"/>
          <w:color w:val="0066FF"/>
          <w:sz w:val="18"/>
        </w:rPr>
      </w:pPr>
      <w:r w:rsidRPr="009E4DEE">
        <w:rPr>
          <w:rFonts w:hint="eastAsia"/>
          <w:color w:val="0066FF"/>
          <w:sz w:val="18"/>
        </w:rPr>
        <w:t>至此，相信您已读完您的职业咨询报告。</w:t>
      </w:r>
      <w:proofErr w:type="gramStart"/>
      <w:r w:rsidRPr="009E4DEE">
        <w:rPr>
          <w:rFonts w:hint="eastAsia"/>
          <w:color w:val="0066FF"/>
          <w:sz w:val="18"/>
        </w:rPr>
        <w:t>此解决</w:t>
      </w:r>
      <w:proofErr w:type="gramEnd"/>
      <w:r w:rsidRPr="009E4DEE">
        <w:rPr>
          <w:rFonts w:hint="eastAsia"/>
          <w:color w:val="0066FF"/>
          <w:sz w:val="18"/>
        </w:rPr>
        <w:t>方案是咨询过程中职业规划师与您共同探讨一致达成的。要实现梦想，就需要脚踏实地的付出实践！请谨记：</w:t>
      </w:r>
    </w:p>
    <w:p w:rsidR="009E4DEE" w:rsidRPr="009E4DEE" w:rsidRDefault="009E4DEE" w:rsidP="009E4DEE">
      <w:pPr>
        <w:spacing w:beforeLines="50" w:afterLines="50" w:line="360" w:lineRule="auto"/>
        <w:jc w:val="center"/>
        <w:rPr>
          <w:rFonts w:hint="eastAsia"/>
          <w:b/>
          <w:bCs/>
          <w:color w:val="0066FF"/>
          <w:sz w:val="18"/>
        </w:rPr>
      </w:pPr>
      <w:r w:rsidRPr="009E4DEE">
        <w:rPr>
          <w:rFonts w:hint="eastAsia"/>
          <w:b/>
          <w:bCs/>
          <w:color w:val="0066FF"/>
          <w:sz w:val="18"/>
        </w:rPr>
        <w:t>职业规划方案</w:t>
      </w:r>
      <w:r w:rsidRPr="009E4DEE">
        <w:rPr>
          <w:rFonts w:hint="eastAsia"/>
          <w:b/>
          <w:bCs/>
          <w:color w:val="0066FF"/>
          <w:sz w:val="18"/>
        </w:rPr>
        <w:t>+</w:t>
      </w:r>
      <w:r w:rsidRPr="009E4DEE">
        <w:rPr>
          <w:rFonts w:hint="eastAsia"/>
          <w:b/>
          <w:bCs/>
          <w:color w:val="0066FF"/>
          <w:sz w:val="18"/>
        </w:rPr>
        <w:t>认真的实践</w:t>
      </w:r>
      <w:r w:rsidRPr="009E4DEE">
        <w:rPr>
          <w:rFonts w:hint="eastAsia"/>
          <w:b/>
          <w:bCs/>
          <w:color w:val="0066FF"/>
          <w:sz w:val="18"/>
        </w:rPr>
        <w:t>+</w:t>
      </w:r>
      <w:r w:rsidRPr="009E4DEE">
        <w:rPr>
          <w:rFonts w:hint="eastAsia"/>
          <w:b/>
          <w:bCs/>
          <w:color w:val="0066FF"/>
          <w:sz w:val="18"/>
        </w:rPr>
        <w:t>坚定的信念</w:t>
      </w:r>
      <w:r w:rsidRPr="009E4DEE">
        <w:rPr>
          <w:rFonts w:hint="eastAsia"/>
          <w:b/>
          <w:bCs/>
          <w:color w:val="0066FF"/>
          <w:sz w:val="18"/>
        </w:rPr>
        <w:t>=</w:t>
      </w:r>
      <w:r w:rsidRPr="009E4DEE">
        <w:rPr>
          <w:rFonts w:hint="eastAsia"/>
          <w:b/>
          <w:bCs/>
          <w:color w:val="0066FF"/>
          <w:sz w:val="18"/>
        </w:rPr>
        <w:t>职业生涯成功</w:t>
      </w:r>
    </w:p>
    <w:p w:rsidR="009E4DEE" w:rsidRPr="009E4DEE" w:rsidRDefault="009E4DEE" w:rsidP="009E4DEE">
      <w:pPr>
        <w:spacing w:line="360" w:lineRule="auto"/>
        <w:ind w:firstLineChars="200" w:firstLine="360"/>
        <w:rPr>
          <w:rFonts w:hint="eastAsia"/>
          <w:color w:val="0066FF"/>
          <w:sz w:val="18"/>
        </w:rPr>
      </w:pPr>
      <w:r w:rsidRPr="009E4DEE">
        <w:rPr>
          <w:rFonts w:hint="eastAsia"/>
          <w:bCs/>
          <w:color w:val="0066FF"/>
          <w:sz w:val="18"/>
        </w:rPr>
        <w:t>在此需要提醒您的是</w:t>
      </w:r>
      <w:r w:rsidRPr="009E4DEE">
        <w:rPr>
          <w:rFonts w:hint="eastAsia"/>
          <w:color w:val="0066FF"/>
          <w:sz w:val="18"/>
        </w:rPr>
        <w:t>，在整个职业规划咨询流程中，</w:t>
      </w:r>
      <w:r w:rsidRPr="009E4DEE">
        <w:rPr>
          <w:rFonts w:hint="eastAsia"/>
          <w:bCs/>
          <w:color w:val="0066FF"/>
          <w:sz w:val="18"/>
        </w:rPr>
        <w:t>职业测评的权重最多占</w:t>
      </w:r>
      <w:r w:rsidRPr="009E4DEE">
        <w:rPr>
          <w:rFonts w:hint="eastAsia"/>
          <w:bCs/>
          <w:color w:val="0066FF"/>
          <w:sz w:val="18"/>
        </w:rPr>
        <w:t>30%</w:t>
      </w:r>
      <w:r w:rsidRPr="009E4DEE">
        <w:rPr>
          <w:rFonts w:hint="eastAsia"/>
          <w:color w:val="0066FF"/>
          <w:sz w:val="18"/>
        </w:rPr>
        <w:t>，因为它</w:t>
      </w:r>
      <w:r w:rsidRPr="009E4DEE">
        <w:rPr>
          <w:rFonts w:ascii="宋体" w:hAnsi="宋体" w:hint="eastAsia"/>
          <w:color w:val="0066FF"/>
          <w:sz w:val="18"/>
          <w:szCs w:val="21"/>
        </w:rPr>
        <w:t>有一定机械性,而且只是作为整个职业规划咨询过程中所要参考的若干要素之一，</w:t>
      </w:r>
      <w:r w:rsidRPr="009E4DEE">
        <w:rPr>
          <w:rFonts w:ascii="宋体" w:hAnsi="宋体" w:hint="eastAsia"/>
          <w:bCs/>
          <w:color w:val="0066FF"/>
          <w:sz w:val="18"/>
          <w:szCs w:val="21"/>
        </w:rPr>
        <w:t>只能作为辅助性参考资料</w:t>
      </w:r>
      <w:r w:rsidRPr="009E4DEE">
        <w:rPr>
          <w:rFonts w:ascii="宋体" w:hAnsi="宋体" w:hint="eastAsia"/>
          <w:color w:val="0066FF"/>
          <w:sz w:val="18"/>
          <w:szCs w:val="21"/>
        </w:rPr>
        <w:t>。</w:t>
      </w:r>
      <w:r w:rsidRPr="009E4DEE">
        <w:rPr>
          <w:rFonts w:hint="eastAsia"/>
          <w:color w:val="0066FF"/>
          <w:sz w:val="18"/>
        </w:rPr>
        <w:t>最重要、最有效的部分是职业规划师给您提供的咨询服务。</w:t>
      </w:r>
    </w:p>
    <w:p w:rsidR="009E4DEE" w:rsidRPr="009E4DEE" w:rsidRDefault="009E4DEE" w:rsidP="009E4DEE">
      <w:pPr>
        <w:spacing w:line="360" w:lineRule="auto"/>
        <w:ind w:firstLineChars="200" w:firstLine="360"/>
        <w:rPr>
          <w:rFonts w:hint="eastAsia"/>
          <w:color w:val="0066FF"/>
          <w:sz w:val="18"/>
        </w:rPr>
      </w:pPr>
      <w:r w:rsidRPr="009E4DEE">
        <w:rPr>
          <w:rFonts w:hint="eastAsia"/>
          <w:color w:val="0066FF"/>
          <w:sz w:val="18"/>
        </w:rPr>
        <w:t>如果在后续</w:t>
      </w:r>
      <w:r w:rsidRPr="009E4DEE">
        <w:rPr>
          <w:rFonts w:hint="eastAsia"/>
          <w:color w:val="0066FF"/>
          <w:sz w:val="18"/>
        </w:rPr>
        <w:t>3</w:t>
      </w:r>
      <w:r w:rsidRPr="009E4DEE">
        <w:rPr>
          <w:rFonts w:hint="eastAsia"/>
          <w:color w:val="0066FF"/>
          <w:sz w:val="18"/>
        </w:rPr>
        <w:t>个月免费服务期内，您还有报告中未解决的问题，请整理成文字，发送至邮箱</w:t>
      </w:r>
      <w:r w:rsidRPr="009E4DEE">
        <w:rPr>
          <w:rFonts w:hint="eastAsia"/>
          <w:b/>
          <w:color w:val="0066FF"/>
          <w:sz w:val="18"/>
        </w:rPr>
        <w:t>emily@ccdm.com.cn</w:t>
      </w:r>
      <w:r w:rsidRPr="009E4DEE">
        <w:rPr>
          <w:rFonts w:hint="eastAsia"/>
          <w:color w:val="0066FF"/>
          <w:sz w:val="18"/>
        </w:rPr>
        <w:t>，我们会立即将你的问题反馈到至专家处并尽快给您回复。</w:t>
      </w:r>
    </w:p>
    <w:p w:rsidR="009E4DEE" w:rsidRPr="009E4DEE" w:rsidRDefault="009E4DEE" w:rsidP="009E4DEE">
      <w:pPr>
        <w:autoSpaceDE w:val="0"/>
        <w:autoSpaceDN w:val="0"/>
        <w:adjustRightInd w:val="0"/>
        <w:spacing w:line="360" w:lineRule="auto"/>
        <w:rPr>
          <w:rFonts w:ascii="宋体" w:hAnsi="宋体" w:hint="eastAsia"/>
          <w:b/>
          <w:sz w:val="18"/>
          <w:szCs w:val="21"/>
        </w:rPr>
      </w:pPr>
    </w:p>
    <w:p w:rsidR="009E4DEE" w:rsidRPr="009E4DEE" w:rsidRDefault="009E4DEE" w:rsidP="009E4DEE">
      <w:pPr>
        <w:spacing w:line="360" w:lineRule="auto"/>
        <w:ind w:firstLineChars="200" w:firstLine="360"/>
        <w:rPr>
          <w:rFonts w:hint="eastAsia"/>
          <w:color w:val="0066FF"/>
          <w:sz w:val="18"/>
        </w:rPr>
      </w:pPr>
      <w:r w:rsidRPr="009E4DEE">
        <w:rPr>
          <w:rFonts w:hint="eastAsia"/>
          <w:color w:val="0066FF"/>
          <w:sz w:val="18"/>
        </w:rPr>
        <w:lastRenderedPageBreak/>
        <w:t>职业规划是对职业生涯乃至人生进行持续系统的计划的动态过程。最重要的是能对自我认知逐步完善，根据人生发展轨迹做出最适合自己的职业道路选择，主动把握命运！</w:t>
      </w:r>
    </w:p>
    <w:p w:rsidR="009E4DEE" w:rsidRPr="009E4DEE" w:rsidRDefault="009E4DEE" w:rsidP="009E4DEE">
      <w:pPr>
        <w:spacing w:line="360" w:lineRule="auto"/>
        <w:ind w:firstLineChars="200" w:firstLine="360"/>
        <w:rPr>
          <w:rFonts w:hint="eastAsia"/>
          <w:color w:val="0066FF"/>
          <w:sz w:val="18"/>
        </w:rPr>
      </w:pPr>
      <w:r w:rsidRPr="009E4DEE">
        <w:rPr>
          <w:rFonts w:hint="eastAsia"/>
          <w:color w:val="0066FF"/>
          <w:sz w:val="18"/>
        </w:rPr>
        <w:t>每个人心中都有一个</w:t>
      </w:r>
      <w:r w:rsidRPr="009E4DEE">
        <w:rPr>
          <w:color w:val="0066FF"/>
          <w:sz w:val="18"/>
        </w:rPr>
        <w:t>Professional Calling</w:t>
      </w:r>
      <w:r w:rsidRPr="009E4DEE">
        <w:rPr>
          <w:rFonts w:hint="eastAsia"/>
          <w:color w:val="0066FF"/>
          <w:sz w:val="18"/>
        </w:rPr>
        <w:t>，</w:t>
      </w:r>
      <w:r w:rsidRPr="009E4DEE">
        <w:rPr>
          <w:color w:val="0066FF"/>
          <w:sz w:val="18"/>
        </w:rPr>
        <w:t xml:space="preserve"> </w:t>
      </w:r>
      <w:r w:rsidRPr="009E4DEE">
        <w:rPr>
          <w:color w:val="0066FF"/>
          <w:sz w:val="18"/>
        </w:rPr>
        <w:t>就是一样东西你发自内心地热爱它，它不一定是社会上最流行的，不一定是钱拿得最多的，也不一定是让其他人羡慕的，但却是你内心热爱的。我们看的书、学的知识和选择的学科并不代表我们必然的职业取向，甚至不是我们一生职业成功的基础，而</w:t>
      </w:r>
      <w:r w:rsidRPr="009E4DEE">
        <w:rPr>
          <w:color w:val="0066FF"/>
          <w:sz w:val="18"/>
        </w:rPr>
        <w:t>Calling</w:t>
      </w:r>
      <w:r w:rsidRPr="009E4DEE">
        <w:rPr>
          <w:color w:val="0066FF"/>
          <w:sz w:val="18"/>
        </w:rPr>
        <w:t>才是第一位的</w:t>
      </w:r>
      <w:r w:rsidRPr="009E4DEE">
        <w:rPr>
          <w:rFonts w:hint="eastAsia"/>
          <w:color w:val="0066FF"/>
          <w:sz w:val="18"/>
        </w:rPr>
        <w:t>。</w:t>
      </w:r>
    </w:p>
    <w:p w:rsidR="009E4DEE" w:rsidRPr="009E4DEE" w:rsidRDefault="009E4DEE" w:rsidP="009E4DEE">
      <w:pPr>
        <w:autoSpaceDE w:val="0"/>
        <w:autoSpaceDN w:val="0"/>
        <w:adjustRightInd w:val="0"/>
        <w:rPr>
          <w:rFonts w:ascii="宋体" w:hAnsi="宋体" w:hint="eastAsia"/>
          <w:b/>
          <w:sz w:val="18"/>
          <w:szCs w:val="21"/>
        </w:rPr>
      </w:pPr>
    </w:p>
    <w:p w:rsidR="009E4DEE" w:rsidRPr="009E4DEE" w:rsidRDefault="009E4DEE" w:rsidP="009E4DEE">
      <w:pPr>
        <w:spacing w:beforeLines="50" w:line="360" w:lineRule="exact"/>
        <w:rPr>
          <w:rFonts w:hint="eastAsia"/>
          <w:sz w:val="18"/>
        </w:rPr>
      </w:pPr>
      <w:r w:rsidRPr="009E4DEE">
        <w:rPr>
          <w:rFonts w:hint="eastAsia"/>
          <w:sz w:val="18"/>
          <w:lang w:val="en-US" w:eastAsia="zh-CN"/>
        </w:rPr>
        <w:pict>
          <v:roundrect id="_x0000_s2052" style="position:absolute;left:0;text-align:left;margin-left:17.25pt;margin-top:6.75pt;width:448.5pt;height:125.95pt;z-index:251660288" arcsize="10923f" fillcolor="#cff" strokecolor="#9cf" strokeweight="3pt">
            <v:stroke dashstyle="1 1" endcap="round"/>
            <v:textbox>
              <w:txbxContent>
                <w:p w:rsidR="00160F3A" w:rsidRDefault="00160F3A" w:rsidP="009E4DEE">
                  <w:pPr>
                    <w:spacing w:line="360" w:lineRule="exact"/>
                    <w:jc w:val="center"/>
                    <w:rPr>
                      <w:rFonts w:hint="eastAsia"/>
                      <w:b/>
                      <w:bCs/>
                      <w:color w:val="FF00FF"/>
                    </w:rPr>
                  </w:pPr>
                  <w:r>
                    <w:rPr>
                      <w:rFonts w:hint="eastAsia"/>
                      <w:b/>
                      <w:bCs/>
                      <w:color w:val="FF00FF"/>
                    </w:rPr>
                    <w:t>寄语：本报告可供您参考，如有任何疑问请直接电话和向阳生涯联系。</w:t>
                  </w:r>
                </w:p>
                <w:p w:rsidR="00160F3A" w:rsidRDefault="00160F3A" w:rsidP="009E4DEE">
                  <w:pPr>
                    <w:jc w:val="center"/>
                    <w:rPr>
                      <w:rFonts w:hint="eastAsia"/>
                      <w:b/>
                      <w:bCs/>
                      <w:color w:val="FF0000"/>
                    </w:rPr>
                  </w:pPr>
                  <w:r w:rsidRPr="00686295">
                    <w:rPr>
                      <w:rFonts w:hint="eastAsia"/>
                      <w:b/>
                      <w:bCs/>
                      <w:color w:val="FF0000"/>
                    </w:rPr>
                    <w:t>根据性格类型送祝福</w:t>
                  </w:r>
                  <w:r w:rsidR="000744F2">
                    <w:rPr>
                      <w:rFonts w:hint="eastAsia"/>
                      <w:b/>
                      <w:bCs/>
                      <w:color w:val="FF0000"/>
                    </w:rPr>
                    <w:t>（提供下拉选项</w:t>
                  </w:r>
                  <w:r w:rsidR="000744F2">
                    <w:rPr>
                      <w:rFonts w:hint="eastAsia"/>
                      <w:b/>
                      <w:bCs/>
                      <w:color w:val="FF0000"/>
                    </w:rPr>
                    <w:t>16</w:t>
                  </w:r>
                  <w:r w:rsidR="000744F2">
                    <w:rPr>
                      <w:rFonts w:hint="eastAsia"/>
                      <w:b/>
                      <w:bCs/>
                      <w:color w:val="FF0000"/>
                    </w:rPr>
                    <w:t>种）</w:t>
                  </w:r>
                </w:p>
                <w:p w:rsidR="00160F3A" w:rsidRDefault="00160F3A" w:rsidP="009E4DEE">
                  <w:pPr>
                    <w:jc w:val="center"/>
                    <w:rPr>
                      <w:rFonts w:hint="eastAsia"/>
                      <w:b/>
                      <w:bCs/>
                      <w:color w:val="FF00FF"/>
                    </w:rPr>
                  </w:pPr>
                  <w:r>
                    <w:rPr>
                      <w:rFonts w:hint="eastAsia"/>
                      <w:b/>
                      <w:bCs/>
                      <w:color w:val="FF00FF"/>
                    </w:rPr>
                    <w:t>；</w:t>
                  </w:r>
                </w:p>
                <w:p w:rsidR="00160F3A" w:rsidRDefault="00160F3A" w:rsidP="009E4DEE">
                  <w:pPr>
                    <w:spacing w:line="360" w:lineRule="exact"/>
                    <w:jc w:val="center"/>
                    <w:rPr>
                      <w:rFonts w:hint="eastAsia"/>
                      <w:b/>
                      <w:bCs/>
                      <w:color w:val="FF00FF"/>
                    </w:rPr>
                  </w:pPr>
                  <w:r>
                    <w:rPr>
                      <w:rFonts w:hint="eastAsia"/>
                      <w:b/>
                      <w:bCs/>
                      <w:color w:val="FF00FF"/>
                      <w:sz w:val="24"/>
                    </w:rPr>
                    <w:t>祝福：</w:t>
                  </w:r>
                  <w:r>
                    <w:rPr>
                      <w:rFonts w:hint="eastAsia"/>
                      <w:b/>
                      <w:bCs/>
                      <w:color w:val="FF00FF"/>
                    </w:rPr>
                    <w:t>心静自然凉！</w:t>
                  </w:r>
                </w:p>
                <w:p w:rsidR="00160F3A" w:rsidRDefault="00160F3A" w:rsidP="009E4DEE">
                  <w:pPr>
                    <w:jc w:val="center"/>
                    <w:rPr>
                      <w:rFonts w:hint="eastAsia"/>
                      <w:b/>
                      <w:bCs/>
                      <w:color w:val="FF00FF"/>
                    </w:rPr>
                  </w:pPr>
                  <w:r>
                    <w:rPr>
                      <w:rFonts w:hint="eastAsia"/>
                      <w:b/>
                      <w:bCs/>
                      <w:color w:val="FF00FF"/>
                    </w:rPr>
                    <w:t>放下心态，就可以拥有一切。</w:t>
                  </w:r>
                </w:p>
                <w:p w:rsidR="00160F3A" w:rsidRDefault="00160F3A" w:rsidP="009E4DEE">
                  <w:pPr>
                    <w:jc w:val="center"/>
                    <w:rPr>
                      <w:b/>
                      <w:bCs/>
                      <w:color w:val="FF00FF"/>
                    </w:rPr>
                  </w:pPr>
                  <w:r>
                    <w:rPr>
                      <w:rFonts w:hint="eastAsia"/>
                      <w:b/>
                      <w:bCs/>
                      <w:color w:val="FF00FF"/>
                    </w:rPr>
                    <w:t>100%</w:t>
                  </w:r>
                  <w:r>
                    <w:rPr>
                      <w:rFonts w:hint="eastAsia"/>
                      <w:b/>
                      <w:bCs/>
                      <w:color w:val="FF00FF"/>
                    </w:rPr>
                    <w:t>成功＝</w:t>
                  </w:r>
                  <w:r>
                    <w:rPr>
                      <w:rFonts w:hint="eastAsia"/>
                      <w:b/>
                      <w:bCs/>
                      <w:color w:val="FF00FF"/>
                    </w:rPr>
                    <w:t>100%</w:t>
                  </w:r>
                  <w:r>
                    <w:rPr>
                      <w:rFonts w:hint="eastAsia"/>
                      <w:b/>
                      <w:bCs/>
                      <w:color w:val="FF00FF"/>
                    </w:rPr>
                    <w:t>意愿</w:t>
                  </w:r>
                  <w:r>
                    <w:rPr>
                      <w:rFonts w:hint="eastAsia"/>
                      <w:b/>
                      <w:bCs/>
                      <w:color w:val="FF00FF"/>
                    </w:rPr>
                    <w:t>*100%</w:t>
                  </w:r>
                  <w:r>
                    <w:rPr>
                      <w:rFonts w:hint="eastAsia"/>
                      <w:b/>
                      <w:bCs/>
                      <w:color w:val="FF00FF"/>
                    </w:rPr>
                    <w:t>方法</w:t>
                  </w:r>
                  <w:r>
                    <w:rPr>
                      <w:rFonts w:hint="eastAsia"/>
                      <w:b/>
                      <w:bCs/>
                      <w:color w:val="FF00FF"/>
                    </w:rPr>
                    <w:t>*100%</w:t>
                  </w:r>
                  <w:r>
                    <w:rPr>
                      <w:rFonts w:hint="eastAsia"/>
                      <w:b/>
                      <w:bCs/>
                      <w:color w:val="FF00FF"/>
                    </w:rPr>
                    <w:t>行动</w:t>
                  </w:r>
                </w:p>
              </w:txbxContent>
            </v:textbox>
          </v:roundrect>
        </w:pict>
      </w:r>
    </w:p>
    <w:p w:rsidR="00C85D62" w:rsidRPr="009E4DEE" w:rsidRDefault="00C85D62">
      <w:pPr>
        <w:rPr>
          <w:sz w:val="18"/>
        </w:rPr>
      </w:pPr>
    </w:p>
    <w:sectPr w:rsidR="00C85D62" w:rsidRPr="009E4DEE" w:rsidSect="00737208">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734" w:rsidRDefault="00440734" w:rsidP="00F318BD">
      <w:r>
        <w:separator/>
      </w:r>
    </w:p>
  </w:endnote>
  <w:endnote w:type="continuationSeparator" w:id="0">
    <w:p w:rsidR="00440734" w:rsidRDefault="00440734" w:rsidP="00F318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宋体-18030">
    <w:altName w:val="宋体"/>
    <w:charset w:val="86"/>
    <w:family w:val="modern"/>
    <w:pitch w:val="default"/>
    <w:sig w:usb0="800022A7" w:usb1="880F3C78" w:usb2="000A005E"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734" w:rsidRDefault="00440734" w:rsidP="00F318BD">
      <w:r>
        <w:separator/>
      </w:r>
    </w:p>
  </w:footnote>
  <w:footnote w:type="continuationSeparator" w:id="0">
    <w:p w:rsidR="00440734" w:rsidRDefault="00440734" w:rsidP="00F318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7B565B"/>
    <w:multiLevelType w:val="hybridMultilevel"/>
    <w:tmpl w:val="5316E1F8"/>
    <w:lvl w:ilvl="0" w:tplc="0409000D">
      <w:start w:val="1"/>
      <w:numFmt w:val="bullet"/>
      <w:lvlText w:val=""/>
      <w:lvlJc w:val="left"/>
      <w:pPr>
        <w:tabs>
          <w:tab w:val="num" w:pos="630"/>
        </w:tabs>
        <w:ind w:left="630" w:hanging="420"/>
      </w:pPr>
      <w:rPr>
        <w:rFonts w:ascii="Wingdings" w:hAnsi="Wingdings" w:hint="default"/>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
    <w:nsid w:val="11547939"/>
    <w:multiLevelType w:val="hybridMultilevel"/>
    <w:tmpl w:val="BE9AC032"/>
    <w:lvl w:ilvl="0" w:tplc="D684377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1EB1274"/>
    <w:multiLevelType w:val="hybridMultilevel"/>
    <w:tmpl w:val="2B3023CA"/>
    <w:lvl w:ilvl="0" w:tplc="FFFFFFFF">
      <w:start w:val="1"/>
      <w:numFmt w:val="decimal"/>
      <w:lvlText w:val="%1．"/>
      <w:lvlJc w:val="left"/>
      <w:pPr>
        <w:tabs>
          <w:tab w:val="num" w:pos="360"/>
        </w:tabs>
        <w:ind w:left="360" w:hanging="360"/>
      </w:pPr>
      <w:rPr>
        <w:rFonts w:hint="eastAsia"/>
      </w:rPr>
    </w:lvl>
    <w:lvl w:ilvl="1" w:tplc="5A40ACC0">
      <w:start w:val="2"/>
      <w:numFmt w:val="decimal"/>
      <w:lvlText w:val="%2、"/>
      <w:lvlJc w:val="left"/>
      <w:pPr>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5CA2AA0"/>
    <w:multiLevelType w:val="hybridMultilevel"/>
    <w:tmpl w:val="B7EA21BE"/>
    <w:lvl w:ilvl="0" w:tplc="2160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C0048A"/>
    <w:multiLevelType w:val="hybridMultilevel"/>
    <w:tmpl w:val="95DC970E"/>
    <w:lvl w:ilvl="0" w:tplc="D684377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6EA21D2"/>
    <w:multiLevelType w:val="hybridMultilevel"/>
    <w:tmpl w:val="78AAA19A"/>
    <w:lvl w:ilvl="0" w:tplc="B412A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D57F4F"/>
    <w:multiLevelType w:val="hybridMultilevel"/>
    <w:tmpl w:val="E78CAC0C"/>
    <w:lvl w:ilvl="0" w:tplc="B412A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C67308"/>
    <w:multiLevelType w:val="hybridMultilevel"/>
    <w:tmpl w:val="A0C2B1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F5F6808"/>
    <w:multiLevelType w:val="hybridMultilevel"/>
    <w:tmpl w:val="61CC629A"/>
    <w:lvl w:ilvl="0" w:tplc="A704DAE6">
      <w:start w:val="1"/>
      <w:numFmt w:val="japaneseCounting"/>
      <w:lvlText w:val="%1、"/>
      <w:lvlJc w:val="left"/>
      <w:pPr>
        <w:ind w:left="450" w:hanging="450"/>
      </w:pPr>
      <w:rPr>
        <w:rFonts w:hint="default"/>
      </w:rPr>
    </w:lvl>
    <w:lvl w:ilvl="1" w:tplc="2BA854E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B19C8"/>
    <w:multiLevelType w:val="hybridMultilevel"/>
    <w:tmpl w:val="95D0CA90"/>
    <w:lvl w:ilvl="0" w:tplc="0409000D">
      <w:start w:val="1"/>
      <w:numFmt w:val="bullet"/>
      <w:lvlText w:val=""/>
      <w:lvlJc w:val="left"/>
      <w:pPr>
        <w:tabs>
          <w:tab w:val="num" w:pos="587"/>
        </w:tabs>
        <w:ind w:left="587" w:hanging="360"/>
      </w:pPr>
      <w:rPr>
        <w:rFonts w:ascii="Wingdings" w:hAnsi="Wingdings" w:hint="default"/>
      </w:rPr>
    </w:lvl>
    <w:lvl w:ilvl="1" w:tplc="04090003">
      <w:start w:val="1"/>
      <w:numFmt w:val="bullet"/>
      <w:lvlText w:val=""/>
      <w:lvlJc w:val="left"/>
      <w:pPr>
        <w:tabs>
          <w:tab w:val="num" w:pos="707"/>
        </w:tabs>
        <w:ind w:left="707" w:hanging="420"/>
      </w:pPr>
      <w:rPr>
        <w:rFonts w:ascii="Wingdings" w:hAnsi="Wingdings" w:hint="default"/>
      </w:rPr>
    </w:lvl>
    <w:lvl w:ilvl="2" w:tplc="04090005" w:tentative="1">
      <w:start w:val="1"/>
      <w:numFmt w:val="bullet"/>
      <w:lvlText w:val=""/>
      <w:lvlJc w:val="left"/>
      <w:pPr>
        <w:tabs>
          <w:tab w:val="num" w:pos="1127"/>
        </w:tabs>
        <w:ind w:left="1127" w:hanging="420"/>
      </w:pPr>
      <w:rPr>
        <w:rFonts w:ascii="Wingdings" w:hAnsi="Wingdings" w:hint="default"/>
      </w:rPr>
    </w:lvl>
    <w:lvl w:ilvl="3" w:tplc="04090001" w:tentative="1">
      <w:start w:val="1"/>
      <w:numFmt w:val="bullet"/>
      <w:lvlText w:val=""/>
      <w:lvlJc w:val="left"/>
      <w:pPr>
        <w:tabs>
          <w:tab w:val="num" w:pos="1547"/>
        </w:tabs>
        <w:ind w:left="1547" w:hanging="420"/>
      </w:pPr>
      <w:rPr>
        <w:rFonts w:ascii="Wingdings" w:hAnsi="Wingdings" w:hint="default"/>
      </w:rPr>
    </w:lvl>
    <w:lvl w:ilvl="4" w:tplc="04090003" w:tentative="1">
      <w:start w:val="1"/>
      <w:numFmt w:val="bullet"/>
      <w:lvlText w:val=""/>
      <w:lvlJc w:val="left"/>
      <w:pPr>
        <w:tabs>
          <w:tab w:val="num" w:pos="1967"/>
        </w:tabs>
        <w:ind w:left="1967" w:hanging="420"/>
      </w:pPr>
      <w:rPr>
        <w:rFonts w:ascii="Wingdings" w:hAnsi="Wingdings" w:hint="default"/>
      </w:rPr>
    </w:lvl>
    <w:lvl w:ilvl="5" w:tplc="04090005" w:tentative="1">
      <w:start w:val="1"/>
      <w:numFmt w:val="bullet"/>
      <w:lvlText w:val=""/>
      <w:lvlJc w:val="left"/>
      <w:pPr>
        <w:tabs>
          <w:tab w:val="num" w:pos="2387"/>
        </w:tabs>
        <w:ind w:left="2387" w:hanging="420"/>
      </w:pPr>
      <w:rPr>
        <w:rFonts w:ascii="Wingdings" w:hAnsi="Wingdings" w:hint="default"/>
      </w:rPr>
    </w:lvl>
    <w:lvl w:ilvl="6" w:tplc="04090001" w:tentative="1">
      <w:start w:val="1"/>
      <w:numFmt w:val="bullet"/>
      <w:lvlText w:val=""/>
      <w:lvlJc w:val="left"/>
      <w:pPr>
        <w:tabs>
          <w:tab w:val="num" w:pos="2807"/>
        </w:tabs>
        <w:ind w:left="2807" w:hanging="420"/>
      </w:pPr>
      <w:rPr>
        <w:rFonts w:ascii="Wingdings" w:hAnsi="Wingdings" w:hint="default"/>
      </w:rPr>
    </w:lvl>
    <w:lvl w:ilvl="7" w:tplc="04090003" w:tentative="1">
      <w:start w:val="1"/>
      <w:numFmt w:val="bullet"/>
      <w:lvlText w:val=""/>
      <w:lvlJc w:val="left"/>
      <w:pPr>
        <w:tabs>
          <w:tab w:val="num" w:pos="3227"/>
        </w:tabs>
        <w:ind w:left="3227" w:hanging="420"/>
      </w:pPr>
      <w:rPr>
        <w:rFonts w:ascii="Wingdings" w:hAnsi="Wingdings" w:hint="default"/>
      </w:rPr>
    </w:lvl>
    <w:lvl w:ilvl="8" w:tplc="04090005" w:tentative="1">
      <w:start w:val="1"/>
      <w:numFmt w:val="bullet"/>
      <w:lvlText w:val=""/>
      <w:lvlJc w:val="left"/>
      <w:pPr>
        <w:tabs>
          <w:tab w:val="num" w:pos="3647"/>
        </w:tabs>
        <w:ind w:left="3647" w:hanging="420"/>
      </w:pPr>
      <w:rPr>
        <w:rFonts w:ascii="Wingdings" w:hAnsi="Wingdings" w:hint="default"/>
      </w:rPr>
    </w:lvl>
  </w:abstractNum>
  <w:abstractNum w:abstractNumId="11">
    <w:nsid w:val="4F040A5E"/>
    <w:multiLevelType w:val="hybridMultilevel"/>
    <w:tmpl w:val="143ED47C"/>
    <w:lvl w:ilvl="0" w:tplc="B412A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6B30DB"/>
    <w:multiLevelType w:val="hybridMultilevel"/>
    <w:tmpl w:val="0818BEDE"/>
    <w:lvl w:ilvl="0" w:tplc="3E465E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2F23952"/>
    <w:multiLevelType w:val="hybridMultilevel"/>
    <w:tmpl w:val="68584EEA"/>
    <w:lvl w:ilvl="0" w:tplc="AC90B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9163E4"/>
    <w:multiLevelType w:val="hybridMultilevel"/>
    <w:tmpl w:val="A0C2B1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0A36522"/>
    <w:multiLevelType w:val="hybridMultilevel"/>
    <w:tmpl w:val="56C88BF8"/>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70C74ACE"/>
    <w:multiLevelType w:val="singleLevel"/>
    <w:tmpl w:val="F1284330"/>
    <w:lvl w:ilvl="0">
      <w:start w:val="3"/>
      <w:numFmt w:val="decimal"/>
      <w:lvlText w:val="%1"/>
      <w:lvlJc w:val="left"/>
      <w:pPr>
        <w:tabs>
          <w:tab w:val="num" w:pos="360"/>
        </w:tabs>
        <w:ind w:left="360" w:hanging="360"/>
      </w:pPr>
      <w:rPr>
        <w:rFonts w:hint="eastAsia"/>
      </w:rPr>
    </w:lvl>
  </w:abstractNum>
  <w:abstractNum w:abstractNumId="17">
    <w:nsid w:val="7248753F"/>
    <w:multiLevelType w:val="hybridMultilevel"/>
    <w:tmpl w:val="7E1A40C6"/>
    <w:lvl w:ilvl="0" w:tplc="0409000D">
      <w:start w:val="1"/>
      <w:numFmt w:val="bullet"/>
      <w:lvlText w:val=""/>
      <w:lvlJc w:val="left"/>
      <w:pPr>
        <w:tabs>
          <w:tab w:val="num" w:pos="645"/>
        </w:tabs>
        <w:ind w:left="645" w:hanging="420"/>
      </w:pPr>
      <w:rPr>
        <w:rFonts w:ascii="Wingdings" w:hAnsi="Wingdings" w:hint="default"/>
      </w:rPr>
    </w:lvl>
    <w:lvl w:ilvl="1" w:tplc="04090003" w:tentative="1">
      <w:start w:val="1"/>
      <w:numFmt w:val="bullet"/>
      <w:lvlText w:val=""/>
      <w:lvlJc w:val="left"/>
      <w:pPr>
        <w:tabs>
          <w:tab w:val="num" w:pos="1065"/>
        </w:tabs>
        <w:ind w:left="1065" w:hanging="420"/>
      </w:pPr>
      <w:rPr>
        <w:rFonts w:ascii="Wingdings" w:hAnsi="Wingdings" w:hint="default"/>
      </w:rPr>
    </w:lvl>
    <w:lvl w:ilvl="2" w:tplc="04090005" w:tentative="1">
      <w:start w:val="1"/>
      <w:numFmt w:val="bullet"/>
      <w:lvlText w:val=""/>
      <w:lvlJc w:val="left"/>
      <w:pPr>
        <w:tabs>
          <w:tab w:val="num" w:pos="1485"/>
        </w:tabs>
        <w:ind w:left="1485" w:hanging="420"/>
      </w:pPr>
      <w:rPr>
        <w:rFonts w:ascii="Wingdings" w:hAnsi="Wingdings" w:hint="default"/>
      </w:rPr>
    </w:lvl>
    <w:lvl w:ilvl="3" w:tplc="04090001" w:tentative="1">
      <w:start w:val="1"/>
      <w:numFmt w:val="bullet"/>
      <w:lvlText w:val=""/>
      <w:lvlJc w:val="left"/>
      <w:pPr>
        <w:tabs>
          <w:tab w:val="num" w:pos="1905"/>
        </w:tabs>
        <w:ind w:left="1905" w:hanging="420"/>
      </w:pPr>
      <w:rPr>
        <w:rFonts w:ascii="Wingdings" w:hAnsi="Wingdings" w:hint="default"/>
      </w:rPr>
    </w:lvl>
    <w:lvl w:ilvl="4" w:tplc="04090003" w:tentative="1">
      <w:start w:val="1"/>
      <w:numFmt w:val="bullet"/>
      <w:lvlText w:val=""/>
      <w:lvlJc w:val="left"/>
      <w:pPr>
        <w:tabs>
          <w:tab w:val="num" w:pos="2325"/>
        </w:tabs>
        <w:ind w:left="2325" w:hanging="420"/>
      </w:pPr>
      <w:rPr>
        <w:rFonts w:ascii="Wingdings" w:hAnsi="Wingdings" w:hint="default"/>
      </w:rPr>
    </w:lvl>
    <w:lvl w:ilvl="5" w:tplc="04090005" w:tentative="1">
      <w:start w:val="1"/>
      <w:numFmt w:val="bullet"/>
      <w:lvlText w:val=""/>
      <w:lvlJc w:val="left"/>
      <w:pPr>
        <w:tabs>
          <w:tab w:val="num" w:pos="2745"/>
        </w:tabs>
        <w:ind w:left="2745" w:hanging="420"/>
      </w:pPr>
      <w:rPr>
        <w:rFonts w:ascii="Wingdings" w:hAnsi="Wingdings" w:hint="default"/>
      </w:rPr>
    </w:lvl>
    <w:lvl w:ilvl="6" w:tplc="04090001" w:tentative="1">
      <w:start w:val="1"/>
      <w:numFmt w:val="bullet"/>
      <w:lvlText w:val=""/>
      <w:lvlJc w:val="left"/>
      <w:pPr>
        <w:tabs>
          <w:tab w:val="num" w:pos="3165"/>
        </w:tabs>
        <w:ind w:left="3165" w:hanging="420"/>
      </w:pPr>
      <w:rPr>
        <w:rFonts w:ascii="Wingdings" w:hAnsi="Wingdings" w:hint="default"/>
      </w:rPr>
    </w:lvl>
    <w:lvl w:ilvl="7" w:tplc="04090003" w:tentative="1">
      <w:start w:val="1"/>
      <w:numFmt w:val="bullet"/>
      <w:lvlText w:val=""/>
      <w:lvlJc w:val="left"/>
      <w:pPr>
        <w:tabs>
          <w:tab w:val="num" w:pos="3585"/>
        </w:tabs>
        <w:ind w:left="3585" w:hanging="420"/>
      </w:pPr>
      <w:rPr>
        <w:rFonts w:ascii="Wingdings" w:hAnsi="Wingdings" w:hint="default"/>
      </w:rPr>
    </w:lvl>
    <w:lvl w:ilvl="8" w:tplc="04090005" w:tentative="1">
      <w:start w:val="1"/>
      <w:numFmt w:val="bullet"/>
      <w:lvlText w:val=""/>
      <w:lvlJc w:val="left"/>
      <w:pPr>
        <w:tabs>
          <w:tab w:val="num" w:pos="4005"/>
        </w:tabs>
        <w:ind w:left="4005" w:hanging="420"/>
      </w:pPr>
      <w:rPr>
        <w:rFonts w:ascii="Wingdings" w:hAnsi="Wingdings" w:hint="default"/>
      </w:rPr>
    </w:lvl>
  </w:abstractNum>
  <w:abstractNum w:abstractNumId="18">
    <w:nsid w:val="75017EF9"/>
    <w:multiLevelType w:val="hybridMultilevel"/>
    <w:tmpl w:val="F4A62C12"/>
    <w:lvl w:ilvl="0" w:tplc="80860AF4">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6"/>
  </w:num>
  <w:num w:numId="4">
    <w:abstractNumId w:val="13"/>
  </w:num>
  <w:num w:numId="5">
    <w:abstractNumId w:val="7"/>
  </w:num>
  <w:num w:numId="6">
    <w:abstractNumId w:val="18"/>
  </w:num>
  <w:num w:numId="7">
    <w:abstractNumId w:val="5"/>
  </w:num>
  <w:num w:numId="8">
    <w:abstractNumId w:val="0"/>
  </w:num>
  <w:num w:numId="9">
    <w:abstractNumId w:val="8"/>
  </w:num>
  <w:num w:numId="10">
    <w:abstractNumId w:val="14"/>
  </w:num>
  <w:num w:numId="11">
    <w:abstractNumId w:val="9"/>
  </w:num>
  <w:num w:numId="12">
    <w:abstractNumId w:val="10"/>
  </w:num>
  <w:num w:numId="13">
    <w:abstractNumId w:val="1"/>
  </w:num>
  <w:num w:numId="14">
    <w:abstractNumId w:val="15"/>
  </w:num>
  <w:num w:numId="15">
    <w:abstractNumId w:val="17"/>
  </w:num>
  <w:num w:numId="16">
    <w:abstractNumId w:val="2"/>
  </w:num>
  <w:num w:numId="17">
    <w:abstractNumId w:val="4"/>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18BD"/>
    <w:rsid w:val="000744F2"/>
    <w:rsid w:val="00160F3A"/>
    <w:rsid w:val="00210B3A"/>
    <w:rsid w:val="00224E53"/>
    <w:rsid w:val="002C5031"/>
    <w:rsid w:val="00372107"/>
    <w:rsid w:val="003E0127"/>
    <w:rsid w:val="0043149A"/>
    <w:rsid w:val="00440734"/>
    <w:rsid w:val="005965F6"/>
    <w:rsid w:val="005E2949"/>
    <w:rsid w:val="006757D6"/>
    <w:rsid w:val="006871FC"/>
    <w:rsid w:val="00733A7C"/>
    <w:rsid w:val="00737208"/>
    <w:rsid w:val="007956A1"/>
    <w:rsid w:val="007C7673"/>
    <w:rsid w:val="007D4431"/>
    <w:rsid w:val="00822FE9"/>
    <w:rsid w:val="008E760B"/>
    <w:rsid w:val="00991EBF"/>
    <w:rsid w:val="009E4DEE"/>
    <w:rsid w:val="009E76B5"/>
    <w:rsid w:val="00A77F57"/>
    <w:rsid w:val="00AB6262"/>
    <w:rsid w:val="00B110D2"/>
    <w:rsid w:val="00B42225"/>
    <w:rsid w:val="00BC2A02"/>
    <w:rsid w:val="00C33D7F"/>
    <w:rsid w:val="00C85D62"/>
    <w:rsid w:val="00CE7D3F"/>
    <w:rsid w:val="00CF3652"/>
    <w:rsid w:val="00D4125B"/>
    <w:rsid w:val="00DB0D18"/>
    <w:rsid w:val="00DC4D73"/>
    <w:rsid w:val="00DD71AC"/>
    <w:rsid w:val="00DF328A"/>
    <w:rsid w:val="00E17302"/>
    <w:rsid w:val="00E256E4"/>
    <w:rsid w:val="00F318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D6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1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18BD"/>
    <w:rPr>
      <w:sz w:val="18"/>
      <w:szCs w:val="18"/>
    </w:rPr>
  </w:style>
  <w:style w:type="paragraph" w:styleId="a4">
    <w:name w:val="footer"/>
    <w:basedOn w:val="a"/>
    <w:link w:val="Char0"/>
    <w:uiPriority w:val="99"/>
    <w:semiHidden/>
    <w:unhideWhenUsed/>
    <w:rsid w:val="00F318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18BD"/>
    <w:rPr>
      <w:sz w:val="18"/>
      <w:szCs w:val="18"/>
    </w:rPr>
  </w:style>
  <w:style w:type="paragraph" w:styleId="a5">
    <w:name w:val="Balloon Text"/>
    <w:basedOn w:val="a"/>
    <w:link w:val="Char1"/>
    <w:uiPriority w:val="99"/>
    <w:semiHidden/>
    <w:unhideWhenUsed/>
    <w:rsid w:val="00F318BD"/>
    <w:rPr>
      <w:sz w:val="18"/>
      <w:szCs w:val="18"/>
    </w:rPr>
  </w:style>
  <w:style w:type="character" w:customStyle="1" w:styleId="Char1">
    <w:name w:val="批注框文本 Char"/>
    <w:basedOn w:val="a0"/>
    <w:link w:val="a5"/>
    <w:uiPriority w:val="99"/>
    <w:semiHidden/>
    <w:rsid w:val="00F318BD"/>
    <w:rPr>
      <w:sz w:val="18"/>
      <w:szCs w:val="18"/>
    </w:rPr>
  </w:style>
  <w:style w:type="table" w:styleId="a6">
    <w:name w:val="Table Grid"/>
    <w:basedOn w:val="a1"/>
    <w:uiPriority w:val="59"/>
    <w:rsid w:val="00C85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qFormat/>
    <w:rsid w:val="009E76B5"/>
    <w:pPr>
      <w:ind w:firstLineChars="200" w:firstLine="420"/>
    </w:pPr>
  </w:style>
  <w:style w:type="paragraph" w:styleId="a8">
    <w:name w:val="Body Text"/>
    <w:basedOn w:val="a"/>
    <w:link w:val="Char2"/>
    <w:rsid w:val="00E256E4"/>
    <w:pPr>
      <w:spacing w:afterLines="50" w:line="360" w:lineRule="auto"/>
      <w:ind w:right="12"/>
      <w:jc w:val="center"/>
    </w:pPr>
    <w:rPr>
      <w:rFonts w:ascii="宋体" w:hAnsi="宋体"/>
      <w:sz w:val="24"/>
      <w:szCs w:val="36"/>
    </w:rPr>
  </w:style>
  <w:style w:type="character" w:customStyle="1" w:styleId="Char2">
    <w:name w:val="正文文本 Char"/>
    <w:basedOn w:val="a0"/>
    <w:link w:val="a8"/>
    <w:rsid w:val="00E256E4"/>
    <w:rPr>
      <w:rFonts w:ascii="宋体" w:eastAsia="宋体" w:hAnsi="宋体" w:cs="Times New Roman"/>
      <w:sz w:val="24"/>
      <w:szCs w:val="36"/>
    </w:rPr>
  </w:style>
  <w:style w:type="paragraph" w:styleId="3">
    <w:name w:val="Body Text Indent 3"/>
    <w:basedOn w:val="a"/>
    <w:link w:val="3Char"/>
    <w:uiPriority w:val="99"/>
    <w:semiHidden/>
    <w:unhideWhenUsed/>
    <w:rsid w:val="009E4DEE"/>
    <w:pPr>
      <w:spacing w:after="120"/>
      <w:ind w:leftChars="200" w:left="420"/>
    </w:pPr>
    <w:rPr>
      <w:sz w:val="16"/>
      <w:szCs w:val="16"/>
    </w:rPr>
  </w:style>
  <w:style w:type="character" w:customStyle="1" w:styleId="3Char">
    <w:name w:val="正文文本缩进 3 Char"/>
    <w:basedOn w:val="a0"/>
    <w:link w:val="3"/>
    <w:uiPriority w:val="99"/>
    <w:semiHidden/>
    <w:rsid w:val="009E4DEE"/>
    <w:rPr>
      <w:rFonts w:ascii="Times New Roman" w:eastAsia="宋体" w:hAnsi="Times New Roman" w:cs="Times New Roman"/>
      <w:sz w:val="16"/>
      <w:szCs w:val="16"/>
    </w:rPr>
  </w:style>
  <w:style w:type="character" w:styleId="a9">
    <w:name w:val="Hyperlink"/>
    <w:rsid w:val="009E4DEE"/>
    <w:rPr>
      <w:color w:val="0000FF"/>
      <w:u w:val="single"/>
    </w:rPr>
  </w:style>
</w:styles>
</file>

<file path=word/webSettings.xml><?xml version="1.0" encoding="utf-8"?>
<w:webSettings xmlns:r="http://schemas.openxmlformats.org/officeDocument/2006/relationships" xmlns:w="http://schemas.openxmlformats.org/wordprocessingml/2006/main">
  <w:divs>
    <w:div w:id="8466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yCare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file:///C:\Users\Administrator\AppData\Roaming\Tencent\Users\2978162509\QQ\WinTemp\RichOle\ZQ9%5d%7d_C6QNK_NWO2NP%7bIZJ0.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208EBA-D6F7-4FA4-AEDE-F706BEE8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13</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2014-11-10T12:36:00Z</dcterms:created>
  <dcterms:modified xsi:type="dcterms:W3CDTF">2014-11-16T06:54:00Z</dcterms:modified>
</cp:coreProperties>
</file>