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Daniel Leustik</w:t>
      </w:r>
    </w:p>
    <w:p w:rsidR="00423DEF" w:rsidRDefault="00423DEF" w:rsidP="00DA0E62">
      <w:pPr>
        <w:pStyle w:val="berschrift2"/>
        <w:jc w:val="center"/>
      </w:pPr>
      <w:r w:rsidRPr="00423DEF">
        <w:t>Daniel Leitner</w:t>
      </w:r>
      <w:r>
        <w:t xml:space="preserve">, </w:t>
      </w:r>
      <w:r w:rsidRPr="00423DEF">
        <w:t>Friedemann Zindler</w:t>
      </w:r>
      <w:r>
        <w:t>, Petra Tschinderle</w:t>
      </w:r>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Friedemann Zindler</w:t>
      </w:r>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Daniel Leustik</w:t>
      </w:r>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Petra Tschinderle</w:t>
      </w:r>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 xml:space="preserve">1 </w:t>
      </w:r>
      <w:r w:rsidR="00711624">
        <w:rPr>
          <w:u w:val="single"/>
        </w:rPr>
        <w:t>Vorbereitung</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rsidTr="00CA5129">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CA5129">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CA5129">
        <w:tc>
          <w:tcPr>
            <w:tcW w:w="1517" w:type="dxa"/>
          </w:tcPr>
          <w:p w:rsidR="00711624" w:rsidRPr="002C539B" w:rsidRDefault="00711624" w:rsidP="001A536E">
            <w:pPr>
              <w:spacing w:before="0"/>
              <w:jc w:val="both"/>
              <w:rPr>
                <w:sz w:val="24"/>
              </w:rPr>
            </w:pPr>
            <w:r>
              <w:rPr>
                <w:sz w:val="24"/>
              </w:rPr>
              <w:t>08.03.2016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 xml:space="preserve">Logo </w:t>
            </w:r>
          </w:p>
        </w:tc>
      </w:tr>
      <w:tr w:rsidR="00711624" w:rsidRPr="00D90907" w:rsidTr="00CA5129">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Daniel Leustik</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4C2BD7" w:rsidRPr="0078269D" w:rsidTr="001A536E">
        <w:tc>
          <w:tcPr>
            <w:tcW w:w="1517" w:type="dxa"/>
          </w:tcPr>
          <w:p w:rsidR="004C2BD7" w:rsidRDefault="004C2BD7">
            <w:pPr>
              <w:spacing w:before="0"/>
              <w:jc w:val="both"/>
              <w:rPr>
                <w:sz w:val="24"/>
              </w:rPr>
            </w:pPr>
            <w:r>
              <w:rPr>
                <w:sz w:val="24"/>
              </w:rPr>
              <w:t>10.04.2016</w:t>
            </w:r>
          </w:p>
        </w:tc>
        <w:tc>
          <w:tcPr>
            <w:tcW w:w="1682" w:type="dxa"/>
          </w:tcPr>
          <w:p w:rsidR="004C2BD7" w:rsidRDefault="004C2BD7">
            <w:pPr>
              <w:spacing w:before="0"/>
              <w:jc w:val="both"/>
              <w:rPr>
                <w:sz w:val="24"/>
              </w:rPr>
            </w:pPr>
            <w:r>
              <w:rPr>
                <w:sz w:val="24"/>
              </w:rPr>
              <w:t>0,25 Stunden</w:t>
            </w:r>
          </w:p>
        </w:tc>
        <w:tc>
          <w:tcPr>
            <w:tcW w:w="6087" w:type="dxa"/>
          </w:tcPr>
          <w:p w:rsidR="004C2BD7" w:rsidRDefault="004C2BD7">
            <w:pPr>
              <w:spacing w:before="0"/>
              <w:jc w:val="both"/>
              <w:rPr>
                <w:sz w:val="24"/>
              </w:rPr>
            </w:pPr>
            <w:r>
              <w:rPr>
                <w:sz w:val="24"/>
              </w:rPr>
              <w:t>Aktualisierung der Anforderungen aus Kundengespräch</w:t>
            </w:r>
          </w:p>
        </w:tc>
      </w:tr>
      <w:tr w:rsidR="00711624" w:rsidRPr="00D90907"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r w:rsidR="00BF69C7">
              <w:rPr>
                <w:sz w:val="24"/>
              </w:rPr>
              <w:t>n</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Pr>
                <w:sz w:val="24"/>
              </w:rPr>
              <w:t>15.03.2016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Android Programmierung</w:t>
            </w:r>
          </w:p>
        </w:tc>
      </w:tr>
      <w:tr w:rsidR="004C2BD7" w:rsidRPr="004C2BD7" w:rsidTr="001A536E">
        <w:tc>
          <w:tcPr>
            <w:tcW w:w="1517" w:type="dxa"/>
          </w:tcPr>
          <w:p w:rsidR="004C2BD7" w:rsidRDefault="004C2BD7">
            <w:pPr>
              <w:spacing w:before="0"/>
              <w:jc w:val="both"/>
              <w:rPr>
                <w:sz w:val="24"/>
              </w:rPr>
            </w:pPr>
            <w:r>
              <w:rPr>
                <w:sz w:val="24"/>
              </w:rPr>
              <w:t>09.04.2016</w:t>
            </w:r>
          </w:p>
        </w:tc>
        <w:tc>
          <w:tcPr>
            <w:tcW w:w="1682" w:type="dxa"/>
          </w:tcPr>
          <w:p w:rsidR="004C2BD7" w:rsidRDefault="004C2BD7">
            <w:pPr>
              <w:spacing w:before="0"/>
              <w:jc w:val="both"/>
              <w:rPr>
                <w:sz w:val="24"/>
              </w:rPr>
            </w:pPr>
            <w:r>
              <w:rPr>
                <w:sz w:val="24"/>
              </w:rPr>
              <w:t>1 Stunde</w:t>
            </w:r>
          </w:p>
        </w:tc>
        <w:tc>
          <w:tcPr>
            <w:tcW w:w="6087" w:type="dxa"/>
          </w:tcPr>
          <w:p w:rsidR="004C2BD7" w:rsidRDefault="004C2BD7">
            <w:pPr>
              <w:spacing w:before="0"/>
              <w:jc w:val="both"/>
              <w:rPr>
                <w:sz w:val="24"/>
              </w:rPr>
            </w:pPr>
            <w:r>
              <w:rPr>
                <w:sz w:val="24"/>
              </w:rPr>
              <w:t>User Stories, Android Projekt erstellt</w:t>
            </w:r>
          </w:p>
        </w:tc>
      </w:tr>
      <w:tr w:rsidR="00711624" w:rsidRPr="00D90907"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Friedemann Zindler</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D90907"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08.03.2016</w:t>
            </w:r>
          </w:p>
        </w:tc>
        <w:tc>
          <w:tcPr>
            <w:tcW w:w="1682" w:type="dxa"/>
          </w:tcPr>
          <w:p w:rsidR="00711624" w:rsidRPr="002C539B" w:rsidRDefault="00711624" w:rsidP="001A536E">
            <w:pPr>
              <w:spacing w:before="0"/>
              <w:jc w:val="both"/>
              <w:rPr>
                <w:sz w:val="24"/>
              </w:rPr>
            </w:pPr>
            <w:r w:rsidRPr="002C539B">
              <w:rPr>
                <w:sz w:val="24"/>
              </w:rPr>
              <w:t xml:space="preserve">1 Stunde </w:t>
            </w:r>
          </w:p>
        </w:tc>
        <w:tc>
          <w:tcPr>
            <w:tcW w:w="6087" w:type="dxa"/>
          </w:tcPr>
          <w:p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rsidTr="001A536E">
        <w:tc>
          <w:tcPr>
            <w:tcW w:w="1517" w:type="dxa"/>
          </w:tcPr>
          <w:p w:rsidR="00711624" w:rsidRPr="002C539B" w:rsidRDefault="00711624" w:rsidP="001A536E">
            <w:pPr>
              <w:spacing w:before="0"/>
              <w:jc w:val="both"/>
              <w:rPr>
                <w:sz w:val="24"/>
              </w:rPr>
            </w:pPr>
            <w:r>
              <w:rPr>
                <w:sz w:val="24"/>
              </w:rPr>
              <w:t>11.03.2016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D90907"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BF69C7" w:rsidP="001A536E">
            <w:pPr>
              <w:spacing w:before="0"/>
              <w:jc w:val="both"/>
              <w:rPr>
                <w:sz w:val="24"/>
              </w:rPr>
            </w:pPr>
            <w:r>
              <w:rPr>
                <w:sz w:val="24"/>
              </w:rPr>
              <w:t>1,5 Stunden</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Pr="00711624" w:rsidRDefault="00EE4395">
      <w:pPr>
        <w:spacing w:before="0"/>
        <w:rPr>
          <w:lang w:val="en-US"/>
        </w:rPr>
      </w:pPr>
      <w:r w:rsidRPr="00711624">
        <w:rPr>
          <w:lang w:val="en-US"/>
        </w:rPr>
        <w:br w:type="page"/>
      </w:r>
    </w:p>
    <w:p w:rsidR="00626F41" w:rsidRPr="00711624" w:rsidRDefault="00711624" w:rsidP="00711624">
      <w:pPr>
        <w:pStyle w:val="berschrift2"/>
        <w:rPr>
          <w:u w:val="single"/>
        </w:rPr>
      </w:pPr>
      <w:r w:rsidRPr="00711624">
        <w:rPr>
          <w:u w:val="single"/>
        </w:rPr>
        <w:lastRenderedPageBreak/>
        <w:t>1rster Sprint</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A22DB9">
            <w:pPr>
              <w:spacing w:before="0"/>
              <w:jc w:val="both"/>
              <w:rPr>
                <w:sz w:val="24"/>
              </w:rPr>
            </w:pPr>
            <w:r>
              <w:rPr>
                <w:sz w:val="24"/>
              </w:rPr>
              <w:t>Angebot erstellen</w:t>
            </w:r>
            <w:r w:rsidR="00A22DB9">
              <w:rPr>
                <w:sz w:val="24"/>
              </w:rPr>
              <w:t>, Weekly-Meeting</w:t>
            </w:r>
          </w:p>
        </w:tc>
      </w:tr>
      <w:tr w:rsidR="00EA089E" w:rsidRPr="002C539B" w:rsidTr="001A536E">
        <w:tc>
          <w:tcPr>
            <w:tcW w:w="1518" w:type="dxa"/>
          </w:tcPr>
          <w:p w:rsidR="00EA089E" w:rsidRDefault="00EA089E" w:rsidP="001A536E">
            <w:pPr>
              <w:spacing w:before="0"/>
              <w:jc w:val="both"/>
              <w:rPr>
                <w:sz w:val="24"/>
              </w:rPr>
            </w:pPr>
            <w:r>
              <w:rPr>
                <w:sz w:val="24"/>
              </w:rPr>
              <w:t>19.04.2016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Erste Sprites erstellen + Hintergrund</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873906" w:rsidP="001A536E">
            <w:pPr>
              <w:spacing w:before="0"/>
              <w:jc w:val="both"/>
              <w:rPr>
                <w:sz w:val="24"/>
              </w:rPr>
            </w:pPr>
            <w:r>
              <w:rPr>
                <w:sz w:val="24"/>
              </w:rPr>
              <w:t>1 Stunde</w:t>
            </w:r>
          </w:p>
        </w:tc>
        <w:tc>
          <w:tcPr>
            <w:tcW w:w="6086" w:type="dxa"/>
          </w:tcPr>
          <w:p w:rsidR="00873906" w:rsidRPr="002C539B" w:rsidRDefault="00873906" w:rsidP="001A536E">
            <w:pPr>
              <w:spacing w:before="0"/>
              <w:jc w:val="both"/>
              <w:rPr>
                <w:sz w:val="24"/>
              </w:rPr>
            </w:pPr>
            <w:r>
              <w:rPr>
                <w:sz w:val="24"/>
              </w:rPr>
              <w:t>Meeting und Nachbesprechung</w:t>
            </w:r>
          </w:p>
        </w:tc>
      </w:tr>
      <w:tr w:rsidR="00EA089E" w:rsidRPr="002C539B" w:rsidTr="001A536E">
        <w:tc>
          <w:tcPr>
            <w:tcW w:w="1518" w:type="dxa"/>
          </w:tcPr>
          <w:p w:rsidR="00EA089E" w:rsidRDefault="00EA089E" w:rsidP="001A536E">
            <w:pPr>
              <w:spacing w:before="0"/>
              <w:jc w:val="both"/>
              <w:rPr>
                <w:sz w:val="24"/>
              </w:rPr>
            </w:pPr>
            <w:r>
              <w:rPr>
                <w:sz w:val="24"/>
              </w:rPr>
              <w:t>22.04.2016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Einzelne Spielfeldelemente isolieren und Größe anpassen</w:t>
            </w:r>
          </w:p>
        </w:tc>
      </w:tr>
      <w:tr w:rsidR="00EA089E" w:rsidRPr="002C539B" w:rsidTr="001A536E">
        <w:tc>
          <w:tcPr>
            <w:tcW w:w="1518" w:type="dxa"/>
          </w:tcPr>
          <w:p w:rsidR="00EA089E" w:rsidRDefault="00EA089E" w:rsidP="001A536E">
            <w:pPr>
              <w:spacing w:before="0"/>
              <w:jc w:val="both"/>
              <w:rPr>
                <w:sz w:val="24"/>
              </w:rPr>
            </w:pPr>
            <w:r>
              <w:rPr>
                <w:sz w:val="24"/>
              </w:rPr>
              <w:t>24.04.2016</w:t>
            </w:r>
          </w:p>
        </w:tc>
        <w:tc>
          <w:tcPr>
            <w:tcW w:w="1682" w:type="dxa"/>
          </w:tcPr>
          <w:p w:rsidR="00EA089E" w:rsidRDefault="00EA089E" w:rsidP="001A536E">
            <w:pPr>
              <w:spacing w:before="0"/>
              <w:jc w:val="both"/>
              <w:rPr>
                <w:sz w:val="24"/>
              </w:rPr>
            </w:pPr>
            <w:r>
              <w:rPr>
                <w:sz w:val="24"/>
              </w:rPr>
              <w:t>3 Stunden</w:t>
            </w:r>
          </w:p>
        </w:tc>
        <w:tc>
          <w:tcPr>
            <w:tcW w:w="6086" w:type="dxa"/>
          </w:tcPr>
          <w:p w:rsidR="00EA089E" w:rsidRDefault="00EA089E" w:rsidP="001A536E">
            <w:pPr>
              <w:spacing w:before="0"/>
              <w:jc w:val="both"/>
              <w:rPr>
                <w:sz w:val="24"/>
              </w:rPr>
            </w:pPr>
            <w:r>
              <w:rPr>
                <w:sz w:val="24"/>
              </w:rPr>
              <w:t>Charakterauswahl-Bilder</w:t>
            </w:r>
          </w:p>
        </w:tc>
      </w:tr>
      <w:tr w:rsidR="00B667AC" w:rsidRPr="002C539B" w:rsidTr="001A536E">
        <w:tc>
          <w:tcPr>
            <w:tcW w:w="1518" w:type="dxa"/>
          </w:tcPr>
          <w:p w:rsidR="00B667AC" w:rsidRDefault="00B667AC" w:rsidP="001A536E">
            <w:pPr>
              <w:spacing w:before="0"/>
              <w:jc w:val="both"/>
              <w:rPr>
                <w:sz w:val="24"/>
              </w:rPr>
            </w:pPr>
            <w:r>
              <w:rPr>
                <w:sz w:val="24"/>
              </w:rPr>
              <w:t>02.05.2016</w:t>
            </w:r>
          </w:p>
        </w:tc>
        <w:tc>
          <w:tcPr>
            <w:tcW w:w="1682" w:type="dxa"/>
          </w:tcPr>
          <w:p w:rsidR="00B667AC" w:rsidRDefault="00B667AC" w:rsidP="001A536E">
            <w:pPr>
              <w:spacing w:before="0"/>
              <w:jc w:val="both"/>
              <w:rPr>
                <w:sz w:val="24"/>
              </w:rPr>
            </w:pPr>
            <w:r>
              <w:rPr>
                <w:sz w:val="24"/>
              </w:rPr>
              <w:t>2 Stunden</w:t>
            </w:r>
          </w:p>
        </w:tc>
        <w:tc>
          <w:tcPr>
            <w:tcW w:w="6086" w:type="dxa"/>
          </w:tcPr>
          <w:p w:rsidR="00B667AC" w:rsidRDefault="00B667AC" w:rsidP="001A536E">
            <w:pPr>
              <w:spacing w:before="0"/>
              <w:jc w:val="both"/>
              <w:rPr>
                <w:sz w:val="24"/>
              </w:rPr>
            </w:pPr>
            <w:r>
              <w:rPr>
                <w:sz w:val="24"/>
              </w:rPr>
              <w:t>Würfelklasse schreiben</w:t>
            </w:r>
          </w:p>
        </w:tc>
      </w:tr>
      <w:tr w:rsidR="00B667AC" w:rsidRPr="002C539B" w:rsidTr="001A536E">
        <w:tc>
          <w:tcPr>
            <w:tcW w:w="1518" w:type="dxa"/>
          </w:tcPr>
          <w:p w:rsidR="00B667AC" w:rsidRDefault="00B667AC" w:rsidP="001A536E">
            <w:pPr>
              <w:spacing w:before="0"/>
              <w:jc w:val="both"/>
              <w:rPr>
                <w:sz w:val="24"/>
              </w:rPr>
            </w:pPr>
            <w:r>
              <w:rPr>
                <w:sz w:val="24"/>
              </w:rPr>
              <w:t>03.05.2016</w:t>
            </w:r>
          </w:p>
        </w:tc>
        <w:tc>
          <w:tcPr>
            <w:tcW w:w="1682" w:type="dxa"/>
          </w:tcPr>
          <w:p w:rsidR="00B667AC" w:rsidRDefault="00B667AC" w:rsidP="001A536E">
            <w:pPr>
              <w:spacing w:before="0"/>
              <w:jc w:val="both"/>
              <w:rPr>
                <w:sz w:val="24"/>
              </w:rPr>
            </w:pPr>
            <w:r>
              <w:rPr>
                <w:sz w:val="24"/>
              </w:rPr>
              <w:t>3 Stunden</w:t>
            </w:r>
          </w:p>
        </w:tc>
        <w:tc>
          <w:tcPr>
            <w:tcW w:w="6086" w:type="dxa"/>
          </w:tcPr>
          <w:p w:rsidR="00B667AC" w:rsidRDefault="00B667AC" w:rsidP="001A536E">
            <w:pPr>
              <w:spacing w:before="0"/>
              <w:jc w:val="both"/>
              <w:rPr>
                <w:sz w:val="24"/>
              </w:rPr>
            </w:pPr>
            <w:r>
              <w:rPr>
                <w:sz w:val="24"/>
              </w:rPr>
              <w:t>Würfelklasse schreiben + Avatarbilder + Stein</w:t>
            </w:r>
          </w:p>
        </w:tc>
      </w:tr>
    </w:tbl>
    <w:p w:rsidR="00711624" w:rsidRDefault="00711624" w:rsidP="00711624">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rsidR="00873906" w:rsidRPr="002C539B" w:rsidRDefault="00873906" w:rsidP="001A536E">
            <w:pPr>
              <w:spacing w:before="0"/>
              <w:jc w:val="both"/>
              <w:rPr>
                <w:sz w:val="24"/>
              </w:rPr>
            </w:pPr>
            <w:r>
              <w:rPr>
                <w:sz w:val="24"/>
              </w:rPr>
              <w:t>Meeting und Nachbesprechung</w:t>
            </w:r>
            <w:r w:rsidR="004C2BD7">
              <w:rPr>
                <w:sz w:val="24"/>
              </w:rPr>
              <w:t>, Setup libgdx</w:t>
            </w:r>
          </w:p>
        </w:tc>
      </w:tr>
      <w:tr w:rsidR="004C2BD7" w:rsidRPr="002C539B" w:rsidTr="001A536E">
        <w:tc>
          <w:tcPr>
            <w:tcW w:w="1518" w:type="dxa"/>
          </w:tcPr>
          <w:p w:rsidR="004C2BD7" w:rsidRDefault="00763A2C">
            <w:pPr>
              <w:spacing w:before="0"/>
              <w:jc w:val="both"/>
              <w:rPr>
                <w:sz w:val="24"/>
              </w:rPr>
            </w:pPr>
            <w:r>
              <w:rPr>
                <w:sz w:val="24"/>
              </w:rPr>
              <w:t>21.04.2016</w:t>
            </w:r>
          </w:p>
        </w:tc>
        <w:tc>
          <w:tcPr>
            <w:tcW w:w="1682" w:type="dxa"/>
          </w:tcPr>
          <w:p w:rsidR="004C2BD7" w:rsidRDefault="004C2BD7">
            <w:pPr>
              <w:spacing w:before="0"/>
              <w:jc w:val="both"/>
              <w:rPr>
                <w:sz w:val="24"/>
              </w:rPr>
            </w:pPr>
            <w:r>
              <w:rPr>
                <w:sz w:val="24"/>
              </w:rPr>
              <w:t>1 Stunde</w:t>
            </w:r>
          </w:p>
        </w:tc>
        <w:tc>
          <w:tcPr>
            <w:tcW w:w="6086" w:type="dxa"/>
          </w:tcPr>
          <w:p w:rsidR="004C2BD7" w:rsidRDefault="004C2BD7">
            <w:pPr>
              <w:spacing w:before="0"/>
              <w:jc w:val="both"/>
              <w:rPr>
                <w:sz w:val="24"/>
              </w:rPr>
            </w:pPr>
            <w:r>
              <w:rPr>
                <w:sz w:val="24"/>
              </w:rPr>
              <w:t>Setup libgdx</w:t>
            </w:r>
          </w:p>
        </w:tc>
      </w:tr>
      <w:tr w:rsidR="004C2BD7" w:rsidRPr="002C539B" w:rsidTr="001A536E">
        <w:tc>
          <w:tcPr>
            <w:tcW w:w="1518" w:type="dxa"/>
          </w:tcPr>
          <w:p w:rsidR="004C2BD7" w:rsidRDefault="00763A2C">
            <w:pPr>
              <w:spacing w:before="0"/>
              <w:jc w:val="both"/>
              <w:rPr>
                <w:sz w:val="24"/>
              </w:rPr>
            </w:pPr>
            <w:r>
              <w:rPr>
                <w:sz w:val="24"/>
              </w:rPr>
              <w:t>25.04.2016</w:t>
            </w:r>
          </w:p>
        </w:tc>
        <w:tc>
          <w:tcPr>
            <w:tcW w:w="1682" w:type="dxa"/>
          </w:tcPr>
          <w:p w:rsidR="004C2BD7" w:rsidRDefault="004C2BD7">
            <w:pPr>
              <w:spacing w:before="0"/>
              <w:jc w:val="both"/>
              <w:rPr>
                <w:sz w:val="24"/>
              </w:rPr>
            </w:pPr>
            <w:r>
              <w:rPr>
                <w:sz w:val="24"/>
              </w:rPr>
              <w:t>5 Stunde</w:t>
            </w:r>
            <w:r w:rsidR="00BF69C7">
              <w:rPr>
                <w:sz w:val="24"/>
              </w:rPr>
              <w:t>n</w:t>
            </w:r>
          </w:p>
        </w:tc>
        <w:tc>
          <w:tcPr>
            <w:tcW w:w="6086" w:type="dxa"/>
          </w:tcPr>
          <w:p w:rsidR="004C2BD7" w:rsidRDefault="004C2BD7">
            <w:pPr>
              <w:spacing w:before="0"/>
              <w:jc w:val="both"/>
              <w:rPr>
                <w:sz w:val="24"/>
              </w:rPr>
            </w:pPr>
            <w:r>
              <w:rPr>
                <w:sz w:val="24"/>
              </w:rPr>
              <w:t>Startscreen erstellen</w:t>
            </w:r>
          </w:p>
        </w:tc>
      </w:tr>
      <w:tr w:rsidR="00BF69C7" w:rsidRPr="002C539B" w:rsidTr="001A536E">
        <w:tc>
          <w:tcPr>
            <w:tcW w:w="1518" w:type="dxa"/>
          </w:tcPr>
          <w:p w:rsidR="00BF69C7" w:rsidRDefault="00BF69C7">
            <w:pPr>
              <w:spacing w:before="0"/>
              <w:jc w:val="both"/>
              <w:rPr>
                <w:sz w:val="24"/>
              </w:rPr>
            </w:pPr>
            <w:r>
              <w:rPr>
                <w:sz w:val="24"/>
              </w:rPr>
              <w:t>26.04</w:t>
            </w:r>
            <w:r w:rsidR="00763A2C">
              <w:rPr>
                <w:sz w:val="24"/>
              </w:rPr>
              <w:t>.2016</w:t>
            </w:r>
          </w:p>
        </w:tc>
        <w:tc>
          <w:tcPr>
            <w:tcW w:w="1682" w:type="dxa"/>
          </w:tcPr>
          <w:p w:rsidR="00BF69C7" w:rsidRDefault="00BF69C7">
            <w:pPr>
              <w:spacing w:before="0"/>
              <w:jc w:val="both"/>
              <w:rPr>
                <w:sz w:val="24"/>
              </w:rPr>
            </w:pPr>
            <w:r>
              <w:rPr>
                <w:sz w:val="24"/>
              </w:rPr>
              <w:t>6 Stunden</w:t>
            </w:r>
          </w:p>
        </w:tc>
        <w:tc>
          <w:tcPr>
            <w:tcW w:w="6086" w:type="dxa"/>
          </w:tcPr>
          <w:p w:rsidR="00BF69C7" w:rsidRDefault="00BF69C7">
            <w:pPr>
              <w:spacing w:before="0"/>
              <w:jc w:val="both"/>
              <w:rPr>
                <w:sz w:val="24"/>
              </w:rPr>
            </w:pPr>
            <w:r>
              <w:rPr>
                <w:sz w:val="24"/>
              </w:rPr>
              <w:t>Spielboard implementieren</w:t>
            </w:r>
          </w:p>
        </w:tc>
      </w:tr>
      <w:tr w:rsidR="006A71B0" w:rsidRPr="002C539B" w:rsidTr="001A536E">
        <w:tc>
          <w:tcPr>
            <w:tcW w:w="1518" w:type="dxa"/>
          </w:tcPr>
          <w:p w:rsidR="006A71B0" w:rsidRDefault="006A71B0">
            <w:pPr>
              <w:spacing w:before="0"/>
              <w:jc w:val="both"/>
              <w:rPr>
                <w:sz w:val="24"/>
              </w:rPr>
            </w:pPr>
            <w:r>
              <w:rPr>
                <w:sz w:val="24"/>
              </w:rPr>
              <w:t>27.04</w:t>
            </w:r>
            <w:r w:rsidR="00763A2C">
              <w:rPr>
                <w:sz w:val="24"/>
              </w:rPr>
              <w:t>.2016</w:t>
            </w:r>
          </w:p>
        </w:tc>
        <w:tc>
          <w:tcPr>
            <w:tcW w:w="1682" w:type="dxa"/>
          </w:tcPr>
          <w:p w:rsidR="006A71B0" w:rsidRDefault="006A71B0">
            <w:pPr>
              <w:spacing w:before="0"/>
              <w:jc w:val="both"/>
              <w:rPr>
                <w:sz w:val="24"/>
              </w:rPr>
            </w:pPr>
            <w:r>
              <w:rPr>
                <w:sz w:val="24"/>
              </w:rPr>
              <w:t>1 Stunde</w:t>
            </w:r>
          </w:p>
        </w:tc>
        <w:tc>
          <w:tcPr>
            <w:tcW w:w="6086" w:type="dxa"/>
          </w:tcPr>
          <w:p w:rsidR="006A71B0" w:rsidRDefault="006A71B0">
            <w:pPr>
              <w:spacing w:before="0"/>
              <w:jc w:val="both"/>
              <w:rPr>
                <w:sz w:val="24"/>
              </w:rPr>
            </w:pPr>
            <w:r>
              <w:rPr>
                <w:sz w:val="24"/>
              </w:rPr>
              <w:t>Spielboard verbessern</w:t>
            </w:r>
          </w:p>
        </w:tc>
      </w:tr>
      <w:tr w:rsidR="006A71B0" w:rsidRPr="002C539B" w:rsidTr="001A536E">
        <w:tc>
          <w:tcPr>
            <w:tcW w:w="1518" w:type="dxa"/>
          </w:tcPr>
          <w:p w:rsidR="006A71B0" w:rsidRDefault="00763A2C">
            <w:pPr>
              <w:spacing w:before="0"/>
              <w:jc w:val="both"/>
              <w:rPr>
                <w:sz w:val="24"/>
              </w:rPr>
            </w:pPr>
            <w:r>
              <w:rPr>
                <w:sz w:val="24"/>
              </w:rPr>
              <w:t>29.04.2016</w:t>
            </w:r>
          </w:p>
        </w:tc>
        <w:tc>
          <w:tcPr>
            <w:tcW w:w="1682" w:type="dxa"/>
          </w:tcPr>
          <w:p w:rsidR="006A71B0" w:rsidRDefault="006A71B0">
            <w:pPr>
              <w:spacing w:before="0"/>
              <w:jc w:val="both"/>
              <w:rPr>
                <w:sz w:val="24"/>
              </w:rPr>
            </w:pPr>
            <w:r>
              <w:rPr>
                <w:sz w:val="24"/>
              </w:rPr>
              <w:t>5 Stunden</w:t>
            </w:r>
          </w:p>
        </w:tc>
        <w:tc>
          <w:tcPr>
            <w:tcW w:w="6086" w:type="dxa"/>
          </w:tcPr>
          <w:p w:rsidR="006A71B0" w:rsidRDefault="006A71B0">
            <w:pPr>
              <w:spacing w:before="0"/>
              <w:jc w:val="both"/>
              <w:rPr>
                <w:sz w:val="24"/>
              </w:rPr>
            </w:pPr>
            <w:r>
              <w:rPr>
                <w:sz w:val="24"/>
              </w:rPr>
              <w:t>Screens anpassen + Regel-Screen hinzufügen</w:t>
            </w:r>
          </w:p>
        </w:tc>
      </w:tr>
      <w:tr w:rsidR="00CC519B" w:rsidRPr="002C539B" w:rsidTr="001A536E">
        <w:tc>
          <w:tcPr>
            <w:tcW w:w="1518" w:type="dxa"/>
          </w:tcPr>
          <w:p w:rsidR="00CC519B" w:rsidRDefault="00CC519B">
            <w:pPr>
              <w:spacing w:before="0"/>
              <w:jc w:val="both"/>
              <w:rPr>
                <w:sz w:val="24"/>
              </w:rPr>
            </w:pPr>
            <w:r>
              <w:rPr>
                <w:sz w:val="24"/>
              </w:rPr>
              <w:t>02.05</w:t>
            </w:r>
            <w:r w:rsidR="00763A2C">
              <w:rPr>
                <w:sz w:val="24"/>
              </w:rPr>
              <w:t>.2016</w:t>
            </w:r>
          </w:p>
        </w:tc>
        <w:tc>
          <w:tcPr>
            <w:tcW w:w="1682" w:type="dxa"/>
          </w:tcPr>
          <w:p w:rsidR="00CC519B" w:rsidRDefault="00CC519B">
            <w:pPr>
              <w:spacing w:before="0"/>
              <w:jc w:val="both"/>
              <w:rPr>
                <w:sz w:val="24"/>
              </w:rPr>
            </w:pPr>
            <w:r>
              <w:rPr>
                <w:sz w:val="24"/>
              </w:rPr>
              <w:t>4 Stunden</w:t>
            </w:r>
          </w:p>
        </w:tc>
        <w:tc>
          <w:tcPr>
            <w:tcW w:w="6086" w:type="dxa"/>
          </w:tcPr>
          <w:p w:rsidR="00CC519B" w:rsidRDefault="00CC519B">
            <w:pPr>
              <w:spacing w:before="0"/>
              <w:jc w:val="both"/>
              <w:rPr>
                <w:sz w:val="24"/>
              </w:rPr>
            </w:pPr>
            <w:r>
              <w:rPr>
                <w:sz w:val="24"/>
              </w:rPr>
              <w:t>Spielbrett erweitern</w:t>
            </w:r>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rsidTr="004C2BD7">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711624" w:rsidRPr="002C539B" w:rsidTr="001A536E">
        <w:tc>
          <w:tcPr>
            <w:tcW w:w="1518" w:type="dxa"/>
          </w:tcPr>
          <w:p w:rsidR="00711624" w:rsidRPr="002C539B" w:rsidRDefault="00873906" w:rsidP="001A536E">
            <w:pPr>
              <w:spacing w:before="0"/>
              <w:jc w:val="both"/>
              <w:rPr>
                <w:sz w:val="24"/>
              </w:rPr>
            </w:pPr>
            <w:r>
              <w:rPr>
                <w:sz w:val="24"/>
              </w:rPr>
              <w:t>20.04.2016</w:t>
            </w:r>
          </w:p>
        </w:tc>
        <w:tc>
          <w:tcPr>
            <w:tcW w:w="1682" w:type="dxa"/>
          </w:tcPr>
          <w:p w:rsidR="00711624" w:rsidRPr="002C539B" w:rsidRDefault="00873906" w:rsidP="001A536E">
            <w:pPr>
              <w:spacing w:before="0"/>
              <w:jc w:val="both"/>
              <w:rPr>
                <w:sz w:val="24"/>
              </w:rPr>
            </w:pPr>
            <w:r>
              <w:rPr>
                <w:sz w:val="24"/>
              </w:rPr>
              <w:t>1 Stunde</w:t>
            </w:r>
          </w:p>
        </w:tc>
        <w:tc>
          <w:tcPr>
            <w:tcW w:w="6086" w:type="dxa"/>
          </w:tcPr>
          <w:p w:rsidR="00711624" w:rsidRPr="002C539B" w:rsidRDefault="00873906" w:rsidP="001A536E">
            <w:pPr>
              <w:spacing w:before="0"/>
              <w:jc w:val="both"/>
              <w:rPr>
                <w:sz w:val="24"/>
              </w:rPr>
            </w:pPr>
            <w:r>
              <w:rPr>
                <w:sz w:val="24"/>
              </w:rPr>
              <w:t>Meeting und Nachbesprechung</w:t>
            </w:r>
          </w:p>
        </w:tc>
      </w:tr>
      <w:tr w:rsidR="004C2BD7" w:rsidRPr="002C539B" w:rsidTr="001A536E">
        <w:tc>
          <w:tcPr>
            <w:tcW w:w="1518" w:type="dxa"/>
          </w:tcPr>
          <w:p w:rsidR="004C2BD7" w:rsidRDefault="004C2BD7">
            <w:pPr>
              <w:spacing w:before="0"/>
              <w:jc w:val="both"/>
              <w:rPr>
                <w:sz w:val="24"/>
              </w:rPr>
            </w:pPr>
            <w:r>
              <w:rPr>
                <w:sz w:val="24"/>
              </w:rPr>
              <w:t>23.04.2016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Charakterauswahl</w:t>
            </w:r>
          </w:p>
        </w:tc>
      </w:tr>
      <w:tr w:rsidR="00E65B9C" w:rsidRPr="002C539B" w:rsidTr="001A536E">
        <w:tc>
          <w:tcPr>
            <w:tcW w:w="1518" w:type="dxa"/>
          </w:tcPr>
          <w:p w:rsidR="00E65B9C" w:rsidRDefault="00E65B9C">
            <w:pPr>
              <w:spacing w:before="0"/>
              <w:jc w:val="both"/>
              <w:rPr>
                <w:sz w:val="24"/>
              </w:rPr>
            </w:pPr>
            <w:r>
              <w:rPr>
                <w:sz w:val="24"/>
              </w:rPr>
              <w:t>25.04.2016</w:t>
            </w:r>
          </w:p>
        </w:tc>
        <w:tc>
          <w:tcPr>
            <w:tcW w:w="1682" w:type="dxa"/>
          </w:tcPr>
          <w:p w:rsidR="00E65B9C" w:rsidRDefault="00E65B9C">
            <w:pPr>
              <w:spacing w:before="0"/>
              <w:jc w:val="both"/>
              <w:rPr>
                <w:sz w:val="24"/>
              </w:rPr>
            </w:pPr>
            <w:r>
              <w:rPr>
                <w:sz w:val="24"/>
              </w:rPr>
              <w:t>4 Stunden</w:t>
            </w:r>
          </w:p>
        </w:tc>
        <w:tc>
          <w:tcPr>
            <w:tcW w:w="6086" w:type="dxa"/>
          </w:tcPr>
          <w:p w:rsidR="00E65B9C" w:rsidRDefault="00E65B9C">
            <w:pPr>
              <w:spacing w:before="0"/>
              <w:jc w:val="both"/>
              <w:rPr>
                <w:sz w:val="24"/>
              </w:rPr>
            </w:pPr>
            <w:r>
              <w:rPr>
                <w:sz w:val="24"/>
              </w:rPr>
              <w:t>Charakterauswahl mit libgdx</w:t>
            </w:r>
          </w:p>
        </w:tc>
      </w:tr>
      <w:tr w:rsidR="00E65B9C" w:rsidRPr="002C539B" w:rsidTr="001A536E">
        <w:tc>
          <w:tcPr>
            <w:tcW w:w="1518" w:type="dxa"/>
          </w:tcPr>
          <w:p w:rsidR="00E65B9C" w:rsidRDefault="00E65B9C">
            <w:pPr>
              <w:spacing w:before="0"/>
              <w:jc w:val="both"/>
              <w:rPr>
                <w:sz w:val="24"/>
              </w:rPr>
            </w:pPr>
            <w:r>
              <w:rPr>
                <w:sz w:val="24"/>
              </w:rPr>
              <w:t>26.04.2016</w:t>
            </w:r>
          </w:p>
        </w:tc>
        <w:tc>
          <w:tcPr>
            <w:tcW w:w="1682" w:type="dxa"/>
          </w:tcPr>
          <w:p w:rsidR="00E65B9C" w:rsidRDefault="00E65B9C">
            <w:pPr>
              <w:spacing w:before="0"/>
              <w:jc w:val="both"/>
              <w:rPr>
                <w:sz w:val="24"/>
              </w:rPr>
            </w:pPr>
            <w:r>
              <w:rPr>
                <w:sz w:val="24"/>
              </w:rPr>
              <w:t>2 Stunden</w:t>
            </w:r>
          </w:p>
        </w:tc>
        <w:tc>
          <w:tcPr>
            <w:tcW w:w="6086" w:type="dxa"/>
          </w:tcPr>
          <w:p w:rsidR="00E65B9C" w:rsidRDefault="00E65B9C">
            <w:pPr>
              <w:spacing w:before="0"/>
              <w:jc w:val="both"/>
              <w:rPr>
                <w:sz w:val="24"/>
              </w:rPr>
            </w:pPr>
            <w:r>
              <w:rPr>
                <w:sz w:val="24"/>
              </w:rPr>
              <w:t>Charakterauswahl mit libgdx</w:t>
            </w:r>
          </w:p>
        </w:tc>
      </w:tr>
    </w:tbl>
    <w:p w:rsidR="00711624" w:rsidRDefault="00711624" w:rsidP="00711624">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rsidTr="005B2962">
        <w:trPr>
          <w:trHeight w:val="305"/>
        </w:trPr>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5B2962" w:rsidRPr="002C539B" w:rsidTr="005B2962">
        <w:trPr>
          <w:trHeight w:val="235"/>
        </w:trPr>
        <w:tc>
          <w:tcPr>
            <w:tcW w:w="1518" w:type="dxa"/>
          </w:tcPr>
          <w:p w:rsidR="005B2962" w:rsidRDefault="005B2962">
            <w:pPr>
              <w:spacing w:before="0"/>
              <w:jc w:val="both"/>
              <w:rPr>
                <w:sz w:val="24"/>
              </w:rPr>
            </w:pPr>
            <w:r>
              <w:rPr>
                <w:sz w:val="24"/>
              </w:rPr>
              <w:t>30.4.2016</w:t>
            </w:r>
          </w:p>
        </w:tc>
        <w:tc>
          <w:tcPr>
            <w:tcW w:w="1682" w:type="dxa"/>
          </w:tcPr>
          <w:p w:rsidR="005B2962" w:rsidRDefault="005B2962">
            <w:pPr>
              <w:spacing w:before="0"/>
              <w:jc w:val="both"/>
              <w:rPr>
                <w:sz w:val="24"/>
              </w:rPr>
            </w:pPr>
            <w:r>
              <w:rPr>
                <w:sz w:val="24"/>
              </w:rPr>
              <w:t>5 Stunden</w:t>
            </w:r>
          </w:p>
        </w:tc>
        <w:tc>
          <w:tcPr>
            <w:tcW w:w="6086" w:type="dxa"/>
          </w:tcPr>
          <w:p w:rsidR="005B2962" w:rsidRDefault="005B2962">
            <w:pPr>
              <w:spacing w:before="0"/>
              <w:jc w:val="both"/>
              <w:rPr>
                <w:sz w:val="24"/>
              </w:rPr>
            </w:pPr>
            <w:r>
              <w:rPr>
                <w:sz w:val="24"/>
              </w:rPr>
              <w:t>Anfang Spielfigur und Team Implementierung</w:t>
            </w:r>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711624" w:rsidRPr="002C539B" w:rsidTr="001A536E">
        <w:tc>
          <w:tcPr>
            <w:tcW w:w="1518" w:type="dxa"/>
          </w:tcPr>
          <w:p w:rsidR="00711624" w:rsidRPr="002C539B" w:rsidRDefault="005B0B0A" w:rsidP="001A536E">
            <w:pPr>
              <w:spacing w:before="0"/>
              <w:jc w:val="both"/>
              <w:rPr>
                <w:sz w:val="24"/>
              </w:rPr>
            </w:pPr>
            <w:r>
              <w:rPr>
                <w:sz w:val="24"/>
              </w:rPr>
              <w:t>20.04.2016</w:t>
            </w:r>
          </w:p>
        </w:tc>
        <w:tc>
          <w:tcPr>
            <w:tcW w:w="1682" w:type="dxa"/>
          </w:tcPr>
          <w:p w:rsidR="00711624" w:rsidRPr="002C539B" w:rsidRDefault="005B0B0A" w:rsidP="001A536E">
            <w:pPr>
              <w:spacing w:before="0"/>
              <w:jc w:val="both"/>
              <w:rPr>
                <w:sz w:val="24"/>
              </w:rPr>
            </w:pPr>
            <w:r>
              <w:rPr>
                <w:sz w:val="24"/>
              </w:rPr>
              <w:t>2 Stunden</w:t>
            </w:r>
          </w:p>
        </w:tc>
        <w:tc>
          <w:tcPr>
            <w:tcW w:w="6086" w:type="dxa"/>
          </w:tcPr>
          <w:p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AndroidStudio</w:t>
            </w:r>
          </w:p>
        </w:tc>
      </w:tr>
      <w:tr w:rsidR="001A536E" w:rsidRPr="002C539B" w:rsidTr="001A536E">
        <w:tc>
          <w:tcPr>
            <w:tcW w:w="1518" w:type="dxa"/>
          </w:tcPr>
          <w:p w:rsidR="001A536E" w:rsidRDefault="001A536E" w:rsidP="001A536E">
            <w:pPr>
              <w:spacing w:before="0"/>
              <w:jc w:val="both"/>
              <w:rPr>
                <w:sz w:val="24"/>
              </w:rPr>
            </w:pPr>
            <w:r>
              <w:rPr>
                <w:sz w:val="24"/>
              </w:rPr>
              <w:t>26.04.2016</w:t>
            </w:r>
          </w:p>
        </w:tc>
        <w:tc>
          <w:tcPr>
            <w:tcW w:w="1682" w:type="dxa"/>
          </w:tcPr>
          <w:p w:rsidR="001A536E" w:rsidRDefault="001A536E" w:rsidP="001A536E">
            <w:pPr>
              <w:spacing w:before="0"/>
              <w:jc w:val="both"/>
              <w:rPr>
                <w:sz w:val="24"/>
              </w:rPr>
            </w:pPr>
            <w:r>
              <w:rPr>
                <w:sz w:val="24"/>
              </w:rPr>
              <w:t>1 Stunde</w:t>
            </w:r>
          </w:p>
        </w:tc>
        <w:tc>
          <w:tcPr>
            <w:tcW w:w="6086" w:type="dxa"/>
          </w:tcPr>
          <w:p w:rsidR="001A536E" w:rsidRDefault="004C2BD7" w:rsidP="001A536E">
            <w:pPr>
              <w:spacing w:before="0"/>
              <w:jc w:val="both"/>
              <w:rPr>
                <w:sz w:val="24"/>
              </w:rPr>
            </w:pPr>
            <w:r>
              <w:rPr>
                <w:sz w:val="24"/>
              </w:rPr>
              <w:t>BurnDownChart, Stundenliste, Fragen zum Kundengespräch</w:t>
            </w:r>
          </w:p>
        </w:tc>
      </w:tr>
      <w:tr w:rsidR="00665B99" w:rsidRPr="002C539B" w:rsidTr="00665B99">
        <w:tc>
          <w:tcPr>
            <w:tcW w:w="1518" w:type="dxa"/>
          </w:tcPr>
          <w:p w:rsidR="00665B99" w:rsidRDefault="00665B99" w:rsidP="00665B99">
            <w:pPr>
              <w:spacing w:before="0"/>
              <w:jc w:val="both"/>
              <w:rPr>
                <w:sz w:val="24"/>
              </w:rPr>
            </w:pPr>
            <w:r>
              <w:rPr>
                <w:sz w:val="24"/>
              </w:rPr>
              <w:t>02.05.2016</w:t>
            </w:r>
          </w:p>
        </w:tc>
        <w:tc>
          <w:tcPr>
            <w:tcW w:w="1682" w:type="dxa"/>
          </w:tcPr>
          <w:p w:rsidR="00665B99" w:rsidRDefault="00665B99" w:rsidP="00665B99">
            <w:pPr>
              <w:spacing w:before="0"/>
              <w:jc w:val="both"/>
              <w:rPr>
                <w:sz w:val="24"/>
              </w:rPr>
            </w:pPr>
            <w:r>
              <w:rPr>
                <w:sz w:val="24"/>
              </w:rPr>
              <w:t>1 Stunde</w:t>
            </w:r>
          </w:p>
        </w:tc>
        <w:tc>
          <w:tcPr>
            <w:tcW w:w="6086" w:type="dxa"/>
          </w:tcPr>
          <w:p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rsidTr="00665B99">
        <w:tc>
          <w:tcPr>
            <w:tcW w:w="1518" w:type="dxa"/>
          </w:tcPr>
          <w:p w:rsidR="00665B99" w:rsidRDefault="00665B99" w:rsidP="00665B99">
            <w:pPr>
              <w:spacing w:before="0"/>
              <w:jc w:val="both"/>
              <w:rPr>
                <w:sz w:val="24"/>
              </w:rPr>
            </w:pPr>
            <w:r>
              <w:rPr>
                <w:sz w:val="24"/>
              </w:rPr>
              <w:t>03.05.2016</w:t>
            </w:r>
          </w:p>
        </w:tc>
        <w:tc>
          <w:tcPr>
            <w:tcW w:w="1682" w:type="dxa"/>
          </w:tcPr>
          <w:p w:rsidR="00665B99" w:rsidRDefault="00665B99" w:rsidP="00665B99">
            <w:pPr>
              <w:spacing w:before="0"/>
              <w:jc w:val="center"/>
              <w:rPr>
                <w:sz w:val="24"/>
              </w:rPr>
            </w:pPr>
            <w:r>
              <w:rPr>
                <w:sz w:val="24"/>
              </w:rPr>
              <w:t>½ Stunde</w:t>
            </w:r>
          </w:p>
        </w:tc>
        <w:tc>
          <w:tcPr>
            <w:tcW w:w="6086" w:type="dxa"/>
          </w:tcPr>
          <w:p w:rsidR="00665B99" w:rsidRDefault="00E548A7" w:rsidP="00E548A7">
            <w:pPr>
              <w:spacing w:before="0"/>
              <w:rPr>
                <w:sz w:val="24"/>
              </w:rPr>
            </w:pPr>
            <w:r>
              <w:rPr>
                <w:sz w:val="24"/>
              </w:rPr>
              <w:t>BurnDownChart, Dokumentation aktualisieren</w:t>
            </w:r>
          </w:p>
        </w:tc>
      </w:tr>
      <w:tr w:rsidR="00763A2C" w:rsidRPr="002C539B" w:rsidTr="00665B99">
        <w:tc>
          <w:tcPr>
            <w:tcW w:w="1518" w:type="dxa"/>
          </w:tcPr>
          <w:p w:rsidR="00763A2C" w:rsidRDefault="00763A2C" w:rsidP="00665B99">
            <w:pPr>
              <w:spacing w:before="0"/>
              <w:jc w:val="both"/>
              <w:rPr>
                <w:sz w:val="24"/>
              </w:rPr>
            </w:pPr>
            <w:r>
              <w:rPr>
                <w:sz w:val="24"/>
              </w:rPr>
              <w:t>04.05.2016</w:t>
            </w:r>
          </w:p>
        </w:tc>
        <w:tc>
          <w:tcPr>
            <w:tcW w:w="1682" w:type="dxa"/>
          </w:tcPr>
          <w:p w:rsidR="00763A2C" w:rsidRDefault="00763A2C" w:rsidP="00665B99">
            <w:pPr>
              <w:spacing w:before="0"/>
              <w:jc w:val="center"/>
              <w:rPr>
                <w:sz w:val="24"/>
              </w:rPr>
            </w:pPr>
            <w:r>
              <w:rPr>
                <w:sz w:val="24"/>
              </w:rPr>
              <w:t>2 Stunden</w:t>
            </w:r>
          </w:p>
        </w:tc>
        <w:tc>
          <w:tcPr>
            <w:tcW w:w="6086" w:type="dxa"/>
          </w:tcPr>
          <w:p w:rsidR="00763A2C" w:rsidRDefault="00763A2C" w:rsidP="00E548A7">
            <w:pPr>
              <w:spacing w:before="0"/>
              <w:rPr>
                <w:sz w:val="24"/>
              </w:rPr>
            </w:pPr>
            <w:r>
              <w:rPr>
                <w:sz w:val="24"/>
              </w:rPr>
              <w:t>PowerPoint, Projektbesprechung, Fehlersuche bei Emulator</w:t>
            </w:r>
          </w:p>
        </w:tc>
      </w:tr>
    </w:tbl>
    <w:p w:rsidR="00665B99" w:rsidRPr="00711624" w:rsidRDefault="00665B99" w:rsidP="00665B99">
      <w:pPr>
        <w:pStyle w:val="berschrift2"/>
        <w:rPr>
          <w:u w:val="single"/>
        </w:rPr>
      </w:pPr>
      <w:r>
        <w:rPr>
          <w:u w:val="single"/>
        </w:rPr>
        <w:lastRenderedPageBreak/>
        <w:t>2</w:t>
      </w:r>
      <w:r w:rsidRPr="00711624">
        <w:rPr>
          <w:u w:val="single"/>
        </w:rPr>
        <w:t>rster Sprint</w:t>
      </w:r>
    </w:p>
    <w:p w:rsidR="00665B99" w:rsidRDefault="00665B99" w:rsidP="00665B99">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0D317A" w:rsidP="00665B99">
            <w:pPr>
              <w:spacing w:before="0"/>
              <w:jc w:val="both"/>
              <w:rPr>
                <w:sz w:val="24"/>
              </w:rPr>
            </w:pPr>
            <w:r>
              <w:rPr>
                <w:sz w:val="24"/>
              </w:rPr>
              <w:t>07.05.2016</w:t>
            </w:r>
          </w:p>
        </w:tc>
        <w:tc>
          <w:tcPr>
            <w:tcW w:w="1682" w:type="dxa"/>
          </w:tcPr>
          <w:p w:rsidR="00665B99" w:rsidRPr="002C539B" w:rsidRDefault="000D317A" w:rsidP="00665B99">
            <w:pPr>
              <w:spacing w:before="0"/>
              <w:jc w:val="both"/>
              <w:rPr>
                <w:sz w:val="24"/>
              </w:rPr>
            </w:pPr>
            <w:r>
              <w:rPr>
                <w:sz w:val="24"/>
              </w:rPr>
              <w:t>1 Stunde</w:t>
            </w:r>
          </w:p>
        </w:tc>
        <w:tc>
          <w:tcPr>
            <w:tcW w:w="6086" w:type="dxa"/>
          </w:tcPr>
          <w:p w:rsidR="00665B99" w:rsidRPr="002C539B" w:rsidRDefault="000D317A" w:rsidP="00665B99">
            <w:pPr>
              <w:spacing w:before="0"/>
              <w:jc w:val="both"/>
              <w:rPr>
                <w:sz w:val="24"/>
              </w:rPr>
            </w:pPr>
            <w:r>
              <w:rPr>
                <w:sz w:val="24"/>
              </w:rPr>
              <w:t>Würfelimplementiertung</w:t>
            </w:r>
          </w:p>
        </w:tc>
      </w:tr>
      <w:tr w:rsidR="000D317A" w:rsidRPr="002C539B" w:rsidTr="00665B99">
        <w:tc>
          <w:tcPr>
            <w:tcW w:w="1518" w:type="dxa"/>
          </w:tcPr>
          <w:p w:rsidR="000D317A" w:rsidRPr="002C539B" w:rsidRDefault="000D317A" w:rsidP="00762AB1">
            <w:pPr>
              <w:spacing w:before="0"/>
              <w:jc w:val="both"/>
              <w:rPr>
                <w:sz w:val="24"/>
              </w:rPr>
            </w:pPr>
            <w:r>
              <w:rPr>
                <w:sz w:val="24"/>
              </w:rPr>
              <w:t>08.05.2016</w:t>
            </w:r>
          </w:p>
        </w:tc>
        <w:tc>
          <w:tcPr>
            <w:tcW w:w="1682" w:type="dxa"/>
          </w:tcPr>
          <w:p w:rsidR="000D317A" w:rsidRPr="002C539B" w:rsidRDefault="000D317A" w:rsidP="00762AB1">
            <w:pPr>
              <w:spacing w:before="0"/>
              <w:jc w:val="both"/>
              <w:rPr>
                <w:sz w:val="24"/>
              </w:rPr>
            </w:pPr>
            <w:r>
              <w:rPr>
                <w:sz w:val="24"/>
              </w:rPr>
              <w:t>4 Stunden</w:t>
            </w:r>
          </w:p>
        </w:tc>
        <w:tc>
          <w:tcPr>
            <w:tcW w:w="6086" w:type="dxa"/>
          </w:tcPr>
          <w:p w:rsidR="000D317A" w:rsidRPr="002C539B" w:rsidRDefault="000D317A" w:rsidP="00762AB1">
            <w:pPr>
              <w:spacing w:before="0"/>
              <w:jc w:val="both"/>
              <w:rPr>
                <w:sz w:val="24"/>
              </w:rPr>
            </w:pPr>
            <w:r>
              <w:rPr>
                <w:sz w:val="24"/>
              </w:rPr>
              <w:t xml:space="preserve">Würfelimplementiertung + Schummelwürfel </w:t>
            </w:r>
          </w:p>
        </w:tc>
      </w:tr>
      <w:tr w:rsidR="000D317A" w:rsidRPr="002C539B" w:rsidTr="00665B99">
        <w:tc>
          <w:tcPr>
            <w:tcW w:w="1518" w:type="dxa"/>
          </w:tcPr>
          <w:p w:rsidR="000D317A" w:rsidRPr="002C539B" w:rsidRDefault="000D317A" w:rsidP="00665B99">
            <w:pPr>
              <w:spacing w:before="0"/>
              <w:jc w:val="both"/>
              <w:rPr>
                <w:sz w:val="24"/>
              </w:rPr>
            </w:pPr>
          </w:p>
        </w:tc>
        <w:tc>
          <w:tcPr>
            <w:tcW w:w="1682" w:type="dxa"/>
          </w:tcPr>
          <w:p w:rsidR="000D317A" w:rsidRPr="002C539B" w:rsidRDefault="000D317A" w:rsidP="00665B99">
            <w:pPr>
              <w:spacing w:before="0"/>
              <w:jc w:val="both"/>
              <w:rPr>
                <w:sz w:val="24"/>
              </w:rPr>
            </w:pPr>
          </w:p>
        </w:tc>
        <w:tc>
          <w:tcPr>
            <w:tcW w:w="6086" w:type="dxa"/>
          </w:tcPr>
          <w:p w:rsidR="000D317A" w:rsidRPr="002C539B" w:rsidRDefault="000D317A" w:rsidP="00665B99">
            <w:pPr>
              <w:spacing w:before="0"/>
              <w:jc w:val="both"/>
              <w:rPr>
                <w:sz w:val="24"/>
              </w:rPr>
            </w:pPr>
          </w:p>
        </w:tc>
      </w:tr>
    </w:tbl>
    <w:p w:rsidR="00665B99" w:rsidRDefault="00665B99" w:rsidP="00665B99">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C93FF9" w:rsidP="00665B99">
            <w:pPr>
              <w:spacing w:before="0"/>
              <w:jc w:val="both"/>
              <w:rPr>
                <w:sz w:val="24"/>
              </w:rPr>
            </w:pPr>
            <w:r>
              <w:rPr>
                <w:sz w:val="24"/>
              </w:rPr>
              <w:t>09.05.2016</w:t>
            </w:r>
          </w:p>
        </w:tc>
        <w:tc>
          <w:tcPr>
            <w:tcW w:w="1682" w:type="dxa"/>
          </w:tcPr>
          <w:p w:rsidR="00665B99" w:rsidRPr="002C539B" w:rsidRDefault="00C93FF9" w:rsidP="00665B99">
            <w:pPr>
              <w:spacing w:before="0"/>
              <w:jc w:val="both"/>
              <w:rPr>
                <w:sz w:val="24"/>
              </w:rPr>
            </w:pPr>
            <w:r>
              <w:rPr>
                <w:sz w:val="24"/>
              </w:rPr>
              <w:t>1 Stunde</w:t>
            </w:r>
          </w:p>
        </w:tc>
        <w:tc>
          <w:tcPr>
            <w:tcW w:w="6086" w:type="dxa"/>
          </w:tcPr>
          <w:p w:rsidR="00665B99" w:rsidRPr="002C539B" w:rsidRDefault="00C93FF9" w:rsidP="00665B99">
            <w:pPr>
              <w:spacing w:before="0"/>
              <w:jc w:val="both"/>
              <w:rPr>
                <w:sz w:val="24"/>
              </w:rPr>
            </w:pPr>
            <w:r>
              <w:rPr>
                <w:sz w:val="24"/>
              </w:rPr>
              <w:t>Sprachen Implementierung</w:t>
            </w:r>
          </w:p>
        </w:tc>
      </w:tr>
      <w:tr w:rsidR="00665B99" w:rsidRPr="002C539B" w:rsidTr="00665B99">
        <w:tc>
          <w:tcPr>
            <w:tcW w:w="1518" w:type="dxa"/>
          </w:tcPr>
          <w:p w:rsidR="00665B99" w:rsidRPr="002C539B" w:rsidRDefault="00C93FF9" w:rsidP="00665B99">
            <w:pPr>
              <w:spacing w:before="0"/>
              <w:jc w:val="both"/>
              <w:rPr>
                <w:sz w:val="24"/>
              </w:rPr>
            </w:pPr>
            <w:r>
              <w:rPr>
                <w:sz w:val="24"/>
              </w:rPr>
              <w:t>10.05.2016</w:t>
            </w:r>
          </w:p>
        </w:tc>
        <w:tc>
          <w:tcPr>
            <w:tcW w:w="1682" w:type="dxa"/>
          </w:tcPr>
          <w:p w:rsidR="00665B99" w:rsidRPr="002C539B" w:rsidRDefault="00C93FF9" w:rsidP="00665B99">
            <w:pPr>
              <w:spacing w:before="0"/>
              <w:jc w:val="both"/>
              <w:rPr>
                <w:sz w:val="24"/>
              </w:rPr>
            </w:pPr>
            <w:r>
              <w:rPr>
                <w:sz w:val="24"/>
              </w:rPr>
              <w:t>4 Stunden</w:t>
            </w:r>
          </w:p>
        </w:tc>
        <w:tc>
          <w:tcPr>
            <w:tcW w:w="6086" w:type="dxa"/>
          </w:tcPr>
          <w:p w:rsidR="00665B99" w:rsidRPr="002C539B" w:rsidRDefault="00C93FF9" w:rsidP="00665B99">
            <w:pPr>
              <w:spacing w:before="0"/>
              <w:jc w:val="both"/>
              <w:rPr>
                <w:sz w:val="24"/>
              </w:rPr>
            </w:pPr>
            <w:r>
              <w:rPr>
                <w:sz w:val="24"/>
              </w:rPr>
              <w:t>Sprachen Implementierung und Würfel optimieren</w:t>
            </w:r>
          </w:p>
        </w:tc>
      </w:tr>
      <w:tr w:rsidR="00665B99" w:rsidRPr="002C539B" w:rsidTr="00665B99">
        <w:tc>
          <w:tcPr>
            <w:tcW w:w="1518" w:type="dxa"/>
          </w:tcPr>
          <w:p w:rsidR="00665B99" w:rsidRDefault="00665B99" w:rsidP="00665B99">
            <w:pPr>
              <w:spacing w:before="0"/>
              <w:jc w:val="both"/>
              <w:rPr>
                <w:sz w:val="24"/>
              </w:rPr>
            </w:pPr>
          </w:p>
        </w:tc>
        <w:tc>
          <w:tcPr>
            <w:tcW w:w="1682" w:type="dxa"/>
          </w:tcPr>
          <w:p w:rsidR="00665B99" w:rsidRDefault="00665B99" w:rsidP="00665B99">
            <w:pPr>
              <w:spacing w:before="0"/>
              <w:jc w:val="both"/>
              <w:rPr>
                <w:sz w:val="24"/>
              </w:rPr>
            </w:pPr>
          </w:p>
        </w:tc>
        <w:tc>
          <w:tcPr>
            <w:tcW w:w="6086" w:type="dxa"/>
          </w:tcPr>
          <w:p w:rsidR="00665B99" w:rsidRDefault="00665B99" w:rsidP="00665B99">
            <w:pPr>
              <w:spacing w:before="0"/>
              <w:jc w:val="both"/>
              <w:rPr>
                <w:sz w:val="24"/>
              </w:rPr>
            </w:pPr>
          </w:p>
        </w:tc>
      </w:tr>
    </w:tbl>
    <w:p w:rsidR="00665B99" w:rsidRDefault="00665B99" w:rsidP="00665B99">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D90907" w:rsidP="00665B99">
            <w:pPr>
              <w:spacing w:before="0"/>
              <w:jc w:val="both"/>
              <w:rPr>
                <w:sz w:val="24"/>
              </w:rPr>
            </w:pPr>
            <w:r>
              <w:rPr>
                <w:sz w:val="24"/>
              </w:rPr>
              <w:t>06.05.2016</w:t>
            </w:r>
          </w:p>
        </w:tc>
        <w:tc>
          <w:tcPr>
            <w:tcW w:w="1682" w:type="dxa"/>
          </w:tcPr>
          <w:p w:rsidR="00665B99" w:rsidRPr="002C539B" w:rsidRDefault="00D90907" w:rsidP="00665B99">
            <w:pPr>
              <w:spacing w:before="0"/>
              <w:jc w:val="both"/>
              <w:rPr>
                <w:sz w:val="24"/>
              </w:rPr>
            </w:pPr>
            <w:r>
              <w:rPr>
                <w:sz w:val="24"/>
              </w:rPr>
              <w:t>2 Stunden</w:t>
            </w:r>
          </w:p>
        </w:tc>
        <w:tc>
          <w:tcPr>
            <w:tcW w:w="6086" w:type="dxa"/>
          </w:tcPr>
          <w:p w:rsidR="00665B99" w:rsidRPr="002C539B" w:rsidRDefault="00D90907" w:rsidP="00665B99">
            <w:pPr>
              <w:spacing w:before="0"/>
              <w:jc w:val="both"/>
              <w:rPr>
                <w:sz w:val="24"/>
              </w:rPr>
            </w:pPr>
            <w:r>
              <w:rPr>
                <w:sz w:val="24"/>
              </w:rPr>
              <w:t>Jenkins Setup</w:t>
            </w:r>
          </w:p>
        </w:tc>
      </w:tr>
      <w:tr w:rsidR="00665B99" w:rsidRPr="002C539B" w:rsidTr="00665B99">
        <w:tc>
          <w:tcPr>
            <w:tcW w:w="1518" w:type="dxa"/>
          </w:tcPr>
          <w:p w:rsidR="00665B99" w:rsidRDefault="003207B5" w:rsidP="00665B99">
            <w:pPr>
              <w:spacing w:before="0"/>
              <w:jc w:val="both"/>
              <w:rPr>
                <w:sz w:val="24"/>
              </w:rPr>
            </w:pPr>
            <w:r>
              <w:rPr>
                <w:sz w:val="24"/>
              </w:rPr>
              <w:t>10.05.2016</w:t>
            </w:r>
          </w:p>
        </w:tc>
        <w:tc>
          <w:tcPr>
            <w:tcW w:w="1682" w:type="dxa"/>
          </w:tcPr>
          <w:p w:rsidR="00665B99" w:rsidRDefault="003207B5" w:rsidP="00665B99">
            <w:pPr>
              <w:spacing w:before="0"/>
              <w:jc w:val="both"/>
              <w:rPr>
                <w:sz w:val="24"/>
              </w:rPr>
            </w:pPr>
            <w:r>
              <w:rPr>
                <w:sz w:val="24"/>
              </w:rPr>
              <w:t>1 Stunde</w:t>
            </w:r>
          </w:p>
        </w:tc>
        <w:tc>
          <w:tcPr>
            <w:tcW w:w="6086" w:type="dxa"/>
          </w:tcPr>
          <w:p w:rsidR="00665B99" w:rsidRDefault="003207B5" w:rsidP="00665B99">
            <w:pPr>
              <w:spacing w:before="0"/>
              <w:jc w:val="both"/>
              <w:rPr>
                <w:sz w:val="24"/>
              </w:rPr>
            </w:pPr>
            <w:r>
              <w:rPr>
                <w:sz w:val="24"/>
              </w:rPr>
              <w:t>Jenkins Setup</w:t>
            </w:r>
            <w:bookmarkStart w:id="0" w:name="_GoBack"/>
            <w:bookmarkEnd w:id="0"/>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p>
        </w:tc>
        <w:tc>
          <w:tcPr>
            <w:tcW w:w="6086" w:type="dxa"/>
          </w:tcPr>
          <w:p w:rsidR="00665B99" w:rsidRPr="002C539B" w:rsidRDefault="00665B99" w:rsidP="00665B99">
            <w:pPr>
              <w:spacing w:before="0"/>
              <w:jc w:val="both"/>
              <w:rPr>
                <w:sz w:val="24"/>
              </w:rPr>
            </w:pPr>
          </w:p>
        </w:tc>
      </w:tr>
    </w:tbl>
    <w:p w:rsidR="00665B99" w:rsidRDefault="00665B99" w:rsidP="00665B99">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1D74CE" w:rsidRPr="002C539B" w:rsidTr="00665B99">
        <w:tc>
          <w:tcPr>
            <w:tcW w:w="1518" w:type="dxa"/>
          </w:tcPr>
          <w:p w:rsidR="001D74CE" w:rsidRDefault="001D74CE">
            <w:pPr>
              <w:spacing w:before="0"/>
              <w:jc w:val="both"/>
              <w:rPr>
                <w:sz w:val="24"/>
              </w:rPr>
            </w:pPr>
            <w:r>
              <w:rPr>
                <w:sz w:val="24"/>
              </w:rPr>
              <w:t>09.05.2016</w:t>
            </w:r>
          </w:p>
        </w:tc>
        <w:tc>
          <w:tcPr>
            <w:tcW w:w="1682" w:type="dxa"/>
          </w:tcPr>
          <w:p w:rsidR="001D74CE" w:rsidRDefault="001D74CE">
            <w:pPr>
              <w:spacing w:before="0"/>
              <w:jc w:val="both"/>
              <w:rPr>
                <w:sz w:val="24"/>
              </w:rPr>
            </w:pPr>
            <w:r>
              <w:rPr>
                <w:sz w:val="24"/>
              </w:rPr>
              <w:t>6 Stunden</w:t>
            </w:r>
          </w:p>
        </w:tc>
        <w:tc>
          <w:tcPr>
            <w:tcW w:w="6086" w:type="dxa"/>
          </w:tcPr>
          <w:p w:rsidR="001D74CE" w:rsidRDefault="001D74CE">
            <w:pPr>
              <w:spacing w:before="0"/>
              <w:jc w:val="both"/>
              <w:rPr>
                <w:sz w:val="24"/>
              </w:rPr>
            </w:pPr>
            <w:r>
              <w:rPr>
                <w:sz w:val="24"/>
              </w:rPr>
              <w:t>Bewegen der Spielfigur</w:t>
            </w:r>
          </w:p>
        </w:tc>
      </w:tr>
      <w:tr w:rsidR="001D74CE" w:rsidRPr="002C539B" w:rsidTr="00665B99">
        <w:tc>
          <w:tcPr>
            <w:tcW w:w="1518" w:type="dxa"/>
          </w:tcPr>
          <w:p w:rsidR="001D74CE" w:rsidRDefault="001D74CE">
            <w:pPr>
              <w:spacing w:before="0"/>
              <w:jc w:val="both"/>
              <w:rPr>
                <w:sz w:val="24"/>
              </w:rPr>
            </w:pPr>
            <w:r>
              <w:rPr>
                <w:sz w:val="24"/>
              </w:rPr>
              <w:t>11.05.2016</w:t>
            </w:r>
          </w:p>
        </w:tc>
        <w:tc>
          <w:tcPr>
            <w:tcW w:w="1682" w:type="dxa"/>
          </w:tcPr>
          <w:p w:rsidR="001D74CE" w:rsidRDefault="001D74CE">
            <w:pPr>
              <w:spacing w:before="0"/>
              <w:jc w:val="both"/>
              <w:rPr>
                <w:sz w:val="24"/>
              </w:rPr>
            </w:pPr>
            <w:r>
              <w:rPr>
                <w:sz w:val="24"/>
              </w:rPr>
              <w:t>4 Stunden</w:t>
            </w:r>
          </w:p>
        </w:tc>
        <w:tc>
          <w:tcPr>
            <w:tcW w:w="6086" w:type="dxa"/>
          </w:tcPr>
          <w:p w:rsidR="001D74CE" w:rsidRDefault="001D74CE">
            <w:pPr>
              <w:spacing w:before="0"/>
              <w:jc w:val="both"/>
              <w:rPr>
                <w:sz w:val="24"/>
              </w:rPr>
            </w:pPr>
            <w:r>
              <w:rPr>
                <w:sz w:val="24"/>
              </w:rPr>
              <w:t>Bewegen der Spielfigur mit gewürfeltem Wert verbunden</w:t>
            </w:r>
          </w:p>
        </w:tc>
      </w:tr>
    </w:tbl>
    <w:p w:rsidR="00665B99" w:rsidRDefault="00665B99" w:rsidP="00665B99">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3C28D1" w:rsidP="00665B99">
            <w:pPr>
              <w:spacing w:before="0"/>
              <w:jc w:val="both"/>
              <w:rPr>
                <w:sz w:val="24"/>
              </w:rPr>
            </w:pPr>
            <w:r>
              <w:rPr>
                <w:sz w:val="24"/>
              </w:rPr>
              <w:t>1 Stunde</w:t>
            </w:r>
          </w:p>
        </w:tc>
        <w:tc>
          <w:tcPr>
            <w:tcW w:w="1682" w:type="dxa"/>
          </w:tcPr>
          <w:p w:rsidR="00665B99" w:rsidRPr="002C539B" w:rsidRDefault="003C28D1" w:rsidP="00665B99">
            <w:pPr>
              <w:spacing w:before="0"/>
              <w:jc w:val="both"/>
              <w:rPr>
                <w:sz w:val="24"/>
              </w:rPr>
            </w:pPr>
            <w:r>
              <w:rPr>
                <w:sz w:val="24"/>
              </w:rPr>
              <w:t>09.05.2016</w:t>
            </w:r>
          </w:p>
        </w:tc>
        <w:tc>
          <w:tcPr>
            <w:tcW w:w="6086" w:type="dxa"/>
          </w:tcPr>
          <w:p w:rsidR="00665B99" w:rsidRPr="002C539B" w:rsidRDefault="003C28D1" w:rsidP="00665B99">
            <w:pPr>
              <w:spacing w:before="0"/>
              <w:jc w:val="both"/>
              <w:rPr>
                <w:sz w:val="24"/>
              </w:rPr>
            </w:pPr>
            <w:r>
              <w:rPr>
                <w:sz w:val="24"/>
              </w:rPr>
              <w:t>Update Projektmappe</w:t>
            </w:r>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p>
        </w:tc>
        <w:tc>
          <w:tcPr>
            <w:tcW w:w="6086" w:type="dxa"/>
          </w:tcPr>
          <w:p w:rsidR="00665B99" w:rsidRPr="002C539B" w:rsidRDefault="00665B99" w:rsidP="00665B99">
            <w:pPr>
              <w:spacing w:before="0"/>
              <w:jc w:val="both"/>
              <w:rPr>
                <w:sz w:val="24"/>
              </w:rPr>
            </w:pPr>
          </w:p>
        </w:tc>
      </w:tr>
      <w:tr w:rsidR="00665B99" w:rsidRPr="002C539B" w:rsidTr="00665B99">
        <w:tc>
          <w:tcPr>
            <w:tcW w:w="1518" w:type="dxa"/>
          </w:tcPr>
          <w:p w:rsidR="00665B99" w:rsidRDefault="00665B99" w:rsidP="00665B99">
            <w:pPr>
              <w:spacing w:before="0"/>
              <w:jc w:val="both"/>
              <w:rPr>
                <w:sz w:val="24"/>
              </w:rPr>
            </w:pPr>
          </w:p>
        </w:tc>
        <w:tc>
          <w:tcPr>
            <w:tcW w:w="1682" w:type="dxa"/>
          </w:tcPr>
          <w:p w:rsidR="00665B99" w:rsidRDefault="00665B99" w:rsidP="00665B99">
            <w:pPr>
              <w:spacing w:before="0"/>
              <w:jc w:val="both"/>
              <w:rPr>
                <w:sz w:val="24"/>
              </w:rPr>
            </w:pPr>
          </w:p>
        </w:tc>
        <w:tc>
          <w:tcPr>
            <w:tcW w:w="6086" w:type="dxa"/>
          </w:tcPr>
          <w:p w:rsidR="00665B99" w:rsidRDefault="00665B99" w:rsidP="00665B99">
            <w:pPr>
              <w:spacing w:before="0"/>
              <w:jc w:val="both"/>
              <w:rPr>
                <w:sz w:val="24"/>
              </w:rPr>
            </w:pPr>
          </w:p>
        </w:tc>
      </w:tr>
    </w:tbl>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2F2086" w:rsidRPr="00622FBB" w:rsidRDefault="002F2086" w:rsidP="00622FBB">
      <w:pPr>
        <w:pStyle w:val="berschrift1"/>
      </w:pPr>
      <w:r w:rsidRPr="00622FBB">
        <w:lastRenderedPageBreak/>
        <w:t>Fragen für das Kundengespräch</w:t>
      </w:r>
    </w:p>
    <w:p w:rsidR="002F2086" w:rsidRPr="004C2BD7" w:rsidRDefault="002F2086" w:rsidP="004C2BD7">
      <w:pPr>
        <w:pStyle w:val="berschrift2"/>
      </w:pPr>
      <w:r w:rsidRPr="004C2BD7">
        <w:t>Betriebssystem</w:t>
      </w:r>
    </w:p>
    <w:p w:rsidR="00033583" w:rsidRDefault="001A536E" w:rsidP="002F2086">
      <w:pPr>
        <w:rPr>
          <w:sz w:val="24"/>
        </w:rPr>
      </w:pPr>
      <w:r>
        <w:rPr>
          <w:sz w:val="24"/>
        </w:rPr>
        <w:t xml:space="preserve">Welche Android-Version </w:t>
      </w:r>
      <w:r w:rsidR="002F2086" w:rsidRPr="002C539B">
        <w:rPr>
          <w:sz w:val="24"/>
        </w:rPr>
        <w:t>soll das Spiel haben?</w:t>
      </w:r>
    </w:p>
    <w:p w:rsidR="00BF69C7" w:rsidRPr="002C539B" w:rsidRDefault="00BF69C7" w:rsidP="002F2086">
      <w:pPr>
        <w:rPr>
          <w:sz w:val="24"/>
        </w:rPr>
      </w:pPr>
      <w:r w:rsidRPr="00BF69C7">
        <w:rPr>
          <w:sz w:val="24"/>
        </w:rPr>
        <w:t>Welche Android-API-Version?</w:t>
      </w:r>
    </w:p>
    <w:p w:rsidR="002F2086" w:rsidRPr="004C2BD7" w:rsidRDefault="002F2086" w:rsidP="004C2BD7">
      <w:pPr>
        <w:pStyle w:val="berschrift2"/>
      </w:pPr>
      <w:r w:rsidRPr="004C2BD7">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Pr="004C2BD7" w:rsidRDefault="002F2086" w:rsidP="004C2BD7">
      <w:pPr>
        <w:pStyle w:val="berschrift2"/>
      </w:pPr>
      <w:r w:rsidRPr="004C2BD7">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Soll das Spiel über Wlan, Lan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BF69C7" w:rsidRDefault="00BF69C7" w:rsidP="002F2086">
      <w:pPr>
        <w:rPr>
          <w:sz w:val="24"/>
        </w:rPr>
      </w:pPr>
      <w:r>
        <w:rPr>
          <w:sz w:val="24"/>
        </w:rPr>
        <w:t>Sollen wir die Möglichkeit bieten, Werbung zu intrigieren?</w:t>
      </w:r>
    </w:p>
    <w:p w:rsidR="00BF69C7" w:rsidRPr="002C539B" w:rsidRDefault="00BF69C7" w:rsidP="002F2086">
      <w:pPr>
        <w:rPr>
          <w:sz w:val="24"/>
        </w:rPr>
      </w:pPr>
      <w:r>
        <w:rPr>
          <w:sz w:val="24"/>
        </w:rPr>
        <w:t>Soll das Spiel die Möglichkeit haben, den Spielstand zu speichern?</w:t>
      </w:r>
    </w:p>
    <w:p w:rsidR="002F2086" w:rsidRPr="004C2BD7" w:rsidRDefault="002F2086" w:rsidP="004C2BD7">
      <w:pPr>
        <w:pStyle w:val="berschrift2"/>
      </w:pPr>
      <w:r w:rsidRPr="004C2BD7">
        <w:t>Gesten und Sprachen</w:t>
      </w:r>
    </w:p>
    <w:p w:rsidR="002F2086" w:rsidRPr="001A536E" w:rsidRDefault="002F2086" w:rsidP="002F2086">
      <w:pPr>
        <w:rPr>
          <w:sz w:val="24"/>
        </w:rPr>
      </w:pPr>
      <w:r w:rsidRPr="001A536E">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Pr="004C2BD7" w:rsidRDefault="00D464BE" w:rsidP="004C2BD7">
      <w:pPr>
        <w:pStyle w:val="berschrift2"/>
      </w:pPr>
      <w:r w:rsidRPr="004C2BD7">
        <w:t>Sonstiges</w:t>
      </w:r>
    </w:p>
    <w:p w:rsidR="001A536E" w:rsidRDefault="001A536E" w:rsidP="002F2086">
      <w:pPr>
        <w:rPr>
          <w:sz w:val="24"/>
        </w:rPr>
      </w:pPr>
      <w:r>
        <w:rPr>
          <w:sz w:val="24"/>
        </w:rPr>
        <w:t>Wie sollen wir die Qualität des Projektes aufrechterhalten? (JUnit-Tests</w:t>
      </w:r>
      <w:r w:rsidR="004C2BD7">
        <w:rPr>
          <w:sz w:val="24"/>
        </w:rPr>
        <w:t>, Metriken</w:t>
      </w:r>
      <w:r>
        <w:rPr>
          <w:sz w:val="24"/>
        </w:rPr>
        <w:t>)</w:t>
      </w:r>
    </w:p>
    <w:p w:rsidR="004C2BD7" w:rsidRDefault="004C2BD7" w:rsidP="002F2086">
      <w:pPr>
        <w:rPr>
          <w:sz w:val="24"/>
        </w:rPr>
      </w:pPr>
      <w:r>
        <w:rPr>
          <w:sz w:val="24"/>
        </w:rPr>
        <w:t>Was soll die App alles können? Soll man nur spielen können? Oder soll es auch eine Message-Funktion haben?</w:t>
      </w:r>
    </w:p>
    <w:p w:rsidR="004C2BD7" w:rsidRDefault="004C2BD7" w:rsidP="002F2086">
      <w:pPr>
        <w:rPr>
          <w:sz w:val="24"/>
        </w:rPr>
      </w:pPr>
      <w:r>
        <w:rPr>
          <w:sz w:val="24"/>
        </w:rPr>
        <w:t>Wie soll gewürfelt werden? Wie soll die Figur oder der Stein bewegt werden?</w:t>
      </w:r>
    </w:p>
    <w:p w:rsidR="004C2BD7" w:rsidRDefault="004C2BD7" w:rsidP="002F2086">
      <w:pPr>
        <w:rPr>
          <w:sz w:val="24"/>
        </w:rPr>
      </w:pPr>
      <w:r>
        <w:rPr>
          <w:sz w:val="24"/>
        </w:rPr>
        <w:t>Welche Funktionen soll das Spiel beinhalten?</w:t>
      </w:r>
    </w:p>
    <w:p w:rsidR="00D464BE" w:rsidRPr="002C539B" w:rsidRDefault="00D464BE" w:rsidP="002F2086">
      <w:pPr>
        <w:rPr>
          <w:sz w:val="24"/>
        </w:rPr>
      </w:pPr>
      <w:r w:rsidRPr="002C539B">
        <w:rPr>
          <w:sz w:val="24"/>
        </w:rPr>
        <w:lastRenderedPageBreak/>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rsidR="00165BDD" w:rsidRDefault="00165BDD" w:rsidP="00622FBB">
      <w:pPr>
        <w:pStyle w:val="berschrift1"/>
      </w:pPr>
      <w:r>
        <w:lastRenderedPageBreak/>
        <w:t>Product Backlog</w:t>
      </w:r>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rsidTr="00165BDD">
        <w:trPr>
          <w:trHeight w:val="315"/>
        </w:trPr>
        <w:tc>
          <w:tcPr>
            <w:tcW w:w="333"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rsidTr="00165BDD">
        <w:trPr>
          <w:trHeight w:val="3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rsidTr="00165BDD">
        <w:trPr>
          <w:trHeight w:val="600"/>
        </w:trPr>
        <w:tc>
          <w:tcPr>
            <w:tcW w:w="333" w:type="dxa"/>
            <w:tcBorders>
              <w:bottom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1984"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165BDD" w:rsidRPr="00165BDD" w:rsidTr="00165BDD">
        <w:trPr>
          <w:trHeight w:val="315"/>
        </w:trPr>
        <w:tc>
          <w:tcPr>
            <w:tcW w:w="333" w:type="dxa"/>
            <w:tcBorders>
              <w:top w:val="single" w:sz="18"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rsidR="00165BDD" w:rsidRDefault="00165BDD">
      <w:pPr>
        <w:spacing w:before="0"/>
      </w:pPr>
    </w:p>
    <w:p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rsidTr="00165BDD">
        <w:trPr>
          <w:trHeight w:val="300"/>
        </w:trPr>
        <w:tc>
          <w:tcPr>
            <w:tcW w:w="580"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Constraint:</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will ich mich im Spiel zurecht finden.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rsidR="00165BDD" w:rsidRDefault="00165BDD">
      <w:pPr>
        <w:spacing w:before="0"/>
      </w:pPr>
    </w:p>
    <w:p w:rsidR="00165BDD" w:rsidRDefault="00165BDD">
      <w:pPr>
        <w:spacing w:before="0"/>
      </w:pPr>
      <w:r>
        <w:br w:type="page"/>
      </w:r>
    </w:p>
    <w:p w:rsidR="00711624" w:rsidRDefault="00711624" w:rsidP="00711624">
      <w:pPr>
        <w:pStyle w:val="berschrift1"/>
      </w:pPr>
      <w:r>
        <w:lastRenderedPageBreak/>
        <w:t>Testplan</w:t>
      </w:r>
    </w:p>
    <w:p w:rsidR="00711624" w:rsidRDefault="00711624" w:rsidP="00711624">
      <w:pPr>
        <w:spacing w:after="0" w:line="240" w:lineRule="auto"/>
      </w:pPr>
      <w:r>
        <w:t xml:space="preserve">Mit diesen Kriterien, Metriken und Methoden wollen wir die Qualität unseres Produktes sichern bzw. messen und steigern. </w:t>
      </w:r>
    </w:p>
    <w:p w:rsidR="00711624" w:rsidRDefault="00711624" w:rsidP="00711624">
      <w:pPr>
        <w:spacing w:after="0" w:line="240" w:lineRule="auto"/>
      </w:pPr>
    </w:p>
    <w:p w:rsidR="00711624" w:rsidRPr="00CA5653" w:rsidRDefault="00711624" w:rsidP="00711624">
      <w:pPr>
        <w:spacing w:after="0" w:line="240" w:lineRule="auto"/>
        <w:rPr>
          <w:b/>
        </w:rPr>
      </w:pPr>
      <w:r w:rsidRPr="00CA5653">
        <w:rPr>
          <w:b/>
        </w:rPr>
        <w:t>Kriterien</w:t>
      </w:r>
    </w:p>
    <w:p w:rsidR="00711624" w:rsidRDefault="00711624" w:rsidP="00711624">
      <w:pPr>
        <w:pStyle w:val="Listenabsatz"/>
        <w:numPr>
          <w:ilvl w:val="0"/>
          <w:numId w:val="9"/>
        </w:numPr>
        <w:spacing w:before="0" w:after="0" w:line="240" w:lineRule="auto"/>
      </w:pPr>
      <w:r>
        <w:t>Dokumentieren</w:t>
      </w:r>
    </w:p>
    <w:p w:rsidR="00711624" w:rsidRPr="00CA5653" w:rsidRDefault="00711624" w:rsidP="00711624">
      <w:pPr>
        <w:spacing w:after="0" w:line="240" w:lineRule="auto"/>
        <w:rPr>
          <w:b/>
        </w:rPr>
      </w:pPr>
      <w:r w:rsidRPr="00CA5653">
        <w:rPr>
          <w:b/>
        </w:rPr>
        <w:t>Metriken</w:t>
      </w:r>
    </w:p>
    <w:p w:rsidR="00711624" w:rsidRDefault="00711624" w:rsidP="00711624">
      <w:pPr>
        <w:pStyle w:val="Listenabsatz"/>
        <w:numPr>
          <w:ilvl w:val="0"/>
          <w:numId w:val="8"/>
        </w:numPr>
        <w:spacing w:before="0" w:after="0" w:line="240" w:lineRule="auto"/>
      </w:pPr>
      <w:r>
        <w:t xml:space="preserve">LinesOfCode </w:t>
      </w:r>
    </w:p>
    <w:p w:rsidR="00711624" w:rsidRDefault="00711624" w:rsidP="00711624">
      <w:pPr>
        <w:pStyle w:val="Listenabsatz"/>
        <w:numPr>
          <w:ilvl w:val="0"/>
          <w:numId w:val="8"/>
        </w:numPr>
        <w:spacing w:before="0" w:after="0" w:line="240" w:lineRule="auto"/>
      </w:pPr>
      <w:r>
        <w:t xml:space="preserve">Anzahl der verwendeten Grafiken </w:t>
      </w:r>
    </w:p>
    <w:p w:rsidR="00711624" w:rsidRDefault="00711624" w:rsidP="00711624">
      <w:pPr>
        <w:pStyle w:val="Listenabsatz"/>
        <w:numPr>
          <w:ilvl w:val="0"/>
          <w:numId w:val="8"/>
        </w:numPr>
        <w:spacing w:before="0" w:after="0" w:line="240" w:lineRule="auto"/>
      </w:pPr>
      <w:r>
        <w:t>Weighted methods per class</w:t>
      </w:r>
    </w:p>
    <w:p w:rsidR="00711624" w:rsidRPr="00CA5653" w:rsidRDefault="00711624" w:rsidP="00711624">
      <w:pPr>
        <w:pStyle w:val="Listenabsatz"/>
        <w:numPr>
          <w:ilvl w:val="0"/>
          <w:numId w:val="8"/>
        </w:numPr>
        <w:spacing w:before="0" w:after="0" w:line="240" w:lineRule="auto"/>
      </w:pPr>
      <w:r>
        <w:t>CBO and RFC</w:t>
      </w:r>
    </w:p>
    <w:p w:rsidR="00711624" w:rsidRPr="00CA5653" w:rsidRDefault="00711624" w:rsidP="00711624">
      <w:pPr>
        <w:spacing w:after="0" w:line="240" w:lineRule="auto"/>
        <w:rPr>
          <w:b/>
        </w:rPr>
      </w:pPr>
      <w:r w:rsidRPr="00CA5653">
        <w:rPr>
          <w:b/>
        </w:rPr>
        <w:t>Methoden</w:t>
      </w:r>
    </w:p>
    <w:p w:rsidR="00711624" w:rsidRDefault="00711624" w:rsidP="00711624">
      <w:pPr>
        <w:pStyle w:val="Listenabsatz"/>
        <w:numPr>
          <w:ilvl w:val="0"/>
          <w:numId w:val="7"/>
        </w:numPr>
        <w:spacing w:before="0" w:after="0" w:line="240" w:lineRule="auto"/>
      </w:pPr>
      <w:r>
        <w:t>J-Unit Tests</w:t>
      </w:r>
    </w:p>
    <w:p w:rsidR="00711624" w:rsidRDefault="00711624" w:rsidP="00711624">
      <w:pPr>
        <w:pStyle w:val="Listenabsatz"/>
        <w:numPr>
          <w:ilvl w:val="0"/>
          <w:numId w:val="7"/>
        </w:numPr>
        <w:spacing w:before="0" w:after="0" w:line="240" w:lineRule="auto"/>
      </w:pPr>
      <w:r>
        <w:t>Plug-Ins</w:t>
      </w:r>
    </w:p>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961F41" w:rsidRDefault="00961F41" w:rsidP="00961F41">
      <w:pPr>
        <w:pStyle w:val="berschrift1"/>
      </w:pPr>
      <w:r>
        <w:lastRenderedPageBreak/>
        <w:t>Burn Down Chart</w:t>
      </w:r>
    </w:p>
    <w:p w:rsidR="00961F41" w:rsidRDefault="00961F41" w:rsidP="00961F41"/>
    <w:p w:rsidR="00961F41" w:rsidRPr="00961F41" w:rsidRDefault="00961F41" w:rsidP="00D81245">
      <w:pPr>
        <w:pStyle w:val="berschrift2"/>
      </w:pPr>
      <w:r w:rsidRPr="00961F41">
        <w:t>Planung:</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1A536E" w:rsidRPr="00961F41" w:rsidTr="00A22DB9">
        <w:trPr>
          <w:trHeight w:val="300"/>
        </w:trPr>
        <w:tc>
          <w:tcPr>
            <w:tcW w:w="953" w:type="dxa"/>
            <w:tcBorders>
              <w:right w:val="single" w:sz="18" w:space="0" w:color="auto"/>
            </w:tcBorders>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A22DB9" w:rsidRPr="00961F41" w:rsidTr="00A22DB9">
        <w:trPr>
          <w:trHeight w:val="300"/>
        </w:trPr>
        <w:tc>
          <w:tcPr>
            <w:tcW w:w="953" w:type="dxa"/>
            <w:tcBorders>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rsidTr="00A22DB9">
        <w:trPr>
          <w:trHeight w:val="300"/>
        </w:trPr>
        <w:tc>
          <w:tcPr>
            <w:tcW w:w="953" w:type="dxa"/>
            <w:tcBorders>
              <w:top w:val="single" w:sz="6" w:space="0" w:color="auto"/>
              <w:left w:val="single" w:sz="18" w:space="0" w:color="auto"/>
              <w:bottom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rsidTr="00A22DB9">
        <w:trPr>
          <w:trHeight w:val="300"/>
        </w:trPr>
        <w:tc>
          <w:tcPr>
            <w:tcW w:w="953"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rsidTr="00A22DB9">
        <w:trPr>
          <w:trHeight w:val="300"/>
        </w:trPr>
        <w:tc>
          <w:tcPr>
            <w:tcW w:w="953"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rsidR="00961F41" w:rsidRDefault="00961F41" w:rsidP="00961F41"/>
    <w:p w:rsidR="00711624" w:rsidRDefault="00D81245" w:rsidP="00D81245">
      <w:pPr>
        <w:jc w:val="center"/>
      </w:pPr>
      <w:r>
        <w:rPr>
          <w:noProof/>
          <w:lang w:eastAsia="de-AT"/>
        </w:rPr>
        <w:drawing>
          <wp:inline distT="0" distB="0" distL="0" distR="0">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rsidR="00711624" w:rsidRDefault="00711624">
      <w:pPr>
        <w:spacing w:before="0"/>
      </w:pPr>
      <w:r>
        <w:br w:type="page"/>
      </w:r>
    </w:p>
    <w:p w:rsidR="001A536E" w:rsidRDefault="001A536E" w:rsidP="001A536E">
      <w:pPr>
        <w:pStyle w:val="berschrift1"/>
        <w:rPr>
          <w:lang w:eastAsia="de-AT"/>
        </w:rPr>
      </w:pPr>
      <w:r>
        <w:rPr>
          <w:lang w:eastAsia="de-AT"/>
        </w:rPr>
        <w:lastRenderedPageBreak/>
        <w:t>1 Sprint</w:t>
      </w:r>
    </w:p>
    <w:p w:rsidR="001A536E" w:rsidRDefault="001A536E">
      <w:pPr>
        <w:spacing w:before="0"/>
        <w:rPr>
          <w:rFonts w:eastAsia="Times New Roman"/>
          <w:lang w:eastAsia="de-AT"/>
        </w:rPr>
      </w:pPr>
    </w:p>
    <w:p w:rsidR="0015550B" w:rsidRDefault="0015550B" w:rsidP="00D81245">
      <w:pPr>
        <w:pStyle w:val="berschrift2"/>
        <w:rPr>
          <w:lang w:eastAsia="de-AT"/>
        </w:rPr>
      </w:pPr>
      <w:r>
        <w:rPr>
          <w:lang w:eastAsia="de-AT"/>
        </w:rPr>
        <w:t xml:space="preserve">1 Woche </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15550B" w:rsidRPr="00961F41" w:rsidTr="00147198">
        <w:trPr>
          <w:trHeight w:val="300"/>
        </w:trPr>
        <w:tc>
          <w:tcPr>
            <w:tcW w:w="953" w:type="dxa"/>
            <w:tcBorders>
              <w:top w:val="single" w:sz="18" w:space="0" w:color="auto"/>
              <w:right w:val="single" w:sz="18" w:space="0" w:color="auto"/>
            </w:tcBorders>
          </w:tcPr>
          <w:p w:rsidR="0015550B" w:rsidRPr="00961F41" w:rsidRDefault="0015550B" w:rsidP="0014719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15550B" w:rsidRPr="00961F41" w:rsidRDefault="0015550B" w:rsidP="0014719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15550B" w:rsidRPr="00961F41" w:rsidRDefault="0015550B" w:rsidP="0014719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15550B" w:rsidRPr="00961F41" w:rsidTr="00147198">
        <w:trPr>
          <w:trHeight w:val="300"/>
        </w:trPr>
        <w:tc>
          <w:tcPr>
            <w:tcW w:w="953" w:type="dxa"/>
            <w:tcBorders>
              <w:right w:val="single" w:sz="18" w:space="0" w:color="auto"/>
            </w:tcBorders>
          </w:tcPr>
          <w:p w:rsidR="0015550B"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15550B"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15550B"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5550B" w:rsidRPr="00961F41" w:rsidTr="00147198">
        <w:trPr>
          <w:trHeight w:val="300"/>
        </w:trPr>
        <w:tc>
          <w:tcPr>
            <w:tcW w:w="953" w:type="dxa"/>
            <w:tcBorders>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5550B" w:rsidRPr="00961F41" w:rsidTr="00147198">
        <w:trPr>
          <w:trHeight w:val="300"/>
        </w:trPr>
        <w:tc>
          <w:tcPr>
            <w:tcW w:w="953" w:type="dxa"/>
            <w:tcBorders>
              <w:bottom w:val="single" w:sz="6"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r>
      <w:tr w:rsidR="0015550B" w:rsidRPr="00961F41" w:rsidTr="00147198">
        <w:trPr>
          <w:trHeight w:val="300"/>
        </w:trPr>
        <w:tc>
          <w:tcPr>
            <w:tcW w:w="953" w:type="dxa"/>
            <w:tcBorders>
              <w:top w:val="single" w:sz="6" w:space="0" w:color="auto"/>
              <w:left w:val="single" w:sz="18" w:space="0" w:color="auto"/>
              <w:bottom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15550B" w:rsidRPr="00961F41" w:rsidTr="00147198">
        <w:trPr>
          <w:trHeight w:val="300"/>
        </w:trPr>
        <w:tc>
          <w:tcPr>
            <w:tcW w:w="953" w:type="dxa"/>
            <w:tcBorders>
              <w:top w:val="single" w:sz="18"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15550B" w:rsidRPr="00961F41" w:rsidTr="00147198">
        <w:trPr>
          <w:trHeight w:val="300"/>
        </w:trPr>
        <w:tc>
          <w:tcPr>
            <w:tcW w:w="953" w:type="dxa"/>
            <w:tcBorders>
              <w:bottom w:val="single" w:sz="6"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15550B" w:rsidRPr="00961F41" w:rsidTr="00147198">
        <w:trPr>
          <w:trHeight w:val="300"/>
        </w:trPr>
        <w:tc>
          <w:tcPr>
            <w:tcW w:w="953" w:type="dxa"/>
            <w:tcBorders>
              <w:top w:val="single" w:sz="6" w:space="0" w:color="auto"/>
              <w:bottom w:val="single" w:sz="18"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15550B" w:rsidRPr="00961F41" w:rsidTr="00147198">
        <w:trPr>
          <w:trHeight w:val="300"/>
        </w:trPr>
        <w:tc>
          <w:tcPr>
            <w:tcW w:w="953" w:type="dxa"/>
            <w:tcBorders>
              <w:top w:val="single" w:sz="18"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15550B" w:rsidRPr="00961F41" w:rsidTr="00147198">
        <w:trPr>
          <w:trHeight w:val="300"/>
        </w:trPr>
        <w:tc>
          <w:tcPr>
            <w:tcW w:w="953" w:type="dxa"/>
            <w:tcBorders>
              <w:bottom w:val="single" w:sz="6"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15550B" w:rsidRPr="00961F41" w:rsidTr="00147198">
        <w:trPr>
          <w:trHeight w:val="300"/>
        </w:trPr>
        <w:tc>
          <w:tcPr>
            <w:tcW w:w="953" w:type="dxa"/>
            <w:tcBorders>
              <w:top w:val="single" w:sz="6" w:space="0" w:color="auto"/>
              <w:bottom w:val="single" w:sz="18"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15550B" w:rsidRDefault="0015550B" w:rsidP="00D81245">
      <w:pPr>
        <w:pStyle w:val="berschrift2"/>
        <w:rPr>
          <w:lang w:eastAsia="de-AT"/>
        </w:rPr>
      </w:pPr>
      <w:r>
        <w:rPr>
          <w:rFonts w:eastAsia="Times New Roman"/>
          <w:noProof/>
          <w:lang w:eastAsia="de-AT"/>
        </w:rPr>
        <w:drawing>
          <wp:anchor distT="0" distB="0" distL="114300" distR="114300" simplePos="0" relativeHeight="251663360" behindDoc="1" locked="0" layoutInCell="1" allowOverlap="1">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D81245" w:rsidRPr="00961F41" w:rsidTr="001A536E">
        <w:trPr>
          <w:trHeight w:val="300"/>
        </w:trPr>
        <w:tc>
          <w:tcPr>
            <w:tcW w:w="953" w:type="dxa"/>
            <w:tcBorders>
              <w:right w:val="single" w:sz="18" w:space="0" w:color="auto"/>
            </w:tcBorders>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rsidTr="001A536E">
        <w:trPr>
          <w:trHeight w:val="300"/>
        </w:trPr>
        <w:tc>
          <w:tcPr>
            <w:tcW w:w="953" w:type="dxa"/>
            <w:tcBorders>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1A536E" w:rsidRPr="00961F41" w:rsidRDefault="001A536E"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1A536E" w:rsidRPr="00961F41" w:rsidTr="001A536E">
        <w:trPr>
          <w:trHeight w:val="300"/>
        </w:trPr>
        <w:tc>
          <w:tcPr>
            <w:tcW w:w="953" w:type="dxa"/>
            <w:tcBorders>
              <w:top w:val="single" w:sz="6" w:space="0" w:color="auto"/>
              <w:left w:val="single" w:sz="18" w:space="0" w:color="auto"/>
              <w:bottom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1A536E" w:rsidRPr="00961F41" w:rsidTr="001A536E">
        <w:trPr>
          <w:trHeight w:val="300"/>
        </w:trPr>
        <w:tc>
          <w:tcPr>
            <w:tcW w:w="953" w:type="dxa"/>
            <w:tcBorders>
              <w:top w:val="single" w:sz="6" w:space="0" w:color="auto"/>
              <w:bottom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1A536E" w:rsidRPr="00961F41" w:rsidTr="001A536E">
        <w:trPr>
          <w:trHeight w:val="300"/>
        </w:trPr>
        <w:tc>
          <w:tcPr>
            <w:tcW w:w="953" w:type="dxa"/>
            <w:tcBorders>
              <w:top w:val="single" w:sz="6" w:space="0" w:color="auto"/>
              <w:bottom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D81245" w:rsidRDefault="00D81245">
      <w:pPr>
        <w:spacing w:before="0"/>
        <w:rPr>
          <w:rFonts w:eastAsia="Times New Roman"/>
          <w:b/>
          <w:lang w:eastAsia="de-AT"/>
        </w:rPr>
      </w:pPr>
    </w:p>
    <w:p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rsidTr="001A536E">
        <w:trPr>
          <w:trHeight w:val="315"/>
        </w:trPr>
        <w:tc>
          <w:tcPr>
            <w:tcW w:w="39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rsidTr="001A536E">
        <w:trPr>
          <w:trHeight w:val="600"/>
        </w:trPr>
        <w:tc>
          <w:tcPr>
            <w:tcW w:w="39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A536E" w:rsidRPr="00165BDD"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A536E" w:rsidRPr="00165BDD"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rsidR="001A536E" w:rsidRDefault="00D81245" w:rsidP="00D81245">
      <w:pPr>
        <w:spacing w:before="0"/>
        <w:jc w:val="center"/>
        <w:rPr>
          <w:rFonts w:eastAsia="Times New Roman"/>
          <w:lang w:eastAsia="de-AT"/>
        </w:rPr>
      </w:pPr>
      <w:r>
        <w:rPr>
          <w:rFonts w:eastAsia="Times New Roman"/>
          <w:noProof/>
          <w:lang w:eastAsia="de-AT"/>
        </w:rPr>
        <w:drawing>
          <wp:anchor distT="0" distB="0" distL="114300" distR="114300" simplePos="0" relativeHeight="251659264" behindDoc="1" locked="0" layoutInCell="1" allowOverlap="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rsidR="00665B99" w:rsidRDefault="00665B99">
      <w:pPr>
        <w:spacing w:before="0"/>
        <w:rPr>
          <w:rFonts w:eastAsia="Times New Roman"/>
          <w:lang w:eastAsia="de-AT"/>
        </w:rPr>
      </w:pPr>
    </w:p>
    <w:p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3019"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665B99" w:rsidRPr="00961F41" w:rsidTr="00665B99">
        <w:trPr>
          <w:trHeight w:val="300"/>
        </w:trPr>
        <w:tc>
          <w:tcPr>
            <w:tcW w:w="839" w:type="dxa"/>
            <w:tcBorders>
              <w:top w:val="single" w:sz="18" w:space="0" w:color="auto"/>
              <w:right w:val="single" w:sz="18" w:space="0" w:color="auto"/>
            </w:tcBorders>
          </w:tcPr>
          <w:p w:rsidR="00665B99" w:rsidRPr="00961F41" w:rsidRDefault="00665B99"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665B99" w:rsidRPr="00961F41" w:rsidRDefault="00665B99"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665B99" w:rsidRPr="00961F41" w:rsidRDefault="00665B99"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665B99" w:rsidRPr="00961F41" w:rsidTr="00665B99">
        <w:trPr>
          <w:trHeight w:val="300"/>
        </w:trPr>
        <w:tc>
          <w:tcPr>
            <w:tcW w:w="839" w:type="dxa"/>
            <w:tcBorders>
              <w:right w:val="single" w:sz="18" w:space="0" w:color="auto"/>
            </w:tcBorders>
          </w:tcPr>
          <w:p w:rsidR="00665B99"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tcBorders>
            <w:shd w:val="clear" w:color="auto" w:fill="auto"/>
            <w:noWrap/>
            <w:vAlign w:val="bottom"/>
          </w:tcPr>
          <w:p w:rsidR="00665B99"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665B99"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665B99" w:rsidRPr="00961F41" w:rsidTr="00665B99">
        <w:trPr>
          <w:trHeight w:val="300"/>
        </w:trPr>
        <w:tc>
          <w:tcPr>
            <w:tcW w:w="839" w:type="dxa"/>
            <w:tcBorders>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665B99" w:rsidRPr="00961F41" w:rsidTr="00665B99">
        <w:trPr>
          <w:trHeight w:val="300"/>
        </w:trPr>
        <w:tc>
          <w:tcPr>
            <w:tcW w:w="839" w:type="dxa"/>
            <w:tcBorders>
              <w:bottom w:val="single" w:sz="6"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r>
      <w:tr w:rsidR="00665B99" w:rsidRPr="00961F41" w:rsidTr="00665B99">
        <w:trPr>
          <w:trHeight w:val="300"/>
        </w:trPr>
        <w:tc>
          <w:tcPr>
            <w:tcW w:w="839" w:type="dxa"/>
            <w:tcBorders>
              <w:top w:val="single" w:sz="6" w:space="0" w:color="auto"/>
              <w:left w:val="single" w:sz="18" w:space="0" w:color="auto"/>
              <w:bottom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665B99" w:rsidRPr="00961F41" w:rsidTr="00665B99">
        <w:trPr>
          <w:trHeight w:val="300"/>
        </w:trPr>
        <w:tc>
          <w:tcPr>
            <w:tcW w:w="839" w:type="dxa"/>
            <w:tcBorders>
              <w:top w:val="single" w:sz="18"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665B99" w:rsidRPr="00961F41" w:rsidTr="00665B99">
        <w:trPr>
          <w:trHeight w:val="300"/>
        </w:trPr>
        <w:tc>
          <w:tcPr>
            <w:tcW w:w="839" w:type="dxa"/>
            <w:tcBorders>
              <w:bottom w:val="single" w:sz="6"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665B99" w:rsidRPr="00961F41" w:rsidTr="00665B99">
        <w:trPr>
          <w:trHeight w:val="300"/>
        </w:trPr>
        <w:tc>
          <w:tcPr>
            <w:tcW w:w="839" w:type="dxa"/>
            <w:tcBorders>
              <w:top w:val="single" w:sz="6" w:space="0" w:color="auto"/>
              <w:bottom w:val="single" w:sz="18"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665B99" w:rsidRPr="00961F41" w:rsidTr="00665B99">
        <w:trPr>
          <w:trHeight w:val="300"/>
        </w:trPr>
        <w:tc>
          <w:tcPr>
            <w:tcW w:w="839" w:type="dxa"/>
            <w:tcBorders>
              <w:top w:val="single" w:sz="18"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665B99" w:rsidRPr="00961F41" w:rsidTr="00665B99">
        <w:trPr>
          <w:trHeight w:val="300"/>
        </w:trPr>
        <w:tc>
          <w:tcPr>
            <w:tcW w:w="839" w:type="dxa"/>
            <w:tcBorders>
              <w:bottom w:val="single" w:sz="6"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665B99" w:rsidRPr="00961F41" w:rsidTr="00665B99">
        <w:trPr>
          <w:trHeight w:val="300"/>
        </w:trPr>
        <w:tc>
          <w:tcPr>
            <w:tcW w:w="839" w:type="dxa"/>
            <w:tcBorders>
              <w:top w:val="single" w:sz="6" w:space="0" w:color="auto"/>
              <w:bottom w:val="single" w:sz="18"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rsidTr="004D7967">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bl>
    <w:p w:rsidR="00665B99" w:rsidRDefault="004D7967" w:rsidP="00665B99">
      <w:pPr>
        <w:rPr>
          <w:lang w:eastAsia="de-AT"/>
        </w:rPr>
      </w:pPr>
      <w:r>
        <w:rPr>
          <w:rFonts w:eastAsia="Times New Roman"/>
          <w:noProof/>
          <w:lang w:eastAsia="de-AT"/>
        </w:rPr>
        <w:drawing>
          <wp:anchor distT="0" distB="0" distL="114300" distR="114300" simplePos="0" relativeHeight="251661312" behindDoc="1" locked="0" layoutInCell="1" allowOverlap="1">
            <wp:simplePos x="0" y="0"/>
            <wp:positionH relativeFrom="column">
              <wp:posOffset>687070</wp:posOffset>
            </wp:positionH>
            <wp:positionV relativeFrom="paragraph">
              <wp:posOffset>1624965</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rsidR="00665B99" w:rsidRPr="00665B99" w:rsidRDefault="00665B99" w:rsidP="00665B99">
      <w:pPr>
        <w:rPr>
          <w:lang w:eastAsia="de-AT"/>
        </w:rPr>
      </w:pPr>
    </w:p>
    <w:p w:rsidR="00665B99" w:rsidRDefault="00665B99">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rsidR="00E548A7" w:rsidRDefault="00E548A7">
      <w:pPr>
        <w:spacing w:before="0"/>
        <w:rPr>
          <w:rFonts w:eastAsia="Times New Roman"/>
          <w:lang w:eastAsia="de-AT"/>
        </w:rPr>
      </w:pPr>
    </w:p>
    <w:p w:rsidR="00E548A7" w:rsidRDefault="00E548A7" w:rsidP="00E548A7">
      <w:pPr>
        <w:pStyle w:val="berschrift2"/>
        <w:rPr>
          <w:lang w:eastAsia="de-AT"/>
        </w:rPr>
      </w:pPr>
      <w:r>
        <w:rPr>
          <w:lang w:eastAsia="de-AT"/>
        </w:rPr>
        <w:t>1 Woche</w:t>
      </w:r>
    </w:p>
    <w:tbl>
      <w:tblPr>
        <w:tblpPr w:leftFromText="141" w:rightFromText="141" w:vertAnchor="text" w:horzAnchor="margin" w:tblpY="227"/>
        <w:tblW w:w="3019"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E548A7" w:rsidRPr="00961F41" w:rsidTr="00E1139E">
        <w:trPr>
          <w:trHeight w:val="300"/>
        </w:trPr>
        <w:tc>
          <w:tcPr>
            <w:tcW w:w="839" w:type="dxa"/>
            <w:tcBorders>
              <w:top w:val="single" w:sz="18" w:space="0" w:color="auto"/>
              <w:right w:val="single" w:sz="18" w:space="0" w:color="auto"/>
            </w:tcBorders>
          </w:tcPr>
          <w:p w:rsidR="00E548A7" w:rsidRPr="00961F41" w:rsidRDefault="00E548A7" w:rsidP="00E1139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E548A7" w:rsidRPr="00961F41" w:rsidRDefault="00E548A7" w:rsidP="00E1139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E548A7" w:rsidRPr="00961F41" w:rsidRDefault="00E548A7" w:rsidP="00E1139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E548A7" w:rsidRPr="00961F41" w:rsidTr="00E1139E">
        <w:trPr>
          <w:trHeight w:val="300"/>
        </w:trPr>
        <w:tc>
          <w:tcPr>
            <w:tcW w:w="839" w:type="dxa"/>
            <w:tcBorders>
              <w:right w:val="single" w:sz="18" w:space="0" w:color="auto"/>
            </w:tcBorders>
          </w:tcPr>
          <w:p w:rsidR="00E548A7"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tcBorders>
            <w:shd w:val="clear" w:color="auto" w:fill="auto"/>
            <w:noWrap/>
            <w:vAlign w:val="bottom"/>
          </w:tcPr>
          <w:p w:rsidR="00E548A7"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E548A7"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E548A7" w:rsidRPr="00961F41" w:rsidTr="00E1139E">
        <w:trPr>
          <w:trHeight w:val="300"/>
        </w:trPr>
        <w:tc>
          <w:tcPr>
            <w:tcW w:w="839" w:type="dxa"/>
            <w:tcBorders>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E548A7" w:rsidRPr="00961F41" w:rsidTr="00E1139E">
        <w:trPr>
          <w:trHeight w:val="300"/>
        </w:trPr>
        <w:tc>
          <w:tcPr>
            <w:tcW w:w="839" w:type="dxa"/>
            <w:tcBorders>
              <w:bottom w:val="single" w:sz="6"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r>
      <w:tr w:rsidR="00E548A7" w:rsidRPr="00961F41" w:rsidTr="00E1139E">
        <w:trPr>
          <w:trHeight w:val="300"/>
        </w:trPr>
        <w:tc>
          <w:tcPr>
            <w:tcW w:w="839" w:type="dxa"/>
            <w:tcBorders>
              <w:top w:val="single" w:sz="6" w:space="0" w:color="auto"/>
              <w:left w:val="single" w:sz="18" w:space="0" w:color="auto"/>
              <w:bottom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E548A7" w:rsidRPr="00961F41" w:rsidTr="00E1139E">
        <w:trPr>
          <w:trHeight w:val="300"/>
        </w:trPr>
        <w:tc>
          <w:tcPr>
            <w:tcW w:w="839" w:type="dxa"/>
            <w:tcBorders>
              <w:top w:val="single" w:sz="18"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E548A7" w:rsidRPr="00961F41" w:rsidTr="00E1139E">
        <w:trPr>
          <w:trHeight w:val="300"/>
        </w:trPr>
        <w:tc>
          <w:tcPr>
            <w:tcW w:w="839" w:type="dxa"/>
            <w:tcBorders>
              <w:bottom w:val="single" w:sz="6"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E548A7" w:rsidRPr="00961F41" w:rsidTr="00E1139E">
        <w:trPr>
          <w:trHeight w:val="300"/>
        </w:trPr>
        <w:tc>
          <w:tcPr>
            <w:tcW w:w="839" w:type="dxa"/>
            <w:tcBorders>
              <w:top w:val="single" w:sz="6" w:space="0" w:color="auto"/>
              <w:bottom w:val="single" w:sz="18"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E548A7" w:rsidRPr="00961F41" w:rsidTr="00E1139E">
        <w:trPr>
          <w:trHeight w:val="300"/>
        </w:trPr>
        <w:tc>
          <w:tcPr>
            <w:tcW w:w="839" w:type="dxa"/>
            <w:tcBorders>
              <w:top w:val="single" w:sz="18"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E548A7" w:rsidRPr="00961F41" w:rsidTr="00E1139E">
        <w:trPr>
          <w:trHeight w:val="300"/>
        </w:trPr>
        <w:tc>
          <w:tcPr>
            <w:tcW w:w="839" w:type="dxa"/>
            <w:tcBorders>
              <w:bottom w:val="single" w:sz="6"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E548A7" w:rsidRPr="00961F41" w:rsidTr="00E1139E">
        <w:trPr>
          <w:trHeight w:val="300"/>
        </w:trPr>
        <w:tc>
          <w:tcPr>
            <w:tcW w:w="839" w:type="dxa"/>
            <w:tcBorders>
              <w:top w:val="single" w:sz="6" w:space="0" w:color="auto"/>
              <w:bottom w:val="single" w:sz="18"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Pr="00665B99" w:rsidRDefault="00E548A7" w:rsidP="00E548A7">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E548A7" w:rsidRPr="00165BDD" w:rsidTr="00E1139E">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rsidTr="00E1139E">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E548A7" w:rsidRPr="00165BDD" w:rsidTr="00E1139E">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p>
        </w:tc>
      </w:tr>
    </w:tbl>
    <w:p w:rsidR="00E548A7" w:rsidRDefault="00E548A7" w:rsidP="00E548A7">
      <w:pPr>
        <w:pStyle w:val="berschrift2"/>
        <w:rPr>
          <w:lang w:eastAsia="de-AT"/>
        </w:rPr>
      </w:pPr>
    </w:p>
    <w:p w:rsidR="00E548A7" w:rsidRDefault="00E548A7" w:rsidP="00E548A7">
      <w:pPr>
        <w:pStyle w:val="berschrift2"/>
        <w:rPr>
          <w:lang w:eastAsia="de-AT"/>
        </w:rPr>
      </w:pPr>
      <w:r>
        <w:rPr>
          <w:lang w:eastAsia="de-AT"/>
        </w:rPr>
        <w:br w:type="page"/>
      </w:r>
    </w:p>
    <w:p w:rsidR="00711624" w:rsidRDefault="00711624" w:rsidP="00711624">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rsidR="00711624" w:rsidRDefault="00711624" w:rsidP="00711624">
      <w:pPr>
        <w:spacing w:before="0" w:after="0" w:line="240" w:lineRule="auto"/>
        <w:rPr>
          <w:rFonts w:ascii="Arial" w:eastAsia="Times New Roman" w:hAnsi="Arial" w:cs="Arial"/>
          <w:sz w:val="24"/>
          <w:szCs w:val="24"/>
          <w:lang w:eastAsia="de-AT"/>
        </w:rPr>
      </w:pPr>
    </w:p>
    <w:p w:rsidR="00711624" w:rsidRDefault="00711624" w:rsidP="00711624">
      <w:pPr>
        <w:spacing w:before="0" w:after="0" w:line="240" w:lineRule="auto"/>
        <w:ind w:left="708"/>
        <w:rPr>
          <w:rFonts w:ascii="Arial" w:eastAsia="Times New Roman" w:hAnsi="Arial" w:cs="Arial"/>
          <w:sz w:val="24"/>
          <w:szCs w:val="24"/>
          <w:lang w:eastAsia="de-AT"/>
        </w:rPr>
      </w:pPr>
    </w:p>
    <w:p w:rsidR="00711624" w:rsidRDefault="00711624" w:rsidP="00711624">
      <w:pPr>
        <w:pStyle w:val="berschrift2"/>
        <w:rPr>
          <w:rFonts w:eastAsia="Times New Roman"/>
          <w:lang w:eastAsia="de-AT"/>
        </w:rPr>
      </w:pPr>
      <w:r>
        <w:rPr>
          <w:rFonts w:eastAsia="Times New Roman"/>
          <w:lang w:eastAsia="de-AT"/>
        </w:rPr>
        <w:t>Grundlagen</w:t>
      </w:r>
    </w:p>
    <w:p w:rsidR="00711624" w:rsidRPr="002E476D" w:rsidRDefault="00711624" w:rsidP="00711624">
      <w:pPr>
        <w:rPr>
          <w:sz w:val="24"/>
          <w:lang w:eastAsia="de-AT"/>
        </w:rPr>
      </w:pPr>
      <w:r w:rsidRPr="002E476D">
        <w:rPr>
          <w:sz w:val="24"/>
          <w:lang w:eastAsia="de-AT"/>
        </w:rPr>
        <w:t>Android Apps werden in Java geschrieben. Der Code wird in ein Android Package (APK) compiliert. Das APK File wird von Android-Geräten benötigt, um die App zu installieren.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(Permissions),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Permissions zu erhalten</w:t>
      </w:r>
      <w:r w:rsidRPr="002E476D">
        <w:rPr>
          <w:rFonts w:eastAsia="Times New Roman" w:cs="Arial"/>
          <w:sz w:val="24"/>
          <w:szCs w:val="24"/>
          <w:lang w:eastAsia="de-AT"/>
        </w:rPr>
        <w:t>. Eine solche Permission könnte ein SMS-Dienst sein.</w:t>
      </w:r>
    </w:p>
    <w:p w:rsidR="00711624" w:rsidRPr="00622FBB" w:rsidRDefault="00711624" w:rsidP="00711624">
      <w:pPr>
        <w:pStyle w:val="berschrift2"/>
        <w:rPr>
          <w:rFonts w:eastAsia="Times New Roman"/>
          <w:lang w:eastAsia="de-AT"/>
        </w:rPr>
      </w:pPr>
      <w:r>
        <w:rPr>
          <w:rFonts w:eastAsia="Times New Roman"/>
          <w:lang w:eastAsia="de-AT"/>
        </w:rPr>
        <w:t>Begriffe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Activity</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Activities beinhalten das User Interface und sind für die Kommunikation zwischen App und Endnutzer verantwortlich (=Fenster).</w:t>
      </w:r>
      <w:r>
        <w:rPr>
          <w:rFonts w:eastAsia="Times New Roman" w:cs="Arial"/>
          <w:sz w:val="24"/>
          <w:szCs w:val="24"/>
          <w:lang w:eastAsia="de-AT"/>
        </w:rPr>
        <w:t xml:space="preserve"> Jede App besitzt ein eigenes Activity.</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Permission</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Sandbox</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Eigenes Verzeichnis der App, auf welches nur die App zugreifen kann. Will die App auf Ressourcen außerhalb der Sandbox zugreifen, so muss sie nach den Permissions fragen.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Intent</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Ein Intent ist ein Nachrichten-Objekt, welches man benötigt, um Aktionen einer anderen App-Komponente anzufordern.</w:t>
      </w:r>
    </w:p>
    <w:p w:rsidR="00711624" w:rsidRDefault="00711624" w:rsidP="00711624">
      <w:pPr>
        <w:pStyle w:val="berschrift2"/>
        <w:rPr>
          <w:rFonts w:eastAsia="Times New Roman"/>
          <w:lang w:eastAsia="de-AT"/>
        </w:rPr>
      </w:pPr>
      <w:r>
        <w:rPr>
          <w:rFonts w:eastAsia="Times New Roman"/>
          <w:lang w:eastAsia="de-AT"/>
        </w:rPr>
        <w:t>Konzepte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rsidR="00711624" w:rsidRDefault="00711624" w:rsidP="00711624">
      <w:pPr>
        <w:spacing w:before="0" w:after="0" w:line="240" w:lineRule="auto"/>
        <w:rPr>
          <w:rFonts w:ascii="Arial" w:eastAsia="Times New Roman" w:hAnsi="Arial" w:cs="Arial"/>
          <w:sz w:val="24"/>
          <w:szCs w:val="24"/>
          <w:lang w:eastAsia="de-AT"/>
        </w:rPr>
      </w:pPr>
    </w:p>
    <w:p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0" w:history="1">
        <w:r w:rsidRPr="00E14428">
          <w:rPr>
            <w:rStyle w:val="Hyperlink"/>
            <w:lang w:val="it-IT" w:eastAsia="de-AT"/>
          </w:rPr>
          <w:t>http://developer.android.com/</w:t>
        </w:r>
      </w:hyperlink>
    </w:p>
    <w:p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rsidR="006825B5" w:rsidRDefault="006825B5" w:rsidP="006825B5">
      <w:pPr>
        <w:pStyle w:val="berschrift2"/>
      </w:pPr>
      <w:r>
        <w:t xml:space="preserve">Scrum Team </w:t>
      </w:r>
    </w:p>
    <w:p w:rsidR="00466FAC" w:rsidRPr="00441811" w:rsidRDefault="00466FAC" w:rsidP="006825B5">
      <w:pPr>
        <w:pStyle w:val="Listenabsatz"/>
        <w:numPr>
          <w:ilvl w:val="0"/>
          <w:numId w:val="2"/>
        </w:numPr>
        <w:rPr>
          <w:rStyle w:val="blob-code-inner"/>
          <w:b/>
          <w:sz w:val="24"/>
          <w:szCs w:val="24"/>
        </w:rPr>
      </w:pPr>
      <w:r w:rsidRPr="00441811">
        <w:rPr>
          <w:rStyle w:val="blob-code-inner"/>
          <w:b/>
          <w:sz w:val="24"/>
          <w:szCs w:val="24"/>
        </w:rPr>
        <w:t>Product Owner</w:t>
      </w:r>
    </w:p>
    <w:p w:rsidR="006825B5" w:rsidRDefault="006825B5" w:rsidP="006825B5">
      <w:pPr>
        <w:pStyle w:val="Listenabsatz"/>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Scrum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3207B5" w:rsidP="00466FAC">
      <w:pPr>
        <w:pStyle w:val="berschrift2"/>
        <w:rPr>
          <w:rStyle w:val="blob-code-inner"/>
        </w:rPr>
      </w:pPr>
      <w:hyperlink r:id="rId11" w:anchor="Artefakte" w:history="1">
        <w:r w:rsidR="00466FAC" w:rsidRPr="00466FAC">
          <w:rPr>
            <w:rStyle w:val="blob-code-inner"/>
          </w:rPr>
          <w:t>Artefakte</w:t>
        </w:r>
      </w:hyperlink>
      <w:r w:rsidR="00466FAC" w:rsidRPr="00466FAC">
        <w:rPr>
          <w:rStyle w:val="blob-code-inner"/>
        </w:rPr>
        <w:t xml:space="preserve"> </w:t>
      </w:r>
    </w:p>
    <w:p w:rsidR="00466FAC" w:rsidRPr="00A30880" w:rsidRDefault="003207B5" w:rsidP="00466FAC">
      <w:pPr>
        <w:pStyle w:val="Listenabsatz"/>
        <w:numPr>
          <w:ilvl w:val="0"/>
          <w:numId w:val="2"/>
        </w:numPr>
        <w:rPr>
          <w:rStyle w:val="blob-code-inner"/>
          <w:b/>
          <w:sz w:val="24"/>
          <w:szCs w:val="24"/>
        </w:rPr>
      </w:pPr>
      <w:hyperlink r:id="rId12" w:anchor="Product_Backlog" w:history="1">
        <w:r w:rsidR="00466FAC" w:rsidRPr="00A30880">
          <w:rPr>
            <w:rStyle w:val="blob-code-inner"/>
            <w:b/>
            <w:sz w:val="24"/>
            <w:szCs w:val="24"/>
          </w:rPr>
          <w:t>Product Backlog</w:t>
        </w:r>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Jedes Backlog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Wert für den Kunden / Product Owner</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3207B5" w:rsidP="00493FFD">
      <w:pPr>
        <w:pStyle w:val="Listenabsatz"/>
        <w:numPr>
          <w:ilvl w:val="0"/>
          <w:numId w:val="2"/>
        </w:numPr>
        <w:rPr>
          <w:rStyle w:val="blob-code-inner"/>
          <w:b/>
          <w:sz w:val="24"/>
          <w:szCs w:val="24"/>
        </w:rPr>
      </w:pPr>
      <w:hyperlink r:id="rId13" w:anchor="Sprint_Backlog" w:history="1">
        <w:r w:rsidR="00466FAC" w:rsidRPr="00A30880">
          <w:rPr>
            <w:rStyle w:val="blob-code-inner"/>
            <w:b/>
            <w:sz w:val="24"/>
            <w:szCs w:val="24"/>
          </w:rPr>
          <w:t>Sprint Backlog</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3207B5" w:rsidP="00466FAC">
      <w:pPr>
        <w:pStyle w:val="Listenabsatz"/>
        <w:numPr>
          <w:ilvl w:val="0"/>
          <w:numId w:val="2"/>
        </w:numPr>
        <w:rPr>
          <w:rStyle w:val="blob-code-inner"/>
          <w:b/>
        </w:rPr>
      </w:pPr>
      <w:hyperlink r:id="rId14" w:anchor="Product_Increment" w:history="1">
        <w:r w:rsidR="00466FAC" w:rsidRPr="00A30880">
          <w:rPr>
            <w:rStyle w:val="blob-code-inner"/>
            <w:b/>
            <w:sz w:val="24"/>
            <w:szCs w:val="24"/>
          </w:rPr>
          <w:t>Product Increment</w:t>
        </w:r>
      </w:hyperlink>
    </w:p>
    <w:p w:rsidR="00EE7B36" w:rsidRPr="00EE7B36" w:rsidRDefault="00EE7B36" w:rsidP="00EE7B36">
      <w:pPr>
        <w:pStyle w:val="Listenabsatz"/>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rsidR="00EE7B36" w:rsidRPr="00EE7B36" w:rsidRDefault="00EE7B36" w:rsidP="00EE7B36">
      <w:pPr>
        <w:pStyle w:val="Listenabsatz"/>
        <w:ind w:left="1440"/>
      </w:pPr>
    </w:p>
    <w:p w:rsidR="00466FAC" w:rsidRPr="00EE7B36" w:rsidRDefault="003207B5" w:rsidP="00EE7B36">
      <w:pPr>
        <w:pStyle w:val="berschrift2"/>
        <w:rPr>
          <w:rStyle w:val="blob-code-inner"/>
        </w:rPr>
      </w:pPr>
      <w:hyperlink r:id="rId15"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3207B5" w:rsidP="00466FAC">
      <w:pPr>
        <w:pStyle w:val="Listenabsatz"/>
        <w:numPr>
          <w:ilvl w:val="0"/>
          <w:numId w:val="2"/>
        </w:numPr>
        <w:rPr>
          <w:rStyle w:val="blob-code-inner"/>
          <w:b/>
          <w:sz w:val="24"/>
          <w:szCs w:val="24"/>
        </w:rPr>
      </w:pPr>
      <w:hyperlink r:id="rId16"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Im Sprint Planning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der Product Owner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3207B5" w:rsidP="00466FAC">
      <w:pPr>
        <w:pStyle w:val="Listenabsatz"/>
        <w:numPr>
          <w:ilvl w:val="0"/>
          <w:numId w:val="2"/>
        </w:numPr>
        <w:rPr>
          <w:rStyle w:val="blob-code-inner"/>
          <w:b/>
          <w:sz w:val="24"/>
          <w:szCs w:val="24"/>
        </w:rPr>
      </w:pPr>
      <w:hyperlink r:id="rId17" w:anchor="Daily_Scrum" w:history="1">
        <w:r w:rsidR="00466FAC" w:rsidRPr="00A30880">
          <w:rPr>
            <w:rStyle w:val="blob-code-inner"/>
            <w:b/>
            <w:sz w:val="24"/>
            <w:szCs w:val="24"/>
          </w:rPr>
          <w:t>Daily Scrum</w:t>
        </w:r>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3207B5" w:rsidP="00466FAC">
      <w:pPr>
        <w:pStyle w:val="Listenabsatz"/>
        <w:numPr>
          <w:ilvl w:val="0"/>
          <w:numId w:val="2"/>
        </w:numPr>
        <w:rPr>
          <w:rStyle w:val="blob-code-inner"/>
          <w:b/>
          <w:sz w:val="24"/>
          <w:szCs w:val="24"/>
        </w:rPr>
      </w:pPr>
      <w:hyperlink r:id="rId18"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3207B5" w:rsidP="00466FAC">
      <w:pPr>
        <w:pStyle w:val="Listenabsatz"/>
        <w:numPr>
          <w:ilvl w:val="0"/>
          <w:numId w:val="2"/>
        </w:numPr>
        <w:rPr>
          <w:rStyle w:val="blob-code-inner"/>
          <w:b/>
          <w:sz w:val="24"/>
          <w:szCs w:val="24"/>
          <w:lang w:val="en-US"/>
        </w:rPr>
      </w:pPr>
      <w:hyperlink r:id="rId19" w:anchor="Sprint_Retrospektive" w:history="1">
        <w:r w:rsidR="00466FAC" w:rsidRPr="00A30880">
          <w:rPr>
            <w:rStyle w:val="blob-code-inner"/>
            <w:b/>
            <w:sz w:val="24"/>
            <w:szCs w:val="24"/>
            <w:lang w:val="en-US"/>
          </w:rPr>
          <w:t>Sprint Retrospektive</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Die Sprint Retrospektive steht am Ende eines Sprints. Hierbei überprüft das Scrum Team seine bisherige Arbeitsweise, um sie in Zukunft effizienter und effektiver zu machen. Der Scrum Master unterstützt das Scrum Team darin, 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3207B5" w:rsidP="00466FAC">
      <w:pPr>
        <w:pStyle w:val="Listenabsatz"/>
        <w:numPr>
          <w:ilvl w:val="0"/>
          <w:numId w:val="2"/>
        </w:numPr>
        <w:rPr>
          <w:rStyle w:val="blob-code-inner"/>
          <w:b/>
          <w:sz w:val="24"/>
          <w:szCs w:val="24"/>
          <w:lang w:val="en-US"/>
        </w:rPr>
      </w:pPr>
      <w:hyperlink r:id="rId20"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Ordnen der Einträge</w:t>
      </w:r>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Hinzufügen von neuen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Detaillieren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Zusammenfassen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Schätzen von Einträgen</w:t>
      </w:r>
    </w:p>
    <w:p w:rsidR="006825B5"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Planung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2"/>
  </w:compat>
  <w:rsids>
    <w:rsidRoot w:val="00423DEF"/>
    <w:rsid w:val="00033583"/>
    <w:rsid w:val="000A238C"/>
    <w:rsid w:val="000B63D2"/>
    <w:rsid w:val="000C06DA"/>
    <w:rsid w:val="000D1D14"/>
    <w:rsid w:val="000D317A"/>
    <w:rsid w:val="000F586F"/>
    <w:rsid w:val="001302B3"/>
    <w:rsid w:val="0015550B"/>
    <w:rsid w:val="00165BDD"/>
    <w:rsid w:val="001805BB"/>
    <w:rsid w:val="001A536E"/>
    <w:rsid w:val="001B19AC"/>
    <w:rsid w:val="001D74CE"/>
    <w:rsid w:val="002067D3"/>
    <w:rsid w:val="002B6220"/>
    <w:rsid w:val="002C539B"/>
    <w:rsid w:val="002C7848"/>
    <w:rsid w:val="002E44D9"/>
    <w:rsid w:val="002E476D"/>
    <w:rsid w:val="002F2086"/>
    <w:rsid w:val="003207B5"/>
    <w:rsid w:val="00371F9C"/>
    <w:rsid w:val="003B67E8"/>
    <w:rsid w:val="003C28D1"/>
    <w:rsid w:val="003C4644"/>
    <w:rsid w:val="00423DEF"/>
    <w:rsid w:val="00441811"/>
    <w:rsid w:val="00461DFF"/>
    <w:rsid w:val="00466FAC"/>
    <w:rsid w:val="00493FFD"/>
    <w:rsid w:val="004C2BD7"/>
    <w:rsid w:val="004D7967"/>
    <w:rsid w:val="00537904"/>
    <w:rsid w:val="00570880"/>
    <w:rsid w:val="00582FB1"/>
    <w:rsid w:val="005B0B0A"/>
    <w:rsid w:val="005B2962"/>
    <w:rsid w:val="00622FBB"/>
    <w:rsid w:val="00626F41"/>
    <w:rsid w:val="00665B99"/>
    <w:rsid w:val="006734DE"/>
    <w:rsid w:val="006825B5"/>
    <w:rsid w:val="006A71B0"/>
    <w:rsid w:val="006F2520"/>
    <w:rsid w:val="00711624"/>
    <w:rsid w:val="00736197"/>
    <w:rsid w:val="007451F3"/>
    <w:rsid w:val="00755909"/>
    <w:rsid w:val="00763A2C"/>
    <w:rsid w:val="00765BF4"/>
    <w:rsid w:val="0078269D"/>
    <w:rsid w:val="00873906"/>
    <w:rsid w:val="00885019"/>
    <w:rsid w:val="008C7E32"/>
    <w:rsid w:val="00953C27"/>
    <w:rsid w:val="00961F41"/>
    <w:rsid w:val="00A1646C"/>
    <w:rsid w:val="00A22DB9"/>
    <w:rsid w:val="00A30880"/>
    <w:rsid w:val="00A55A2D"/>
    <w:rsid w:val="00A771CC"/>
    <w:rsid w:val="00AB2E51"/>
    <w:rsid w:val="00AC183F"/>
    <w:rsid w:val="00AE62DA"/>
    <w:rsid w:val="00B258C4"/>
    <w:rsid w:val="00B667AC"/>
    <w:rsid w:val="00BE0EDD"/>
    <w:rsid w:val="00BF69C7"/>
    <w:rsid w:val="00C93FF9"/>
    <w:rsid w:val="00CA5129"/>
    <w:rsid w:val="00CC519B"/>
    <w:rsid w:val="00D2552A"/>
    <w:rsid w:val="00D464BE"/>
    <w:rsid w:val="00D4706D"/>
    <w:rsid w:val="00D77981"/>
    <w:rsid w:val="00D81245"/>
    <w:rsid w:val="00D90907"/>
    <w:rsid w:val="00DA0E62"/>
    <w:rsid w:val="00E14428"/>
    <w:rsid w:val="00E257A2"/>
    <w:rsid w:val="00E548A7"/>
    <w:rsid w:val="00E65B9C"/>
    <w:rsid w:val="00E72EC4"/>
    <w:rsid w:val="00E758CB"/>
    <w:rsid w:val="00EA089E"/>
    <w:rsid w:val="00EE4395"/>
    <w:rsid w:val="00EE7B36"/>
    <w:rsid w:val="00F03ADF"/>
    <w:rsid w:val="00F15342"/>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Scrum" TargetMode="External"/><Relationship Id="rId5" Type="http://schemas.openxmlformats.org/officeDocument/2006/relationships/settings" Target="settings.xml"/><Relationship Id="rId15" Type="http://schemas.openxmlformats.org/officeDocument/2006/relationships/hyperlink" Target="https://de.wikipedia.org/wiki/Scrum" TargetMode="External"/><Relationship Id="rId10" Type="http://schemas.openxmlformats.org/officeDocument/2006/relationships/hyperlink" Target="http://developer.android.com/" TargetMode="External"/><Relationship Id="rId19" Type="http://schemas.openxmlformats.org/officeDocument/2006/relationships/hyperlink" Target="https://de.wikipedia.org/wiki/Scru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e.wikipedia.org/wiki/Scrum"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308694A1-929E-4690-A659-5F5A8D50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2790</Words>
  <Characters>17582</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20332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MCLeite</cp:lastModifiedBy>
  <cp:revision>18</cp:revision>
  <dcterms:created xsi:type="dcterms:W3CDTF">2016-04-26T16:24:00Z</dcterms:created>
  <dcterms:modified xsi:type="dcterms:W3CDTF">2016-05-10T16:07:00Z</dcterms:modified>
</cp:coreProperties>
</file>