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rPr>
          <w:rFonts w:ascii="Arial" w:hAnsi="Arial" w:cs="Arial"/>
          <w:noProof/>
          <w:sz w:val="24"/>
          <w:szCs w:val="24"/>
        </w:rPr>
        <w:drawing>
          <wp:anchor distT="0" distB="0" distL="114300" distR="114300" simplePos="0" relativeHeight="251659264" behindDoc="0" locked="0" layoutInCell="1" allowOverlap="1" wp14:editId="3C5390A2" wp14:anchorId="5E2F8343">
            <wp:simplePos x="0" y="0"/>
            <wp:positionH relativeFrom="column">
              <wp:posOffset>4432935</wp:posOffset>
            </wp:positionH>
            <wp:positionV relativeFrom="paragraph">
              <wp:posOffset>-264160</wp:posOffset>
            </wp:positionV>
            <wp:extent cx="1147529" cy="729048"/>
            <wp:effectExtent l="0" t="0" r="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äbyFriskol.png"/>
                    <pic:cNvPicPr/>
                  </pic:nvPicPr>
                  <pic:blipFill>
                    <a:blip r:embed="rId10">
                      <a:extLst>
                        <a:ext uri="{28A0092B-C50C-407E-A947-70E740481C1C}">
                          <a14:useLocalDpi xmlns:a14="http://schemas.microsoft.com/office/drawing/2010/main" val="0"/>
                        </a:ext>
                      </a:extLst>
                    </a:blip>
                    <a:stretch>
                      <a:fillRect/>
                    </a:stretch>
                  </pic:blipFill>
                  <pic:spPr>
                    <a:xfrm>
                      <a:off x="0" y="0"/>
                      <a:ext cx="1147529" cy="729048"/>
                    </a:xfrm>
                    <a:prstGeom prst="rect">
                      <a:avLst/>
                    </a:prstGeom>
                  </pic:spPr>
                </pic:pic>
              </a:graphicData>
            </a:graphic>
            <wp14:sizeRelH relativeFrom="margin">
              <wp14:pctWidth>0</wp14:pctWidth>
            </wp14:sizeRelH>
            <wp14:sizeRelV relativeFrom="margin">
              <wp14:pctHeight>0</wp14:pctHeight>
            </wp14:sizeRelV>
          </wp:anchor>
        </w:drawing>
      </w:r>
      <w:r>
        <w:t xml:space="preserve">Physics </w:t>
      </w:r>
      <w:r>
        <w:t xml:space="preserve">- </w:t>
      </w:r>
      <w:r w:rsidRPr="006A581F">
        <w:t xml:space="preserve">NO year 6</w:t>
      </w:r>
    </w:p>
    <w:p>
      <w:pPr>
        <w:pStyle w:val="Title"/>
      </w:pPr>
      <w:r>
        <w:t xml:space="preserve">The Universe</w:t>
      </w:r>
    </w:p>
    <w:p w:rsidR="00BF57D4" w:rsidP="00B732CC" w:rsidRDefault="00BF57D4" w14:paraId="22FAF9DE" w14:textId="21BF9FDC">
      <w:pPr>
        <w:spacing w:line="360" w:lineRule="auto"/>
        <w:rPr>
          <w:b/>
          <w:sz w:val="24"/>
          <w:szCs w:val="24"/>
        </w:rPr>
      </w:pPr>
    </w:p>
    <w:p>
      <w:pPr>
        <w:pStyle w:val="Title"/>
        <w:rPr>
          <w:sz w:val="40"/>
          <w:szCs w:val="40"/>
        </w:rPr>
      </w:pPr>
      <w:r w:rsidRPr="006A581F">
        <w:rPr>
          <w:sz w:val="40"/>
          <w:szCs w:val="40"/>
        </w:rPr>
        <w:t xml:space="preserve">Sample description/criteria</w:t>
      </w:r>
    </w:p>
    <w:p w:rsidR="002C1DB4" w:rsidP="00B732CC" w:rsidRDefault="002C1DB4" w14:paraId="4F6472E5" w14:textId="77777777">
      <w:pPr>
        <w:spacing w:line="360" w:lineRule="auto"/>
        <w:rPr>
          <w:b/>
          <w:sz w:val="24"/>
          <w:szCs w:val="24"/>
        </w:rPr>
      </w:pPr>
    </w:p>
    <w:p>
      <w:pPr>
        <w:spacing w:line="240" w:lineRule="auto"/>
        <w:rPr>
          <w:sz w:val="24"/>
          <w:szCs w:val="24"/>
        </w:rPr>
      </w:pPr>
      <w:r w:rsidRPr="00524E5A">
        <w:rPr>
          <w:sz w:val="24"/>
          <w:szCs w:val="24"/>
        </w:rPr>
        <w:t xml:space="preserve">You will take a written test </w:t>
      </w:r>
      <w:r w:rsidR="00525EB8">
        <w:rPr>
          <w:sz w:val="24"/>
          <w:szCs w:val="24"/>
        </w:rPr>
        <w:t xml:space="preserve">in</w:t>
      </w:r>
      <w:r w:rsidR="00FF2A7A">
        <w:rPr>
          <w:sz w:val="24"/>
          <w:szCs w:val="24"/>
        </w:rPr>
        <w:t xml:space="preserve"> week </w:t>
      </w:r>
      <w:r w:rsidR="008E5041">
        <w:rPr>
          <w:sz w:val="24"/>
          <w:szCs w:val="24"/>
        </w:rPr>
        <w:t xml:space="preserve">41 </w:t>
      </w:r>
      <w:r w:rsidRPr="00524E5A">
        <w:rPr>
          <w:sz w:val="24"/>
          <w:szCs w:val="24"/>
        </w:rPr>
        <w:t xml:space="preserve">You can prepare by</w:t>
      </w:r>
    </w:p>
    <w:p>
      <w:pPr>
        <w:pStyle w:val="ListParagraph"/>
        <w:numPr>
          <w:ilvl w:val="0"/>
          <w:numId w:val="2"/>
        </w:numPr>
        <w:spacing w:line="240" w:lineRule="auto"/>
        <w:rPr>
          <w:sz w:val="24"/>
          <w:szCs w:val="24"/>
        </w:rPr>
      </w:pPr>
      <w:r w:rsidRPr="00525EB8" w:rsidR="004D6DD6">
        <w:rPr>
          <w:sz w:val="24"/>
          <w:szCs w:val="24"/>
        </w:rPr>
        <w:t xml:space="preserve">Read pages. </w:t>
      </w:r>
      <w:r w:rsidRPr="00525EB8" w:rsidR="004D6DD6">
        <w:rPr>
          <w:sz w:val="24"/>
          <w:szCs w:val="24"/>
        </w:rPr>
        <w:t xml:space="preserve">Not the table on information about planets on page 14</w:t>
      </w:r>
      <w:r w:rsidRPr="00525EB8" w:rsidR="001D34C3">
        <w:rPr>
          <w:sz w:val="24"/>
          <w:szCs w:val="24"/>
        </w:rPr>
        <w:t xml:space="preserve">. </w:t>
      </w:r>
    </w:p>
    <w:p>
      <w:pPr>
        <w:pStyle w:val="ListParagraph"/>
        <w:numPr>
          <w:ilvl w:val="0"/>
          <w:numId w:val="2"/>
        </w:numPr>
        <w:spacing w:line="240" w:lineRule="auto"/>
        <w:rPr>
          <w:sz w:val="24"/>
          <w:szCs w:val="24"/>
        </w:rPr>
      </w:pPr>
      <w:r w:rsidRPr="00525EB8" w:rsidR="008D57A5">
        <w:rPr>
          <w:sz w:val="24"/>
          <w:szCs w:val="24"/>
        </w:rPr>
        <w:t xml:space="preserve">Read through </w:t>
      </w:r>
      <w:r w:rsidRPr="00525EB8" w:rsidR="008D57A5">
        <w:rPr>
          <w:sz w:val="24"/>
          <w:szCs w:val="24"/>
        </w:rPr>
        <w:t xml:space="preserve">the </w:t>
      </w:r>
      <w:r w:rsidRPr="00525EB8" w:rsidR="00075332">
        <w:rPr>
          <w:sz w:val="24"/>
          <w:szCs w:val="24"/>
        </w:rPr>
        <w:t xml:space="preserve">PowerPoint </w:t>
      </w:r>
      <w:r w:rsidRPr="00525EB8" w:rsidR="008D57A5">
        <w:rPr>
          <w:sz w:val="24"/>
          <w:szCs w:val="24"/>
        </w:rPr>
        <w:t xml:space="preserve">that we </w:t>
      </w:r>
      <w:r w:rsidRPr="00525EB8" w:rsidR="007858FC">
        <w:rPr>
          <w:sz w:val="24"/>
          <w:szCs w:val="24"/>
        </w:rPr>
        <w:t xml:space="preserve">used </w:t>
      </w:r>
      <w:r w:rsidRPr="00525EB8" w:rsidR="008D57A5">
        <w:rPr>
          <w:sz w:val="24"/>
          <w:szCs w:val="24"/>
        </w:rPr>
        <w:t xml:space="preserve">during the </w:t>
      </w:r>
      <w:r w:rsidRPr="00525EB8" w:rsidR="008E64BF">
        <w:rPr>
          <w:sz w:val="24"/>
          <w:szCs w:val="24"/>
        </w:rPr>
        <w:t xml:space="preserve">lessons</w:t>
      </w:r>
      <w:r w:rsidRPr="00525EB8" w:rsidR="00792629">
        <w:rPr>
          <w:sz w:val="24"/>
          <w:szCs w:val="24"/>
        </w:rPr>
        <w:t xml:space="preserve">, it is available on schoolsoft under </w:t>
      </w:r>
      <w:r w:rsidRPr="00525EB8" w:rsidR="007858FC">
        <w:rPr>
          <w:i/>
          <w:iCs/>
          <w:sz w:val="24"/>
          <w:szCs w:val="24"/>
        </w:rPr>
        <w:t xml:space="preserve">Physics </w:t>
      </w:r>
      <w:r w:rsidRPr="00525EB8" w:rsidR="0019189A">
        <w:rPr>
          <w:i/>
          <w:iCs/>
          <w:sz w:val="24"/>
          <w:szCs w:val="24"/>
        </w:rPr>
        <w:t xml:space="preserve">universe </w:t>
      </w:r>
      <w:r w:rsidRPr="00525EB8" w:rsidR="00792629">
        <w:rPr>
          <w:sz w:val="24"/>
          <w:szCs w:val="24"/>
        </w:rPr>
        <w:t xml:space="preserve">and </w:t>
      </w:r>
      <w:r w:rsidRPr="00525EB8" w:rsidR="00792629">
        <w:rPr>
          <w:i/>
          <w:iCs/>
          <w:sz w:val="24"/>
          <w:szCs w:val="24"/>
        </w:rPr>
        <w:t xml:space="preserve">files</w:t>
      </w:r>
      <w:r w:rsidRPr="00525EB8" w:rsidR="0019189A">
        <w:rPr>
          <w:sz w:val="24"/>
          <w:szCs w:val="24"/>
        </w:rPr>
        <w:t xml:space="preserve">, it is also available in </w:t>
      </w:r>
      <w:r w:rsidRPr="00525EB8" w:rsidR="0019189A">
        <w:rPr>
          <w:i/>
          <w:iCs/>
          <w:sz w:val="24"/>
          <w:szCs w:val="24"/>
        </w:rPr>
        <w:t xml:space="preserve">teams </w:t>
      </w:r>
      <w:r w:rsidRPr="00525EB8" w:rsidR="0019189A">
        <w:rPr>
          <w:sz w:val="24"/>
          <w:szCs w:val="24"/>
        </w:rPr>
        <w:t xml:space="preserve">in </w:t>
      </w:r>
      <w:r w:rsidRPr="00525EB8" w:rsidR="00316CBA">
        <w:rPr>
          <w:i/>
          <w:iCs/>
          <w:sz w:val="24"/>
          <w:szCs w:val="24"/>
        </w:rPr>
        <w:t xml:space="preserve">NO</w:t>
      </w:r>
      <w:r w:rsidRPr="00525EB8" w:rsidR="00316CBA">
        <w:rPr>
          <w:sz w:val="24"/>
          <w:szCs w:val="24"/>
        </w:rPr>
        <w:t xml:space="preserve">, then go to </w:t>
      </w:r>
      <w:r w:rsidRPr="00525EB8" w:rsidR="00316CBA">
        <w:rPr>
          <w:i/>
          <w:iCs/>
          <w:sz w:val="24"/>
          <w:szCs w:val="24"/>
        </w:rPr>
        <w:t xml:space="preserve">files </w:t>
      </w:r>
      <w:r w:rsidRPr="00525EB8" w:rsidR="00316CBA">
        <w:rPr>
          <w:sz w:val="24"/>
          <w:szCs w:val="24"/>
        </w:rPr>
        <w:t xml:space="preserve">and under </w:t>
      </w:r>
      <w:r w:rsidRPr="00525EB8" w:rsidR="00D65AD2">
        <w:rPr>
          <w:i/>
          <w:iCs/>
          <w:sz w:val="24"/>
          <w:szCs w:val="24"/>
        </w:rPr>
        <w:t xml:space="preserve">Physics</w:t>
      </w:r>
      <w:r w:rsidRPr="00525EB8" w:rsidR="004D6DD6">
        <w:rPr>
          <w:sz w:val="24"/>
          <w:szCs w:val="24"/>
        </w:rPr>
        <w:t xml:space="preserve">. </w:t>
      </w:r>
    </w:p>
    <w:p>
      <w:pPr>
        <w:pStyle w:val="ListParagraph"/>
        <w:numPr>
          <w:ilvl w:val="0"/>
          <w:numId w:val="2"/>
        </w:numPr>
        <w:spacing w:line="240" w:lineRule="auto"/>
        <w:rPr>
          <w:sz w:val="24"/>
          <w:szCs w:val="24"/>
        </w:rPr>
      </w:pPr>
      <w:r>
        <w:rPr>
          <w:sz w:val="24"/>
          <w:szCs w:val="24"/>
        </w:rPr>
        <w:t xml:space="preserve">Look </w:t>
      </w:r>
      <w:r w:rsidRPr="00525EB8" w:rsidR="004D6DD6">
        <w:rPr>
          <w:sz w:val="24"/>
          <w:szCs w:val="24"/>
        </w:rPr>
        <w:t xml:space="preserve">at your own notes. </w:t>
      </w:r>
    </w:p>
    <w:p>
      <w:pPr>
        <w:pStyle w:val="ListParagraph"/>
        <w:numPr>
          <w:ilvl w:val="0"/>
          <w:numId w:val="2"/>
        </w:numPr>
        <w:spacing w:line="240" w:lineRule="auto"/>
        <w:rPr>
          <w:sz w:val="24"/>
          <w:szCs w:val="24"/>
        </w:rPr>
      </w:pPr>
      <w:r>
        <w:rPr>
          <w:sz w:val="24"/>
          <w:szCs w:val="24"/>
        </w:rPr>
        <w:t xml:space="preserve">Practicing concepts. </w:t>
      </w:r>
      <w:r w:rsidRPr="00525EB8" w:rsidR="004D6DD6">
        <w:rPr>
          <w:sz w:val="24"/>
          <w:szCs w:val="24"/>
        </w:rPr>
        <w:t xml:space="preserve">Do you know the concepts? Use them to test whether you know and understand what they mean. </w:t>
      </w:r>
    </w:p>
    <w:p>
      <w:pPr>
        <w:spacing w:line="240" w:lineRule="auto"/>
        <w:rPr>
          <w:sz w:val="24"/>
          <w:szCs w:val="24"/>
        </w:rPr>
      </w:pPr>
      <w:r>
        <w:rPr>
          <w:sz w:val="24"/>
          <w:szCs w:val="24"/>
        </w:rPr>
        <w:t xml:space="preserve">You will do some assessment tasks during the work that </w:t>
      </w:r>
      <w:r w:rsidR="00D9680B">
        <w:rPr>
          <w:sz w:val="24"/>
          <w:szCs w:val="24"/>
        </w:rPr>
        <w:t xml:space="preserve">are unprepared</w:t>
      </w:r>
      <w:r w:rsidR="00AE287E">
        <w:rPr>
          <w:sz w:val="24"/>
          <w:szCs w:val="24"/>
        </w:rPr>
        <w:t xml:space="preserve">.</w:t>
      </w:r>
    </w:p>
    <w:p w:rsidR="009B3A6C" w:rsidP="009B3A6C" w:rsidRDefault="009B3A6C" w14:paraId="31A17FCE" w14:textId="77777777">
      <w:pPr>
        <w:spacing w:line="240" w:lineRule="auto"/>
        <w:rPr>
          <w:b/>
          <w:sz w:val="24"/>
          <w:szCs w:val="24"/>
        </w:rPr>
      </w:pPr>
    </w:p>
    <w:p>
      <w:pPr>
        <w:spacing w:line="240" w:lineRule="auto"/>
        <w:rPr>
          <w:b/>
          <w:sz w:val="24"/>
          <w:szCs w:val="24"/>
        </w:rPr>
      </w:pPr>
      <w:r>
        <w:rPr>
          <w:b/>
          <w:sz w:val="24"/>
          <w:szCs w:val="24"/>
        </w:rPr>
        <w:t xml:space="preserve">Key </w:t>
      </w:r>
      <w:r w:rsidRPr="00524E5A" w:rsidR="006D774B">
        <w:rPr>
          <w:b/>
          <w:sz w:val="24"/>
          <w:szCs w:val="24"/>
        </w:rPr>
        <w:t xml:space="preserve">concepts </w:t>
      </w:r>
    </w:p>
    <w:p>
      <w:pPr>
        <w:spacing w:line="240" w:lineRule="auto"/>
        <w:rPr>
          <w:rFonts w:cstheme="minorHAnsi"/>
          <w:sz w:val="24"/>
          <w:szCs w:val="24"/>
        </w:rPr>
      </w:pPr>
      <w:r w:rsidRPr="00075332">
        <w:rPr>
          <w:rFonts w:cstheme="minorHAnsi"/>
          <w:sz w:val="24"/>
          <w:szCs w:val="24"/>
        </w:rPr>
        <w:t xml:space="preserve">Asteroid, astronaut, </w:t>
      </w:r>
      <w:r w:rsidRPr="00075332">
        <w:rPr>
          <w:rFonts w:cstheme="minorHAnsi"/>
          <w:sz w:val="24"/>
          <w:szCs w:val="24"/>
        </w:rPr>
        <w:t xml:space="preserve">astronomy, </w:t>
      </w:r>
      <w:r w:rsidRPr="00075332">
        <w:rPr>
          <w:rFonts w:cstheme="minorHAnsi"/>
          <w:sz w:val="24"/>
          <w:szCs w:val="24"/>
        </w:rPr>
        <w:t xml:space="preserve">atmosphere, Big Bang, day, fusion, galaxy, celestial bodies, earth axis, Jupiter, comet, cosmonaut, light year, Mars, Mercury, meteor, meteorite, midnight sun, month, moon, lunar eclipse, nebula, Neptune, neutron star, orbit, red giant, satellite, Saturn, leap year, shadow, sun, solar eclipse, solar system, sundial, star, supernova, </w:t>
      </w:r>
      <w:r>
        <w:rPr>
          <w:rFonts w:cstheme="minorHAnsi"/>
          <w:sz w:val="24"/>
          <w:szCs w:val="24"/>
        </w:rPr>
        <w:t xml:space="preserve">black dwarf, </w:t>
      </w:r>
      <w:r w:rsidRPr="00075332">
        <w:rPr>
          <w:rFonts w:cstheme="minorHAnsi"/>
          <w:sz w:val="24"/>
          <w:szCs w:val="24"/>
        </w:rPr>
        <w:t xml:space="preserve">black hole, tide, universe, Uranus, vacuum, Venus, Milky Way, white dwarf, world view, year, season.</w:t>
      </w:r>
    </w:p>
    <w:p w:rsidR="001162BC" w:rsidP="009B3A6C" w:rsidRDefault="001162BC" w14:paraId="5B2F184E" w14:textId="77777777">
      <w:pPr>
        <w:spacing w:line="240" w:lineRule="auto"/>
        <w:rPr>
          <w:b/>
          <w:sz w:val="24"/>
          <w:szCs w:val="24"/>
        </w:rPr>
      </w:pPr>
    </w:p>
    <w:p>
      <w:pPr>
        <w:spacing w:line="240" w:lineRule="auto"/>
        <w:rPr>
          <w:rStyle w:val="Strong"/>
          <w:rFonts w:cstheme="minorHAnsi"/>
          <w:sz w:val="24"/>
          <w:szCs w:val="24"/>
          <w:shd w:val="clear" w:color="auto" w:fill="FFFFFF"/>
        </w:rPr>
      </w:pPr>
      <w:r w:rsidRPr="00651A26">
        <w:rPr>
          <w:rStyle w:val="Strong"/>
          <w:rFonts w:cstheme="minorHAnsi"/>
          <w:sz w:val="24"/>
          <w:szCs w:val="24"/>
          <w:shd w:val="clear" w:color="auto" w:fill="FFFFFF"/>
        </w:rPr>
        <w:t xml:space="preserve">The ability to use concepts, models and theories to describe and explain different relationships</w:t>
      </w:r>
      <w:r w:rsidR="00651A26">
        <w:rPr>
          <w:rStyle w:val="Strong"/>
          <w:rFonts w:cstheme="minorHAnsi"/>
          <w:sz w:val="24"/>
          <w:szCs w:val="24"/>
          <w:shd w:val="clear" w:color="auto" w:fill="FFFFFF"/>
        </w:rPr>
        <w:t xml:space="preserve">.</w:t>
      </w:r>
    </w:p>
    <w:p>
      <w:pPr>
        <w:spacing w:line="240" w:lineRule="auto"/>
        <w:rPr>
          <w:sz w:val="24"/>
          <w:szCs w:val="24"/>
        </w:rPr>
      </w:pPr>
      <w:r w:rsidRPr="00524E5A">
        <w:rPr>
          <w:sz w:val="24"/>
          <w:szCs w:val="24"/>
        </w:rPr>
        <w:t xml:space="preserve">You should be able to understand </w:t>
      </w:r>
      <w:r>
        <w:rPr>
          <w:sz w:val="24"/>
          <w:szCs w:val="24"/>
        </w:rPr>
        <w:t xml:space="preserve">and explain</w:t>
      </w:r>
      <w:r w:rsidRPr="00524E5A">
        <w:rPr>
          <w:sz w:val="24"/>
          <w:szCs w:val="24"/>
        </w:rPr>
        <w:t xml:space="preserve">: </w:t>
      </w:r>
    </w:p>
    <w:p>
      <w:pPr>
        <w:pStyle w:val="ListParagraph"/>
        <w:numPr>
          <w:ilvl w:val="0"/>
          <w:numId w:val="4"/>
        </w:numPr>
        <w:spacing w:line="240" w:lineRule="auto"/>
        <w:rPr>
          <w:iCs/>
          <w:sz w:val="24"/>
          <w:szCs w:val="24"/>
        </w:rPr>
      </w:pPr>
      <w:r w:rsidRPr="00512C7B">
        <w:rPr>
          <w:iCs/>
          <w:sz w:val="24"/>
          <w:szCs w:val="24"/>
        </w:rPr>
        <w:t xml:space="preserve">why </w:t>
      </w:r>
      <w:r w:rsidRPr="00512C7B" w:rsidR="00DE5331">
        <w:rPr>
          <w:iCs/>
          <w:sz w:val="24"/>
          <w:szCs w:val="24"/>
        </w:rPr>
        <w:t xml:space="preserve">the Earth's atmosphere is so important for life on Earth</w:t>
      </w:r>
    </w:p>
    <w:p>
      <w:pPr>
        <w:pStyle w:val="ListParagraph"/>
        <w:numPr>
          <w:ilvl w:val="0"/>
          <w:numId w:val="4"/>
        </w:numPr>
        <w:spacing w:line="240" w:lineRule="auto"/>
        <w:rPr>
          <w:iCs/>
          <w:sz w:val="24"/>
          <w:szCs w:val="24"/>
        </w:rPr>
      </w:pPr>
      <w:r w:rsidRPr="00512C7B">
        <w:rPr>
          <w:iCs/>
          <w:sz w:val="24"/>
          <w:szCs w:val="24"/>
        </w:rPr>
        <w:t xml:space="preserve">what a worldview</w:t>
      </w:r>
      <w:r w:rsidRPr="00512C7B" w:rsidR="0034429F">
        <w:rPr>
          <w:iCs/>
          <w:sz w:val="24"/>
          <w:szCs w:val="24"/>
        </w:rPr>
        <w:t xml:space="preserve">, geocentric and heliocentric, </w:t>
      </w:r>
      <w:r w:rsidRPr="00512C7B">
        <w:rPr>
          <w:iCs/>
          <w:sz w:val="24"/>
          <w:szCs w:val="24"/>
        </w:rPr>
        <w:t xml:space="preserve">is and how it has changed over time</w:t>
      </w:r>
    </w:p>
    <w:p>
      <w:pPr>
        <w:pStyle w:val="ListParagraph"/>
        <w:numPr>
          <w:ilvl w:val="0"/>
          <w:numId w:val="4"/>
        </w:numPr>
        <w:spacing w:line="240" w:lineRule="auto"/>
        <w:rPr>
          <w:iCs/>
          <w:sz w:val="24"/>
          <w:szCs w:val="24"/>
        </w:rPr>
      </w:pPr>
      <w:r w:rsidRPr="00512C7B">
        <w:rPr>
          <w:iCs/>
          <w:sz w:val="24"/>
          <w:szCs w:val="24"/>
        </w:rPr>
        <w:t xml:space="preserve">how day becomes night </w:t>
      </w:r>
    </w:p>
    <w:p>
      <w:pPr>
        <w:pStyle w:val="ListParagraph"/>
        <w:numPr>
          <w:ilvl w:val="0"/>
          <w:numId w:val="4"/>
        </w:numPr>
        <w:spacing w:line="240" w:lineRule="auto"/>
        <w:rPr>
          <w:iCs/>
          <w:sz w:val="24"/>
          <w:szCs w:val="24"/>
        </w:rPr>
      </w:pPr>
      <w:r w:rsidRPr="00512C7B">
        <w:rPr>
          <w:iCs/>
          <w:sz w:val="24"/>
          <w:szCs w:val="24"/>
        </w:rPr>
        <w:t xml:space="preserve">and name some planets that are in our solar system</w:t>
      </w:r>
    </w:p>
    <w:p>
      <w:pPr>
        <w:pStyle w:val="ListParagraph"/>
        <w:numPr>
          <w:ilvl w:val="0"/>
          <w:numId w:val="4"/>
        </w:numPr>
        <w:spacing w:line="240" w:lineRule="auto"/>
        <w:rPr>
          <w:iCs/>
          <w:sz w:val="24"/>
          <w:szCs w:val="24"/>
        </w:rPr>
      </w:pPr>
      <w:r w:rsidRPr="00512C7B" w:rsidR="00FD6D5C">
        <w:rPr>
          <w:iCs/>
          <w:sz w:val="24"/>
          <w:szCs w:val="24"/>
        </w:rPr>
        <w:t xml:space="preserve">what distinguishes the 4 inner planets from the </w:t>
      </w:r>
      <w:r w:rsidRPr="00512C7B" w:rsidR="00F1431C">
        <w:rPr>
          <w:iCs/>
          <w:sz w:val="24"/>
          <w:szCs w:val="24"/>
        </w:rPr>
        <w:t xml:space="preserve">4 outer planets in our solar system</w:t>
      </w:r>
      <w:r w:rsidRPr="00512C7B" w:rsidR="004D6DD6">
        <w:rPr>
          <w:iCs/>
          <w:sz w:val="24"/>
          <w:szCs w:val="24"/>
        </w:rPr>
        <w:t xml:space="preserve">. </w:t>
      </w:r>
    </w:p>
    <w:p>
      <w:pPr>
        <w:pStyle w:val="ListParagraph"/>
        <w:numPr>
          <w:ilvl w:val="0"/>
          <w:numId w:val="4"/>
        </w:numPr>
        <w:spacing w:line="240" w:lineRule="auto"/>
        <w:rPr>
          <w:iCs/>
          <w:sz w:val="24"/>
          <w:szCs w:val="24"/>
        </w:rPr>
      </w:pPr>
      <w:r w:rsidRPr="00512C7B">
        <w:rPr>
          <w:iCs/>
          <w:sz w:val="24"/>
          <w:szCs w:val="24"/>
        </w:rPr>
        <w:t xml:space="preserve">give examples of some celestial bodies in the universe and how they move</w:t>
      </w:r>
    </w:p>
    <w:p>
      <w:pPr>
        <w:pStyle w:val="ListParagraph"/>
        <w:numPr>
          <w:ilvl w:val="0"/>
          <w:numId w:val="4"/>
        </w:numPr>
        <w:spacing w:line="240" w:lineRule="auto"/>
        <w:rPr>
          <w:iCs/>
          <w:sz w:val="24"/>
          <w:szCs w:val="24"/>
        </w:rPr>
      </w:pPr>
      <w:r w:rsidRPr="00512C7B">
        <w:rPr>
          <w:iCs/>
          <w:sz w:val="24"/>
          <w:szCs w:val="24"/>
        </w:rPr>
        <w:t xml:space="preserve">why we have seasons </w:t>
      </w:r>
      <w:r w:rsidRPr="00512C7B" w:rsidR="00641E46">
        <w:rPr>
          <w:iCs/>
          <w:sz w:val="24"/>
          <w:szCs w:val="24"/>
        </w:rPr>
        <w:t xml:space="preserve">(use concept of earth axis)</w:t>
      </w:r>
    </w:p>
    <w:p>
      <w:pPr>
        <w:pStyle w:val="ListParagraph"/>
        <w:numPr>
          <w:ilvl w:val="0"/>
          <w:numId w:val="4"/>
        </w:numPr>
        <w:spacing w:line="240" w:lineRule="auto"/>
        <w:rPr>
          <w:iCs/>
          <w:sz w:val="24"/>
          <w:szCs w:val="24"/>
        </w:rPr>
      </w:pPr>
      <w:r w:rsidRPr="00512C7B">
        <w:rPr>
          <w:iCs/>
          <w:sz w:val="24"/>
          <w:szCs w:val="24"/>
        </w:rPr>
        <w:t xml:space="preserve">the relationship between the sun, moon and earth</w:t>
      </w:r>
    </w:p>
    <w:p>
      <w:pPr>
        <w:pStyle w:val="ListParagraph"/>
        <w:numPr>
          <w:ilvl w:val="0"/>
          <w:numId w:val="4"/>
        </w:numPr>
        <w:spacing w:line="240" w:lineRule="auto"/>
        <w:rPr>
          <w:iCs/>
          <w:sz w:val="24"/>
          <w:szCs w:val="24"/>
        </w:rPr>
      </w:pPr>
      <w:r>
        <w:rPr>
          <w:iCs/>
          <w:sz w:val="24"/>
          <w:szCs w:val="24"/>
        </w:rPr>
        <w:t xml:space="preserve">concepts; day, month, year, season and leap year</w:t>
      </w:r>
    </w:p>
    <w:p>
      <w:pPr>
        <w:pStyle w:val="ListParagraph"/>
        <w:numPr>
          <w:ilvl w:val="0"/>
          <w:numId w:val="4"/>
        </w:numPr>
        <w:spacing w:line="240" w:lineRule="auto"/>
        <w:rPr>
          <w:iCs/>
          <w:sz w:val="24"/>
          <w:szCs w:val="24"/>
        </w:rPr>
      </w:pPr>
      <w:r w:rsidRPr="00512C7B">
        <w:rPr>
          <w:iCs/>
          <w:sz w:val="24"/>
          <w:szCs w:val="24"/>
        </w:rPr>
        <w:lastRenderedPageBreak/>
        <w:t xml:space="preserve">what metric is used to measure distance in space and explain what it means</w:t>
      </w:r>
    </w:p>
    <w:p>
      <w:pPr>
        <w:pStyle w:val="ListParagraph"/>
        <w:numPr>
          <w:ilvl w:val="0"/>
          <w:numId w:val="4"/>
        </w:numPr>
        <w:spacing w:line="240" w:lineRule="auto"/>
        <w:rPr>
          <w:iCs/>
          <w:sz w:val="24"/>
          <w:szCs w:val="24"/>
        </w:rPr>
      </w:pPr>
      <w:r w:rsidRPr="00512C7B" w:rsidR="00014865">
        <w:rPr>
          <w:iCs/>
          <w:sz w:val="24"/>
          <w:szCs w:val="24"/>
        </w:rPr>
        <w:t xml:space="preserve">what a </w:t>
      </w:r>
      <w:r w:rsidRPr="00512C7B" w:rsidR="00B767C4">
        <w:rPr>
          <w:iCs/>
          <w:sz w:val="24"/>
          <w:szCs w:val="24"/>
        </w:rPr>
        <w:t xml:space="preserve">satellite </w:t>
      </w:r>
      <w:r w:rsidRPr="00512C7B" w:rsidR="00014865">
        <w:rPr>
          <w:iCs/>
          <w:sz w:val="24"/>
          <w:szCs w:val="24"/>
        </w:rPr>
        <w:t xml:space="preserve">is</w:t>
      </w:r>
    </w:p>
    <w:p>
      <w:pPr>
        <w:pStyle w:val="ListParagraph"/>
        <w:numPr>
          <w:ilvl w:val="0"/>
          <w:numId w:val="4"/>
        </w:numPr>
        <w:spacing w:line="240" w:lineRule="auto"/>
        <w:rPr>
          <w:iCs/>
          <w:sz w:val="24"/>
          <w:szCs w:val="24"/>
        </w:rPr>
      </w:pPr>
      <w:r w:rsidRPr="00512C7B" w:rsidR="00014865">
        <w:rPr>
          <w:iCs/>
          <w:sz w:val="24"/>
          <w:szCs w:val="24"/>
        </w:rPr>
        <w:t xml:space="preserve">uses </w:t>
      </w:r>
      <w:r w:rsidRPr="00512C7B" w:rsidR="00B767C4">
        <w:rPr>
          <w:iCs/>
          <w:sz w:val="24"/>
          <w:szCs w:val="24"/>
        </w:rPr>
        <w:t xml:space="preserve">of </w:t>
      </w:r>
      <w:r w:rsidRPr="00512C7B" w:rsidR="00066A5E">
        <w:rPr>
          <w:iCs/>
          <w:sz w:val="24"/>
          <w:szCs w:val="24"/>
        </w:rPr>
        <w:t xml:space="preserve">satellites </w:t>
      </w:r>
      <w:r w:rsidRPr="00512C7B" w:rsidR="00641E46">
        <w:rPr>
          <w:iCs/>
          <w:sz w:val="24"/>
          <w:szCs w:val="24"/>
        </w:rPr>
        <w:t xml:space="preserve">(</w:t>
      </w:r>
      <w:r w:rsidRPr="00512C7B" w:rsidR="00066A5E">
        <w:rPr>
          <w:iCs/>
          <w:sz w:val="24"/>
          <w:szCs w:val="24"/>
        </w:rPr>
        <w:t xml:space="preserve">use concept of orbit</w:t>
      </w:r>
      <w:r w:rsidRPr="00512C7B" w:rsidR="00641E46">
        <w:rPr>
          <w:iCs/>
          <w:sz w:val="24"/>
          <w:szCs w:val="24"/>
        </w:rPr>
        <w:t xml:space="preserve">)</w:t>
      </w:r>
    </w:p>
    <w:p w:rsidRPr="008E64BF" w:rsidR="0043127D" w:rsidP="00512C7B" w:rsidRDefault="0043127D" w14:paraId="52B32591" w14:textId="77777777">
      <w:pPr>
        <w:pStyle w:val="ListParagraph"/>
        <w:spacing w:line="240" w:lineRule="auto"/>
        <w:rPr>
          <w:sz w:val="24"/>
          <w:szCs w:val="24"/>
        </w:rPr>
      </w:pPr>
    </w:p>
    <w:p>
      <w:pPr>
        <w:spacing w:after="0" w:line="240" w:lineRule="auto"/>
        <w:rPr>
          <w:rStyle w:val="Strong"/>
          <w:rFonts w:cstheme="minorHAnsi"/>
          <w:sz w:val="24"/>
          <w:szCs w:val="24"/>
          <w:shd w:val="clear" w:color="auto" w:fill="FFFFFF"/>
        </w:rPr>
      </w:pPr>
      <w:r w:rsidRPr="00651A26">
        <w:rPr>
          <w:rStyle w:val="Strong"/>
          <w:rFonts w:cstheme="minorHAnsi"/>
          <w:sz w:val="24"/>
          <w:szCs w:val="24"/>
          <w:shd w:val="clear" w:color="auto" w:fill="FFFFFF"/>
        </w:rPr>
        <w:t xml:space="preserve">The ability to use knowledge to review information, communicate and take positions on issues.</w:t>
      </w:r>
    </w:p>
    <w:p w:rsidRPr="00651A26" w:rsidR="0092476C" w:rsidP="009B3A6C" w:rsidRDefault="0092476C" w14:paraId="5348F2B5" w14:textId="77777777">
      <w:pPr>
        <w:spacing w:after="0" w:line="240" w:lineRule="auto"/>
        <w:rPr>
          <w:rFonts w:cstheme="minorHAnsi"/>
          <w:b/>
          <w:sz w:val="24"/>
          <w:szCs w:val="24"/>
        </w:rPr>
      </w:pPr>
    </w:p>
    <w:p>
      <w:pPr>
        <w:pStyle w:val="ListParagraph"/>
        <w:numPr>
          <w:ilvl w:val="0"/>
          <w:numId w:val="3"/>
        </w:numPr>
        <w:spacing w:after="0" w:line="240" w:lineRule="auto"/>
        <w:ind w:start="714" w:hanging="357"/>
        <w:rPr>
          <w:rFonts w:cstheme="minorHAnsi"/>
          <w:sz w:val="24"/>
          <w:szCs w:val="24"/>
        </w:rPr>
      </w:pPr>
      <w:r w:rsidRPr="008816A1">
        <w:rPr>
          <w:sz w:val="24"/>
          <w:szCs w:val="24"/>
        </w:rPr>
        <w:t xml:space="preserve">Choose </w:t>
      </w:r>
      <w:r w:rsidRPr="008816A1" w:rsidR="00144F24">
        <w:rPr>
          <w:sz w:val="24"/>
          <w:szCs w:val="24"/>
        </w:rPr>
        <w:t xml:space="preserve">from different sources </w:t>
      </w:r>
      <w:r w:rsidRPr="008816A1" w:rsidR="00144F24">
        <w:rPr>
          <w:sz w:val="24"/>
          <w:szCs w:val="24"/>
        </w:rPr>
        <w:t xml:space="preserve">about how technology can influence </w:t>
      </w:r>
      <w:r w:rsidRPr="008816A1" w:rsidR="00517220">
        <w:rPr>
          <w:sz w:val="24"/>
          <w:szCs w:val="24"/>
        </w:rPr>
        <w:t xml:space="preserve">the description of </w:t>
      </w:r>
      <w:r w:rsidRPr="006C1FF1" w:rsidR="00517220">
        <w:rPr>
          <w:rFonts w:cstheme="minorHAnsi"/>
          <w:sz w:val="24"/>
          <w:szCs w:val="24"/>
        </w:rPr>
        <w:t xml:space="preserve">the solar system </w:t>
      </w:r>
      <w:r w:rsidRPr="006C1FF1" w:rsidR="00512C7B">
        <w:rPr>
          <w:rFonts w:cstheme="minorHAnsi"/>
          <w:sz w:val="24"/>
          <w:szCs w:val="24"/>
        </w:rPr>
        <w:t xml:space="preserve">and which sources are about how religion and culture can influence.</w:t>
      </w:r>
    </w:p>
    <w:p>
      <w:pPr>
        <w:numPr>
          <w:ilvl w:val="0"/>
          <w:numId w:val="3"/>
        </w:numPr>
        <w:shd w:val="clear" w:color="auto" w:fill="FFFFFF"/>
        <w:spacing w:after="0" w:line="240" w:lineRule="auto"/>
        <w:ind w:start="714" w:hanging="357"/>
        <w:rPr>
          <w:rFonts w:eastAsia="Times New Roman" w:cstheme="minorHAnsi"/>
          <w:sz w:val="24"/>
          <w:szCs w:val="24"/>
          <w:lang w:eastAsia="sv-SE"/>
        </w:rPr>
      </w:pPr>
      <w:r w:rsidRPr="00C60D18">
        <w:rPr>
          <w:rFonts w:eastAsia="Times New Roman" w:cstheme="minorHAnsi"/>
          <w:sz w:val="24"/>
          <w:szCs w:val="24"/>
          <w:lang w:eastAsia="sv-SE"/>
        </w:rPr>
        <w:t xml:space="preserve">consider whether the information is important and the source is credible (source criticism).</w:t>
      </w:r>
    </w:p>
    <w:p>
      <w:pPr>
        <w:numPr>
          <w:ilvl w:val="0"/>
          <w:numId w:val="3"/>
        </w:numPr>
        <w:shd w:val="clear" w:color="auto" w:fill="FFFFFF"/>
        <w:spacing w:after="0" w:line="240" w:lineRule="auto"/>
        <w:ind w:start="714" w:hanging="357"/>
        <w:rPr>
          <w:rFonts w:eastAsia="Times New Roman" w:cstheme="minorHAnsi"/>
          <w:sz w:val="24"/>
          <w:szCs w:val="24"/>
          <w:lang w:eastAsia="sv-SE"/>
        </w:rPr>
      </w:pPr>
      <w:r w:rsidRPr="00C60D18">
        <w:rPr>
          <w:rFonts w:eastAsia="Times New Roman" w:cstheme="minorHAnsi"/>
          <w:sz w:val="24"/>
          <w:szCs w:val="24"/>
          <w:lang w:eastAsia="sv-SE"/>
        </w:rPr>
        <w:t xml:space="preserve">take a stand (what you think) and argue why you think so</w:t>
      </w:r>
      <w:r w:rsidRPr="00C60D18" w:rsidR="006C1FF1">
        <w:rPr>
          <w:rFonts w:eastAsia="Times New Roman" w:cstheme="minorHAnsi"/>
          <w:sz w:val="24"/>
          <w:szCs w:val="24"/>
          <w:lang w:eastAsia="sv-SE"/>
        </w:rPr>
        <w:t xml:space="preserve">.</w:t>
      </w:r>
    </w:p>
    <w:p w:rsidRPr="006C1FF1" w:rsidR="006C1FF1" w:rsidP="006C1FF1" w:rsidRDefault="006C1FF1" w14:paraId="2EE0DE93" w14:textId="77777777">
      <w:pPr>
        <w:shd w:val="clear" w:color="auto" w:fill="FFFFFF"/>
        <w:spacing w:after="0" w:line="240" w:lineRule="auto"/>
        <w:ind w:start="714"/>
        <w:rPr>
          <w:rStyle w:val="Strong"/>
          <w:rFonts w:eastAsia="Times New Roman" w:cstheme="minorHAnsi"/>
          <w:b w:val="0"/>
          <w:bCs w:val="0"/>
          <w:color w:val="444444"/>
          <w:sz w:val="24"/>
          <w:szCs w:val="24"/>
          <w:lang w:eastAsia="sv-SE"/>
        </w:rPr>
      </w:pPr>
    </w:p>
    <w:p>
      <w:pPr>
        <w:spacing w:line="360" w:lineRule="auto"/>
        <w:rPr>
          <w:rStyle w:val="Strong"/>
          <w:rFonts w:cstheme="minorHAnsi"/>
          <w:sz w:val="24"/>
          <w:szCs w:val="24"/>
          <w:shd w:val="clear" w:color="auto" w:fill="FFFFFF"/>
        </w:rPr>
      </w:pPr>
      <w:r>
        <w:rPr>
          <w:rStyle w:val="Strong"/>
          <w:rFonts w:cstheme="minorHAnsi"/>
          <w:sz w:val="24"/>
          <w:szCs w:val="24"/>
          <w:shd w:val="clear" w:color="auto" w:fill="FFFFFF"/>
        </w:rPr>
        <w:t xml:space="preserve">the</w:t>
      </w:r>
      <w:r>
        <w:rPr>
          <w:rStyle w:val="Strong"/>
          <w:rFonts w:cstheme="minorHAnsi"/>
          <w:sz w:val="24"/>
          <w:szCs w:val="24"/>
          <w:shd w:val="clear" w:color="auto" w:fill="FFFFFF"/>
        </w:rPr>
        <w:t xml:space="preserve"> ability to </w:t>
      </w:r>
      <w:r w:rsidRPr="00332790" w:rsidR="00332790">
        <w:rPr>
          <w:rStyle w:val="Strong"/>
          <w:rFonts w:cstheme="minorHAnsi"/>
          <w:sz w:val="24"/>
          <w:szCs w:val="24"/>
          <w:shd w:val="clear" w:color="auto" w:fill="FFFFFF"/>
        </w:rPr>
        <w:t xml:space="preserve">conduct systematic surveys</w:t>
      </w:r>
    </w:p>
    <w:p>
      <w:pPr>
        <w:numPr>
          <w:ilvl w:val="0"/>
          <w:numId w:val="5"/>
        </w:numPr>
        <w:shd w:val="clear" w:color="auto" w:fill="FFFFFF"/>
        <w:spacing w:before="100" w:beforeAutospacing="1" w:after="100" w:afterAutospacing="1" w:line="240" w:lineRule="auto"/>
        <w:rPr>
          <w:rFonts w:eastAsia="Times New Roman" w:cstheme="minorHAnsi"/>
          <w:sz w:val="24"/>
          <w:szCs w:val="24"/>
          <w:lang w:eastAsia="sv-SE"/>
        </w:rPr>
      </w:pPr>
      <w:r w:rsidRPr="00E34F4F">
        <w:rPr>
          <w:rFonts w:eastAsia="Times New Roman" w:cstheme="minorHAnsi"/>
          <w:sz w:val="24"/>
          <w:szCs w:val="24"/>
          <w:lang w:eastAsia="sv-SE"/>
        </w:rPr>
        <w:t xml:space="preserve">come up with questions that can be investigated. e.g. </w:t>
      </w:r>
      <w:r w:rsidR="00935DD4">
        <w:rPr>
          <w:rFonts w:eastAsia="Times New Roman" w:cstheme="minorHAnsi"/>
          <w:sz w:val="24"/>
          <w:szCs w:val="24"/>
          <w:lang w:eastAsia="sv-SE"/>
        </w:rPr>
        <w:t xml:space="preserve">When is shadow </w:t>
      </w:r>
      <w:r w:rsidR="006C7E1F">
        <w:rPr>
          <w:rFonts w:eastAsia="Times New Roman" w:cstheme="minorHAnsi"/>
          <w:sz w:val="24"/>
          <w:szCs w:val="24"/>
          <w:lang w:eastAsia="sv-SE"/>
        </w:rPr>
        <w:t xml:space="preserve">year north? </w:t>
      </w:r>
    </w:p>
    <w:p>
      <w:pPr>
        <w:numPr>
          <w:ilvl w:val="0"/>
          <w:numId w:val="5"/>
        </w:numPr>
        <w:shd w:val="clear" w:color="auto" w:fill="FFFFFF"/>
        <w:spacing w:before="100" w:beforeAutospacing="1" w:after="100" w:afterAutospacing="1" w:line="240" w:lineRule="auto"/>
        <w:rPr>
          <w:rFonts w:eastAsia="Times New Roman" w:cstheme="minorHAnsi"/>
          <w:sz w:val="24"/>
          <w:szCs w:val="24"/>
          <w:lang w:eastAsia="sv-SE"/>
        </w:rPr>
      </w:pPr>
      <w:r w:rsidRPr="00E34F4F">
        <w:rPr>
          <w:rFonts w:eastAsia="Times New Roman" w:cstheme="minorHAnsi"/>
          <w:sz w:val="24"/>
          <w:szCs w:val="24"/>
          <w:lang w:eastAsia="sv-SE"/>
        </w:rPr>
        <w:t xml:space="preserve">come up with suggestions for improvement. What changes could be made to improve the results?</w:t>
      </w:r>
    </w:p>
    <w:p w:rsidRPr="00332790" w:rsidR="0092476C" w:rsidP="00705024" w:rsidRDefault="0092476C" w14:paraId="331F2072" w14:textId="77777777">
      <w:pPr>
        <w:spacing w:line="360" w:lineRule="auto"/>
        <w:rPr>
          <w:rFonts w:cstheme="minorHAnsi"/>
          <w:b/>
          <w:bCs/>
          <w:sz w:val="24"/>
          <w:szCs w:val="24"/>
        </w:rPr>
      </w:pPr>
    </w:p>
    <w:sectPr w:rsidRPr="00332790" w:rsidR="0092476C" w:rsidSect="00BC7C2F">
      <w:pgSz w:w="11906" w:h="16838"/>
      <w:pgMar w:top="1417" w:right="1417" w:bottom="1417" w:left="1417" w:header="708" w:footer="708" w:gutter="0"/>
      <w:pgBorders w:offsetFrom="page">
        <w:top w:val="single" w:color="auto" w:sz="12" w:space="24"/>
        <w:left w:val="single" w:color="auto" w:sz="12" w:space="24"/>
        <w:bottom w:val="single" w:color="auto" w:sz="12" w:space="24"/>
        <w:right w:val="single" w:color="auto" w:sz="12"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180D" w:rsidP="004D6DD6" w:rsidRDefault="0084180D" w14:paraId="6636F4F1" w14:textId="77777777">
      <w:pPr>
        <w:spacing w:after="0" w:line="240" w:lineRule="auto"/>
      </w:pPr>
      <w:r>
        <w:separator/>
      </w:r>
    </w:p>
  </w:endnote>
  <w:endnote w:type="continuationSeparator" w:id="0">
    <w:p w:rsidR="0084180D" w:rsidP="004D6DD6" w:rsidRDefault="0084180D" w14:paraId="219988D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180D" w:rsidP="004D6DD6" w:rsidRDefault="0084180D" w14:paraId="4EE22571" w14:textId="77777777">
      <w:pPr>
        <w:spacing w:after="0" w:line="240" w:lineRule="auto"/>
      </w:pPr>
      <w:r>
        <w:separator/>
      </w:r>
    </w:p>
  </w:footnote>
  <w:footnote w:type="continuationSeparator" w:id="0">
    <w:p w:rsidR="0084180D" w:rsidP="004D6DD6" w:rsidRDefault="0084180D" w14:paraId="601DB6A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C57B2"/>
    <w:multiLevelType w:val="hybridMultilevel"/>
    <w:tmpl w:val="283AC302"/>
    <w:lvl w:ilvl="0" w:tplc="5A921B50">
      <w:start w:val="2"/>
      <w:numFmt w:val="bullet"/>
      <w:lvlText w:val="-"/>
      <w:lvlJc w:val="left"/>
      <w:pPr>
        <w:ind w:left="720" w:hanging="360"/>
      </w:pPr>
      <w:rPr>
        <w:rFonts w:ascii="Calibri" w:eastAsia="Times New Roman"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50A0BE4"/>
    <w:multiLevelType w:val="multilevel"/>
    <w:tmpl w:val="9F7C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FA040A"/>
    <w:multiLevelType w:val="hybridMultilevel"/>
    <w:tmpl w:val="B6C8A01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3" w15:restartNumberingAfterBreak="0">
    <w:nsid w:val="4CB920E2"/>
    <w:multiLevelType w:val="hybridMultilevel"/>
    <w:tmpl w:val="5C9EA3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501C1990"/>
    <w:multiLevelType w:val="hybridMultilevel"/>
    <w:tmpl w:val="E39A2A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B4E3689"/>
    <w:multiLevelType w:val="multilevel"/>
    <w:tmpl w:val="DB22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528030">
    <w:abstractNumId w:val="0"/>
  </w:num>
  <w:num w:numId="2" w16cid:durableId="1005480094">
    <w:abstractNumId w:val="4"/>
  </w:num>
  <w:num w:numId="3" w16cid:durableId="2065178575">
    <w:abstractNumId w:val="2"/>
  </w:num>
  <w:num w:numId="4" w16cid:durableId="606427095">
    <w:abstractNumId w:val="3"/>
  </w:num>
  <w:num w:numId="5" w16cid:durableId="2138445373">
    <w:abstractNumId w:val="5"/>
  </w:num>
  <w:num w:numId="6" w16cid:durableId="574635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D6"/>
    <w:rsid w:val="00014865"/>
    <w:rsid w:val="00036CFC"/>
    <w:rsid w:val="00066A5E"/>
    <w:rsid w:val="00075332"/>
    <w:rsid w:val="000A0BC2"/>
    <w:rsid w:val="000E75E3"/>
    <w:rsid w:val="001162BC"/>
    <w:rsid w:val="0012107A"/>
    <w:rsid w:val="00124F8B"/>
    <w:rsid w:val="001340BA"/>
    <w:rsid w:val="00144F24"/>
    <w:rsid w:val="00145EB5"/>
    <w:rsid w:val="001734B7"/>
    <w:rsid w:val="0019189A"/>
    <w:rsid w:val="001A5294"/>
    <w:rsid w:val="001D34C3"/>
    <w:rsid w:val="00255A11"/>
    <w:rsid w:val="002C1DB4"/>
    <w:rsid w:val="00316CBA"/>
    <w:rsid w:val="00316CD5"/>
    <w:rsid w:val="00332790"/>
    <w:rsid w:val="003360D1"/>
    <w:rsid w:val="0034429F"/>
    <w:rsid w:val="003E57E0"/>
    <w:rsid w:val="00412A54"/>
    <w:rsid w:val="0043127D"/>
    <w:rsid w:val="00463073"/>
    <w:rsid w:val="004D6DD6"/>
    <w:rsid w:val="00512C7B"/>
    <w:rsid w:val="00517220"/>
    <w:rsid w:val="00524E5A"/>
    <w:rsid w:val="00525EB8"/>
    <w:rsid w:val="006055F3"/>
    <w:rsid w:val="00611438"/>
    <w:rsid w:val="00633760"/>
    <w:rsid w:val="00635CC9"/>
    <w:rsid w:val="00641514"/>
    <w:rsid w:val="00641E46"/>
    <w:rsid w:val="00651A26"/>
    <w:rsid w:val="006676D3"/>
    <w:rsid w:val="006C1FF1"/>
    <w:rsid w:val="006C3089"/>
    <w:rsid w:val="006C7E1F"/>
    <w:rsid w:val="006D774B"/>
    <w:rsid w:val="00705024"/>
    <w:rsid w:val="00731BAA"/>
    <w:rsid w:val="007343DD"/>
    <w:rsid w:val="007858FC"/>
    <w:rsid w:val="00792629"/>
    <w:rsid w:val="007B1AD8"/>
    <w:rsid w:val="0084180D"/>
    <w:rsid w:val="008816A1"/>
    <w:rsid w:val="00893745"/>
    <w:rsid w:val="008D57A5"/>
    <w:rsid w:val="008E5041"/>
    <w:rsid w:val="008E64BF"/>
    <w:rsid w:val="0092476C"/>
    <w:rsid w:val="00935DD4"/>
    <w:rsid w:val="00984481"/>
    <w:rsid w:val="009B3A6C"/>
    <w:rsid w:val="009F0FBA"/>
    <w:rsid w:val="00A263EA"/>
    <w:rsid w:val="00A3564D"/>
    <w:rsid w:val="00AA624D"/>
    <w:rsid w:val="00AE287E"/>
    <w:rsid w:val="00B372C6"/>
    <w:rsid w:val="00B4153D"/>
    <w:rsid w:val="00B64C97"/>
    <w:rsid w:val="00B732CC"/>
    <w:rsid w:val="00B767C4"/>
    <w:rsid w:val="00BC7C2F"/>
    <w:rsid w:val="00BE68F2"/>
    <w:rsid w:val="00BF57D4"/>
    <w:rsid w:val="00C60D18"/>
    <w:rsid w:val="00CB53EC"/>
    <w:rsid w:val="00CC58D1"/>
    <w:rsid w:val="00D65AD2"/>
    <w:rsid w:val="00D9680B"/>
    <w:rsid w:val="00DB3E7F"/>
    <w:rsid w:val="00DE5331"/>
    <w:rsid w:val="00E34F4F"/>
    <w:rsid w:val="00E377D6"/>
    <w:rsid w:val="00E40EA8"/>
    <w:rsid w:val="00E761A4"/>
    <w:rsid w:val="00EC4A6E"/>
    <w:rsid w:val="00F1431C"/>
    <w:rsid w:val="00F23311"/>
    <w:rsid w:val="00FC0686"/>
    <w:rsid w:val="00FD3053"/>
    <w:rsid w:val="00FD6D5C"/>
    <w:rsid w:val="00FF2A7A"/>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4E6E5"/>
  <w15:chartTrackingRefBased/>
  <w15:docId w15:val="{3A49F88A-D6B1-4FF9-ACE9-77CE23FB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E5A"/>
    <w:pPr>
      <w:ind w:left="720"/>
      <w:contextualSpacing/>
    </w:pPr>
  </w:style>
  <w:style w:type="paragraph" w:styleId="Title">
    <w:name w:val="Title"/>
    <w:basedOn w:val="Normal"/>
    <w:next w:val="Normal"/>
    <w:link w:val="TitleChar"/>
    <w:uiPriority w:val="10"/>
    <w:qFormat/>
    <w:rsid w:val="00BF57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7D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3327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246">
      <w:bodyDiv w:val="1"/>
      <w:marLeft w:val="0"/>
      <w:marRight w:val="0"/>
      <w:marTop w:val="0"/>
      <w:marBottom w:val="0"/>
      <w:divBdr>
        <w:top w:val="none" w:sz="0" w:space="0" w:color="auto"/>
        <w:left w:val="none" w:sz="0" w:space="0" w:color="auto"/>
        <w:bottom w:val="none" w:sz="0" w:space="0" w:color="auto"/>
        <w:right w:val="none" w:sz="0" w:space="0" w:color="auto"/>
      </w:divBdr>
    </w:div>
    <w:div w:id="496263701">
      <w:bodyDiv w:val="1"/>
      <w:marLeft w:val="0"/>
      <w:marRight w:val="0"/>
      <w:marTop w:val="0"/>
      <w:marBottom w:val="0"/>
      <w:divBdr>
        <w:top w:val="none" w:sz="0" w:space="0" w:color="auto"/>
        <w:left w:val="none" w:sz="0" w:space="0" w:color="auto"/>
        <w:bottom w:val="none" w:sz="0" w:space="0" w:color="auto"/>
        <w:right w:val="none" w:sz="0" w:space="0" w:color="auto"/>
      </w:divBdr>
    </w:div>
    <w:div w:id="204598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E6B701C7473F740944E6151B49761DB" ma:contentTypeVersion="13" ma:contentTypeDescription="Skapa ett nytt dokument." ma:contentTypeScope="" ma:versionID="a65e72c11ccccd10ee2d682bf13ea97b">
  <xsd:schema xmlns:xsd="http://www.w3.org/2001/XMLSchema" xmlns:xs="http://www.w3.org/2001/XMLSchema" xmlns:p="http://schemas.microsoft.com/office/2006/metadata/properties" xmlns:ns2="98925391-0cac-4cfb-bc50-02847837d8f3" xmlns:ns3="3efca461-bb3c-4a50-a3ed-25197174abda" targetNamespace="http://schemas.microsoft.com/office/2006/metadata/properties" ma:root="true" ma:fieldsID="82b1f4619836ea33367c6d9773d541b4" ns2:_="" ns3:_="">
    <xsd:import namespace="98925391-0cac-4cfb-bc50-02847837d8f3"/>
    <xsd:import namespace="3efca461-bb3c-4a50-a3ed-25197174abda"/>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25391-0cac-4cfb-bc50-02847837d8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Bildmarkeringar" ma:readOnly="false" ma:fieldId="{5cf76f15-5ced-4ddc-b409-7134ff3c332f}" ma:taxonomyMulti="true" ma:sspId="7c14e930-7d34-43ba-a0e5-a4568ebe9973" ma:termSetId="09814cd3-568e-fe90-9814-8d621ff8fb84" ma:anchorId="fba54fb3-c3e1-fe81-a776-ca4b69148c4d" ma:open="true" ma:isKeyword="false">
      <xsd:complexType>
        <xsd:sequence>
          <xsd:element ref="pc:Terms" minOccurs="0" maxOccurs="1"/>
        </xsd:sequence>
      </xsd:complex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fca461-bb3c-4a50-a3ed-25197174abda"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b7dead1-5e66-4c35-8da9-8262159dd981}" ma:internalName="TaxCatchAll" ma:showField="CatchAllData" ma:web="3efca461-bb3c-4a50-a3ed-25197174abd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8925391-0cac-4cfb-bc50-02847837d8f3">
      <Terms xmlns="http://schemas.microsoft.com/office/infopath/2007/PartnerControls"/>
    </lcf76f155ced4ddcb4097134ff3c332f>
    <TaxCatchAll xmlns="3efca461-bb3c-4a50-a3ed-25197174abda" xsi:nil="true"/>
  </documentManagement>
</p:properties>
</file>

<file path=customXml/itemProps1.xml><?xml version="1.0" encoding="utf-8"?>
<ds:datastoreItem xmlns:ds="http://schemas.openxmlformats.org/officeDocument/2006/customXml" ds:itemID="{A7C7F17A-1536-420D-9117-6676A8FD126C}">
  <ds:schemaRefs>
    <ds:schemaRef ds:uri="http://schemas.microsoft.com/sharepoint/v3/contenttype/forms"/>
  </ds:schemaRefs>
</ds:datastoreItem>
</file>

<file path=customXml/itemProps2.xml><?xml version="1.0" encoding="utf-8"?>
<ds:datastoreItem xmlns:ds="http://schemas.openxmlformats.org/officeDocument/2006/customXml" ds:itemID="{D614DB50-DD0A-45D8-992E-FC3B1CFB75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25391-0cac-4cfb-bc50-02847837d8f3"/>
    <ds:schemaRef ds:uri="3efca461-bb3c-4a50-a3ed-25197174a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D1C3EA-354D-4B75-ADEA-4800BA28697E}">
  <ds:schemaRefs>
    <ds:schemaRef ds:uri="http://schemas.microsoft.com/office/2006/metadata/properties"/>
    <ds:schemaRef ds:uri="http://schemas.microsoft.com/office/infopath/2007/PartnerControls"/>
    <ds:schemaRef ds:uri="98925391-0cac-4cfb-bc50-02847837d8f3"/>
    <ds:schemaRef ds:uri="3efca461-bb3c-4a50-a3ed-25197174abda"/>
  </ds:schemaRefs>
</ds:datastoreItem>
</file>

<file path=docProps/app.xml><?xml version="1.0" encoding="utf-8"?>
<ap:Properties xmlns:vt="http://schemas.openxmlformats.org/officeDocument/2006/docPropsVTypes" xmlns:ap="http://schemas.openxmlformats.org/officeDocument/2006/extended-properties">
  <ap:Template>Normal</ap:Template>
  <ap:TotalTime>1</ap:TotalTime>
  <ap:Pages>2</ap:Pages>
  <ap:Words>381</ap:Words>
  <ap:Characters>2175</ap:Characters>
  <ap:Application>Microsoft Office Word</ap:Application>
  <ap:DocSecurity>0</ap:DocSecurity>
  <ap:Lines>18</ap:Lines>
  <ap:Paragraphs>5</ap:Paragraphs>
  <ap:ScaleCrop>false</ap:ScaleCrop>
  <ap:HeadingPairs>
    <vt:vector baseType="variant" size="2">
      <vt:variant>
        <vt:lpstr>Rubrik</vt:lpstr>
      </vt:variant>
      <vt:variant>
        <vt:i4>1</vt:i4>
      </vt:variant>
    </vt:vector>
  </ap:HeadingPairs>
  <ap:TitlesOfParts>
    <vt:vector baseType="lpstr" size="1">
      <vt:lpstr/>
    </vt:vector>
  </ap:TitlesOfParts>
  <ap:Company/>
  <ap:LinksUpToDate>false</ap:LinksUpToDate>
  <ap:CharactersWithSpaces>2551</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 Marmegård</dc:creator>
  <keywords>, docId:7B68AE5F7D3215238BD52FD081E56315</keywords>
  <dc:description/>
  <lastModifiedBy>Jing Yu J</lastModifiedBy>
  <revision>2</revision>
  <dcterms:created xsi:type="dcterms:W3CDTF">2024-09-24T18:29:00.0000000Z</dcterms:created>
  <dcterms:modified xsi:type="dcterms:W3CDTF">2024-09-24T18:29:00.0000000Z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0x010100EE6B701C7473F740944E6151B49761DB</vt:lpwstr>
  </property>
</Properties>
</file>