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B3800" w14:textId="345EC684" w:rsidR="00FD492E" w:rsidRDefault="001F531D">
      <w:pPr>
        <w:rPr>
          <w:rFonts w:ascii="Blackadder ITC" w:hAnsi="Blackadder ITC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6A8860" wp14:editId="2431DA55">
            <wp:simplePos x="0" y="0"/>
            <wp:positionH relativeFrom="margin">
              <wp:posOffset>3592272</wp:posOffset>
            </wp:positionH>
            <wp:positionV relativeFrom="paragraph">
              <wp:posOffset>372</wp:posOffset>
            </wp:positionV>
            <wp:extent cx="2794635" cy="2280285"/>
            <wp:effectExtent l="0" t="0" r="5715" b="5715"/>
            <wp:wrapSquare wrapText="bothSides"/>
            <wp:docPr id="1825403846" name="Bildobjekt 1" descr="En bild som visar utomhus, träd, klippa, byggnad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403846" name="Bildobjekt 1" descr="En bild som visar utomhus, träd, klippa, byggnad&#10;&#10;Automatiskt genererad beskrivni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635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531D">
        <w:rPr>
          <w:rFonts w:ascii="Blackadder ITC" w:hAnsi="Blackadder ITC"/>
          <w:sz w:val="56"/>
          <w:szCs w:val="56"/>
        </w:rPr>
        <w:t xml:space="preserve">Frågor till Texter från </w:t>
      </w:r>
      <w:proofErr w:type="spellStart"/>
      <w:r w:rsidRPr="001F531D">
        <w:rPr>
          <w:rFonts w:ascii="Blackadder ITC" w:hAnsi="Blackadder ITC"/>
          <w:sz w:val="56"/>
          <w:szCs w:val="56"/>
        </w:rPr>
        <w:t>Thorsåker</w:t>
      </w:r>
      <w:proofErr w:type="spellEnd"/>
      <w:r w:rsidRPr="001F531D">
        <w:rPr>
          <w:rFonts w:ascii="Blackadder ITC" w:hAnsi="Blackadder ITC"/>
          <w:sz w:val="56"/>
          <w:szCs w:val="56"/>
        </w:rPr>
        <w:t xml:space="preserve">, Häxprocesserna. </w:t>
      </w:r>
    </w:p>
    <w:p w14:paraId="6B56C25A" w14:textId="77777777" w:rsidR="001F531D" w:rsidRPr="001F531D" w:rsidRDefault="001F531D">
      <w:pPr>
        <w:rPr>
          <w:rFonts w:ascii="Blackadder ITC" w:hAnsi="Blackadder ITC"/>
          <w:sz w:val="56"/>
          <w:szCs w:val="56"/>
        </w:rPr>
      </w:pPr>
    </w:p>
    <w:p w14:paraId="77CFA109" w14:textId="493E7B76" w:rsidR="001F531D" w:rsidRDefault="001F531D" w:rsidP="001F531D">
      <w:pPr>
        <w:pStyle w:val="Liststycke"/>
        <w:numPr>
          <w:ilvl w:val="0"/>
          <w:numId w:val="1"/>
        </w:numPr>
      </w:pPr>
      <w:r>
        <w:t>Välj ut</w:t>
      </w:r>
      <w:r w:rsidRPr="001F531D">
        <w:rPr>
          <w:b/>
          <w:bCs/>
        </w:rPr>
        <w:t xml:space="preserve"> två</w:t>
      </w:r>
      <w:r>
        <w:t xml:space="preserve"> av texterna och läs dem, ni hittar dem i uppgiften. En sammanfattning av det som hände i </w:t>
      </w:r>
      <w:proofErr w:type="spellStart"/>
      <w:r>
        <w:t>Thorsåker</w:t>
      </w:r>
      <w:proofErr w:type="spellEnd"/>
      <w:r>
        <w:t xml:space="preserve"> finns i mappen stormaktstiden under filer i min presentation som finns i eran Teams. </w:t>
      </w:r>
    </w:p>
    <w:p w14:paraId="6993A963" w14:textId="13C834D8" w:rsidR="001F531D" w:rsidRDefault="001F531D" w:rsidP="001F531D">
      <w:pPr>
        <w:pStyle w:val="Liststycke"/>
        <w:numPr>
          <w:ilvl w:val="0"/>
          <w:numId w:val="1"/>
        </w:numPr>
      </w:pPr>
      <w:r>
        <w:t xml:space="preserve">Besvara sedan texternas frågor nedan. </w:t>
      </w:r>
    </w:p>
    <w:p w14:paraId="288905C5" w14:textId="77777777" w:rsidR="001F531D" w:rsidRDefault="001F531D"/>
    <w:p w14:paraId="54D18F48" w14:textId="77777777" w:rsidR="001F531D" w:rsidRPr="001F531D" w:rsidRDefault="001F531D">
      <w:pPr>
        <w:rPr>
          <w:sz w:val="40"/>
          <w:szCs w:val="40"/>
        </w:rPr>
      </w:pPr>
    </w:p>
    <w:p w14:paraId="572ECEA0" w14:textId="77777777" w:rsidR="001F531D" w:rsidRPr="001F531D" w:rsidRDefault="001F531D">
      <w:pPr>
        <w:rPr>
          <w:rFonts w:ascii="Blackadder ITC" w:hAnsi="Blackadder ITC"/>
          <w:sz w:val="40"/>
          <w:szCs w:val="40"/>
        </w:rPr>
      </w:pPr>
      <w:r w:rsidRPr="001F531D">
        <w:rPr>
          <w:rFonts w:ascii="Blackadder ITC" w:hAnsi="Blackadder ITC"/>
          <w:sz w:val="40"/>
          <w:szCs w:val="40"/>
        </w:rPr>
        <w:t>Visgossarna vid Torsåkers kyrka</w:t>
      </w:r>
      <w:r w:rsidRPr="001F531D">
        <w:rPr>
          <w:rFonts w:ascii="Blackadder ITC" w:hAnsi="Blackadder ITC"/>
          <w:sz w:val="40"/>
          <w:szCs w:val="40"/>
        </w:rPr>
        <w:t>.</w:t>
      </w:r>
    </w:p>
    <w:p w14:paraId="5B908E0C" w14:textId="15C59492" w:rsidR="001F531D" w:rsidRDefault="001F531D" w:rsidP="001F531D">
      <w:pPr>
        <w:pStyle w:val="Liststycke"/>
        <w:numPr>
          <w:ilvl w:val="0"/>
          <w:numId w:val="2"/>
        </w:numPr>
      </w:pPr>
      <w:r w:rsidRPr="001F531D">
        <w:t xml:space="preserve">Vad var en visgosse, och vad gjorde de? </w:t>
      </w:r>
    </w:p>
    <w:p w14:paraId="2EFAF8B0" w14:textId="77777777" w:rsidR="001F531D" w:rsidRDefault="001F531D" w:rsidP="001F531D">
      <w:pPr>
        <w:pStyle w:val="Liststycke"/>
        <w:numPr>
          <w:ilvl w:val="0"/>
          <w:numId w:val="2"/>
        </w:numPr>
      </w:pPr>
      <w:r w:rsidRPr="001F531D">
        <w:t xml:space="preserve">Varför ville visgossarna peka ut häxor? </w:t>
      </w:r>
    </w:p>
    <w:p w14:paraId="7C2DD1AE" w14:textId="77777777" w:rsidR="001F531D" w:rsidRDefault="001F531D" w:rsidP="001F531D">
      <w:pPr>
        <w:pStyle w:val="Liststycke"/>
        <w:numPr>
          <w:ilvl w:val="0"/>
          <w:numId w:val="2"/>
        </w:numPr>
      </w:pPr>
      <w:r w:rsidRPr="001F531D">
        <w:t xml:space="preserve">Togs visgossarna emot av de som bodde i byarna? </w:t>
      </w:r>
    </w:p>
    <w:p w14:paraId="085DE923" w14:textId="77777777" w:rsidR="001F531D" w:rsidRDefault="001F531D" w:rsidP="001F531D">
      <w:pPr>
        <w:pStyle w:val="Liststycke"/>
        <w:numPr>
          <w:ilvl w:val="0"/>
          <w:numId w:val="2"/>
        </w:numPr>
      </w:pPr>
      <w:r w:rsidRPr="001F531D">
        <w:t xml:space="preserve">Varför tror du att Lars </w:t>
      </w:r>
      <w:proofErr w:type="spellStart"/>
      <w:r w:rsidRPr="001F531D">
        <w:t>Hornaeus</w:t>
      </w:r>
      <w:proofErr w:type="spellEnd"/>
      <w:r w:rsidRPr="001F531D">
        <w:t xml:space="preserve"> hotade barnen så att de skulle ljuga?</w:t>
      </w:r>
    </w:p>
    <w:p w14:paraId="76A52835" w14:textId="046CC04C" w:rsidR="001F531D" w:rsidRDefault="001F531D" w:rsidP="001F531D">
      <w:pPr>
        <w:pStyle w:val="Liststycke"/>
        <w:numPr>
          <w:ilvl w:val="0"/>
          <w:numId w:val="2"/>
        </w:numPr>
      </w:pPr>
      <w:r w:rsidRPr="001F531D">
        <w:t>Var barnen viktiga vittnen vid rättegångarna mot häxorna?</w:t>
      </w:r>
    </w:p>
    <w:p w14:paraId="386B83DF" w14:textId="77777777" w:rsidR="001F531D" w:rsidRDefault="001F531D" w:rsidP="001F531D"/>
    <w:p w14:paraId="7F9D07E3" w14:textId="77777777" w:rsidR="001F531D" w:rsidRPr="001F531D" w:rsidRDefault="001F531D" w:rsidP="001F531D">
      <w:pPr>
        <w:rPr>
          <w:rFonts w:ascii="Blackadder ITC" w:hAnsi="Blackadder ITC"/>
          <w:sz w:val="40"/>
          <w:szCs w:val="40"/>
        </w:rPr>
      </w:pPr>
      <w:r w:rsidRPr="001F531D">
        <w:rPr>
          <w:rFonts w:ascii="Blackadder ITC" w:hAnsi="Blackadder ITC"/>
          <w:sz w:val="40"/>
          <w:szCs w:val="40"/>
        </w:rPr>
        <w:t xml:space="preserve">Rättegångarna i Hammar </w:t>
      </w:r>
    </w:p>
    <w:p w14:paraId="0810AA81" w14:textId="77777777" w:rsidR="001F531D" w:rsidRDefault="001F531D" w:rsidP="001F531D">
      <w:pPr>
        <w:pStyle w:val="Liststycke"/>
        <w:numPr>
          <w:ilvl w:val="0"/>
          <w:numId w:val="3"/>
        </w:numPr>
      </w:pPr>
      <w:r w:rsidRPr="001F531D">
        <w:t xml:space="preserve">Var rättegångarna i Hammar större än de på andra håll? </w:t>
      </w:r>
    </w:p>
    <w:p w14:paraId="2E480B81" w14:textId="77777777" w:rsidR="001F531D" w:rsidRDefault="001F531D" w:rsidP="001F531D">
      <w:pPr>
        <w:pStyle w:val="Liststycke"/>
        <w:numPr>
          <w:ilvl w:val="0"/>
          <w:numId w:val="3"/>
        </w:numPr>
      </w:pPr>
      <w:r w:rsidRPr="001F531D">
        <w:t xml:space="preserve">Vilka var det som vittnade? </w:t>
      </w:r>
    </w:p>
    <w:p w14:paraId="773CC7FF" w14:textId="77777777" w:rsidR="001F531D" w:rsidRDefault="001F531D" w:rsidP="001F531D">
      <w:pPr>
        <w:pStyle w:val="Liststycke"/>
        <w:numPr>
          <w:ilvl w:val="0"/>
          <w:numId w:val="3"/>
        </w:numPr>
      </w:pPr>
      <w:r w:rsidRPr="001F531D">
        <w:t>Vad hände efter rättegången?</w:t>
      </w:r>
    </w:p>
    <w:p w14:paraId="0A866847" w14:textId="5AB405E6" w:rsidR="001F531D" w:rsidRDefault="001F531D" w:rsidP="001F531D">
      <w:pPr>
        <w:pStyle w:val="Liststycke"/>
        <w:numPr>
          <w:ilvl w:val="0"/>
          <w:numId w:val="3"/>
        </w:numPr>
      </w:pPr>
      <w:r w:rsidRPr="001F531D">
        <w:t xml:space="preserve">Hur tror du att det var att sitta i fängelsehålan? </w:t>
      </w:r>
    </w:p>
    <w:p w14:paraId="6A3B1DEA" w14:textId="71D16E6E" w:rsidR="001F531D" w:rsidRDefault="001F531D" w:rsidP="001F531D">
      <w:pPr>
        <w:pStyle w:val="Liststycke"/>
        <w:numPr>
          <w:ilvl w:val="0"/>
          <w:numId w:val="3"/>
        </w:numPr>
      </w:pPr>
      <w:r w:rsidRPr="001F531D">
        <w:t>Hur var förhållandena?</w:t>
      </w:r>
    </w:p>
    <w:p w14:paraId="6C13566C" w14:textId="77777777" w:rsidR="001F531D" w:rsidRDefault="001F531D" w:rsidP="001F531D"/>
    <w:p w14:paraId="3064599E" w14:textId="77777777" w:rsidR="001F531D" w:rsidRPr="001F531D" w:rsidRDefault="001F531D" w:rsidP="001F531D">
      <w:pPr>
        <w:rPr>
          <w:rFonts w:ascii="Blackadder ITC" w:hAnsi="Blackadder ITC"/>
          <w:sz w:val="40"/>
          <w:szCs w:val="40"/>
        </w:rPr>
      </w:pPr>
      <w:r w:rsidRPr="001F531D">
        <w:rPr>
          <w:rFonts w:ascii="Blackadder ITC" w:hAnsi="Blackadder ITC"/>
          <w:sz w:val="40"/>
          <w:szCs w:val="40"/>
        </w:rPr>
        <w:t xml:space="preserve">Vandringen till Bålberget </w:t>
      </w:r>
    </w:p>
    <w:p w14:paraId="5AF00F5A" w14:textId="77777777" w:rsidR="001F531D" w:rsidRDefault="001F531D" w:rsidP="001F531D">
      <w:pPr>
        <w:pStyle w:val="Liststycke"/>
        <w:numPr>
          <w:ilvl w:val="0"/>
          <w:numId w:val="4"/>
        </w:numPr>
      </w:pPr>
      <w:r w:rsidRPr="001F531D">
        <w:t xml:space="preserve">När insåg de anklagade att de skulle avrättas? </w:t>
      </w:r>
    </w:p>
    <w:p w14:paraId="339FE96B" w14:textId="77777777" w:rsidR="001F531D" w:rsidRDefault="001F531D" w:rsidP="001F531D">
      <w:pPr>
        <w:pStyle w:val="Liststycke"/>
        <w:numPr>
          <w:ilvl w:val="0"/>
          <w:numId w:val="4"/>
        </w:numPr>
      </w:pPr>
      <w:r w:rsidRPr="001F531D">
        <w:t xml:space="preserve">Vad var spetsgård för något? </w:t>
      </w:r>
    </w:p>
    <w:p w14:paraId="2C74A669" w14:textId="77777777" w:rsidR="001F531D" w:rsidRDefault="001F531D" w:rsidP="001F531D">
      <w:pPr>
        <w:pStyle w:val="Liststycke"/>
        <w:numPr>
          <w:ilvl w:val="0"/>
          <w:numId w:val="4"/>
        </w:numPr>
      </w:pPr>
      <w:r w:rsidRPr="001F531D">
        <w:t>Varför tror du att så många erkände, trots att de var oskyldiga?</w:t>
      </w:r>
    </w:p>
    <w:p w14:paraId="12D14C7B" w14:textId="22CC9FF8" w:rsidR="001F531D" w:rsidRDefault="001F531D" w:rsidP="001F531D">
      <w:pPr>
        <w:pStyle w:val="Liststycke"/>
        <w:numPr>
          <w:ilvl w:val="0"/>
          <w:numId w:val="4"/>
        </w:numPr>
      </w:pPr>
      <w:r w:rsidRPr="001F531D">
        <w:t xml:space="preserve">Vad tror du hände efter avrättningarna? </w:t>
      </w:r>
    </w:p>
    <w:p w14:paraId="339DBF9E" w14:textId="1220E3D6" w:rsidR="001F531D" w:rsidRDefault="001F531D" w:rsidP="001F531D">
      <w:pPr>
        <w:pStyle w:val="Liststycke"/>
        <w:numPr>
          <w:ilvl w:val="0"/>
          <w:numId w:val="4"/>
        </w:numPr>
      </w:pPr>
      <w:r w:rsidRPr="001F531D">
        <w:t>Hur såg livet ut för familjerna som hade förlorat en mor, dotter eller syster?</w:t>
      </w:r>
    </w:p>
    <w:sectPr w:rsidR="001F53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894649"/>
    <w:multiLevelType w:val="hybridMultilevel"/>
    <w:tmpl w:val="3816104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B769B7"/>
    <w:multiLevelType w:val="hybridMultilevel"/>
    <w:tmpl w:val="C06218A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97819"/>
    <w:multiLevelType w:val="hybridMultilevel"/>
    <w:tmpl w:val="55FAE2C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A509DB"/>
    <w:multiLevelType w:val="hybridMultilevel"/>
    <w:tmpl w:val="9CE80FB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681534">
    <w:abstractNumId w:val="1"/>
  </w:num>
  <w:num w:numId="2" w16cid:durableId="387650843">
    <w:abstractNumId w:val="3"/>
  </w:num>
  <w:num w:numId="3" w16cid:durableId="1152255985">
    <w:abstractNumId w:val="2"/>
  </w:num>
  <w:num w:numId="4" w16cid:durableId="1884247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31D"/>
    <w:rsid w:val="001F531D"/>
    <w:rsid w:val="00535999"/>
    <w:rsid w:val="00672732"/>
    <w:rsid w:val="008D7D65"/>
    <w:rsid w:val="00A7412B"/>
    <w:rsid w:val="00B401AB"/>
    <w:rsid w:val="00FD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C491F"/>
  <w15:chartTrackingRefBased/>
  <w15:docId w15:val="{E9467E5D-1D92-467E-A3E2-ADD0598D5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1F53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1F53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1F53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1F53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1F53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1F53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1F53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1F53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1F53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1F53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1F53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1F53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1F531D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1F531D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1F531D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1F531D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1F531D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1F531D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1F53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1F5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1F53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1F53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1F53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1F531D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1F531D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1F531D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1F53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1F531D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1F53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30625A59471474BA62A305AA01AE4D3" ma:contentTypeVersion="5" ma:contentTypeDescription="Skapa ett nytt dokument." ma:contentTypeScope="" ma:versionID="7a3e43c04bdc3b85946f9d941619a910">
  <xsd:schema xmlns:xsd="http://www.w3.org/2001/XMLSchema" xmlns:xs="http://www.w3.org/2001/XMLSchema" xmlns:p="http://schemas.microsoft.com/office/2006/metadata/properties" xmlns:ns2="d67c6d24-b291-4e48-89af-16b5df183316" targetNamespace="http://schemas.microsoft.com/office/2006/metadata/properties" ma:root="true" ma:fieldsID="a9b97d5d400af4db9206e7dd6af235a8" ns2:_="">
    <xsd:import namespace="d67c6d24-b291-4e48-89af-16b5df18331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7c6d24-b291-4e48-89af-16b5df18331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67c6d24-b291-4e48-89af-16b5df183316" xsi:nil="true"/>
  </documentManagement>
</p:properties>
</file>

<file path=customXml/itemProps1.xml><?xml version="1.0" encoding="utf-8"?>
<ds:datastoreItem xmlns:ds="http://schemas.openxmlformats.org/officeDocument/2006/customXml" ds:itemID="{0E7E7CC3-E0BC-461C-8B2C-02CA70A309FC}"/>
</file>

<file path=customXml/itemProps2.xml><?xml version="1.0" encoding="utf-8"?>
<ds:datastoreItem xmlns:ds="http://schemas.openxmlformats.org/officeDocument/2006/customXml" ds:itemID="{B9C63AEC-640A-485A-88DD-729982F45DD8}"/>
</file>

<file path=customXml/itemProps3.xml><?xml version="1.0" encoding="utf-8"?>
<ds:datastoreItem xmlns:ds="http://schemas.openxmlformats.org/officeDocument/2006/customXml" ds:itemID="{AC75B184-BA08-4665-A204-66D4E7CF172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173</Words>
  <Characters>917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Wrangel</dc:creator>
  <cp:keywords/>
  <dc:description/>
  <cp:lastModifiedBy>Hannah Wrangel</cp:lastModifiedBy>
  <cp:revision>1</cp:revision>
  <dcterms:created xsi:type="dcterms:W3CDTF">2024-11-18T09:20:00Z</dcterms:created>
  <dcterms:modified xsi:type="dcterms:W3CDTF">2024-11-18T09:28:00Z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0x010100A30625A59471474BA62A305AA01AE4D3</vt:lpwstr>
  </property>
</Properties>
</file>