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2E22C" w14:textId="515324C9" w:rsidR="00CB58EF" w:rsidRPr="00BC3F5D" w:rsidRDefault="512ABDBC" w:rsidP="0C6E496A">
      <w:pPr>
        <w:spacing w:line="257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  <w:lang w:val="sv-SE"/>
        </w:rPr>
      </w:pPr>
      <w:r w:rsidRPr="00BC3F5D"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  <w:lang w:val="sv-SE"/>
        </w:rPr>
        <w:t>Läsförståelse frågor till “Den osynliga flickan” s.9-51</w:t>
      </w:r>
    </w:p>
    <w:p w14:paraId="088D16E7" w14:textId="77777777" w:rsidR="00BC3F5D" w:rsidRDefault="00BC3F5D" w:rsidP="0C6E496A">
      <w:pPr>
        <w:spacing w:line="257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sv-SE" w:eastAsia="zh-CN"/>
        </w:rPr>
      </w:pPr>
    </w:p>
    <w:p w14:paraId="1F4D9345" w14:textId="77777777" w:rsidR="00BC3F5D" w:rsidRPr="00BC3F5D" w:rsidRDefault="00BC3F5D" w:rsidP="0C6E496A">
      <w:pPr>
        <w:spacing w:line="257" w:lineRule="auto"/>
        <w:rPr>
          <w:rFonts w:ascii="Arial" w:hAnsi="Arial" w:cs="Arial" w:hint="eastAsia"/>
          <w:b/>
          <w:bCs/>
          <w:color w:val="000000" w:themeColor="text1"/>
          <w:sz w:val="24"/>
          <w:szCs w:val="24"/>
          <w:u w:val="single"/>
          <w:lang w:val="sv-SE" w:eastAsia="zh-CN"/>
        </w:rPr>
      </w:pPr>
    </w:p>
    <w:p w14:paraId="1B51B16B" w14:textId="3FB1F655" w:rsidR="00CB58EF" w:rsidRPr="00BC3F5D" w:rsidRDefault="512ABDBC" w:rsidP="0C6E496A">
      <w:pPr>
        <w:spacing w:line="257" w:lineRule="auto"/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  <w:lang w:val="sv-SE"/>
        </w:rPr>
      </w:pPr>
      <w:r w:rsidRPr="00BC3F5D"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  <w:lang w:val="sv-SE"/>
        </w:rPr>
        <w:t>-skriv dina svar under varje fråga</w:t>
      </w:r>
    </w:p>
    <w:p w14:paraId="177684BE" w14:textId="77777777" w:rsidR="00BC3F5D" w:rsidRDefault="00BC3F5D" w:rsidP="0C6E496A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</w:p>
    <w:p w14:paraId="54949726" w14:textId="76222872" w:rsidR="00CB58EF" w:rsidRPr="00BC3F5D" w:rsidRDefault="512ABDBC" w:rsidP="0C6E496A">
      <w:pPr>
        <w:spacing w:line="257" w:lineRule="auto"/>
        <w:rPr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 </w:t>
      </w:r>
    </w:p>
    <w:p w14:paraId="07A5A50A" w14:textId="2EEC40EA" w:rsidR="00CB58EF" w:rsidRPr="00BC3F5D" w:rsidRDefault="512ABDBC" w:rsidP="3CCF6951">
      <w:pPr>
        <w:pStyle w:val="ListParagraph"/>
        <w:numPr>
          <w:ilvl w:val="0"/>
          <w:numId w:val="1"/>
        </w:num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Varför vågar hon inte prata högt och varför borde hon inte ens vara utomhus?</w:t>
      </w:r>
    </w:p>
    <w:p w14:paraId="259EF663" w14:textId="7A29D338" w:rsidR="3B12563D" w:rsidRPr="00BC3F5D" w:rsidRDefault="3B12563D" w:rsidP="3CCF6951">
      <w:p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For att det är en regler.</w:t>
      </w:r>
    </w:p>
    <w:p w14:paraId="7FE78018" w14:textId="77777777" w:rsidR="00BC3F5D" w:rsidRDefault="00BC3F5D" w:rsidP="3CCF6951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</w:p>
    <w:p w14:paraId="3F0A9076" w14:textId="77777777" w:rsidR="00BC3F5D" w:rsidRDefault="00BC3F5D" w:rsidP="3CCF6951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</w:p>
    <w:p w14:paraId="741DC242" w14:textId="6F2A2641" w:rsidR="3B12563D" w:rsidRPr="00BC3F5D" w:rsidRDefault="3B12563D" w:rsidP="3CCF6951">
      <w:p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 </w:t>
      </w:r>
    </w:p>
    <w:p w14:paraId="0997BCBA" w14:textId="4071F1A9" w:rsidR="00CB58EF" w:rsidRPr="00BC3F5D" w:rsidRDefault="512ABDBC" w:rsidP="3CCF6951">
      <w:pPr>
        <w:pStyle w:val="ListParagraph"/>
        <w:numPr>
          <w:ilvl w:val="0"/>
          <w:numId w:val="1"/>
        </w:num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Beskriv hur hon och hennes familj bor och lever. Gör en jämförelse med hur tonåringar bor, lever i Sverige</w:t>
      </w:r>
      <w:r w:rsidR="6947580A"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.</w:t>
      </w:r>
    </w:p>
    <w:p w14:paraId="39552610" w14:textId="77777777" w:rsidR="00BC3F5D" w:rsidRDefault="00BC3F5D" w:rsidP="3CCF6951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</w:p>
    <w:p w14:paraId="6F120468" w14:textId="77777777" w:rsidR="00BC3F5D" w:rsidRDefault="00BC3F5D" w:rsidP="3CCF6951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</w:p>
    <w:p w14:paraId="2D65666D" w14:textId="12A21526" w:rsidR="00CB58EF" w:rsidRDefault="6947580A" w:rsidP="3CCF6951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Dom behöver flita iväg när bomben bomar</w:t>
      </w:r>
      <w:r w:rsidR="10EC7C06"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.</w:t>
      </w: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 I sverige finns inga bommben och </w:t>
      </w:r>
      <w:r w:rsidR="3E147FCF"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kvinnor för går på skolan och ut.</w:t>
      </w:r>
    </w:p>
    <w:p w14:paraId="2C764C37" w14:textId="77777777" w:rsidR="00BC3F5D" w:rsidRDefault="00BC3F5D" w:rsidP="3CCF6951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</w:p>
    <w:p w14:paraId="0423C926" w14:textId="77777777" w:rsidR="00BC3F5D" w:rsidRPr="00BC3F5D" w:rsidRDefault="00BC3F5D" w:rsidP="3CCF6951">
      <w:pPr>
        <w:spacing w:line="257" w:lineRule="auto"/>
        <w:rPr>
          <w:rFonts w:ascii="Arial" w:hAnsi="Arial" w:cs="Arial" w:hint="eastAsia"/>
          <w:color w:val="000000" w:themeColor="text1"/>
          <w:sz w:val="24"/>
          <w:szCs w:val="24"/>
          <w:lang w:val="sv-SE" w:eastAsia="zh-CN"/>
        </w:rPr>
      </w:pPr>
    </w:p>
    <w:p w14:paraId="337D3886" w14:textId="5B4416B1" w:rsidR="5E6A035D" w:rsidRPr="00BC3F5D" w:rsidRDefault="512ABDBC" w:rsidP="42FE6202">
      <w:pPr>
        <w:pStyle w:val="ListParagraph"/>
        <w:numPr>
          <w:ilvl w:val="0"/>
          <w:numId w:val="1"/>
        </w:num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Vad gör pappan på marknaden?</w:t>
      </w:r>
      <w:r w:rsidR="00BC3F5D">
        <w:rPr>
          <w:rFonts w:ascii="Arial" w:hAnsi="Arial" w:cs="Arial" w:hint="eastAsia"/>
          <w:color w:val="000000" w:themeColor="text1"/>
          <w:sz w:val="24"/>
          <w:szCs w:val="24"/>
          <w:lang w:val="sv-SE" w:eastAsia="zh-CN"/>
        </w:rPr>
        <w:t xml:space="preserve"> </w:t>
      </w:r>
      <w:proofErr w:type="spellStart"/>
      <w:r w:rsidR="5E6A035D" w:rsidRPr="00BC3F5D">
        <w:rPr>
          <w:rFonts w:ascii="Arial" w:eastAsia="Arial" w:hAnsi="Arial" w:cs="Arial"/>
          <w:color w:val="000000" w:themeColor="text1"/>
          <w:sz w:val="24"/>
          <w:szCs w:val="24"/>
        </w:rPr>
        <w:t>Sälja</w:t>
      </w:r>
      <w:proofErr w:type="spellEnd"/>
      <w:r w:rsidR="5E6A035D" w:rsidRPr="00BC3F5D">
        <w:rPr>
          <w:rFonts w:ascii="Arial" w:eastAsia="Arial" w:hAnsi="Arial" w:cs="Arial"/>
          <w:color w:val="000000" w:themeColor="text1"/>
          <w:sz w:val="24"/>
          <w:szCs w:val="24"/>
        </w:rPr>
        <w:t xml:space="preserve"> saker</w:t>
      </w:r>
    </w:p>
    <w:p w14:paraId="60D2CB9B" w14:textId="3B7BA681" w:rsidR="42FE6202" w:rsidRDefault="42FE6202" w:rsidP="42FE6202">
      <w:p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685247" w14:textId="4E7D4F13" w:rsidR="00CB58EF" w:rsidRDefault="512ABDBC" w:rsidP="0C6E496A">
      <w:pPr>
        <w:spacing w:line="257" w:lineRule="auto"/>
      </w:pPr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A5BCC81" w14:textId="7A57B676" w:rsidR="00CB58EF" w:rsidRDefault="512ABDBC" w:rsidP="11B2E0F2">
      <w:pPr>
        <w:pStyle w:val="ListParagraph"/>
        <w:numPr>
          <w:ilvl w:val="0"/>
          <w:numId w:val="1"/>
        </w:num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Pappan berättar om modiga kvinnor - vilket budskap tror du han vill förmedla?</w:t>
      </w:r>
      <w:r w:rsidR="5DC71663"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 </w:t>
      </w:r>
      <w:proofErr w:type="spellStart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>Typ</w:t>
      </w:r>
      <w:proofErr w:type="spellEnd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>att</w:t>
      </w:r>
      <w:proofErr w:type="spellEnd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 xml:space="preserve"> man ska </w:t>
      </w:r>
      <w:proofErr w:type="spellStart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>inte</w:t>
      </w:r>
      <w:proofErr w:type="spellEnd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 xml:space="preserve"> biter </w:t>
      </w:r>
      <w:proofErr w:type="spellStart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>kvinnor</w:t>
      </w:r>
      <w:proofErr w:type="spellEnd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>så</w:t>
      </w:r>
      <w:proofErr w:type="spellEnd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5DC71663" w:rsidRPr="11B2E0F2">
        <w:rPr>
          <w:rFonts w:ascii="Arial" w:eastAsia="Arial" w:hAnsi="Arial" w:cs="Arial"/>
          <w:color w:val="000000" w:themeColor="text1"/>
          <w:sz w:val="24"/>
          <w:szCs w:val="24"/>
        </w:rPr>
        <w:t>dåligt</w:t>
      </w:r>
      <w:proofErr w:type="spellEnd"/>
    </w:p>
    <w:p w14:paraId="24F80EA1" w14:textId="2CF56C07" w:rsidR="00CB58EF" w:rsidRDefault="512ABDBC" w:rsidP="0C6E496A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eastAsia="zh-CN"/>
        </w:rPr>
      </w:pPr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BF96736" w14:textId="77777777" w:rsidR="00BC3F5D" w:rsidRPr="00BC3F5D" w:rsidRDefault="00BC3F5D" w:rsidP="0C6E496A">
      <w:pPr>
        <w:spacing w:line="257" w:lineRule="auto"/>
        <w:rPr>
          <w:rFonts w:hint="eastAsia"/>
          <w:lang w:eastAsia="zh-CN"/>
        </w:rPr>
      </w:pPr>
    </w:p>
    <w:p w14:paraId="7D272A3E" w14:textId="6B847E8F" w:rsidR="00CB58EF" w:rsidRPr="00BC3F5D" w:rsidRDefault="512ABDBC" w:rsidP="0C6E496A">
      <w:pPr>
        <w:pStyle w:val="ListParagraph"/>
        <w:numPr>
          <w:ilvl w:val="0"/>
          <w:numId w:val="1"/>
        </w:numPr>
        <w:spacing w:line="257" w:lineRule="auto"/>
        <w:rPr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Vad säger Nooria om det budskapet?</w:t>
      </w:r>
    </w:p>
    <w:p w14:paraId="641A3BBC" w14:textId="46F86F04" w:rsidR="00CB58EF" w:rsidRDefault="512ABDBC" w:rsidP="0C6E496A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 </w:t>
      </w:r>
    </w:p>
    <w:p w14:paraId="0B93E641" w14:textId="77777777" w:rsidR="00BC3F5D" w:rsidRPr="00BC3F5D" w:rsidRDefault="00BC3F5D" w:rsidP="0C6E496A">
      <w:pPr>
        <w:spacing w:line="257" w:lineRule="auto"/>
        <w:rPr>
          <w:rFonts w:hint="eastAsia"/>
          <w:lang w:val="sv-SE" w:eastAsia="zh-CN"/>
        </w:rPr>
      </w:pPr>
    </w:p>
    <w:p w14:paraId="5E606877" w14:textId="7FE7DF38" w:rsidR="00CB58EF" w:rsidRDefault="512ABDBC" w:rsidP="0C6E496A">
      <w:pPr>
        <w:pStyle w:val="ListParagraph"/>
        <w:numPr>
          <w:ilvl w:val="0"/>
          <w:numId w:val="1"/>
        </w:numPr>
        <w:spacing w:line="257" w:lineRule="auto"/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lastRenderedPageBreak/>
        <w:t xml:space="preserve">Efter middagen kommer det soldater till lägenheten - vad gör de? </w:t>
      </w:r>
      <w:proofErr w:type="spellStart"/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>Varför</w:t>
      </w:r>
      <w:proofErr w:type="spellEnd"/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>gör</w:t>
      </w:r>
      <w:proofErr w:type="spellEnd"/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>detta</w:t>
      </w:r>
      <w:proofErr w:type="spellEnd"/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>? S.30.</w:t>
      </w:r>
    </w:p>
    <w:p w14:paraId="0F320250" w14:textId="65DC1F5B" w:rsidR="00CB58EF" w:rsidRDefault="512ABDBC" w:rsidP="0C6E496A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eastAsia="zh-CN"/>
        </w:rPr>
      </w:pPr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6C8BF9A" w14:textId="77777777" w:rsidR="00BC3F5D" w:rsidRPr="00BC3F5D" w:rsidRDefault="00BC3F5D" w:rsidP="0C6E496A">
      <w:pPr>
        <w:spacing w:line="257" w:lineRule="auto"/>
        <w:rPr>
          <w:rFonts w:hint="eastAsia"/>
          <w:lang w:eastAsia="zh-CN"/>
        </w:rPr>
      </w:pPr>
    </w:p>
    <w:p w14:paraId="3090CEBA" w14:textId="51D13DAA" w:rsidR="00CB58EF" w:rsidRPr="00BC3F5D" w:rsidRDefault="512ABDBC" w:rsidP="0C6E496A">
      <w:pPr>
        <w:pStyle w:val="ListParagraph"/>
        <w:numPr>
          <w:ilvl w:val="0"/>
          <w:numId w:val="1"/>
        </w:numPr>
        <w:spacing w:line="257" w:lineRule="auto"/>
        <w:rPr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Tror du att detta skulle kunna hända i Sverige och varför/ varför inte?</w:t>
      </w:r>
    </w:p>
    <w:p w14:paraId="3F4670B6" w14:textId="2EE81BF6" w:rsidR="00CB58EF" w:rsidRDefault="512ABDBC" w:rsidP="0C6E496A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 </w:t>
      </w:r>
    </w:p>
    <w:p w14:paraId="7291A885" w14:textId="77777777" w:rsidR="00BC3F5D" w:rsidRPr="00BC3F5D" w:rsidRDefault="00BC3F5D" w:rsidP="0C6E496A">
      <w:pPr>
        <w:spacing w:line="257" w:lineRule="auto"/>
        <w:rPr>
          <w:rFonts w:hint="eastAsia"/>
          <w:lang w:val="sv-SE" w:eastAsia="zh-CN"/>
        </w:rPr>
      </w:pPr>
    </w:p>
    <w:p w14:paraId="3EBBA0F6" w14:textId="6FD4D45C" w:rsidR="00CB58EF" w:rsidRPr="00BC3F5D" w:rsidRDefault="512ABDBC" w:rsidP="0C6E496A">
      <w:pPr>
        <w:pStyle w:val="ListParagraph"/>
        <w:numPr>
          <w:ilvl w:val="0"/>
          <w:numId w:val="1"/>
        </w:numPr>
        <w:spacing w:line="257" w:lineRule="auto"/>
        <w:rPr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Parvana och hennes mamma ska och hämta pappan. Vart går de och vad händer när de kommer fram? s. 37-42.</w:t>
      </w:r>
    </w:p>
    <w:p w14:paraId="054FE52C" w14:textId="161ED7CE" w:rsidR="00CB58EF" w:rsidRDefault="512ABDBC" w:rsidP="0C6E496A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 </w:t>
      </w:r>
    </w:p>
    <w:p w14:paraId="2F4318E4" w14:textId="77777777" w:rsidR="00BC3F5D" w:rsidRPr="00BC3F5D" w:rsidRDefault="00BC3F5D" w:rsidP="0C6E496A">
      <w:pPr>
        <w:spacing w:line="257" w:lineRule="auto"/>
        <w:rPr>
          <w:rFonts w:hint="eastAsia"/>
          <w:lang w:val="sv-SE" w:eastAsia="zh-CN"/>
        </w:rPr>
      </w:pPr>
    </w:p>
    <w:p w14:paraId="363FE692" w14:textId="78210027" w:rsidR="00CB58EF" w:rsidRPr="00BC3F5D" w:rsidRDefault="512ABDBC" w:rsidP="0C6E496A">
      <w:pPr>
        <w:pStyle w:val="ListParagraph"/>
        <w:numPr>
          <w:ilvl w:val="0"/>
          <w:numId w:val="1"/>
        </w:numPr>
        <w:spacing w:line="257" w:lineRule="auto"/>
        <w:rPr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 Ge exempel på saker som är förbjudna för Parvana och hennes mam</w:t>
      </w:r>
    </w:p>
    <w:p w14:paraId="017DE634" w14:textId="77777777" w:rsidR="00BC3F5D" w:rsidRPr="00BC3F5D" w:rsidRDefault="00BC3F5D" w:rsidP="00BC3F5D">
      <w:pPr>
        <w:spacing w:line="257" w:lineRule="auto"/>
        <w:rPr>
          <w:lang w:val="sv-SE"/>
        </w:rPr>
      </w:pPr>
    </w:p>
    <w:p w14:paraId="01B4A6C5" w14:textId="5DF3F8A7" w:rsidR="00CB58EF" w:rsidRPr="00BC3F5D" w:rsidRDefault="512ABDBC" w:rsidP="0C6E496A">
      <w:pPr>
        <w:pStyle w:val="ListParagraph"/>
        <w:numPr>
          <w:ilvl w:val="0"/>
          <w:numId w:val="1"/>
        </w:numPr>
        <w:spacing w:line="257" w:lineRule="auto"/>
        <w:rPr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ma på resan och varför det är förbjudet.</w:t>
      </w:r>
    </w:p>
    <w:p w14:paraId="103A3C36" w14:textId="77777777" w:rsidR="00BC3F5D" w:rsidRPr="00BC3F5D" w:rsidRDefault="00BC3F5D" w:rsidP="00BC3F5D">
      <w:pPr>
        <w:pStyle w:val="ListParagraph"/>
        <w:rPr>
          <w:lang w:val="sv-SE"/>
        </w:rPr>
      </w:pPr>
    </w:p>
    <w:p w14:paraId="220E0DF5" w14:textId="77777777" w:rsidR="00BC3F5D" w:rsidRPr="00BC3F5D" w:rsidRDefault="00BC3F5D" w:rsidP="00BC3F5D">
      <w:pPr>
        <w:spacing w:line="257" w:lineRule="auto"/>
        <w:rPr>
          <w:lang w:val="sv-SE"/>
        </w:rPr>
      </w:pPr>
    </w:p>
    <w:p w14:paraId="4CF7793A" w14:textId="134E1CAA" w:rsidR="00CB58EF" w:rsidRPr="00BC3F5D" w:rsidRDefault="512ABDBC" w:rsidP="0C6E496A">
      <w:pPr>
        <w:pStyle w:val="ListParagraph"/>
        <w:numPr>
          <w:ilvl w:val="1"/>
          <w:numId w:val="1"/>
        </w:numPr>
        <w:spacing w:line="257" w:lineRule="auto"/>
        <w:rPr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Hur tror du att det skulle vara att leva så?</w:t>
      </w:r>
    </w:p>
    <w:p w14:paraId="41C6B1E8" w14:textId="77777777" w:rsidR="00BC3F5D" w:rsidRPr="00BC3F5D" w:rsidRDefault="00BC3F5D" w:rsidP="00BC3F5D">
      <w:pPr>
        <w:pStyle w:val="ListParagraph"/>
        <w:spacing w:line="257" w:lineRule="auto"/>
        <w:ind w:left="1440"/>
        <w:rPr>
          <w:lang w:val="sv-SE"/>
        </w:rPr>
      </w:pPr>
    </w:p>
    <w:p w14:paraId="1120FAEA" w14:textId="77777777" w:rsidR="00BC3F5D" w:rsidRPr="00BC3F5D" w:rsidRDefault="00BC3F5D" w:rsidP="00BC3F5D">
      <w:pPr>
        <w:pStyle w:val="ListParagraph"/>
        <w:spacing w:line="257" w:lineRule="auto"/>
        <w:rPr>
          <w:lang w:val="sv-SE"/>
        </w:rPr>
      </w:pPr>
    </w:p>
    <w:p w14:paraId="655F67FB" w14:textId="5CAE465D" w:rsidR="00CB58EF" w:rsidRPr="00BC3F5D" w:rsidRDefault="512ABDBC" w:rsidP="0C6E496A">
      <w:pPr>
        <w:pStyle w:val="ListParagraph"/>
        <w:numPr>
          <w:ilvl w:val="1"/>
          <w:numId w:val="1"/>
        </w:numPr>
        <w:spacing w:line="257" w:lineRule="auto"/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Kan du göra en koppling till någon annan text eller händelse som handlar om samma sak? </w:t>
      </w:r>
      <w:proofErr w:type="spellStart"/>
      <w:r w:rsidRPr="6EE241A1">
        <w:rPr>
          <w:rFonts w:ascii="Arial" w:eastAsia="Arial" w:hAnsi="Arial" w:cs="Arial"/>
          <w:color w:val="000000" w:themeColor="text1"/>
          <w:sz w:val="24"/>
          <w:szCs w:val="24"/>
        </w:rPr>
        <w:t>Beskriv</w:t>
      </w:r>
      <w:proofErr w:type="spellEnd"/>
      <w:r w:rsidRPr="6EE241A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6EE241A1">
        <w:rPr>
          <w:rFonts w:ascii="Arial" w:eastAsia="Arial" w:hAnsi="Arial" w:cs="Arial"/>
          <w:color w:val="000000" w:themeColor="text1"/>
          <w:sz w:val="24"/>
          <w:szCs w:val="24"/>
        </w:rPr>
        <w:t>och</w:t>
      </w:r>
      <w:proofErr w:type="spellEnd"/>
      <w:r w:rsidRPr="6EE241A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6EE241A1">
        <w:rPr>
          <w:rFonts w:ascii="Arial" w:eastAsia="Arial" w:hAnsi="Arial" w:cs="Arial"/>
          <w:color w:val="000000" w:themeColor="text1"/>
          <w:sz w:val="24"/>
          <w:szCs w:val="24"/>
        </w:rPr>
        <w:t>ge</w:t>
      </w:r>
      <w:proofErr w:type="spellEnd"/>
      <w:r w:rsidRPr="6EE241A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6EE241A1">
        <w:rPr>
          <w:rFonts w:ascii="Arial" w:eastAsia="Arial" w:hAnsi="Arial" w:cs="Arial"/>
          <w:color w:val="000000" w:themeColor="text1"/>
          <w:sz w:val="24"/>
          <w:szCs w:val="24"/>
        </w:rPr>
        <w:t>exempel</w:t>
      </w:r>
      <w:proofErr w:type="spellEnd"/>
      <w:r w:rsidRPr="6EE241A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15EDA6" w14:textId="77777777" w:rsidR="00BC3F5D" w:rsidRDefault="00BC3F5D" w:rsidP="00BC3F5D">
      <w:pPr>
        <w:pStyle w:val="ListParagraph"/>
      </w:pPr>
    </w:p>
    <w:p w14:paraId="627296F4" w14:textId="77777777" w:rsidR="00BC3F5D" w:rsidRDefault="00BC3F5D" w:rsidP="00BC3F5D">
      <w:pPr>
        <w:pStyle w:val="ListParagraph"/>
        <w:spacing w:line="257" w:lineRule="auto"/>
      </w:pPr>
    </w:p>
    <w:p w14:paraId="7D40CF46" w14:textId="0819641F" w:rsidR="00CB58EF" w:rsidRDefault="512ABDBC" w:rsidP="0C6E496A">
      <w:pPr>
        <w:spacing w:line="257" w:lineRule="auto"/>
      </w:pPr>
      <w:r w:rsidRPr="0C6E49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4D5440D" w14:textId="2A2DD052" w:rsidR="00CB58EF" w:rsidRPr="00BC3F5D" w:rsidRDefault="512ABDBC" w:rsidP="0C6E496A">
      <w:pPr>
        <w:pStyle w:val="ListParagraph"/>
        <w:numPr>
          <w:ilvl w:val="0"/>
          <w:numId w:val="1"/>
        </w:numPr>
        <w:spacing w:line="257" w:lineRule="auto"/>
        <w:rPr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Hur känner sig Parvana när hon kommer hem igen? s. 43-45</w:t>
      </w:r>
    </w:p>
    <w:p w14:paraId="18C93A8A" w14:textId="494BA7CC" w:rsidR="00CB58EF" w:rsidRDefault="512ABDBC" w:rsidP="0C6E496A">
      <w:pPr>
        <w:spacing w:line="257" w:lineRule="auto"/>
        <w:rPr>
          <w:rFonts w:ascii="Arial" w:hAnsi="Arial" w:cs="Arial"/>
          <w:color w:val="000000" w:themeColor="text1"/>
          <w:sz w:val="24"/>
          <w:szCs w:val="24"/>
          <w:lang w:val="sv-SE" w:eastAsia="zh-CN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 xml:space="preserve"> </w:t>
      </w:r>
    </w:p>
    <w:p w14:paraId="6F71CD99" w14:textId="77777777" w:rsidR="00BC3F5D" w:rsidRPr="00BC3F5D" w:rsidRDefault="00BC3F5D" w:rsidP="0C6E496A">
      <w:pPr>
        <w:spacing w:line="257" w:lineRule="auto"/>
        <w:rPr>
          <w:rFonts w:hint="eastAsia"/>
          <w:lang w:val="sv-SE" w:eastAsia="zh-CN"/>
        </w:rPr>
      </w:pPr>
    </w:p>
    <w:p w14:paraId="3663EC11" w14:textId="0EAC4FB6" w:rsidR="00CB58EF" w:rsidRPr="00BC3F5D" w:rsidRDefault="512ABDBC" w:rsidP="0C6E496A">
      <w:pPr>
        <w:rPr>
          <w:lang w:val="sv-SE"/>
        </w:rPr>
      </w:pPr>
      <w:r w:rsidRPr="00BC3F5D">
        <w:rPr>
          <w:rFonts w:ascii="Arial" w:eastAsia="Arial" w:hAnsi="Arial" w:cs="Arial"/>
          <w:color w:val="000000" w:themeColor="text1"/>
          <w:sz w:val="24"/>
          <w:szCs w:val="24"/>
          <w:lang w:val="sv-SE"/>
        </w:rPr>
        <w:t>Vad är det för något som Parvanas föräldrar ofta grälade om? s. 44</w:t>
      </w:r>
    </w:p>
    <w:sectPr w:rsidR="00CB58EF" w:rsidRPr="00BC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9258A" w14:textId="77777777" w:rsidR="002D45E8" w:rsidRDefault="002D45E8" w:rsidP="0027454B">
      <w:pPr>
        <w:spacing w:after="0" w:line="240" w:lineRule="auto"/>
      </w:pPr>
      <w:r>
        <w:separator/>
      </w:r>
    </w:p>
  </w:endnote>
  <w:endnote w:type="continuationSeparator" w:id="0">
    <w:p w14:paraId="7357CF64" w14:textId="77777777" w:rsidR="002D45E8" w:rsidRDefault="002D45E8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3E2A7" w14:textId="77777777" w:rsidR="002D45E8" w:rsidRDefault="002D45E8" w:rsidP="0027454B">
      <w:pPr>
        <w:spacing w:after="0" w:line="240" w:lineRule="auto"/>
      </w:pPr>
      <w:r>
        <w:separator/>
      </w:r>
    </w:p>
  </w:footnote>
  <w:footnote w:type="continuationSeparator" w:id="0">
    <w:p w14:paraId="4AEA6446" w14:textId="77777777" w:rsidR="002D45E8" w:rsidRDefault="002D45E8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91AE"/>
    <w:multiLevelType w:val="hybridMultilevel"/>
    <w:tmpl w:val="463E37C8"/>
    <w:lvl w:ilvl="0" w:tplc="62A848E8">
      <w:start w:val="1"/>
      <w:numFmt w:val="decimal"/>
      <w:lvlText w:val="%1."/>
      <w:lvlJc w:val="left"/>
      <w:pPr>
        <w:ind w:left="720" w:hanging="360"/>
      </w:pPr>
    </w:lvl>
    <w:lvl w:ilvl="1" w:tplc="478AF9E6">
      <w:start w:val="1"/>
      <w:numFmt w:val="lowerLetter"/>
      <w:lvlText w:val="%2."/>
      <w:lvlJc w:val="left"/>
      <w:pPr>
        <w:ind w:left="1440" w:hanging="360"/>
      </w:pPr>
    </w:lvl>
    <w:lvl w:ilvl="2" w:tplc="B088F76E">
      <w:start w:val="1"/>
      <w:numFmt w:val="lowerRoman"/>
      <w:lvlText w:val="%3."/>
      <w:lvlJc w:val="right"/>
      <w:pPr>
        <w:ind w:left="2160" w:hanging="180"/>
      </w:pPr>
    </w:lvl>
    <w:lvl w:ilvl="3" w:tplc="E1B209A6">
      <w:start w:val="1"/>
      <w:numFmt w:val="decimal"/>
      <w:lvlText w:val="%4."/>
      <w:lvlJc w:val="left"/>
      <w:pPr>
        <w:ind w:left="2880" w:hanging="360"/>
      </w:pPr>
    </w:lvl>
    <w:lvl w:ilvl="4" w:tplc="7FA67D2A">
      <w:start w:val="1"/>
      <w:numFmt w:val="lowerLetter"/>
      <w:lvlText w:val="%5."/>
      <w:lvlJc w:val="left"/>
      <w:pPr>
        <w:ind w:left="3600" w:hanging="360"/>
      </w:pPr>
    </w:lvl>
    <w:lvl w:ilvl="5" w:tplc="4622EBB4">
      <w:start w:val="1"/>
      <w:numFmt w:val="lowerRoman"/>
      <w:lvlText w:val="%6."/>
      <w:lvlJc w:val="right"/>
      <w:pPr>
        <w:ind w:left="4320" w:hanging="180"/>
      </w:pPr>
    </w:lvl>
    <w:lvl w:ilvl="6" w:tplc="DDBAC8F8">
      <w:start w:val="1"/>
      <w:numFmt w:val="decimal"/>
      <w:lvlText w:val="%7."/>
      <w:lvlJc w:val="left"/>
      <w:pPr>
        <w:ind w:left="5040" w:hanging="360"/>
      </w:pPr>
    </w:lvl>
    <w:lvl w:ilvl="7" w:tplc="88E06EDA">
      <w:start w:val="1"/>
      <w:numFmt w:val="lowerLetter"/>
      <w:lvlText w:val="%8."/>
      <w:lvlJc w:val="left"/>
      <w:pPr>
        <w:ind w:left="5760" w:hanging="360"/>
      </w:pPr>
    </w:lvl>
    <w:lvl w:ilvl="8" w:tplc="16123752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84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0027A"/>
    <w:rsid w:val="0027454B"/>
    <w:rsid w:val="002D45E8"/>
    <w:rsid w:val="003512AA"/>
    <w:rsid w:val="004A2F65"/>
    <w:rsid w:val="005E5369"/>
    <w:rsid w:val="00BC3F5D"/>
    <w:rsid w:val="00CB58EF"/>
    <w:rsid w:val="00DE3689"/>
    <w:rsid w:val="0C6E496A"/>
    <w:rsid w:val="10EC7C06"/>
    <w:rsid w:val="11B2E0F2"/>
    <w:rsid w:val="2237F9ED"/>
    <w:rsid w:val="229B4371"/>
    <w:rsid w:val="26E0B1F0"/>
    <w:rsid w:val="2FC502A7"/>
    <w:rsid w:val="36004593"/>
    <w:rsid w:val="3B12563D"/>
    <w:rsid w:val="3CCF6951"/>
    <w:rsid w:val="3E147FCF"/>
    <w:rsid w:val="42FE6202"/>
    <w:rsid w:val="47F01260"/>
    <w:rsid w:val="512ABDBC"/>
    <w:rsid w:val="5DC71663"/>
    <w:rsid w:val="5E6A035D"/>
    <w:rsid w:val="5EC45DAD"/>
    <w:rsid w:val="5F157162"/>
    <w:rsid w:val="62DC6EB6"/>
    <w:rsid w:val="6947580A"/>
    <w:rsid w:val="6EE241A1"/>
    <w:rsid w:val="7035E481"/>
    <w:rsid w:val="7E86F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4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b5530c-6344-46aa-bfd8-94df43a184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AC9986F759C546B6D00C739072D14E" ma:contentTypeVersion="5" ma:contentTypeDescription="Skapa ett nytt dokument." ma:contentTypeScope="" ma:versionID="bf449275ac207263553d62e01b8c26c0">
  <xsd:schema xmlns:xsd="http://www.w3.org/2001/XMLSchema" xmlns:xs="http://www.w3.org/2001/XMLSchema" xmlns:p="http://schemas.microsoft.com/office/2006/metadata/properties" xmlns:ns2="46b5530c-6344-46aa-bfd8-94df43a184e4" targetNamespace="http://schemas.microsoft.com/office/2006/metadata/properties" ma:root="true" ma:fieldsID="e82faed4c12bf23853f98ed7a963ddb4" ns2:_="">
    <xsd:import namespace="46b5530c-6344-46aa-bfd8-94df43a184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5530c-6344-46aa-bfd8-94df43a184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6804F6-938C-4794-A153-B09C1F5FC48B}">
  <ds:schemaRefs>
    <ds:schemaRef ds:uri="http://schemas.microsoft.com/office/2006/metadata/properties"/>
    <ds:schemaRef ds:uri="http://schemas.microsoft.com/office/infopath/2007/PartnerControls"/>
    <ds:schemaRef ds:uri="46b5530c-6344-46aa-bfd8-94df43a184e4"/>
  </ds:schemaRefs>
</ds:datastoreItem>
</file>

<file path=customXml/itemProps2.xml><?xml version="1.0" encoding="utf-8"?>
<ds:datastoreItem xmlns:ds="http://schemas.openxmlformats.org/officeDocument/2006/customXml" ds:itemID="{07B5B6A5-6ED5-4FC0-91FE-B217688661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90D709-A424-43FB-BE84-693F3D193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5530c-6344-46aa-bfd8-94df43a184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2019-10-17T21:22:00Z</dcterms:created>
  <dcterms:modified xsi:type="dcterms:W3CDTF">2024-09-16T20:08:00Z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0x01010046AC9986F759C546B6D00C739072D14E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