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CAD773" w14:textId="77777777" w:rsidR="00F029C1" w:rsidRDefault="00705B99" w:rsidP="00705B99">
      <w:pPr>
        <w:pStyle w:val="Arch6"/>
      </w:pPr>
      <w:r>
        <w:rPr>
          <w:rFonts w:hint="eastAsia"/>
        </w:rPr>
        <w:t>实验</w:t>
      </w:r>
      <w:r>
        <w:rPr>
          <w:rFonts w:hint="eastAsia"/>
        </w:rPr>
        <w:t>3</w:t>
      </w:r>
      <w:r>
        <w:rPr>
          <w:rFonts w:hint="eastAsia"/>
        </w:rPr>
        <w:t>报告</w:t>
      </w:r>
    </w:p>
    <w:p w14:paraId="25B849A5" w14:textId="77777777" w:rsidR="00705B99" w:rsidRDefault="00705B99" w:rsidP="00705B99">
      <w:pPr>
        <w:pStyle w:val="Arch4"/>
      </w:pPr>
      <w:r>
        <w:rPr>
          <w:rFonts w:hint="eastAsia"/>
        </w:rPr>
        <w:t>第</w:t>
      </w:r>
      <w:r>
        <w:rPr>
          <w:rFonts w:hint="eastAsia"/>
        </w:rPr>
        <w:t>24</w:t>
      </w:r>
      <w:r>
        <w:rPr>
          <w:rFonts w:hint="eastAsia"/>
        </w:rPr>
        <w:t>小组</w:t>
      </w:r>
    </w:p>
    <w:p w14:paraId="29EE03E1" w14:textId="77777777" w:rsidR="00705B99" w:rsidRDefault="00705B99" w:rsidP="00705B99">
      <w:pPr>
        <w:pStyle w:val="Arch4"/>
      </w:pPr>
      <w:r>
        <w:rPr>
          <w:rFonts w:hint="eastAsia"/>
        </w:rPr>
        <w:t>张传奇、</w:t>
      </w:r>
      <w:r>
        <w:t>谈清扬、孔静</w:t>
      </w:r>
    </w:p>
    <w:p w14:paraId="2B178669" w14:textId="77777777" w:rsidR="00705B99" w:rsidRDefault="00705B99" w:rsidP="00705B99">
      <w:pPr>
        <w:pStyle w:val="Arch0"/>
        <w:numPr>
          <w:ilvl w:val="0"/>
          <w:numId w:val="1"/>
        </w:numPr>
        <w:spacing w:before="156" w:after="156"/>
      </w:pPr>
      <w:r>
        <w:rPr>
          <w:rFonts w:hint="eastAsia"/>
        </w:rPr>
        <w:t>实验目的</w:t>
      </w:r>
    </w:p>
    <w:p w14:paraId="408C4269" w14:textId="77777777" w:rsidR="00425D21" w:rsidRDefault="00425D21" w:rsidP="00756793">
      <w:pPr>
        <w:pStyle w:val="Arch"/>
      </w:pPr>
      <w:r>
        <w:t xml:space="preserve">  </w:t>
      </w:r>
      <w:r>
        <w:t>理解计算机系统启动时的初始化过程</w:t>
      </w:r>
    </w:p>
    <w:p w14:paraId="5FDC8EEF" w14:textId="77777777" w:rsidR="00425D21" w:rsidRDefault="00425D21" w:rsidP="00756793">
      <w:pPr>
        <w:pStyle w:val="Arch"/>
      </w:pPr>
      <w:r>
        <w:t xml:space="preserve">  </w:t>
      </w:r>
      <w:r>
        <w:t>理解</w:t>
      </w:r>
      <w:r>
        <w:t xml:space="preserve"> TLB</w:t>
      </w:r>
      <w:r>
        <w:t>、</w:t>
      </w:r>
      <w:r>
        <w:t xml:space="preserve">CACHE </w:t>
      </w:r>
      <w:r>
        <w:t>的结构，掌握其初始化的原理和方法</w:t>
      </w:r>
    </w:p>
    <w:p w14:paraId="2B644A08" w14:textId="77777777" w:rsidR="00425D21" w:rsidRDefault="00425D21" w:rsidP="00756793">
      <w:pPr>
        <w:pStyle w:val="Arch"/>
      </w:pPr>
      <w:r>
        <w:t xml:space="preserve">  </w:t>
      </w:r>
      <w:r>
        <w:t>了解串口的工作原理，掌握波特率的设置方法</w:t>
      </w:r>
    </w:p>
    <w:p w14:paraId="4178DB44" w14:textId="77777777" w:rsidR="00425D21" w:rsidRDefault="00425D21" w:rsidP="00756793">
      <w:pPr>
        <w:pStyle w:val="Arch"/>
      </w:pPr>
      <w:r>
        <w:t xml:space="preserve">  </w:t>
      </w:r>
      <w:r>
        <w:t>认识</w:t>
      </w:r>
      <w:r>
        <w:t xml:space="preserve"> PMON </w:t>
      </w:r>
      <w:r>
        <w:t>并掌握简单的命令</w:t>
      </w:r>
    </w:p>
    <w:p w14:paraId="548088AF" w14:textId="77777777" w:rsidR="00425D21" w:rsidRDefault="00425D21" w:rsidP="00756793">
      <w:pPr>
        <w:pStyle w:val="Arch"/>
      </w:pPr>
      <w:r>
        <w:t xml:space="preserve">  </w:t>
      </w:r>
      <w:r>
        <w:t>进一步提高</w:t>
      </w:r>
      <w:r>
        <w:t xml:space="preserve"> MIPS </w:t>
      </w:r>
      <w:r>
        <w:t>汇编编程的能力</w:t>
      </w:r>
    </w:p>
    <w:p w14:paraId="62087844" w14:textId="77777777" w:rsidR="00705B99" w:rsidRDefault="00425D21" w:rsidP="00756793">
      <w:pPr>
        <w:pStyle w:val="Arch"/>
      </w:pPr>
      <w:r>
        <w:t xml:space="preserve">  </w:t>
      </w:r>
      <w:r>
        <w:t>进一步提高软件的调试经验</w:t>
      </w:r>
    </w:p>
    <w:p w14:paraId="79FAA89C" w14:textId="77777777" w:rsidR="00425D21" w:rsidRDefault="00425D21" w:rsidP="00425D21">
      <w:pPr>
        <w:pStyle w:val="Arch0"/>
        <w:numPr>
          <w:ilvl w:val="0"/>
          <w:numId w:val="1"/>
        </w:numPr>
        <w:spacing w:before="156" w:after="156"/>
      </w:pPr>
      <w:r>
        <w:rPr>
          <w:rFonts w:hint="eastAsia"/>
        </w:rPr>
        <w:t>实验任务</w:t>
      </w:r>
    </w:p>
    <w:p w14:paraId="202355B2" w14:textId="77777777" w:rsidR="00425D21" w:rsidRDefault="00425D21" w:rsidP="00280E1A">
      <w:pPr>
        <w:pStyle w:val="Arch1"/>
      </w:pPr>
      <w:r>
        <w:rPr>
          <w:rFonts w:hint="eastAsia"/>
        </w:rPr>
        <w:t>（一）设计</w:t>
      </w:r>
    </w:p>
    <w:p w14:paraId="069B4C3C" w14:textId="524F6E71" w:rsidR="00425D21" w:rsidRDefault="00425D21" w:rsidP="00703C8A">
      <w:pPr>
        <w:pStyle w:val="Arch2"/>
        <w:ind w:left="420"/>
      </w:pPr>
      <w:r>
        <w:t>1</w:t>
      </w:r>
      <w:r w:rsidR="00996974">
        <w:rPr>
          <w:rFonts w:hint="eastAsia"/>
        </w:rPr>
        <w:t>、</w:t>
      </w:r>
      <w:r w:rsidR="00703C8A">
        <w:rPr>
          <w:rFonts w:hint="eastAsia"/>
        </w:rPr>
        <w:t>串口初始化模块</w:t>
      </w:r>
    </w:p>
    <w:p w14:paraId="4C4CD4FE" w14:textId="2CE07072" w:rsidR="00703C8A" w:rsidRDefault="00703C8A" w:rsidP="00D87889">
      <w:pPr>
        <w:pStyle w:val="Arch3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）工作内容</w:t>
      </w:r>
    </w:p>
    <w:p w14:paraId="39469B95" w14:textId="0BDF1D54" w:rsidR="00703C8A" w:rsidRDefault="00703C8A" w:rsidP="00756793">
      <w:pPr>
        <w:pStyle w:val="Arch"/>
      </w:pPr>
      <w:r>
        <w:rPr>
          <w:rFonts w:hint="eastAsia"/>
        </w:rPr>
        <w:t>编写汇编程序，使之能完成比特率设置</w:t>
      </w:r>
      <w:r>
        <w:t>。</w:t>
      </w:r>
    </w:p>
    <w:p w14:paraId="2D86FAA2" w14:textId="726230F6" w:rsidR="00703C8A" w:rsidRDefault="00703C8A" w:rsidP="00D87889">
      <w:pPr>
        <w:pStyle w:val="Arch3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）工作</w:t>
      </w:r>
      <w:r>
        <w:t>目标</w:t>
      </w:r>
    </w:p>
    <w:p w14:paraId="3BFD542A" w14:textId="3FBE9632" w:rsidR="00703C8A" w:rsidRPr="00D87889" w:rsidRDefault="00703C8A" w:rsidP="00756793">
      <w:pPr>
        <w:pStyle w:val="Arch"/>
      </w:pPr>
      <w:r w:rsidRPr="00D87889">
        <w:rPr>
          <w:rFonts w:hint="eastAsia"/>
        </w:rPr>
        <w:t>完成串口初始化。</w:t>
      </w:r>
    </w:p>
    <w:p w14:paraId="4484617C" w14:textId="0073378D" w:rsidR="00425D21" w:rsidRDefault="00425D21" w:rsidP="00703C8A">
      <w:pPr>
        <w:pStyle w:val="Arch2"/>
        <w:ind w:left="420"/>
      </w:pPr>
      <w:r>
        <w:t>2</w:t>
      </w:r>
      <w:r>
        <w:rPr>
          <w:rFonts w:hint="eastAsia"/>
        </w:rPr>
        <w:t>、</w:t>
      </w:r>
      <w:r w:rsidR="00996974">
        <w:t>C</w:t>
      </w:r>
      <w:r w:rsidR="00996974">
        <w:rPr>
          <w:rFonts w:hint="eastAsia"/>
        </w:rPr>
        <w:t>ache</w:t>
      </w:r>
      <w:r w:rsidR="00996974">
        <w:rPr>
          <w:rFonts w:hint="eastAsia"/>
        </w:rPr>
        <w:t>初始化模块</w:t>
      </w:r>
    </w:p>
    <w:p w14:paraId="0A7A01DE" w14:textId="7E8A9F2D" w:rsidR="00703C8A" w:rsidRDefault="00703C8A" w:rsidP="00D87889">
      <w:pPr>
        <w:pStyle w:val="Arch3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）工作内容</w:t>
      </w:r>
    </w:p>
    <w:p w14:paraId="27098C44" w14:textId="176CE163" w:rsidR="00703C8A" w:rsidRPr="00703C8A" w:rsidRDefault="00703C8A" w:rsidP="00756793">
      <w:pPr>
        <w:pStyle w:val="Arch"/>
      </w:pPr>
      <w:r>
        <w:rPr>
          <w:rFonts w:hint="eastAsia"/>
        </w:rPr>
        <w:t>编写汇编程序，使之能完成</w:t>
      </w:r>
      <w:r w:rsidR="00D5311F">
        <w:rPr>
          <w:rFonts w:hint="eastAsia"/>
        </w:rPr>
        <w:t>Cache</w:t>
      </w:r>
      <w:r w:rsidR="00D5311F">
        <w:rPr>
          <w:rFonts w:hint="eastAsia"/>
        </w:rPr>
        <w:t>的初始化。</w:t>
      </w:r>
    </w:p>
    <w:p w14:paraId="5F26CBA7" w14:textId="058C8155" w:rsidR="00703C8A" w:rsidRDefault="00703C8A" w:rsidP="00D87889">
      <w:pPr>
        <w:pStyle w:val="Arch3"/>
      </w:pPr>
      <w:r>
        <w:t>（</w:t>
      </w:r>
      <w:r>
        <w:rPr>
          <w:rFonts w:hint="eastAsia"/>
        </w:rPr>
        <w:t>2</w:t>
      </w:r>
      <w:r>
        <w:t>）</w:t>
      </w:r>
      <w:r>
        <w:rPr>
          <w:rFonts w:hint="eastAsia"/>
        </w:rPr>
        <w:t>工作目标</w:t>
      </w:r>
    </w:p>
    <w:p w14:paraId="7A4A59DD" w14:textId="6F680E53" w:rsidR="00D5311F" w:rsidRPr="00D5311F" w:rsidRDefault="00D5311F" w:rsidP="00756793">
      <w:pPr>
        <w:pStyle w:val="Arch"/>
      </w:pPr>
      <w:r>
        <w:rPr>
          <w:rFonts w:hint="eastAsia"/>
        </w:rPr>
        <w:t>完成</w:t>
      </w:r>
      <w:r>
        <w:rPr>
          <w:rFonts w:hint="eastAsia"/>
        </w:rPr>
        <w:t>Cache</w:t>
      </w:r>
      <w:r>
        <w:rPr>
          <w:rFonts w:hint="eastAsia"/>
        </w:rPr>
        <w:t>初始化。</w:t>
      </w:r>
    </w:p>
    <w:p w14:paraId="7735B26C" w14:textId="7E9004CE" w:rsidR="00996974" w:rsidRDefault="00996974" w:rsidP="00703C8A">
      <w:pPr>
        <w:pStyle w:val="Arch2"/>
        <w:ind w:left="420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703C8A">
        <w:rPr>
          <w:rFonts w:hint="eastAsia"/>
        </w:rPr>
        <w:t>T</w:t>
      </w:r>
      <w:r w:rsidR="00703C8A">
        <w:t>LB</w:t>
      </w:r>
      <w:r w:rsidR="00703C8A">
        <w:rPr>
          <w:rFonts w:hint="eastAsia"/>
        </w:rPr>
        <w:t>初始化模块</w:t>
      </w:r>
    </w:p>
    <w:p w14:paraId="32DBF46C" w14:textId="3B3CB431" w:rsidR="00D5311F" w:rsidRDefault="00D5311F" w:rsidP="00D87889">
      <w:pPr>
        <w:pStyle w:val="Arch3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）工作内容</w:t>
      </w:r>
    </w:p>
    <w:p w14:paraId="22D9974A" w14:textId="693AF42F" w:rsidR="00D5311F" w:rsidRPr="00D5311F" w:rsidRDefault="00D5311F" w:rsidP="00756793">
      <w:pPr>
        <w:pStyle w:val="Arch"/>
      </w:pPr>
      <w:r>
        <w:rPr>
          <w:rFonts w:hint="eastAsia"/>
        </w:rPr>
        <w:t>编写汇编程序，使之能完成</w:t>
      </w:r>
      <w:r>
        <w:rPr>
          <w:rFonts w:hint="eastAsia"/>
        </w:rPr>
        <w:t>TLB</w:t>
      </w:r>
      <w:r>
        <w:rPr>
          <w:rFonts w:hint="eastAsia"/>
        </w:rPr>
        <w:t>的初始化。</w:t>
      </w:r>
    </w:p>
    <w:p w14:paraId="761547F2" w14:textId="71D5CED5" w:rsidR="00D5311F" w:rsidRDefault="00D5311F" w:rsidP="00D87889">
      <w:pPr>
        <w:pStyle w:val="Arch3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）工作目标</w:t>
      </w:r>
    </w:p>
    <w:p w14:paraId="326CC28E" w14:textId="1DCF1497" w:rsidR="00D5311F" w:rsidRPr="00D5311F" w:rsidRDefault="00D5311F" w:rsidP="00756793">
      <w:pPr>
        <w:pStyle w:val="Arch"/>
      </w:pPr>
      <w:r>
        <w:rPr>
          <w:rFonts w:hint="eastAsia"/>
        </w:rPr>
        <w:t>完成</w:t>
      </w:r>
      <w:r>
        <w:rPr>
          <w:rFonts w:hint="eastAsia"/>
        </w:rPr>
        <w:t>TLB</w:t>
      </w:r>
      <w:r>
        <w:rPr>
          <w:rFonts w:hint="eastAsia"/>
        </w:rPr>
        <w:t>初始化。</w:t>
      </w:r>
    </w:p>
    <w:p w14:paraId="0435A384" w14:textId="77777777" w:rsidR="00425D21" w:rsidRDefault="00425D21" w:rsidP="00280E1A">
      <w:pPr>
        <w:pStyle w:val="Arch1"/>
      </w:pPr>
      <w:r w:rsidRPr="005E055D">
        <w:rPr>
          <w:rFonts w:hint="eastAsia"/>
        </w:rPr>
        <w:t>（二）实现</w:t>
      </w:r>
    </w:p>
    <w:p w14:paraId="18CEAC96" w14:textId="1C97CEF8" w:rsidR="00425D21" w:rsidRDefault="00425D21" w:rsidP="00703C8A">
      <w:pPr>
        <w:pStyle w:val="Arch2"/>
        <w:ind w:left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703C8A">
        <w:rPr>
          <w:rFonts w:hint="eastAsia"/>
        </w:rPr>
        <w:t>串口初始化模块</w:t>
      </w:r>
    </w:p>
    <w:p w14:paraId="06EBB3A6" w14:textId="1A3E850B" w:rsidR="00D5311F" w:rsidRPr="00D5311F" w:rsidRDefault="00D5311F" w:rsidP="00756793">
      <w:pPr>
        <w:pStyle w:val="Arch"/>
      </w:pPr>
      <w:r>
        <w:rPr>
          <w:rFonts w:hint="eastAsia"/>
        </w:rPr>
        <w:t>计算所需比特率，设置好线路控制器，并设置好相应的分频锁存器。</w:t>
      </w:r>
    </w:p>
    <w:p w14:paraId="222E126E" w14:textId="44877CA3" w:rsidR="00425D21" w:rsidRDefault="00425D21" w:rsidP="00703C8A">
      <w:pPr>
        <w:pStyle w:val="Arch2"/>
        <w:ind w:left="420"/>
      </w:pPr>
      <w:r>
        <w:lastRenderedPageBreak/>
        <w:t>2</w:t>
      </w:r>
      <w:r>
        <w:rPr>
          <w:rFonts w:hint="eastAsia"/>
        </w:rPr>
        <w:t>、</w:t>
      </w:r>
      <w:r w:rsidR="00E10234">
        <w:t>Cache</w:t>
      </w:r>
      <w:r w:rsidR="00996974">
        <w:rPr>
          <w:rFonts w:hint="eastAsia"/>
        </w:rPr>
        <w:t>初始化</w:t>
      </w:r>
      <w:r w:rsidR="00E10234">
        <w:rPr>
          <w:rFonts w:hint="eastAsia"/>
        </w:rPr>
        <w:t>模块</w:t>
      </w:r>
    </w:p>
    <w:p w14:paraId="1CC5621E" w14:textId="4723E27A" w:rsidR="00D95EFC" w:rsidRPr="00D95EFC" w:rsidRDefault="00D95EFC" w:rsidP="00756793">
      <w:pPr>
        <w:pStyle w:val="Arch"/>
      </w:pPr>
      <w:r>
        <w:rPr>
          <w:rFonts w:hint="eastAsia"/>
        </w:rPr>
        <w:t>固定规模的版本比较好写，通过循环完成</w:t>
      </w:r>
      <w:r>
        <w:rPr>
          <w:rFonts w:hint="eastAsia"/>
        </w:rPr>
        <w:t>Cache</w:t>
      </w:r>
      <w:r>
        <w:rPr>
          <w:rFonts w:hint="eastAsia"/>
        </w:rPr>
        <w:t>的初始化。</w:t>
      </w:r>
    </w:p>
    <w:p w14:paraId="0935971F" w14:textId="1F48CF01" w:rsidR="00996974" w:rsidRDefault="00996974" w:rsidP="00703C8A">
      <w:pPr>
        <w:pStyle w:val="Arch2"/>
        <w:ind w:left="420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703C8A">
        <w:rPr>
          <w:rFonts w:hint="eastAsia"/>
        </w:rPr>
        <w:t>T</w:t>
      </w:r>
      <w:r w:rsidR="00703C8A">
        <w:t>LB</w:t>
      </w:r>
      <w:r w:rsidR="00703C8A">
        <w:rPr>
          <w:rFonts w:hint="eastAsia"/>
        </w:rPr>
        <w:t>初始化模块</w:t>
      </w:r>
    </w:p>
    <w:p w14:paraId="473A0E7D" w14:textId="596F49B2" w:rsidR="00996F5A" w:rsidRPr="00996F5A" w:rsidRDefault="00996F5A" w:rsidP="00756793">
      <w:pPr>
        <w:pStyle w:val="Arch"/>
      </w:pPr>
      <w:r>
        <w:rPr>
          <w:rFonts w:hint="eastAsia"/>
        </w:rPr>
        <w:t>同上，固定规模的版本，通过循环完成</w:t>
      </w:r>
      <w:r>
        <w:rPr>
          <w:rFonts w:hint="eastAsia"/>
        </w:rPr>
        <w:t>TLB</w:t>
      </w:r>
      <w:r>
        <w:rPr>
          <w:rFonts w:hint="eastAsia"/>
        </w:rPr>
        <w:t>的初始化。</w:t>
      </w:r>
    </w:p>
    <w:p w14:paraId="5E73C579" w14:textId="746BBDDC" w:rsidR="00425D21" w:rsidRDefault="00425D21" w:rsidP="00280E1A">
      <w:pPr>
        <w:pStyle w:val="Arch1"/>
      </w:pPr>
      <w:r>
        <w:rPr>
          <w:rFonts w:hint="eastAsia"/>
        </w:rPr>
        <w:t>（三）验证</w:t>
      </w:r>
    </w:p>
    <w:p w14:paraId="645F9702" w14:textId="5B639165" w:rsidR="00996F5A" w:rsidRPr="00996F5A" w:rsidRDefault="00996F5A" w:rsidP="00756793">
      <w:pPr>
        <w:pStyle w:val="Arch"/>
      </w:pPr>
      <w:r>
        <w:rPr>
          <w:rFonts w:hint="eastAsia"/>
        </w:rPr>
        <w:t>将</w:t>
      </w:r>
      <w:r>
        <w:rPr>
          <w:rFonts w:hint="eastAsia"/>
        </w:rPr>
        <w:t>bin</w:t>
      </w:r>
      <w:r>
        <w:rPr>
          <w:rFonts w:hint="eastAsia"/>
        </w:rPr>
        <w:t>文件烧写</w:t>
      </w:r>
      <w:r>
        <w:t>到</w:t>
      </w:r>
      <w:r>
        <w:rPr>
          <w:rFonts w:hint="eastAsia"/>
        </w:rPr>
        <w:t xml:space="preserve">SPI </w:t>
      </w:r>
      <w:r>
        <w:t>flash</w:t>
      </w:r>
      <w:r>
        <w:t>芯片中，</w:t>
      </w:r>
      <w:r w:rsidR="004102A7">
        <w:rPr>
          <w:rFonts w:hint="eastAsia"/>
        </w:rPr>
        <w:t>结合</w:t>
      </w:r>
      <w:r w:rsidR="004102A7">
        <w:t>在线烧写</w:t>
      </w:r>
      <w:r w:rsidR="004102A7">
        <w:rPr>
          <w:rFonts w:hint="eastAsia"/>
        </w:rPr>
        <w:t>，</w:t>
      </w:r>
      <w:r>
        <w:rPr>
          <w:rFonts w:hint="eastAsia"/>
        </w:rPr>
        <w:t>查看</w:t>
      </w:r>
      <w:r>
        <w:t>是否初始化成功。</w:t>
      </w:r>
    </w:p>
    <w:p w14:paraId="1A6BA081" w14:textId="77777777" w:rsidR="00425D21" w:rsidRDefault="00425D21" w:rsidP="00425D21">
      <w:pPr>
        <w:pStyle w:val="Arch0"/>
        <w:numPr>
          <w:ilvl w:val="0"/>
          <w:numId w:val="1"/>
        </w:numPr>
        <w:spacing w:before="156" w:after="156"/>
      </w:pPr>
      <w:r>
        <w:rPr>
          <w:rFonts w:hint="eastAsia"/>
        </w:rPr>
        <w:t>实验设计</w:t>
      </w:r>
    </w:p>
    <w:p w14:paraId="2DF93DC5" w14:textId="77777777" w:rsidR="00425D21" w:rsidRDefault="00425D21" w:rsidP="00280E1A">
      <w:pPr>
        <w:pStyle w:val="Arch1"/>
      </w:pPr>
      <w:r>
        <w:rPr>
          <w:rFonts w:hint="eastAsia"/>
        </w:rPr>
        <w:t>（一）设计方案</w:t>
      </w:r>
    </w:p>
    <w:p w14:paraId="4DC37E4A" w14:textId="77777777" w:rsidR="00425D21" w:rsidRDefault="00425D21" w:rsidP="00703C8A">
      <w:pPr>
        <w:pStyle w:val="Arch2"/>
        <w:ind w:left="420"/>
      </w:pPr>
      <w:r>
        <w:rPr>
          <w:rFonts w:hint="eastAsia"/>
        </w:rPr>
        <w:t>1</w:t>
      </w:r>
      <w:r>
        <w:rPr>
          <w:rFonts w:hint="eastAsia"/>
        </w:rPr>
        <w:t>、总体设计思路</w:t>
      </w:r>
    </w:p>
    <w:p w14:paraId="5FD0C0E9" w14:textId="6924C661" w:rsidR="00425D21" w:rsidRDefault="00996F5A" w:rsidP="00756793">
      <w:pPr>
        <w:pStyle w:val="Arch"/>
      </w:pPr>
      <w:r>
        <w:rPr>
          <w:rFonts w:hint="eastAsia"/>
        </w:rPr>
        <w:t>即根据所学知识</w:t>
      </w:r>
      <w:r w:rsidR="004102A7">
        <w:rPr>
          <w:rFonts w:hint="eastAsia"/>
        </w:rPr>
        <w:t>以及</w:t>
      </w:r>
      <w:r w:rsidR="004102A7">
        <w:t>所给任务书</w:t>
      </w:r>
      <w:r>
        <w:rPr>
          <w:rFonts w:hint="eastAsia"/>
        </w:rPr>
        <w:t>，完成三个模块的初始化汇编代码。</w:t>
      </w:r>
    </w:p>
    <w:p w14:paraId="6685974A" w14:textId="07F67E62" w:rsidR="00425D21" w:rsidRDefault="00425D21" w:rsidP="00703C8A">
      <w:pPr>
        <w:pStyle w:val="Arch2"/>
        <w:ind w:left="42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703C8A">
        <w:rPr>
          <w:rFonts w:hint="eastAsia"/>
        </w:rPr>
        <w:t>串口初始化模块设计</w:t>
      </w:r>
    </w:p>
    <w:p w14:paraId="2E09DA42" w14:textId="39E0E850" w:rsidR="00425D21" w:rsidRDefault="006F2CDC" w:rsidP="00756793">
      <w:pPr>
        <w:pStyle w:val="Arch"/>
      </w:pPr>
      <w:r>
        <w:rPr>
          <w:rFonts w:hint="eastAsia"/>
        </w:rPr>
        <w:t>已经知道，</w:t>
      </w:r>
      <w:r>
        <w:rPr>
          <w:rFonts w:hint="eastAsia"/>
        </w:rPr>
        <w:t>U</w:t>
      </w:r>
      <w:r>
        <w:t>ART_LCR</w:t>
      </w:r>
      <w:r>
        <w:rPr>
          <w:rFonts w:hint="eastAsia"/>
        </w:rPr>
        <w:t>线路控制器</w:t>
      </w:r>
      <w:r w:rsidR="00D87889">
        <w:rPr>
          <w:rFonts w:hint="eastAsia"/>
        </w:rPr>
        <w:t>，当它仅最高位是</w:t>
      </w:r>
      <w:r w:rsidR="00D87889">
        <w:rPr>
          <w:rFonts w:hint="eastAsia"/>
        </w:rPr>
        <w:t>1</w:t>
      </w:r>
      <w:r w:rsidR="00D87889">
        <w:rPr>
          <w:rFonts w:hint="eastAsia"/>
        </w:rPr>
        <w:t>的时候，即</w:t>
      </w:r>
      <w:r>
        <w:rPr>
          <w:rFonts w:hint="eastAsia"/>
        </w:rPr>
        <w:t>0</w:t>
      </w:r>
      <w:r w:rsidR="00D87889">
        <w:t>x8</w:t>
      </w:r>
      <w:r>
        <w:t>0</w:t>
      </w:r>
      <w:r>
        <w:rPr>
          <w:rFonts w:hint="eastAsia"/>
        </w:rPr>
        <w:t>的</w:t>
      </w:r>
      <w:r>
        <w:t>时候</w:t>
      </w:r>
      <w:r w:rsidR="00D87889">
        <w:rPr>
          <w:rFonts w:hint="eastAsia"/>
        </w:rPr>
        <w:t>，</w:t>
      </w:r>
      <w:r w:rsidR="00D87889">
        <w:t>偏移量为</w:t>
      </w:r>
      <w:r w:rsidR="00D87889">
        <w:rPr>
          <w:rFonts w:hint="eastAsia"/>
        </w:rPr>
        <w:t>0</w:t>
      </w:r>
      <w:r w:rsidR="00D87889">
        <w:t>x0</w:t>
      </w:r>
      <w:r w:rsidR="00D87889">
        <w:rPr>
          <w:rFonts w:hint="eastAsia"/>
        </w:rPr>
        <w:t>、</w:t>
      </w:r>
      <w:r w:rsidR="00D87889">
        <w:t>0x1</w:t>
      </w:r>
      <w:r w:rsidR="00D87889">
        <w:rPr>
          <w:rFonts w:hint="eastAsia"/>
        </w:rPr>
        <w:t>的</w:t>
      </w:r>
      <w:r w:rsidR="00D87889">
        <w:t>寄存器</w:t>
      </w:r>
      <w:r w:rsidR="00D87889">
        <w:rPr>
          <w:rFonts w:hint="eastAsia"/>
        </w:rPr>
        <w:t>UART_TLL</w:t>
      </w:r>
      <w:r w:rsidR="00D87889">
        <w:rPr>
          <w:rFonts w:hint="eastAsia"/>
        </w:rPr>
        <w:t>和</w:t>
      </w:r>
      <w:r w:rsidR="00D87889">
        <w:rPr>
          <w:rFonts w:hint="eastAsia"/>
        </w:rPr>
        <w:t>UART_TLH</w:t>
      </w:r>
      <w:r w:rsidR="00D87889">
        <w:rPr>
          <w:rFonts w:hint="eastAsia"/>
        </w:rPr>
        <w:t>就</w:t>
      </w:r>
      <w:r w:rsidR="00D87889">
        <w:t>能组合成为</w:t>
      </w:r>
      <w:r w:rsidR="00D87889">
        <w:rPr>
          <w:rFonts w:hint="eastAsia"/>
        </w:rPr>
        <w:t>16</w:t>
      </w:r>
      <w:r w:rsidR="00D87889">
        <w:rPr>
          <w:rFonts w:hint="eastAsia"/>
        </w:rPr>
        <w:t>位</w:t>
      </w:r>
      <w:r w:rsidR="00D87889">
        <w:t>的分频锁存器。</w:t>
      </w:r>
    </w:p>
    <w:p w14:paraId="043D0A86" w14:textId="3450536D" w:rsidR="00D87889" w:rsidRDefault="00756793" w:rsidP="00756793">
      <w:pPr>
        <w:pStyle w:val="Arch"/>
      </w:pPr>
      <w:r>
        <w:rPr>
          <w:rFonts w:hint="eastAsia"/>
        </w:rPr>
        <w:t>实验中</w:t>
      </w:r>
      <w:r>
        <w:rPr>
          <w:rFonts w:hint="eastAsia"/>
        </w:rPr>
        <w:t>SOC</w:t>
      </w:r>
      <w:r>
        <w:rPr>
          <w:rFonts w:hint="eastAsia"/>
        </w:rPr>
        <w:t>中</w:t>
      </w:r>
      <w:r>
        <w:rPr>
          <w:rFonts w:hint="eastAsia"/>
        </w:rPr>
        <w:t>CPU</w:t>
      </w:r>
      <w:r>
        <w:rPr>
          <w:rFonts w:hint="eastAsia"/>
        </w:rPr>
        <w:t>接的时钟频率是</w:t>
      </w:r>
      <w:r>
        <w:rPr>
          <w:rFonts w:hint="eastAsia"/>
        </w:rPr>
        <w:t>33MHz</w:t>
      </w:r>
      <w:r>
        <w:rPr>
          <w:rFonts w:hint="eastAsia"/>
        </w:rPr>
        <w:t>，将其记为</w:t>
      </w:r>
      <w:r>
        <w:rPr>
          <w:rFonts w:hint="eastAsia"/>
        </w:rPr>
        <w:t>CPU_CLK</w:t>
      </w:r>
      <w:r>
        <w:rPr>
          <w:rFonts w:hint="eastAsia"/>
        </w:rPr>
        <w:t>，串口控制器的时钟频率记为</w:t>
      </w:r>
      <w:r>
        <w:rPr>
          <w:rFonts w:hint="eastAsia"/>
        </w:rPr>
        <w:t>UART_CLK</w:t>
      </w:r>
      <w:r>
        <w:rPr>
          <w:rFonts w:hint="eastAsia"/>
        </w:rPr>
        <w:t>，则</w:t>
      </w:r>
      <w:r>
        <w:rPr>
          <w:rFonts w:hint="eastAsia"/>
        </w:rPr>
        <w:t>UART_CLK=CPU_CLK</w:t>
      </w:r>
      <w:r>
        <w:t xml:space="preserve"> / {UART_TLH, UART_TLL}</w:t>
      </w:r>
      <w:r>
        <w:rPr>
          <w:rFonts w:hint="eastAsia"/>
        </w:rPr>
        <w:t>。波特率计算公式为：</w:t>
      </w:r>
      <w:r>
        <w:rPr>
          <w:rFonts w:hint="eastAsia"/>
        </w:rPr>
        <w:t>UART_CLK / 16</w:t>
      </w:r>
      <w:r>
        <w:rPr>
          <w:rFonts w:hint="eastAsia"/>
        </w:rPr>
        <w:t>。所以通过计算，我们知道我们让分频锁存器的值为</w:t>
      </w:r>
      <w:r>
        <w:rPr>
          <w:rFonts w:hint="eastAsia"/>
        </w:rPr>
        <w:t>18</w:t>
      </w:r>
      <w:r>
        <w:rPr>
          <w:rFonts w:hint="eastAsia"/>
        </w:rPr>
        <w:t>就可以了，即给偏移量为</w:t>
      </w:r>
      <w:r>
        <w:rPr>
          <w:rFonts w:hint="eastAsia"/>
        </w:rPr>
        <w:t>0x</w:t>
      </w:r>
      <w:r>
        <w:t>0</w:t>
      </w:r>
      <w:r>
        <w:rPr>
          <w:rFonts w:hint="eastAsia"/>
        </w:rPr>
        <w:t>的</w:t>
      </w:r>
      <w:r>
        <w:rPr>
          <w:rFonts w:hint="eastAsia"/>
        </w:rPr>
        <w:t>UART_TLL</w:t>
      </w:r>
      <w:r>
        <w:rPr>
          <w:rFonts w:hint="eastAsia"/>
        </w:rPr>
        <w:t>赋值</w:t>
      </w:r>
      <w:r>
        <w:rPr>
          <w:rFonts w:hint="eastAsia"/>
        </w:rPr>
        <w:t>18=</w:t>
      </w:r>
      <w:r>
        <w:t>0</w:t>
      </w:r>
      <w:r>
        <w:rPr>
          <w:rFonts w:hint="eastAsia"/>
        </w:rPr>
        <w:t>x12</w:t>
      </w:r>
      <w:r>
        <w:rPr>
          <w:rFonts w:hint="eastAsia"/>
        </w:rPr>
        <w:t>，给偏移量为</w:t>
      </w:r>
      <w:r>
        <w:rPr>
          <w:rFonts w:hint="eastAsia"/>
        </w:rPr>
        <w:t>0x</w:t>
      </w:r>
      <w:r>
        <w:t>1</w:t>
      </w:r>
      <w:r>
        <w:rPr>
          <w:rFonts w:hint="eastAsia"/>
        </w:rPr>
        <w:t>的</w:t>
      </w:r>
      <w:r>
        <w:rPr>
          <w:rFonts w:hint="eastAsia"/>
        </w:rPr>
        <w:t>UART_TLH</w:t>
      </w:r>
      <w:r>
        <w:rPr>
          <w:rFonts w:hint="eastAsia"/>
        </w:rPr>
        <w:t>赋值</w:t>
      </w:r>
      <w:r>
        <w:rPr>
          <w:rFonts w:hint="eastAsia"/>
        </w:rPr>
        <w:t>0x</w:t>
      </w:r>
      <w:r>
        <w:t>0</w:t>
      </w:r>
      <w:r>
        <w:rPr>
          <w:rFonts w:hint="eastAsia"/>
        </w:rPr>
        <w:t>即可。</w:t>
      </w:r>
    </w:p>
    <w:p w14:paraId="089D3EB0" w14:textId="2E428096" w:rsidR="00756793" w:rsidRDefault="00756793" w:rsidP="00756793">
      <w:pPr>
        <w:pStyle w:val="Arch"/>
      </w:pPr>
      <w:r>
        <w:rPr>
          <w:rFonts w:hint="eastAsia"/>
        </w:rPr>
        <w:t>（实在</w:t>
      </w:r>
      <w:r>
        <w:t>凑不到五页，贴代码了。</w:t>
      </w:r>
      <w:r w:rsidR="00915BB2">
        <w:rPr>
          <w:rFonts w:hint="eastAsia"/>
        </w:rPr>
        <w:t>对应</w:t>
      </w:r>
      <w:r w:rsidR="006D47F5">
        <w:rPr>
          <w:rFonts w:hint="eastAsia"/>
        </w:rPr>
        <w:t>681</w:t>
      </w:r>
      <w:r w:rsidR="00915BB2">
        <w:rPr>
          <w:rFonts w:hint="eastAsia"/>
        </w:rPr>
        <w:t>-</w:t>
      </w:r>
      <w:r w:rsidR="006D47F5">
        <w:t>694</w:t>
      </w:r>
      <w:r w:rsidR="00915BB2">
        <w:rPr>
          <w:rFonts w:hint="eastAsia"/>
        </w:rPr>
        <w:t>行</w:t>
      </w:r>
      <w:r w:rsidR="00915BB2">
        <w:t>。</w:t>
      </w:r>
      <w:r>
        <w:rPr>
          <w:rFonts w:hint="eastAsia"/>
        </w:rPr>
        <w:t>）</w:t>
      </w:r>
    </w:p>
    <w:p w14:paraId="01F229A3" w14:textId="77777777" w:rsidR="00756793" w:rsidRPr="00531BB0" w:rsidRDefault="00756793" w:rsidP="00756793">
      <w:pPr>
        <w:pStyle w:val="Arch"/>
        <w:rPr>
          <w:color w:val="00B050"/>
        </w:rPr>
      </w:pPr>
      <w:r w:rsidRPr="00531BB0">
        <w:rPr>
          <w:color w:val="00B050"/>
        </w:rPr>
        <w:t>########</w:t>
      </w:r>
    </w:p>
    <w:p w14:paraId="42340790" w14:textId="77777777" w:rsidR="00756793" w:rsidRPr="00531BB0" w:rsidRDefault="00756793" w:rsidP="00756793">
      <w:pPr>
        <w:pStyle w:val="Arch"/>
        <w:rPr>
          <w:color w:val="00B050"/>
        </w:rPr>
      </w:pPr>
      <w:r w:rsidRPr="00531BB0">
        <w:rPr>
          <w:color w:val="00B050"/>
        </w:rPr>
        <w:t>##TODO: CODE 1: set baud rate</w:t>
      </w:r>
    </w:p>
    <w:p w14:paraId="611305BD" w14:textId="77777777" w:rsidR="00756793" w:rsidRPr="00531BB0" w:rsidRDefault="00756793" w:rsidP="00756793">
      <w:pPr>
        <w:pStyle w:val="Arch"/>
        <w:rPr>
          <w:color w:val="00B050"/>
        </w:rPr>
      </w:pPr>
      <w:r w:rsidRPr="00531BB0">
        <w:rPr>
          <w:color w:val="00B050"/>
        </w:rPr>
        <w:t>########</w:t>
      </w:r>
    </w:p>
    <w:p w14:paraId="31D0201E" w14:textId="2E092C7C" w:rsidR="00756793" w:rsidRDefault="00756793" w:rsidP="00756793">
      <w:pPr>
        <w:pStyle w:val="Arch"/>
      </w:pPr>
      <w:r>
        <w:t xml:space="preserve">    </w:t>
      </w:r>
      <w:r w:rsidRPr="00531BB0">
        <w:rPr>
          <w:color w:val="00B0F0"/>
        </w:rPr>
        <w:t>li</w:t>
      </w:r>
      <w:r w:rsidR="00DA408B">
        <w:tab/>
      </w:r>
      <w:r w:rsidR="002620FB">
        <w:tab/>
      </w:r>
      <w:r>
        <w:t>v1,</w:t>
      </w:r>
      <w:r w:rsidR="00DA408B">
        <w:t xml:space="preserve"> </w:t>
      </w:r>
      <w:r w:rsidRPr="00DA408B">
        <w:rPr>
          <w:color w:val="ED7D31" w:themeColor="accent2"/>
        </w:rPr>
        <w:t>0x80</w:t>
      </w:r>
    </w:p>
    <w:p w14:paraId="186CED6D" w14:textId="211E9A10" w:rsidR="00756793" w:rsidRDefault="00756793" w:rsidP="00756793">
      <w:pPr>
        <w:pStyle w:val="Arch"/>
      </w:pPr>
      <w:r>
        <w:t xml:space="preserve">   </w:t>
      </w:r>
      <w:r w:rsidRPr="00531BB0">
        <w:rPr>
          <w:color w:val="00B0F0"/>
        </w:rPr>
        <w:t xml:space="preserve"> </w:t>
      </w:r>
      <w:proofErr w:type="spellStart"/>
      <w:r w:rsidRPr="00531BB0">
        <w:rPr>
          <w:color w:val="00B0F0"/>
        </w:rPr>
        <w:t>sb</w:t>
      </w:r>
      <w:proofErr w:type="spellEnd"/>
      <w:r w:rsidR="00DA408B">
        <w:tab/>
      </w:r>
      <w:r w:rsidR="002620FB">
        <w:tab/>
      </w:r>
      <w:r>
        <w:t>v1,</w:t>
      </w:r>
      <w:r w:rsidR="00DA408B">
        <w:t xml:space="preserve"> </w:t>
      </w:r>
      <w:r w:rsidRPr="00DA408B">
        <w:rPr>
          <w:color w:val="ED7D31" w:themeColor="accent2"/>
        </w:rPr>
        <w:t>0x3</w:t>
      </w:r>
      <w:r>
        <w:t>(v0)</w:t>
      </w:r>
    </w:p>
    <w:p w14:paraId="25DD2FDD" w14:textId="0D94D0E5" w:rsidR="00756793" w:rsidRPr="00531BB0" w:rsidRDefault="00756793" w:rsidP="00756793">
      <w:pPr>
        <w:pStyle w:val="Arch"/>
        <w:rPr>
          <w:color w:val="ED7D31" w:themeColor="accent2"/>
        </w:rPr>
      </w:pPr>
      <w:r>
        <w:t xml:space="preserve">    </w:t>
      </w:r>
      <w:r w:rsidR="00DA408B">
        <w:rPr>
          <w:color w:val="00B0F0"/>
        </w:rPr>
        <w:t>li</w:t>
      </w:r>
      <w:r w:rsidR="00DA408B">
        <w:rPr>
          <w:color w:val="00B0F0"/>
        </w:rPr>
        <w:tab/>
      </w:r>
      <w:r w:rsidR="002620FB">
        <w:rPr>
          <w:color w:val="00B0F0"/>
        </w:rPr>
        <w:tab/>
      </w:r>
      <w:r>
        <w:t>v1,</w:t>
      </w:r>
      <w:r w:rsidR="00DA408B">
        <w:t xml:space="preserve"> </w:t>
      </w:r>
      <w:r w:rsidRPr="00DA408B">
        <w:rPr>
          <w:color w:val="ED7D31" w:themeColor="accent2"/>
        </w:rPr>
        <w:t>18</w:t>
      </w:r>
    </w:p>
    <w:p w14:paraId="3181ECC8" w14:textId="327A0168" w:rsidR="00756793" w:rsidRDefault="00756793" w:rsidP="00756793">
      <w:pPr>
        <w:pStyle w:val="Arch"/>
      </w:pPr>
      <w:r>
        <w:t xml:space="preserve">    </w:t>
      </w:r>
      <w:proofErr w:type="spellStart"/>
      <w:r w:rsidRPr="00531BB0">
        <w:rPr>
          <w:color w:val="00B0F0"/>
        </w:rPr>
        <w:t>sb</w:t>
      </w:r>
      <w:proofErr w:type="spellEnd"/>
      <w:r w:rsidR="00DA408B">
        <w:tab/>
      </w:r>
      <w:r w:rsidR="002620FB">
        <w:tab/>
      </w:r>
      <w:r>
        <w:t>v1,</w:t>
      </w:r>
      <w:r w:rsidR="00DA408B">
        <w:t xml:space="preserve"> </w:t>
      </w:r>
      <w:r w:rsidRPr="00DA408B">
        <w:rPr>
          <w:color w:val="ED7D31" w:themeColor="accent2"/>
        </w:rPr>
        <w:t>0x0</w:t>
      </w:r>
      <w:r>
        <w:t>(v0)</w:t>
      </w:r>
    </w:p>
    <w:p w14:paraId="606570AC" w14:textId="3D4245BC" w:rsidR="00756793" w:rsidRDefault="00756793" w:rsidP="00756793">
      <w:pPr>
        <w:pStyle w:val="Arch"/>
      </w:pPr>
      <w:r>
        <w:t xml:space="preserve">    </w:t>
      </w:r>
      <w:r w:rsidRPr="00531BB0">
        <w:rPr>
          <w:color w:val="00B0F0"/>
        </w:rPr>
        <w:t>li</w:t>
      </w:r>
      <w:r w:rsidR="00DA408B">
        <w:tab/>
      </w:r>
      <w:r w:rsidR="002620FB">
        <w:tab/>
      </w:r>
      <w:r>
        <w:t>v1,</w:t>
      </w:r>
      <w:r w:rsidR="00DA408B">
        <w:t xml:space="preserve"> </w:t>
      </w:r>
      <w:r w:rsidRPr="00DA408B">
        <w:rPr>
          <w:color w:val="ED7D31" w:themeColor="accent2"/>
        </w:rPr>
        <w:t>0</w:t>
      </w:r>
    </w:p>
    <w:p w14:paraId="2EA06348" w14:textId="6EB8A942" w:rsidR="00756793" w:rsidRDefault="00756793" w:rsidP="00756793">
      <w:pPr>
        <w:pStyle w:val="Arch"/>
      </w:pPr>
      <w:r>
        <w:t xml:space="preserve">    </w:t>
      </w:r>
      <w:proofErr w:type="spellStart"/>
      <w:r w:rsidRPr="00531BB0">
        <w:rPr>
          <w:color w:val="00B0F0"/>
        </w:rPr>
        <w:t>sb</w:t>
      </w:r>
      <w:proofErr w:type="spellEnd"/>
      <w:r w:rsidR="00DA408B">
        <w:tab/>
      </w:r>
      <w:r w:rsidR="002620FB">
        <w:tab/>
      </w:r>
      <w:r>
        <w:t>v1,</w:t>
      </w:r>
      <w:r w:rsidR="00DA408B">
        <w:t xml:space="preserve"> </w:t>
      </w:r>
      <w:r w:rsidRPr="00DA408B">
        <w:rPr>
          <w:color w:val="ED7D31" w:themeColor="accent2"/>
        </w:rPr>
        <w:t>0x1</w:t>
      </w:r>
      <w:r>
        <w:t>(v0)</w:t>
      </w:r>
    </w:p>
    <w:p w14:paraId="5A0D911A" w14:textId="77777777" w:rsidR="00756793" w:rsidRDefault="00756793" w:rsidP="00756793">
      <w:pPr>
        <w:pStyle w:val="Arch"/>
      </w:pPr>
    </w:p>
    <w:p w14:paraId="55848B61" w14:textId="77777777" w:rsidR="00756793" w:rsidRDefault="00756793" w:rsidP="00756793">
      <w:pPr>
        <w:pStyle w:val="Arch"/>
      </w:pPr>
      <w:r>
        <w:t xml:space="preserve">    </w:t>
      </w:r>
      <w:proofErr w:type="spellStart"/>
      <w:r w:rsidRPr="00DA408B">
        <w:rPr>
          <w:color w:val="7030A0"/>
        </w:rPr>
        <w:t>nop</w:t>
      </w:r>
      <w:proofErr w:type="spellEnd"/>
    </w:p>
    <w:p w14:paraId="58E3E885" w14:textId="77777777" w:rsidR="00756793" w:rsidRPr="00531BB0" w:rsidRDefault="00756793" w:rsidP="00756793">
      <w:pPr>
        <w:pStyle w:val="Arch"/>
        <w:rPr>
          <w:color w:val="00B050"/>
        </w:rPr>
      </w:pPr>
      <w:r w:rsidRPr="00531BB0">
        <w:rPr>
          <w:color w:val="00B050"/>
        </w:rPr>
        <w:t>########</w:t>
      </w:r>
    </w:p>
    <w:p w14:paraId="3A5C1FD1" w14:textId="77777777" w:rsidR="00756793" w:rsidRPr="00531BB0" w:rsidRDefault="00756793" w:rsidP="00756793">
      <w:pPr>
        <w:pStyle w:val="Arch"/>
        <w:rPr>
          <w:color w:val="00B050"/>
        </w:rPr>
      </w:pPr>
      <w:r w:rsidRPr="00531BB0">
        <w:rPr>
          <w:color w:val="00B050"/>
        </w:rPr>
        <w:t>##TODO: CODE 1: end</w:t>
      </w:r>
    </w:p>
    <w:p w14:paraId="5F90234C" w14:textId="1FD447CA" w:rsidR="00D87889" w:rsidRPr="00531BB0" w:rsidRDefault="00756793" w:rsidP="00531BB0">
      <w:pPr>
        <w:pStyle w:val="Arch"/>
        <w:rPr>
          <w:color w:val="00B050"/>
        </w:rPr>
      </w:pPr>
      <w:r w:rsidRPr="00531BB0">
        <w:rPr>
          <w:color w:val="00B050"/>
        </w:rPr>
        <w:t>########</w:t>
      </w:r>
    </w:p>
    <w:p w14:paraId="4B06F0CA" w14:textId="377E6BB3" w:rsidR="00425D21" w:rsidRDefault="00425D21" w:rsidP="00703C8A">
      <w:pPr>
        <w:pStyle w:val="Arch2"/>
        <w:ind w:left="420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Cache</w:t>
      </w:r>
      <w:r>
        <w:rPr>
          <w:rFonts w:hint="eastAsia"/>
        </w:rPr>
        <w:t>模块</w:t>
      </w:r>
      <w:r w:rsidR="00703C8A">
        <w:rPr>
          <w:rFonts w:hint="eastAsia"/>
        </w:rPr>
        <w:t>设计</w:t>
      </w:r>
    </w:p>
    <w:p w14:paraId="3F642B75" w14:textId="77777777" w:rsidR="005B6B6C" w:rsidRDefault="005B6B6C" w:rsidP="005B6B6C">
      <w:pPr>
        <w:pStyle w:val="Arch"/>
      </w:pPr>
      <w:r>
        <w:rPr>
          <w:rFonts w:hint="eastAsia"/>
        </w:rPr>
        <w:t>因为</w:t>
      </w:r>
      <w:r>
        <w:t>要初始化的</w:t>
      </w:r>
      <w:r>
        <w:rPr>
          <w:rFonts w:hint="eastAsia"/>
        </w:rPr>
        <w:t>C</w:t>
      </w:r>
      <w:r>
        <w:t>ache</w:t>
      </w:r>
      <w:r>
        <w:t>很多，所以通过循环即可完成。</w:t>
      </w:r>
      <w:r>
        <w:rPr>
          <w:rFonts w:hint="eastAsia"/>
        </w:rPr>
        <w:t>利用</w:t>
      </w:r>
      <w:r>
        <w:rPr>
          <w:rFonts w:hint="eastAsia"/>
        </w:rPr>
        <w:t>cache</w:t>
      </w:r>
      <w:r>
        <w:t>指令，和</w:t>
      </w:r>
      <w:proofErr w:type="spellStart"/>
      <w:r>
        <w:rPr>
          <w:rFonts w:hint="eastAsia"/>
        </w:rPr>
        <w:t>I</w:t>
      </w:r>
      <w:r>
        <w:t>ndex_Store_Tag</w:t>
      </w:r>
      <w:proofErr w:type="spellEnd"/>
      <w:r>
        <w:rPr>
          <w:rFonts w:hint="eastAsia"/>
        </w:rPr>
        <w:t>来</w:t>
      </w:r>
      <w:r>
        <w:t>初始化。</w:t>
      </w:r>
      <w:r>
        <w:rPr>
          <w:rFonts w:hint="eastAsia"/>
        </w:rPr>
        <w:t>代码</w:t>
      </w:r>
      <w:r>
        <w:t>已经</w:t>
      </w:r>
      <w:r>
        <w:rPr>
          <w:rFonts w:hint="eastAsia"/>
        </w:rPr>
        <w:t>提供</w:t>
      </w:r>
      <w:r>
        <w:t>了</w:t>
      </w:r>
      <w:proofErr w:type="spellStart"/>
      <w:r>
        <w:rPr>
          <w:rFonts w:hint="eastAsia"/>
        </w:rPr>
        <w:t>I</w:t>
      </w:r>
      <w:r>
        <w:t>ndex_Store_Tag_D</w:t>
      </w:r>
      <w:proofErr w:type="spellEnd"/>
      <w:r>
        <w:rPr>
          <w:rFonts w:hint="eastAsia"/>
        </w:rPr>
        <w:t>，</w:t>
      </w:r>
      <w:r>
        <w:t>即对</w:t>
      </w:r>
      <w:r>
        <w:rPr>
          <w:rFonts w:hint="eastAsia"/>
        </w:rPr>
        <w:t>数据</w:t>
      </w:r>
      <w:r>
        <w:t>cache</w:t>
      </w:r>
      <w:r>
        <w:t>的初始化，我们</w:t>
      </w:r>
      <w:r>
        <w:rPr>
          <w:rFonts w:hint="eastAsia"/>
        </w:rPr>
        <w:t>再此基础上</w:t>
      </w:r>
      <w:r>
        <w:t>，增加了</w:t>
      </w:r>
      <w:proofErr w:type="spellStart"/>
      <w:r>
        <w:rPr>
          <w:rFonts w:hint="eastAsia"/>
        </w:rPr>
        <w:t>I</w:t>
      </w:r>
      <w:r>
        <w:t>ndex_Store_Tag_I</w:t>
      </w:r>
      <w:proofErr w:type="spellEnd"/>
      <w:r>
        <w:rPr>
          <w:rFonts w:hint="eastAsia"/>
        </w:rPr>
        <w:t>，</w:t>
      </w:r>
      <w:r>
        <w:t>来对指令</w:t>
      </w:r>
      <w:r>
        <w:t>cache</w:t>
      </w:r>
      <w:r>
        <w:rPr>
          <w:rFonts w:hint="eastAsia"/>
        </w:rPr>
        <w:t>初始化</w:t>
      </w:r>
      <w:r>
        <w:t>化。</w:t>
      </w:r>
    </w:p>
    <w:p w14:paraId="26D8FC56" w14:textId="77777777" w:rsidR="005B6B6C" w:rsidRDefault="005B6B6C" w:rsidP="005B6B6C">
      <w:pPr>
        <w:pStyle w:val="Arch"/>
      </w:pPr>
      <w:r>
        <w:rPr>
          <w:rFonts w:hint="eastAsia"/>
        </w:rPr>
        <w:t>固定版本的</w:t>
      </w:r>
      <w:r>
        <w:t>写相对容易</w:t>
      </w:r>
      <w:r>
        <w:rPr>
          <w:rFonts w:hint="eastAsia"/>
        </w:rPr>
        <w:t>。</w:t>
      </w:r>
    </w:p>
    <w:p w14:paraId="34C892D6" w14:textId="4CD1601C" w:rsidR="005B6B6C" w:rsidRDefault="005B6B6C" w:rsidP="005B6B6C">
      <w:pPr>
        <w:pStyle w:val="Arch"/>
      </w:pPr>
      <w:r>
        <w:rPr>
          <w:rFonts w:hint="eastAsia"/>
        </w:rPr>
        <w:t>循环外部</w:t>
      </w:r>
      <w:r>
        <w:t>：</w:t>
      </w:r>
      <w:r>
        <w:rPr>
          <w:rFonts w:hint="eastAsia"/>
        </w:rPr>
        <w:t>我们用</w:t>
      </w:r>
      <w:r>
        <w:t>a0</w:t>
      </w:r>
      <w:r>
        <w:rPr>
          <w:rFonts w:hint="eastAsia"/>
        </w:rPr>
        <w:t>保存</w:t>
      </w:r>
      <w:r>
        <w:t>了</w:t>
      </w:r>
      <w:r>
        <w:t>cache</w:t>
      </w:r>
      <w:r>
        <w:t>的基地址，</w:t>
      </w:r>
      <w:r>
        <w:t>a1</w:t>
      </w:r>
      <w:r>
        <w:rPr>
          <w:rFonts w:hint="eastAsia"/>
        </w:rPr>
        <w:t>存放了</w:t>
      </w:r>
      <w:r>
        <w:rPr>
          <w:rFonts w:hint="eastAsia"/>
        </w:rPr>
        <w:t>cache</w:t>
      </w:r>
      <w:r>
        <w:t>的总数</w:t>
      </w:r>
      <w:r>
        <w:rPr>
          <w:rFonts w:hint="eastAsia"/>
        </w:rPr>
        <w:t>128</w:t>
      </w:r>
      <w:r>
        <w:rPr>
          <w:rFonts w:hint="eastAsia"/>
        </w:rPr>
        <w:t>，</w:t>
      </w:r>
      <w:r>
        <w:t>首先</w:t>
      </w:r>
      <w:r>
        <w:rPr>
          <w:rFonts w:hint="eastAsia"/>
        </w:rPr>
        <w:t>将</w:t>
      </w:r>
      <w:r w:rsidRPr="005B6B6C">
        <w:t>COP_0_TAG_LO</w:t>
      </w:r>
      <w:r>
        <w:rPr>
          <w:rFonts w:hint="eastAsia"/>
        </w:rPr>
        <w:t>和</w:t>
      </w:r>
      <w:r w:rsidRPr="005B6B6C">
        <w:t>COP_0_TAG_HI</w:t>
      </w:r>
      <w:r>
        <w:rPr>
          <w:rFonts w:hint="eastAsia"/>
        </w:rPr>
        <w:t>清零</w:t>
      </w:r>
      <w:r>
        <w:t>。然后</w:t>
      </w:r>
      <w:r>
        <w:rPr>
          <w:rFonts w:hint="eastAsia"/>
        </w:rPr>
        <w:t>令</w:t>
      </w:r>
      <w:r>
        <w:t>v0</w:t>
      </w:r>
      <w:r>
        <w:rPr>
          <w:rFonts w:hint="eastAsia"/>
        </w:rPr>
        <w:t>和</w:t>
      </w:r>
      <w:r>
        <w:t>v1</w:t>
      </w:r>
      <w:r>
        <w:rPr>
          <w:rFonts w:hint="eastAsia"/>
        </w:rPr>
        <w:t>成为</w:t>
      </w:r>
      <w:r>
        <w:t>循环开始的指针和结束的指针，当</w:t>
      </w:r>
      <w:r>
        <w:t>v1=v0</w:t>
      </w:r>
      <w:r>
        <w:t>的时候，表示循环</w:t>
      </w:r>
      <w:r>
        <w:rPr>
          <w:rFonts w:hint="eastAsia"/>
        </w:rPr>
        <w:t>结束</w:t>
      </w:r>
      <w:r>
        <w:t>，跳出。</w:t>
      </w:r>
    </w:p>
    <w:p w14:paraId="1760E69E" w14:textId="076BF294" w:rsidR="005B6B6C" w:rsidRDefault="005B6B6C" w:rsidP="005B6B6C">
      <w:pPr>
        <w:pStyle w:val="Arch"/>
      </w:pPr>
      <w:r>
        <w:rPr>
          <w:rFonts w:hint="eastAsia"/>
        </w:rPr>
        <w:t>循环内部</w:t>
      </w:r>
      <w:r>
        <w:t>：利用</w:t>
      </w:r>
      <w:r>
        <w:t>store</w:t>
      </w:r>
      <w:r>
        <w:t>清零</w:t>
      </w:r>
      <w:r>
        <w:rPr>
          <w:rFonts w:hint="eastAsia"/>
        </w:rPr>
        <w:t>，</w:t>
      </w:r>
      <w:r>
        <w:t>数据</w:t>
      </w:r>
      <w:r>
        <w:t>cache</w:t>
      </w:r>
      <w:r>
        <w:t>和指令</w:t>
      </w:r>
      <w:r>
        <w:t>cache</w:t>
      </w:r>
      <w:r>
        <w:t>都清零，</w:t>
      </w:r>
      <w:r>
        <w:rPr>
          <w:rFonts w:hint="eastAsia"/>
        </w:rPr>
        <w:t>对</w:t>
      </w:r>
      <w:r>
        <w:t>偏移</w:t>
      </w:r>
      <w:r>
        <w:rPr>
          <w:rFonts w:hint="eastAsia"/>
        </w:rPr>
        <w:t>0</w:t>
      </w:r>
      <w:r>
        <w:t>x0</w:t>
      </w:r>
      <w:r>
        <w:rPr>
          <w:rFonts w:hint="eastAsia"/>
        </w:rPr>
        <w:t>和</w:t>
      </w:r>
      <w:r>
        <w:rPr>
          <w:rFonts w:hint="eastAsia"/>
        </w:rPr>
        <w:t>0</w:t>
      </w:r>
      <w:r>
        <w:t>x1000</w:t>
      </w:r>
      <w:r>
        <w:rPr>
          <w:rFonts w:hint="eastAsia"/>
        </w:rPr>
        <w:t>的一起</w:t>
      </w:r>
      <w:r>
        <w:t>初始化。</w:t>
      </w:r>
      <w:r>
        <w:rPr>
          <w:rFonts w:hint="eastAsia"/>
        </w:rPr>
        <w:t>每一块</w:t>
      </w:r>
      <w:r>
        <w:rPr>
          <w:rFonts w:hint="eastAsia"/>
        </w:rPr>
        <w:t>cache</w:t>
      </w:r>
      <w:r>
        <w:rPr>
          <w:rFonts w:hint="eastAsia"/>
        </w:rPr>
        <w:t>有</w:t>
      </w:r>
      <w:r>
        <w:rPr>
          <w:rFonts w:hint="eastAsia"/>
        </w:rPr>
        <w:t>32</w:t>
      </w:r>
      <w:r>
        <w:rPr>
          <w:rFonts w:hint="eastAsia"/>
        </w:rPr>
        <w:t>位</w:t>
      </w:r>
      <w:r>
        <w:t>，所以每</w:t>
      </w:r>
      <w:r>
        <w:rPr>
          <w:rFonts w:hint="eastAsia"/>
        </w:rPr>
        <w:t>循环</w:t>
      </w:r>
      <w:r>
        <w:t>一次基地址</w:t>
      </w:r>
      <w:r>
        <w:t>+0x</w:t>
      </w:r>
      <w:r w:rsidR="00184466">
        <w:t>2</w:t>
      </w:r>
      <w:bookmarkStart w:id="0" w:name="_GoBack"/>
      <w:bookmarkEnd w:id="0"/>
      <w:r>
        <w:t>0</w:t>
      </w:r>
      <w:r>
        <w:rPr>
          <w:rFonts w:hint="eastAsia"/>
        </w:rPr>
        <w:t>。</w:t>
      </w:r>
    </w:p>
    <w:p w14:paraId="27D5C9C6" w14:textId="15365E17" w:rsidR="005B6B6C" w:rsidRDefault="00915BB2" w:rsidP="005B6B6C">
      <w:pPr>
        <w:pStyle w:val="Arch"/>
      </w:pPr>
      <w:r>
        <w:rPr>
          <w:rFonts w:hint="eastAsia"/>
        </w:rPr>
        <w:t>（</w:t>
      </w:r>
      <w:r w:rsidR="005B6B6C">
        <w:rPr>
          <w:rFonts w:hint="eastAsia"/>
        </w:rPr>
        <w:t>不多说了</w:t>
      </w:r>
      <w:r w:rsidR="005B6B6C">
        <w:t>，贴代码。</w:t>
      </w:r>
      <w:r>
        <w:rPr>
          <w:rFonts w:hint="eastAsia"/>
        </w:rPr>
        <w:t>新增</w:t>
      </w:r>
      <w:r>
        <w:t>宏在第</w:t>
      </w:r>
      <w:r w:rsidR="006D47F5">
        <w:rPr>
          <w:rFonts w:hint="eastAsia"/>
        </w:rPr>
        <w:t>7</w:t>
      </w:r>
      <w:r>
        <w:rPr>
          <w:rFonts w:hint="eastAsia"/>
        </w:rPr>
        <w:t>5</w:t>
      </w:r>
      <w:r w:rsidR="006D47F5">
        <w:t>7</w:t>
      </w:r>
      <w:r>
        <w:rPr>
          <w:rFonts w:hint="eastAsia"/>
        </w:rPr>
        <w:t>行</w:t>
      </w:r>
      <w:r>
        <w:t>，</w:t>
      </w:r>
      <w:r>
        <w:rPr>
          <w:rFonts w:hint="eastAsia"/>
        </w:rPr>
        <w:t>其余代码</w:t>
      </w:r>
      <w:r>
        <w:t>在</w:t>
      </w:r>
      <w:r w:rsidR="006D47F5">
        <w:rPr>
          <w:rFonts w:hint="eastAsia"/>
        </w:rPr>
        <w:t>774</w:t>
      </w:r>
      <w:r w:rsidR="006D47F5">
        <w:t>-800</w:t>
      </w:r>
      <w:r>
        <w:rPr>
          <w:rFonts w:hint="eastAsia"/>
        </w:rPr>
        <w:t>行</w:t>
      </w:r>
      <w:r>
        <w:t>。</w:t>
      </w:r>
      <w:r>
        <w:rPr>
          <w:rFonts w:hint="eastAsia"/>
        </w:rPr>
        <w:t>）</w:t>
      </w:r>
    </w:p>
    <w:p w14:paraId="6E59B7FE" w14:textId="1ECD6D3D" w:rsidR="005B6B6C" w:rsidRPr="00915BB2" w:rsidRDefault="00915BB2" w:rsidP="005B6B6C">
      <w:pPr>
        <w:pStyle w:val="Arch"/>
        <w:rPr>
          <w:color w:val="00B050"/>
        </w:rPr>
      </w:pPr>
      <w:r>
        <w:rPr>
          <w:color w:val="00B050"/>
        </w:rPr>
        <w:t xml:space="preserve">#define </w:t>
      </w:r>
      <w:proofErr w:type="spellStart"/>
      <w:r>
        <w:rPr>
          <w:color w:val="00B050"/>
        </w:rPr>
        <w:t>Index_Store_Tag_I</w:t>
      </w:r>
      <w:proofErr w:type="spellEnd"/>
      <w:r>
        <w:rPr>
          <w:color w:val="00B050"/>
        </w:rPr>
        <w:tab/>
      </w:r>
      <w:r w:rsidR="005B6B6C" w:rsidRPr="00915BB2">
        <w:rPr>
          <w:color w:val="ED7D31" w:themeColor="accent2"/>
        </w:rPr>
        <w:t>0x08</w:t>
      </w:r>
    </w:p>
    <w:p w14:paraId="0CF05D9E" w14:textId="77777777" w:rsidR="00915BB2" w:rsidRPr="00915BB2" w:rsidRDefault="00915BB2" w:rsidP="00915BB2">
      <w:pPr>
        <w:pStyle w:val="Arch"/>
        <w:rPr>
          <w:color w:val="00B050"/>
        </w:rPr>
      </w:pPr>
      <w:r w:rsidRPr="00915BB2">
        <w:rPr>
          <w:color w:val="00B050"/>
        </w:rPr>
        <w:t>########</w:t>
      </w:r>
    </w:p>
    <w:p w14:paraId="7C4431E3" w14:textId="77777777" w:rsidR="00915BB2" w:rsidRPr="00915BB2" w:rsidRDefault="00915BB2" w:rsidP="00915BB2">
      <w:pPr>
        <w:pStyle w:val="Arch"/>
        <w:rPr>
          <w:color w:val="00B050"/>
        </w:rPr>
      </w:pPr>
      <w:r w:rsidRPr="00915BB2">
        <w:rPr>
          <w:color w:val="00B050"/>
        </w:rPr>
        <w:t xml:space="preserve">##TODO: CODE 2: cache </w:t>
      </w:r>
      <w:proofErr w:type="spellStart"/>
      <w:r w:rsidRPr="00915BB2">
        <w:rPr>
          <w:color w:val="00B050"/>
        </w:rPr>
        <w:t>init</w:t>
      </w:r>
      <w:proofErr w:type="spellEnd"/>
    </w:p>
    <w:p w14:paraId="6FD2101F" w14:textId="0ACDAA2F" w:rsidR="00915BB2" w:rsidRPr="00915BB2" w:rsidRDefault="00915BB2" w:rsidP="00915BB2">
      <w:pPr>
        <w:pStyle w:val="Arch"/>
        <w:rPr>
          <w:color w:val="00B050"/>
        </w:rPr>
      </w:pPr>
      <w:r>
        <w:rPr>
          <w:color w:val="00B050"/>
        </w:rPr>
        <w:t>########</w:t>
      </w:r>
    </w:p>
    <w:p w14:paraId="68C1728A" w14:textId="75C02AD9" w:rsidR="00915BB2" w:rsidRPr="00915BB2" w:rsidRDefault="00915BB2" w:rsidP="00915BB2">
      <w:pPr>
        <w:pStyle w:val="Arch"/>
        <w:rPr>
          <w:color w:val="00B050"/>
        </w:rPr>
      </w:pPr>
      <w:r>
        <w:t xml:space="preserve">    </w:t>
      </w:r>
      <w:r w:rsidRPr="00915BB2">
        <w:rPr>
          <w:color w:val="00B050"/>
        </w:rPr>
        <w:t>#mfc0 a0,</w:t>
      </w:r>
      <w:r>
        <w:rPr>
          <w:color w:val="00B050"/>
        </w:rPr>
        <w:t xml:space="preserve"> </w:t>
      </w:r>
      <w:r w:rsidRPr="00915BB2">
        <w:rPr>
          <w:color w:val="00B050"/>
        </w:rPr>
        <w:t>COP_0_CONFIG,1</w:t>
      </w:r>
    </w:p>
    <w:p w14:paraId="60540CF2" w14:textId="77777777" w:rsidR="00915BB2" w:rsidRPr="00915BB2" w:rsidRDefault="00915BB2" w:rsidP="00915BB2">
      <w:pPr>
        <w:pStyle w:val="Arch"/>
        <w:rPr>
          <w:color w:val="00B050"/>
        </w:rPr>
      </w:pPr>
      <w:r w:rsidRPr="00915BB2">
        <w:rPr>
          <w:color w:val="00B050"/>
        </w:rPr>
        <w:t xml:space="preserve">    #a0 for flag</w:t>
      </w:r>
    </w:p>
    <w:p w14:paraId="13818093" w14:textId="5EBC092B" w:rsidR="00915BB2" w:rsidRDefault="00915BB2" w:rsidP="00915BB2">
      <w:pPr>
        <w:pStyle w:val="Arch"/>
      </w:pPr>
      <w:r>
        <w:t xml:space="preserve">    </w:t>
      </w:r>
      <w:r w:rsidRPr="00915BB2">
        <w:rPr>
          <w:color w:val="00B0F0"/>
        </w:rPr>
        <w:t>li</w:t>
      </w:r>
      <w:r>
        <w:tab/>
      </w:r>
      <w:r w:rsidR="002620FB">
        <w:tab/>
      </w:r>
      <w:r>
        <w:t xml:space="preserve">a0, </w:t>
      </w:r>
      <w:r w:rsidRPr="00915BB2">
        <w:rPr>
          <w:color w:val="ED7D31" w:themeColor="accent2"/>
        </w:rPr>
        <w:t>0x80000000</w:t>
      </w:r>
    </w:p>
    <w:p w14:paraId="6A2E4704" w14:textId="476DEA23" w:rsidR="00915BB2" w:rsidRDefault="00915BB2" w:rsidP="00915BB2">
      <w:pPr>
        <w:pStyle w:val="Arch"/>
      </w:pPr>
      <w:r>
        <w:t xml:space="preserve">    </w:t>
      </w:r>
      <w:r w:rsidRPr="00915BB2">
        <w:rPr>
          <w:color w:val="00B0F0"/>
        </w:rPr>
        <w:t>li</w:t>
      </w:r>
      <w:r>
        <w:tab/>
      </w:r>
      <w:r w:rsidR="002620FB">
        <w:tab/>
      </w:r>
      <w:r>
        <w:t xml:space="preserve">a1, </w:t>
      </w:r>
      <w:r w:rsidRPr="00915BB2">
        <w:rPr>
          <w:color w:val="ED7D31" w:themeColor="accent2"/>
        </w:rPr>
        <w:t>0x1000</w:t>
      </w:r>
    </w:p>
    <w:p w14:paraId="0C674676" w14:textId="1F9BF7E3" w:rsidR="00915BB2" w:rsidRDefault="00915BB2" w:rsidP="00915BB2">
      <w:pPr>
        <w:pStyle w:val="Arch"/>
      </w:pPr>
      <w:r>
        <w:t xml:space="preserve">    </w:t>
      </w:r>
      <w:r w:rsidRPr="00915BB2">
        <w:rPr>
          <w:color w:val="00B0F0"/>
        </w:rPr>
        <w:t>mtc0</w:t>
      </w:r>
      <w:r>
        <w:rPr>
          <w:color w:val="00B0F0"/>
        </w:rPr>
        <w:tab/>
      </w:r>
      <w:r>
        <w:rPr>
          <w:color w:val="00B0F0"/>
        </w:rPr>
        <w:tab/>
      </w:r>
      <w:r>
        <w:t>zero, COP_0_TAG_LO</w:t>
      </w:r>
    </w:p>
    <w:p w14:paraId="7106E6D2" w14:textId="28CEC658" w:rsidR="00915BB2" w:rsidRDefault="00915BB2" w:rsidP="00915BB2">
      <w:pPr>
        <w:pStyle w:val="Arch"/>
      </w:pPr>
      <w:r>
        <w:t xml:space="preserve">    </w:t>
      </w:r>
      <w:r w:rsidRPr="00915BB2">
        <w:rPr>
          <w:color w:val="00B0F0"/>
        </w:rPr>
        <w:t>mtc0</w:t>
      </w:r>
      <w:r>
        <w:tab/>
      </w:r>
      <w:r>
        <w:tab/>
        <w:t>zero, COP_0_TAG_HI</w:t>
      </w:r>
    </w:p>
    <w:p w14:paraId="30D1EAD8" w14:textId="60293B24" w:rsidR="00915BB2" w:rsidRDefault="00915BB2" w:rsidP="00915BB2">
      <w:pPr>
        <w:pStyle w:val="Arch"/>
      </w:pPr>
      <w:r>
        <w:t xml:space="preserve">    </w:t>
      </w:r>
      <w:r w:rsidRPr="00915BB2">
        <w:rPr>
          <w:color w:val="00B0F0"/>
        </w:rPr>
        <w:t>move</w:t>
      </w:r>
      <w:r>
        <w:tab/>
        <w:t>v0, a0</w:t>
      </w:r>
    </w:p>
    <w:p w14:paraId="002B3152" w14:textId="2CE3AC0F" w:rsidR="00915BB2" w:rsidRDefault="00915BB2" w:rsidP="00915BB2">
      <w:pPr>
        <w:pStyle w:val="Arch"/>
      </w:pPr>
      <w:r>
        <w:t xml:space="preserve">    </w:t>
      </w:r>
      <w:proofErr w:type="spellStart"/>
      <w:r w:rsidRPr="00915BB2">
        <w:rPr>
          <w:color w:val="00B0F0"/>
        </w:rPr>
        <w:t>addu</w:t>
      </w:r>
      <w:proofErr w:type="spellEnd"/>
      <w:r>
        <w:tab/>
      </w:r>
      <w:r>
        <w:tab/>
        <w:t>v1, a0, a1</w:t>
      </w:r>
    </w:p>
    <w:p w14:paraId="140FC9E5" w14:textId="77777777" w:rsidR="00915BB2" w:rsidRDefault="00915BB2" w:rsidP="00915BB2">
      <w:pPr>
        <w:pStyle w:val="Arch"/>
      </w:pPr>
      <w:r>
        <w:t>1:</w:t>
      </w:r>
    </w:p>
    <w:p w14:paraId="3CC10506" w14:textId="559B71E9" w:rsidR="00915BB2" w:rsidRDefault="00915BB2" w:rsidP="00915BB2">
      <w:pPr>
        <w:pStyle w:val="Arch"/>
      </w:pPr>
      <w:r>
        <w:lastRenderedPageBreak/>
        <w:t xml:space="preserve">  </w:t>
      </w:r>
      <w:r w:rsidRPr="00915BB2">
        <w:rPr>
          <w:color w:val="00B0F0"/>
        </w:rPr>
        <w:tab/>
      </w:r>
      <w:proofErr w:type="spellStart"/>
      <w:r w:rsidRPr="00915BB2">
        <w:rPr>
          <w:color w:val="00B0F0"/>
        </w:rPr>
        <w:t>slt</w:t>
      </w:r>
      <w:proofErr w:type="spellEnd"/>
      <w:r>
        <w:tab/>
      </w:r>
      <w:r w:rsidR="002620FB">
        <w:tab/>
      </w:r>
      <w:r>
        <w:t>a2, v0, v1</w:t>
      </w:r>
    </w:p>
    <w:p w14:paraId="53EA8D2E" w14:textId="4B534C1A" w:rsidR="00915BB2" w:rsidRDefault="00915BB2" w:rsidP="00915BB2">
      <w:pPr>
        <w:pStyle w:val="Arch"/>
      </w:pPr>
      <w:r>
        <w:t xml:space="preserve">  </w:t>
      </w:r>
      <w:r>
        <w:tab/>
      </w:r>
      <w:proofErr w:type="spellStart"/>
      <w:r w:rsidRPr="00915BB2">
        <w:rPr>
          <w:color w:val="00B0F0"/>
        </w:rPr>
        <w:t>beq</w:t>
      </w:r>
      <w:proofErr w:type="spellEnd"/>
      <w:r w:rsidR="002620FB">
        <w:rPr>
          <w:color w:val="00B0F0"/>
        </w:rPr>
        <w:tab/>
      </w:r>
      <w:r>
        <w:tab/>
        <w:t>a2, zero, 2f</w:t>
      </w:r>
    </w:p>
    <w:p w14:paraId="6836ED22" w14:textId="77777777" w:rsidR="00915BB2" w:rsidRDefault="00915BB2" w:rsidP="00915BB2">
      <w:pPr>
        <w:pStyle w:val="Arch"/>
      </w:pPr>
      <w:r>
        <w:t xml:space="preserve">  </w:t>
      </w:r>
      <w:r>
        <w:tab/>
      </w:r>
      <w:proofErr w:type="spellStart"/>
      <w:r w:rsidRPr="00915BB2">
        <w:rPr>
          <w:color w:val="7030A0"/>
        </w:rPr>
        <w:t>nop</w:t>
      </w:r>
      <w:proofErr w:type="spellEnd"/>
    </w:p>
    <w:p w14:paraId="1E341FE0" w14:textId="77777777" w:rsidR="00915BB2" w:rsidRDefault="00915BB2" w:rsidP="00915BB2">
      <w:pPr>
        <w:pStyle w:val="Arch"/>
      </w:pPr>
    </w:p>
    <w:p w14:paraId="50B784C7" w14:textId="0C5ED416" w:rsidR="00915BB2" w:rsidRDefault="00915BB2" w:rsidP="00915BB2">
      <w:pPr>
        <w:pStyle w:val="Arch"/>
      </w:pPr>
      <w:r>
        <w:t xml:space="preserve">    </w:t>
      </w:r>
      <w:r>
        <w:rPr>
          <w:color w:val="00B0F0"/>
        </w:rPr>
        <w:t>cache</w:t>
      </w:r>
      <w:r>
        <w:rPr>
          <w:color w:val="00B0F0"/>
        </w:rPr>
        <w:tab/>
      </w:r>
      <w:proofErr w:type="spellStart"/>
      <w:r>
        <w:t>Index_Store_Tag_D</w:t>
      </w:r>
      <w:proofErr w:type="spellEnd"/>
      <w:r>
        <w:t xml:space="preserve">, </w:t>
      </w:r>
      <w:r w:rsidRPr="00915BB2">
        <w:rPr>
          <w:color w:val="ED7D31" w:themeColor="accent2"/>
        </w:rPr>
        <w:t>0x0</w:t>
      </w:r>
      <w:r>
        <w:t>(a0)</w:t>
      </w:r>
    </w:p>
    <w:p w14:paraId="2B6DAD2C" w14:textId="335EA882" w:rsidR="00915BB2" w:rsidRDefault="00915BB2" w:rsidP="00915BB2">
      <w:pPr>
        <w:pStyle w:val="Arch"/>
      </w:pPr>
      <w:r>
        <w:t xml:space="preserve">    </w:t>
      </w:r>
      <w:r w:rsidRPr="00915BB2">
        <w:rPr>
          <w:color w:val="00B0F0"/>
        </w:rPr>
        <w:t>cache</w:t>
      </w:r>
      <w:r>
        <w:tab/>
      </w:r>
      <w:proofErr w:type="spellStart"/>
      <w:r>
        <w:t>Index_Store_Tag_D</w:t>
      </w:r>
      <w:proofErr w:type="spellEnd"/>
      <w:r>
        <w:t xml:space="preserve">, </w:t>
      </w:r>
      <w:r w:rsidRPr="00915BB2">
        <w:rPr>
          <w:color w:val="ED7D31" w:themeColor="accent2"/>
        </w:rPr>
        <w:t>0x1000</w:t>
      </w:r>
      <w:r>
        <w:t>(a0)</w:t>
      </w:r>
    </w:p>
    <w:p w14:paraId="29993386" w14:textId="59537334" w:rsidR="00915BB2" w:rsidRDefault="00915BB2" w:rsidP="00915BB2">
      <w:pPr>
        <w:pStyle w:val="Arch"/>
      </w:pPr>
      <w:r>
        <w:t xml:space="preserve">    </w:t>
      </w:r>
      <w:r w:rsidRPr="00915BB2">
        <w:rPr>
          <w:color w:val="00B0F0"/>
        </w:rPr>
        <w:t>cache</w:t>
      </w:r>
      <w:r>
        <w:tab/>
      </w:r>
      <w:proofErr w:type="spellStart"/>
      <w:r>
        <w:t>Index_Store_Tag_I</w:t>
      </w:r>
      <w:proofErr w:type="spellEnd"/>
      <w:r>
        <w:t xml:space="preserve">, </w:t>
      </w:r>
      <w:r w:rsidRPr="00915BB2">
        <w:rPr>
          <w:color w:val="ED7D31" w:themeColor="accent2"/>
        </w:rPr>
        <w:t>0x0</w:t>
      </w:r>
      <w:r>
        <w:t>(a0)</w:t>
      </w:r>
    </w:p>
    <w:p w14:paraId="755A5A8B" w14:textId="26DC0A79" w:rsidR="00915BB2" w:rsidRDefault="00915BB2" w:rsidP="00915BB2">
      <w:pPr>
        <w:pStyle w:val="Arch"/>
      </w:pPr>
      <w:r>
        <w:t xml:space="preserve">    </w:t>
      </w:r>
      <w:r w:rsidRPr="00915BB2">
        <w:rPr>
          <w:color w:val="00B0F0"/>
        </w:rPr>
        <w:t>cache</w:t>
      </w:r>
      <w:r>
        <w:tab/>
      </w:r>
      <w:proofErr w:type="spellStart"/>
      <w:r>
        <w:t>Index_Store_Tag_I</w:t>
      </w:r>
      <w:proofErr w:type="spellEnd"/>
      <w:r>
        <w:t xml:space="preserve">, </w:t>
      </w:r>
      <w:r w:rsidRPr="00915BB2">
        <w:rPr>
          <w:color w:val="ED7D31" w:themeColor="accent2"/>
        </w:rPr>
        <w:t>0x1000</w:t>
      </w:r>
      <w:r>
        <w:t>(a0)</w:t>
      </w:r>
    </w:p>
    <w:p w14:paraId="26506F8C" w14:textId="7B1E0FDB" w:rsidR="00915BB2" w:rsidRDefault="00915BB2" w:rsidP="00915BB2">
      <w:pPr>
        <w:pStyle w:val="Arch"/>
      </w:pPr>
      <w:r>
        <w:t xml:space="preserve">    </w:t>
      </w:r>
      <w:r>
        <w:rPr>
          <w:color w:val="00B0F0"/>
        </w:rPr>
        <w:t>b</w:t>
      </w:r>
      <w:r>
        <w:rPr>
          <w:color w:val="00B0F0"/>
        </w:rPr>
        <w:tab/>
      </w:r>
      <w:r w:rsidR="002620FB">
        <w:rPr>
          <w:color w:val="00B0F0"/>
        </w:rPr>
        <w:tab/>
      </w:r>
      <w:r>
        <w:t>1b</w:t>
      </w:r>
    </w:p>
    <w:p w14:paraId="76D41ACF" w14:textId="259D83F5" w:rsidR="00915BB2" w:rsidRDefault="00915BB2" w:rsidP="00915BB2">
      <w:pPr>
        <w:pStyle w:val="Arch"/>
      </w:pPr>
      <w:r>
        <w:t xml:space="preserve">    </w:t>
      </w:r>
      <w:proofErr w:type="spellStart"/>
      <w:r w:rsidRPr="00915BB2">
        <w:rPr>
          <w:color w:val="00B0F0"/>
        </w:rPr>
        <w:t>addiu</w:t>
      </w:r>
      <w:proofErr w:type="spellEnd"/>
      <w:r>
        <w:tab/>
        <w:t>v0, v0, 0x10</w:t>
      </w:r>
    </w:p>
    <w:p w14:paraId="421565F2" w14:textId="77777777" w:rsidR="00915BB2" w:rsidRDefault="00915BB2" w:rsidP="00915BB2">
      <w:pPr>
        <w:pStyle w:val="Arch"/>
      </w:pPr>
      <w:r>
        <w:t>2:</w:t>
      </w:r>
    </w:p>
    <w:p w14:paraId="49F4BA5F" w14:textId="77777777" w:rsidR="00915BB2" w:rsidRDefault="00915BB2" w:rsidP="00915BB2">
      <w:pPr>
        <w:pStyle w:val="Arch"/>
      </w:pPr>
      <w:r>
        <w:t xml:space="preserve">    </w:t>
      </w:r>
      <w:proofErr w:type="spellStart"/>
      <w:r w:rsidRPr="00915BB2">
        <w:rPr>
          <w:color w:val="7030A0"/>
        </w:rPr>
        <w:t>nop</w:t>
      </w:r>
      <w:proofErr w:type="spellEnd"/>
    </w:p>
    <w:p w14:paraId="4C9EB6F6" w14:textId="77777777" w:rsidR="00915BB2" w:rsidRPr="00915BB2" w:rsidRDefault="00915BB2" w:rsidP="00915BB2">
      <w:pPr>
        <w:pStyle w:val="Arch"/>
        <w:rPr>
          <w:color w:val="00B050"/>
        </w:rPr>
      </w:pPr>
      <w:r w:rsidRPr="00915BB2">
        <w:rPr>
          <w:color w:val="00B050"/>
        </w:rPr>
        <w:t>########</w:t>
      </w:r>
    </w:p>
    <w:p w14:paraId="7FDDDD25" w14:textId="77777777" w:rsidR="00915BB2" w:rsidRPr="00915BB2" w:rsidRDefault="00915BB2" w:rsidP="00915BB2">
      <w:pPr>
        <w:pStyle w:val="Arch"/>
        <w:rPr>
          <w:color w:val="00B050"/>
        </w:rPr>
      </w:pPr>
      <w:r w:rsidRPr="00915BB2">
        <w:rPr>
          <w:color w:val="00B050"/>
        </w:rPr>
        <w:t>##TODO: CODE 2: end</w:t>
      </w:r>
    </w:p>
    <w:p w14:paraId="2217386F" w14:textId="7D79D637" w:rsidR="00915BB2" w:rsidRPr="00915BB2" w:rsidRDefault="00915BB2" w:rsidP="00915BB2">
      <w:pPr>
        <w:pStyle w:val="Arch"/>
        <w:rPr>
          <w:color w:val="00B050"/>
        </w:rPr>
      </w:pPr>
      <w:r w:rsidRPr="00915BB2">
        <w:rPr>
          <w:color w:val="00B050"/>
        </w:rPr>
        <w:t>########</w:t>
      </w:r>
    </w:p>
    <w:p w14:paraId="78D6858C" w14:textId="165B2C9A" w:rsidR="00425D21" w:rsidRDefault="00425D21" w:rsidP="00703C8A">
      <w:pPr>
        <w:pStyle w:val="Arch2"/>
        <w:ind w:left="420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703C8A">
        <w:rPr>
          <w:rFonts w:hint="eastAsia"/>
        </w:rPr>
        <w:t>TLB</w:t>
      </w:r>
      <w:r w:rsidR="00703C8A">
        <w:rPr>
          <w:rFonts w:hint="eastAsia"/>
        </w:rPr>
        <w:t>初始化模块设计</w:t>
      </w:r>
    </w:p>
    <w:p w14:paraId="58CE4551" w14:textId="76112D4A" w:rsidR="00425D21" w:rsidRDefault="008B1711" w:rsidP="00756793">
      <w:pPr>
        <w:pStyle w:val="Arch"/>
      </w:pPr>
      <w:r>
        <w:rPr>
          <w:rFonts w:hint="eastAsia"/>
        </w:rPr>
        <w:t>写完</w:t>
      </w:r>
      <w:r>
        <w:rPr>
          <w:rFonts w:hint="eastAsia"/>
        </w:rPr>
        <w:t>C</w:t>
      </w:r>
      <w:r>
        <w:t>ache</w:t>
      </w:r>
      <w:r>
        <w:t>的循环之后，再写</w:t>
      </w:r>
      <w:r>
        <w:rPr>
          <w:rFonts w:hint="eastAsia"/>
        </w:rPr>
        <w:t>TLB</w:t>
      </w:r>
      <w:r>
        <w:rPr>
          <w:rFonts w:hint="eastAsia"/>
        </w:rPr>
        <w:t>，</w:t>
      </w:r>
      <w:r>
        <w:t>仍旧可以利用循环，</w:t>
      </w:r>
      <w:r>
        <w:rPr>
          <w:rFonts w:hint="eastAsia"/>
        </w:rPr>
        <w:t>完成</w:t>
      </w:r>
      <w:r>
        <w:t>初始化。</w:t>
      </w:r>
    </w:p>
    <w:p w14:paraId="44C803AC" w14:textId="29C8BEEB" w:rsidR="00AC5D07" w:rsidRDefault="008B1711" w:rsidP="00AC5D07">
      <w:pPr>
        <w:pStyle w:val="Arch"/>
        <w:rPr>
          <w:noProof/>
        </w:rPr>
      </w:pPr>
      <w:r>
        <w:rPr>
          <w:rFonts w:hint="eastAsia"/>
        </w:rPr>
        <w:t>循环</w:t>
      </w:r>
      <w:r>
        <w:t>外部：</w:t>
      </w:r>
      <w:r>
        <w:rPr>
          <w:rFonts w:hint="eastAsia"/>
        </w:rPr>
        <w:t>设置好循环的参数，</w:t>
      </w:r>
      <w:r>
        <w:rPr>
          <w:rFonts w:hint="eastAsia"/>
        </w:rPr>
        <w:t>a</w:t>
      </w:r>
      <w:r w:rsidR="00AC5D07">
        <w:t>1</w:t>
      </w:r>
      <w:r w:rsidR="00AC5D07">
        <w:rPr>
          <w:rFonts w:hint="eastAsia"/>
        </w:rPr>
        <w:t>为循环的总次数</w:t>
      </w:r>
      <w:r w:rsidR="00AC5D07">
        <w:rPr>
          <w:rFonts w:hint="eastAsia"/>
        </w:rPr>
        <w:t>32</w:t>
      </w:r>
      <w:r w:rsidR="00AC5D07">
        <w:rPr>
          <w:rFonts w:hint="eastAsia"/>
        </w:rPr>
        <w:t>，</w:t>
      </w:r>
      <w:r w:rsidR="00AC5D07">
        <w:rPr>
          <w:rFonts w:hint="eastAsia"/>
        </w:rPr>
        <w:t>a</w:t>
      </w:r>
      <w:r w:rsidR="00AC5D07">
        <w:t>0</w:t>
      </w:r>
      <w:r w:rsidR="00AC5D07">
        <w:rPr>
          <w:rFonts w:hint="eastAsia"/>
        </w:rPr>
        <w:t>作为</w:t>
      </w:r>
      <w:r w:rsidR="00AC5D07">
        <w:t>游标，</w:t>
      </w:r>
      <w:r w:rsidR="00AC5D07">
        <w:rPr>
          <w:rFonts w:hint="eastAsia"/>
        </w:rPr>
        <w:t>从</w:t>
      </w:r>
      <w:r w:rsidR="00AC5D07">
        <w:rPr>
          <w:rFonts w:hint="eastAsia"/>
        </w:rPr>
        <w:t>0</w:t>
      </w:r>
      <w:r w:rsidR="00AC5D07">
        <w:rPr>
          <w:rFonts w:hint="eastAsia"/>
        </w:rPr>
        <w:t>开始循环一次加</w:t>
      </w:r>
      <w:r w:rsidR="00AC5D07">
        <w:rPr>
          <w:rFonts w:hint="eastAsia"/>
        </w:rPr>
        <w:t>1</w:t>
      </w:r>
      <w:r w:rsidR="00AC5D07">
        <w:rPr>
          <w:rFonts w:hint="eastAsia"/>
        </w:rPr>
        <w:t>，直到</w:t>
      </w:r>
      <w:r w:rsidR="00AC5D07">
        <w:rPr>
          <w:rFonts w:hint="eastAsia"/>
        </w:rPr>
        <w:t>a</w:t>
      </w:r>
      <w:r w:rsidR="00AC5D07">
        <w:t>0</w:t>
      </w:r>
      <w:r w:rsidR="00AC5D07">
        <w:rPr>
          <w:rFonts w:hint="eastAsia"/>
        </w:rPr>
        <w:t>=a</w:t>
      </w:r>
      <w:r w:rsidR="00AC5D07">
        <w:t>1</w:t>
      </w:r>
      <w:r w:rsidR="00AC5D07">
        <w:rPr>
          <w:rFonts w:hint="eastAsia"/>
        </w:rPr>
        <w:t>结束循环。给</w:t>
      </w:r>
      <w:proofErr w:type="spellStart"/>
      <w:r w:rsidR="00AC5D07" w:rsidRPr="00AC5D07">
        <w:t>PageMask</w:t>
      </w:r>
      <w:proofErr w:type="spellEnd"/>
      <w:r w:rsidR="00AC5D07">
        <w:rPr>
          <w:rFonts w:hint="eastAsia"/>
        </w:rPr>
        <w:t>赋值</w:t>
      </w:r>
      <w:r w:rsidR="00AC5D07">
        <w:rPr>
          <w:rFonts w:hint="eastAsia"/>
        </w:rPr>
        <w:t>0</w:t>
      </w:r>
      <w:r w:rsidR="00AC5D07">
        <w:rPr>
          <w:rFonts w:hint="eastAsia"/>
        </w:rPr>
        <w:t>。</w:t>
      </w:r>
      <w:r w:rsidR="00AC5D07">
        <w:t>另外</w:t>
      </w:r>
      <w:r w:rsidR="00AC5D07">
        <w:rPr>
          <w:rFonts w:hint="eastAsia"/>
        </w:rPr>
        <w:t>设置</w:t>
      </w:r>
      <w:r w:rsidR="00AC5D07">
        <w:t>好一个参数</w:t>
      </w:r>
      <w:r w:rsidR="00AC5D07">
        <w:rPr>
          <w:noProof/>
        </w:rPr>
        <w:t>a2</w:t>
      </w:r>
      <w:r w:rsidR="00AC5D07">
        <w:rPr>
          <w:rFonts w:hint="eastAsia"/>
          <w:noProof/>
        </w:rPr>
        <w:t>=</w:t>
      </w:r>
      <w:r w:rsidR="00AC5D07">
        <w:rPr>
          <w:noProof/>
        </w:rPr>
        <w:t>0</w:t>
      </w:r>
      <w:r w:rsidR="00AC5D07">
        <w:rPr>
          <w:rFonts w:hint="eastAsia"/>
          <w:noProof/>
        </w:rPr>
        <w:t>x</w:t>
      </w:r>
      <w:r w:rsidR="00AC5D07">
        <w:rPr>
          <w:noProof/>
        </w:rPr>
        <w:t>4000</w:t>
      </w:r>
      <w:r w:rsidR="00AC5D07">
        <w:rPr>
          <w:rFonts w:hint="eastAsia"/>
          <w:noProof/>
        </w:rPr>
        <w:t>，用于给</w:t>
      </w:r>
      <w:r w:rsidR="00AC5D07" w:rsidRPr="00AC5D07">
        <w:rPr>
          <w:noProof/>
        </w:rPr>
        <w:t>EntryHi</w:t>
      </w:r>
      <w:r w:rsidR="00AC5D07">
        <w:rPr>
          <w:rFonts w:hint="eastAsia"/>
          <w:noProof/>
        </w:rPr>
        <w:t>赋值</w:t>
      </w:r>
      <w:r w:rsidR="00AC5D07">
        <w:rPr>
          <w:noProof/>
        </w:rPr>
        <w:t>。</w:t>
      </w:r>
    </w:p>
    <w:p w14:paraId="15511890" w14:textId="7E743630" w:rsidR="00AC5D07" w:rsidRDefault="00AC5D07" w:rsidP="00AC5D07">
      <w:pPr>
        <w:pStyle w:val="Arch"/>
        <w:rPr>
          <w:noProof/>
        </w:rPr>
      </w:pPr>
      <w:r>
        <w:rPr>
          <w:rFonts w:hint="eastAsia"/>
          <w:noProof/>
        </w:rPr>
        <w:t>循环内部</w:t>
      </w:r>
      <w:r>
        <w:rPr>
          <w:noProof/>
        </w:rPr>
        <w:t>：</w:t>
      </w:r>
      <w:r>
        <w:rPr>
          <w:rFonts w:hint="eastAsia"/>
          <w:noProof/>
        </w:rPr>
        <w:t>依次</w:t>
      </w:r>
      <w:r>
        <w:rPr>
          <w:noProof/>
        </w:rPr>
        <w:t>给</w:t>
      </w:r>
      <w:r w:rsidRPr="00AC5D07">
        <w:rPr>
          <w:noProof/>
        </w:rPr>
        <w:t xml:space="preserve"> EntryHi</w:t>
      </w:r>
      <w:r w:rsidRPr="00AC5D07">
        <w:rPr>
          <w:noProof/>
        </w:rPr>
        <w:t>、</w:t>
      </w:r>
      <w:r w:rsidRPr="00AC5D07">
        <w:rPr>
          <w:noProof/>
        </w:rPr>
        <w:t>EntryLo0</w:t>
      </w:r>
      <w:r w:rsidRPr="00AC5D07">
        <w:rPr>
          <w:noProof/>
        </w:rPr>
        <w:t>、</w:t>
      </w:r>
      <w:r w:rsidRPr="00AC5D07">
        <w:rPr>
          <w:noProof/>
        </w:rPr>
        <w:t>EntryLo1</w:t>
      </w:r>
      <w:r>
        <w:rPr>
          <w:rFonts w:hint="eastAsia"/>
          <w:noProof/>
        </w:rPr>
        <w:t>以及</w:t>
      </w:r>
      <w:r>
        <w:rPr>
          <w:rFonts w:hint="eastAsia"/>
          <w:noProof/>
        </w:rPr>
        <w:t>I</w:t>
      </w:r>
      <w:r>
        <w:rPr>
          <w:noProof/>
        </w:rPr>
        <w:t>ndex</w:t>
      </w:r>
      <w:r>
        <w:rPr>
          <w:noProof/>
        </w:rPr>
        <w:t>赋</w:t>
      </w:r>
      <w:r>
        <w:rPr>
          <w:rFonts w:hint="eastAsia"/>
          <w:noProof/>
        </w:rPr>
        <w:t>相应</w:t>
      </w:r>
      <w:r>
        <w:rPr>
          <w:noProof/>
        </w:rPr>
        <w:t>的值，然后利用</w:t>
      </w:r>
      <w:r>
        <w:rPr>
          <w:rFonts w:hint="eastAsia"/>
          <w:noProof/>
        </w:rPr>
        <w:t>TLBWI</w:t>
      </w:r>
      <w:r>
        <w:rPr>
          <w:rFonts w:hint="eastAsia"/>
          <w:noProof/>
        </w:rPr>
        <w:t>指令</w:t>
      </w:r>
      <w:r>
        <w:rPr>
          <w:noProof/>
        </w:rPr>
        <w:t>，</w:t>
      </w:r>
      <w:r>
        <w:rPr>
          <w:rFonts w:hint="eastAsia"/>
          <w:noProof/>
        </w:rPr>
        <w:t>将</w:t>
      </w:r>
      <w:r>
        <w:rPr>
          <w:noProof/>
        </w:rPr>
        <w:t xml:space="preserve"> EntryHi</w:t>
      </w:r>
      <w:r>
        <w:rPr>
          <w:noProof/>
        </w:rPr>
        <w:t>、</w:t>
      </w:r>
      <w:r>
        <w:rPr>
          <w:noProof/>
        </w:rPr>
        <w:t>PageMask</w:t>
      </w:r>
      <w:r>
        <w:rPr>
          <w:noProof/>
        </w:rPr>
        <w:t>、</w:t>
      </w:r>
      <w:r>
        <w:rPr>
          <w:noProof/>
        </w:rPr>
        <w:t>EntryLo0</w:t>
      </w:r>
      <w:r>
        <w:rPr>
          <w:noProof/>
        </w:rPr>
        <w:t>、</w:t>
      </w:r>
      <w:r>
        <w:rPr>
          <w:noProof/>
        </w:rPr>
        <w:t xml:space="preserve">EntryLo1 </w:t>
      </w:r>
      <w:r>
        <w:rPr>
          <w:noProof/>
        </w:rPr>
        <w:t>写入到寻</w:t>
      </w:r>
      <w:r>
        <w:rPr>
          <w:rFonts w:hint="eastAsia"/>
          <w:noProof/>
        </w:rPr>
        <w:t>址到的</w:t>
      </w:r>
      <w:r>
        <w:rPr>
          <w:noProof/>
        </w:rPr>
        <w:t xml:space="preserve"> TLB </w:t>
      </w:r>
      <w:r>
        <w:rPr>
          <w:noProof/>
        </w:rPr>
        <w:t>项中</w:t>
      </w:r>
      <w:r>
        <w:rPr>
          <w:rFonts w:hint="eastAsia"/>
          <w:noProof/>
        </w:rPr>
        <w:t>。</w:t>
      </w:r>
    </w:p>
    <w:p w14:paraId="4B4FD722" w14:textId="2CB1CE5C" w:rsidR="00AC5D07" w:rsidRDefault="00AC5D07" w:rsidP="00AC5D07">
      <w:pPr>
        <w:pStyle w:val="Arch"/>
        <w:rPr>
          <w:noProof/>
        </w:rPr>
      </w:pPr>
      <w:r>
        <w:rPr>
          <w:rFonts w:hint="eastAsia"/>
          <w:noProof/>
        </w:rPr>
        <w:t>（依旧</w:t>
      </w:r>
      <w:r>
        <w:rPr>
          <w:noProof/>
        </w:rPr>
        <w:t>是代码部分，</w:t>
      </w:r>
      <w:r>
        <w:rPr>
          <w:rFonts w:hint="eastAsia"/>
          <w:noProof/>
        </w:rPr>
        <w:t>对应</w:t>
      </w:r>
      <w:r>
        <w:rPr>
          <w:rFonts w:hint="eastAsia"/>
          <w:noProof/>
        </w:rPr>
        <w:t>48</w:t>
      </w:r>
      <w:r>
        <w:rPr>
          <w:noProof/>
        </w:rPr>
        <w:t>2-502</w:t>
      </w:r>
      <w:r>
        <w:rPr>
          <w:rFonts w:hint="eastAsia"/>
          <w:noProof/>
        </w:rPr>
        <w:t>行</w:t>
      </w:r>
      <w:r>
        <w:rPr>
          <w:noProof/>
        </w:rPr>
        <w:t>。</w:t>
      </w:r>
      <w:r>
        <w:rPr>
          <w:rFonts w:hint="eastAsia"/>
          <w:noProof/>
        </w:rPr>
        <w:t>）</w:t>
      </w:r>
    </w:p>
    <w:p w14:paraId="0A6A0501" w14:textId="77777777" w:rsidR="00AC5D07" w:rsidRPr="00AC5D07" w:rsidRDefault="00AC5D07" w:rsidP="00AC5D07">
      <w:pPr>
        <w:pStyle w:val="Arch"/>
        <w:rPr>
          <w:noProof/>
          <w:color w:val="00B050"/>
        </w:rPr>
      </w:pPr>
      <w:r w:rsidRPr="00AC5D07">
        <w:rPr>
          <w:noProof/>
          <w:color w:val="00B050"/>
        </w:rPr>
        <w:t>########</w:t>
      </w:r>
    </w:p>
    <w:p w14:paraId="204EB9C1" w14:textId="77777777" w:rsidR="00AC5D07" w:rsidRPr="00AC5D07" w:rsidRDefault="00AC5D07" w:rsidP="00AC5D07">
      <w:pPr>
        <w:pStyle w:val="Arch"/>
        <w:rPr>
          <w:noProof/>
          <w:color w:val="00B050"/>
        </w:rPr>
      </w:pPr>
      <w:r w:rsidRPr="00AC5D07">
        <w:rPr>
          <w:noProof/>
          <w:color w:val="00B050"/>
        </w:rPr>
        <w:t>##TODO: CODE 3: TLB init</w:t>
      </w:r>
    </w:p>
    <w:p w14:paraId="0738D20C" w14:textId="77777777" w:rsidR="00AC5D07" w:rsidRPr="00AC5D07" w:rsidRDefault="00AC5D07" w:rsidP="00AC5D07">
      <w:pPr>
        <w:pStyle w:val="Arch"/>
        <w:rPr>
          <w:noProof/>
          <w:color w:val="00B050"/>
        </w:rPr>
      </w:pPr>
      <w:r w:rsidRPr="00AC5D07">
        <w:rPr>
          <w:noProof/>
          <w:color w:val="00B050"/>
        </w:rPr>
        <w:t>########</w:t>
      </w:r>
    </w:p>
    <w:p w14:paraId="29DEBAED" w14:textId="547C8ECB" w:rsidR="00AC5D07" w:rsidRDefault="00AC5D07" w:rsidP="00AC5D07">
      <w:pPr>
        <w:pStyle w:val="Arch"/>
        <w:rPr>
          <w:noProof/>
        </w:rPr>
      </w:pPr>
      <w:r>
        <w:rPr>
          <w:noProof/>
        </w:rPr>
        <w:tab/>
      </w:r>
      <w:r w:rsidRPr="00AC5D07">
        <w:rPr>
          <w:noProof/>
          <w:color w:val="00B0F0"/>
        </w:rPr>
        <w:t>move</w:t>
      </w:r>
      <w:r>
        <w:rPr>
          <w:noProof/>
        </w:rPr>
        <w:tab/>
        <w:t>a0, zero</w:t>
      </w:r>
    </w:p>
    <w:p w14:paraId="60B5E226" w14:textId="30FC4E44" w:rsidR="00AC5D07" w:rsidRDefault="00AC5D07" w:rsidP="00AC5D07">
      <w:pPr>
        <w:pStyle w:val="Arch"/>
        <w:rPr>
          <w:noProof/>
        </w:rPr>
      </w:pPr>
      <w:r>
        <w:rPr>
          <w:noProof/>
        </w:rPr>
        <w:tab/>
      </w:r>
      <w:r w:rsidRPr="00AC5D07">
        <w:rPr>
          <w:noProof/>
          <w:color w:val="00B0F0"/>
        </w:rPr>
        <w:t>li</w:t>
      </w:r>
      <w:r>
        <w:rPr>
          <w:noProof/>
        </w:rPr>
        <w:tab/>
      </w:r>
      <w:r w:rsidR="002620FB">
        <w:rPr>
          <w:noProof/>
        </w:rPr>
        <w:tab/>
      </w:r>
      <w:r>
        <w:rPr>
          <w:noProof/>
        </w:rPr>
        <w:t xml:space="preserve">a1, </w:t>
      </w:r>
      <w:r w:rsidRPr="00AC5D07">
        <w:rPr>
          <w:noProof/>
          <w:color w:val="ED7D31" w:themeColor="accent2"/>
        </w:rPr>
        <w:t>32</w:t>
      </w:r>
    </w:p>
    <w:p w14:paraId="3CB1B3A8" w14:textId="5A53498A" w:rsidR="00AC5D07" w:rsidRDefault="00AC5D07" w:rsidP="00AC5D07">
      <w:pPr>
        <w:pStyle w:val="Arch"/>
        <w:rPr>
          <w:noProof/>
        </w:rPr>
      </w:pPr>
      <w:r>
        <w:rPr>
          <w:noProof/>
        </w:rPr>
        <w:tab/>
      </w:r>
      <w:r w:rsidRPr="00AC5D07">
        <w:rPr>
          <w:noProof/>
          <w:color w:val="00B0F0"/>
        </w:rPr>
        <w:t>lui</w:t>
      </w:r>
      <w:r>
        <w:rPr>
          <w:noProof/>
        </w:rPr>
        <w:tab/>
      </w:r>
      <w:r w:rsidR="002620FB">
        <w:rPr>
          <w:noProof/>
        </w:rPr>
        <w:tab/>
      </w:r>
      <w:r>
        <w:rPr>
          <w:noProof/>
        </w:rPr>
        <w:t xml:space="preserve">a2, </w:t>
      </w:r>
      <w:r w:rsidRPr="00AC5D07">
        <w:rPr>
          <w:noProof/>
          <w:color w:val="ED7D31" w:themeColor="accent2"/>
        </w:rPr>
        <w:t>0x4000</w:t>
      </w:r>
    </w:p>
    <w:p w14:paraId="0846046F" w14:textId="17DC985E" w:rsidR="00AC5D07" w:rsidRDefault="00AC5D07" w:rsidP="00AC5D07">
      <w:pPr>
        <w:pStyle w:val="Arch"/>
        <w:rPr>
          <w:noProof/>
        </w:rPr>
      </w:pPr>
      <w:r>
        <w:rPr>
          <w:noProof/>
        </w:rPr>
        <w:lastRenderedPageBreak/>
        <w:tab/>
      </w:r>
      <w:r>
        <w:rPr>
          <w:noProof/>
          <w:color w:val="00B0F0"/>
        </w:rPr>
        <w:t>mtc0</w:t>
      </w:r>
      <w:r>
        <w:rPr>
          <w:noProof/>
          <w:color w:val="00B0F0"/>
        </w:rPr>
        <w:tab/>
      </w:r>
      <w:r>
        <w:rPr>
          <w:noProof/>
          <w:color w:val="00B0F0"/>
        </w:rPr>
        <w:tab/>
      </w:r>
      <w:r>
        <w:rPr>
          <w:noProof/>
        </w:rPr>
        <w:t>zero, COP_0_TLB_PG_MASK</w:t>
      </w:r>
    </w:p>
    <w:p w14:paraId="0124C5FC" w14:textId="77777777" w:rsidR="00AC5D07" w:rsidRDefault="00AC5D07" w:rsidP="00AC5D07">
      <w:pPr>
        <w:pStyle w:val="Arch"/>
        <w:rPr>
          <w:noProof/>
        </w:rPr>
      </w:pPr>
      <w:r>
        <w:rPr>
          <w:noProof/>
        </w:rPr>
        <w:t>1:</w:t>
      </w:r>
    </w:p>
    <w:p w14:paraId="7ACBF5BD" w14:textId="5B8FB30E" w:rsidR="00AC5D07" w:rsidRDefault="00AC5D07" w:rsidP="00AC5D07">
      <w:pPr>
        <w:pStyle w:val="Arch"/>
        <w:rPr>
          <w:noProof/>
        </w:rPr>
      </w:pPr>
      <w:r>
        <w:rPr>
          <w:noProof/>
        </w:rPr>
        <w:tab/>
      </w:r>
      <w:r w:rsidRPr="00AC5D07">
        <w:rPr>
          <w:noProof/>
          <w:color w:val="00B0F0"/>
        </w:rPr>
        <w:t>mtc0</w:t>
      </w:r>
      <w:r>
        <w:rPr>
          <w:noProof/>
        </w:rPr>
        <w:tab/>
      </w:r>
      <w:r>
        <w:rPr>
          <w:noProof/>
        </w:rPr>
        <w:tab/>
        <w:t>a2, COP_0_TLB_HI</w:t>
      </w:r>
    </w:p>
    <w:p w14:paraId="7D9F3F68" w14:textId="32D5023E" w:rsidR="00AC5D07" w:rsidRDefault="00AC5D07" w:rsidP="00AC5D07">
      <w:pPr>
        <w:pStyle w:val="Arch"/>
        <w:rPr>
          <w:noProof/>
        </w:rPr>
      </w:pPr>
      <w:r>
        <w:rPr>
          <w:noProof/>
        </w:rPr>
        <w:tab/>
      </w:r>
      <w:r w:rsidRPr="00AC5D07">
        <w:rPr>
          <w:noProof/>
          <w:color w:val="00B0F0"/>
        </w:rPr>
        <w:t>mtc0</w:t>
      </w:r>
      <w:r>
        <w:rPr>
          <w:noProof/>
        </w:rPr>
        <w:tab/>
      </w:r>
      <w:r>
        <w:rPr>
          <w:noProof/>
        </w:rPr>
        <w:tab/>
        <w:t>zero, COP_0_TLB_LO0</w:t>
      </w:r>
    </w:p>
    <w:p w14:paraId="615065CD" w14:textId="30C3DC6A" w:rsidR="00AC5D07" w:rsidRDefault="00AC5D07" w:rsidP="00AC5D07">
      <w:pPr>
        <w:pStyle w:val="Arch"/>
        <w:rPr>
          <w:noProof/>
        </w:rPr>
      </w:pPr>
      <w:r>
        <w:rPr>
          <w:noProof/>
        </w:rPr>
        <w:tab/>
      </w:r>
      <w:r w:rsidRPr="00AC5D07">
        <w:rPr>
          <w:noProof/>
          <w:color w:val="00B0F0"/>
        </w:rPr>
        <w:t>mtc0</w:t>
      </w:r>
      <w:r>
        <w:rPr>
          <w:noProof/>
        </w:rPr>
        <w:tab/>
      </w:r>
      <w:r>
        <w:rPr>
          <w:noProof/>
        </w:rPr>
        <w:tab/>
        <w:t>zero, COP_0_TLB_LO1</w:t>
      </w:r>
    </w:p>
    <w:p w14:paraId="645E4E66" w14:textId="64EBAAD1" w:rsidR="00AC5D07" w:rsidRDefault="00AC5D07" w:rsidP="00AC5D07">
      <w:pPr>
        <w:pStyle w:val="Arch"/>
        <w:rPr>
          <w:noProof/>
        </w:rPr>
      </w:pPr>
      <w:r>
        <w:rPr>
          <w:noProof/>
        </w:rPr>
        <w:tab/>
      </w:r>
      <w:r w:rsidRPr="00AC5D07">
        <w:rPr>
          <w:noProof/>
          <w:color w:val="00B0F0"/>
        </w:rPr>
        <w:t>mtc0</w:t>
      </w:r>
      <w:r>
        <w:rPr>
          <w:noProof/>
        </w:rPr>
        <w:tab/>
      </w:r>
      <w:r>
        <w:rPr>
          <w:noProof/>
        </w:rPr>
        <w:tab/>
        <w:t>a0, COP_0_TLB_INDEX</w:t>
      </w:r>
    </w:p>
    <w:p w14:paraId="10F29299" w14:textId="29206A03" w:rsidR="00AC5D07" w:rsidRDefault="00AC5D07" w:rsidP="00AC5D07">
      <w:pPr>
        <w:pStyle w:val="Arch"/>
        <w:rPr>
          <w:noProof/>
        </w:rPr>
      </w:pPr>
      <w:r>
        <w:rPr>
          <w:noProof/>
        </w:rPr>
        <w:tab/>
      </w:r>
      <w:r w:rsidRPr="00AC5D07">
        <w:rPr>
          <w:noProof/>
          <w:color w:val="00B0F0"/>
        </w:rPr>
        <w:t>addiu</w:t>
      </w:r>
      <w:r>
        <w:rPr>
          <w:noProof/>
        </w:rPr>
        <w:tab/>
        <w:t xml:space="preserve">a0, a0, </w:t>
      </w:r>
      <w:r w:rsidRPr="00AC5D07">
        <w:rPr>
          <w:noProof/>
          <w:color w:val="ED7D31" w:themeColor="accent2"/>
        </w:rPr>
        <w:t>1</w:t>
      </w:r>
    </w:p>
    <w:p w14:paraId="44EEAE81" w14:textId="77777777" w:rsidR="00AC5D07" w:rsidRPr="00AC5D07" w:rsidRDefault="00AC5D07" w:rsidP="00AC5D07">
      <w:pPr>
        <w:pStyle w:val="Arch"/>
        <w:rPr>
          <w:noProof/>
          <w:color w:val="00B0F0"/>
        </w:rPr>
      </w:pPr>
      <w:r>
        <w:rPr>
          <w:noProof/>
        </w:rPr>
        <w:tab/>
      </w:r>
      <w:r w:rsidRPr="00AC5D07">
        <w:rPr>
          <w:noProof/>
          <w:color w:val="00B0F0"/>
        </w:rPr>
        <w:t>tlbwi</w:t>
      </w:r>
    </w:p>
    <w:p w14:paraId="13A96A2D" w14:textId="48390DDF" w:rsidR="00AC5D07" w:rsidRDefault="00AC5D07" w:rsidP="00AC5D07">
      <w:pPr>
        <w:pStyle w:val="Arch"/>
        <w:rPr>
          <w:noProof/>
        </w:rPr>
      </w:pPr>
      <w:r>
        <w:rPr>
          <w:noProof/>
        </w:rPr>
        <w:tab/>
      </w:r>
      <w:r w:rsidRPr="00AC5D07">
        <w:rPr>
          <w:noProof/>
          <w:color w:val="00B0F0"/>
        </w:rPr>
        <w:t>bne</w:t>
      </w:r>
      <w:r>
        <w:rPr>
          <w:noProof/>
        </w:rPr>
        <w:tab/>
      </w:r>
      <w:r w:rsidR="002620FB">
        <w:rPr>
          <w:noProof/>
        </w:rPr>
        <w:tab/>
      </w:r>
      <w:r>
        <w:rPr>
          <w:noProof/>
        </w:rPr>
        <w:t>a0, a1, 1b</w:t>
      </w:r>
    </w:p>
    <w:p w14:paraId="655AF59F" w14:textId="77777777" w:rsidR="00AC5D07" w:rsidRDefault="00AC5D07" w:rsidP="00AC5D07">
      <w:pPr>
        <w:pStyle w:val="Arch"/>
        <w:rPr>
          <w:noProof/>
        </w:rPr>
      </w:pPr>
      <w:r>
        <w:rPr>
          <w:noProof/>
        </w:rPr>
        <w:tab/>
      </w:r>
    </w:p>
    <w:p w14:paraId="6D8DB438" w14:textId="77777777" w:rsidR="00AC5D07" w:rsidRDefault="00AC5D07" w:rsidP="00AC5D07">
      <w:pPr>
        <w:pStyle w:val="Arch"/>
        <w:rPr>
          <w:noProof/>
        </w:rPr>
      </w:pPr>
      <w:r>
        <w:rPr>
          <w:noProof/>
        </w:rPr>
        <w:tab/>
      </w:r>
      <w:r w:rsidRPr="007D3FCF">
        <w:rPr>
          <w:noProof/>
          <w:color w:val="7030A0"/>
        </w:rPr>
        <w:t>nop</w:t>
      </w:r>
    </w:p>
    <w:p w14:paraId="7047B1EA" w14:textId="77777777" w:rsidR="00AC5D07" w:rsidRPr="00AC5D07" w:rsidRDefault="00AC5D07" w:rsidP="00AC5D07">
      <w:pPr>
        <w:pStyle w:val="Arch"/>
        <w:rPr>
          <w:noProof/>
          <w:color w:val="00B050"/>
        </w:rPr>
      </w:pPr>
      <w:r w:rsidRPr="00AC5D07">
        <w:rPr>
          <w:noProof/>
          <w:color w:val="00B050"/>
        </w:rPr>
        <w:t>########</w:t>
      </w:r>
    </w:p>
    <w:p w14:paraId="09815BAB" w14:textId="77777777" w:rsidR="00AC5D07" w:rsidRPr="00AC5D07" w:rsidRDefault="00AC5D07" w:rsidP="00AC5D07">
      <w:pPr>
        <w:pStyle w:val="Arch"/>
        <w:rPr>
          <w:noProof/>
          <w:color w:val="00B050"/>
        </w:rPr>
      </w:pPr>
      <w:r w:rsidRPr="00AC5D07">
        <w:rPr>
          <w:noProof/>
          <w:color w:val="00B050"/>
        </w:rPr>
        <w:t>##TODO: CODE 3: end</w:t>
      </w:r>
    </w:p>
    <w:p w14:paraId="3C465F56" w14:textId="42A653C3" w:rsidR="00AC5D07" w:rsidRPr="00AC5D07" w:rsidRDefault="00AC5D07" w:rsidP="00AC5D07">
      <w:pPr>
        <w:pStyle w:val="Arch"/>
        <w:rPr>
          <w:noProof/>
          <w:color w:val="00B050"/>
        </w:rPr>
      </w:pPr>
      <w:r w:rsidRPr="00AC5D07">
        <w:rPr>
          <w:noProof/>
          <w:color w:val="00B050"/>
        </w:rPr>
        <w:t>########</w:t>
      </w:r>
    </w:p>
    <w:p w14:paraId="7C461F32" w14:textId="77777777" w:rsidR="00425D21" w:rsidRDefault="00425D21" w:rsidP="00280E1A">
      <w:pPr>
        <w:pStyle w:val="Arch1"/>
      </w:pPr>
      <w:r>
        <w:rPr>
          <w:rFonts w:hint="eastAsia"/>
        </w:rPr>
        <w:t>（二）验证方案</w:t>
      </w:r>
    </w:p>
    <w:p w14:paraId="2927BB26" w14:textId="77777777" w:rsidR="00425D21" w:rsidRDefault="00425D21" w:rsidP="00703C8A">
      <w:pPr>
        <w:pStyle w:val="Arch2"/>
        <w:ind w:left="420"/>
      </w:pPr>
      <w:r>
        <w:rPr>
          <w:rFonts w:hint="eastAsia"/>
        </w:rPr>
        <w:t>1</w:t>
      </w:r>
      <w:r>
        <w:rPr>
          <w:rFonts w:hint="eastAsia"/>
        </w:rPr>
        <w:t>、总体验证思路</w:t>
      </w:r>
    </w:p>
    <w:p w14:paraId="74436F8D" w14:textId="77777777" w:rsidR="00425D21" w:rsidRDefault="00425D21" w:rsidP="00703C8A">
      <w:pPr>
        <w:pStyle w:val="Arch2"/>
        <w:ind w:left="420"/>
      </w:pPr>
      <w:r>
        <w:rPr>
          <w:rFonts w:hint="eastAsia"/>
        </w:rPr>
        <w:t>2</w:t>
      </w:r>
      <w:r>
        <w:rPr>
          <w:rFonts w:hint="eastAsia"/>
        </w:rPr>
        <w:t>、验证环境</w:t>
      </w:r>
    </w:p>
    <w:p w14:paraId="5A1B70C1" w14:textId="77777777" w:rsidR="00425D21" w:rsidRPr="00425D21" w:rsidRDefault="00425D21" w:rsidP="00703C8A">
      <w:pPr>
        <w:pStyle w:val="Arch2"/>
        <w:ind w:left="420"/>
      </w:pPr>
      <w:r>
        <w:rPr>
          <w:rFonts w:hint="eastAsia"/>
        </w:rPr>
        <w:t>3</w:t>
      </w:r>
      <w:r>
        <w:rPr>
          <w:rFonts w:hint="eastAsia"/>
        </w:rPr>
        <w:t>、验证计划</w:t>
      </w:r>
    </w:p>
    <w:p w14:paraId="69C171C1" w14:textId="65540BCA" w:rsidR="00425D21" w:rsidRDefault="00425D21" w:rsidP="00425D21">
      <w:pPr>
        <w:pStyle w:val="Arch0"/>
        <w:numPr>
          <w:ilvl w:val="0"/>
          <w:numId w:val="1"/>
        </w:numPr>
        <w:spacing w:before="156" w:after="156"/>
      </w:pPr>
      <w:r>
        <w:rPr>
          <w:rFonts w:hint="eastAsia"/>
        </w:rPr>
        <w:t>实验实现</w:t>
      </w:r>
    </w:p>
    <w:p w14:paraId="64553812" w14:textId="16A53358" w:rsidR="00B677D3" w:rsidRDefault="00B677D3" w:rsidP="00280E1A">
      <w:pPr>
        <w:pStyle w:val="Arch1"/>
      </w:pPr>
      <w:r>
        <w:rPr>
          <w:rFonts w:hint="eastAsia"/>
        </w:rPr>
        <w:t>（一）实验交付说明</w:t>
      </w:r>
    </w:p>
    <w:p w14:paraId="5AAF78FB" w14:textId="20915FAD" w:rsidR="006D47F5" w:rsidRPr="006D47F5" w:rsidRDefault="006D47F5" w:rsidP="006D47F5">
      <w:pPr>
        <w:pStyle w:val="Arch"/>
      </w:pPr>
      <w:r w:rsidRPr="006D47F5">
        <w:rPr>
          <w:rFonts w:hint="eastAsia"/>
        </w:rPr>
        <w:t>修改了</w:t>
      </w:r>
      <w:r w:rsidRPr="006D47F5">
        <w:t xml:space="preserve"> </w:t>
      </w:r>
      <w:proofErr w:type="spellStart"/>
      <w:r w:rsidRPr="006D47F5">
        <w:t>start.s</w:t>
      </w:r>
      <w:proofErr w:type="spellEnd"/>
      <w:r w:rsidRPr="006D47F5">
        <w:t xml:space="preserve"> </w:t>
      </w:r>
      <w:r w:rsidRPr="006D47F5">
        <w:t>文件，放到</w:t>
      </w:r>
      <w:r w:rsidRPr="006D47F5">
        <w:t xml:space="preserve"> pmon_lab3/Targets/LS1B/ls1b/</w:t>
      </w:r>
      <w:r>
        <w:t xml:space="preserve"> </w:t>
      </w:r>
      <w:r w:rsidRPr="006D47F5">
        <w:t>目录下</w:t>
      </w:r>
    </w:p>
    <w:p w14:paraId="015761B0" w14:textId="041045F2" w:rsidR="00B677D3" w:rsidRDefault="00B677D3" w:rsidP="00280E1A">
      <w:pPr>
        <w:pStyle w:val="Arch1"/>
      </w:pPr>
      <w:r>
        <w:rPr>
          <w:rFonts w:hint="eastAsia"/>
        </w:rPr>
        <w:t>（二）实现说明</w:t>
      </w:r>
    </w:p>
    <w:p w14:paraId="7F57FD12" w14:textId="3BEEC170" w:rsidR="006D47F5" w:rsidRPr="006D47F5" w:rsidRDefault="006D47F5" w:rsidP="006D47F5">
      <w:pPr>
        <w:pStyle w:val="Arch"/>
      </w:pPr>
      <w:r>
        <w:rPr>
          <w:rFonts w:hint="eastAsia"/>
        </w:rPr>
        <w:t>完成了</w:t>
      </w:r>
      <w:r>
        <w:rPr>
          <w:rFonts w:hint="eastAsia"/>
        </w:rPr>
        <w:t>3</w:t>
      </w:r>
      <w:r>
        <w:rPr>
          <w:rFonts w:hint="eastAsia"/>
        </w:rPr>
        <w:t>个模块的初始化。对应代码在，串口：</w:t>
      </w:r>
      <w:r>
        <w:rPr>
          <w:rFonts w:hint="eastAsia"/>
        </w:rPr>
        <w:t>6</w:t>
      </w:r>
      <w:r>
        <w:t>81</w:t>
      </w:r>
      <w:r>
        <w:rPr>
          <w:rFonts w:hint="eastAsia"/>
        </w:rPr>
        <w:t>-</w:t>
      </w:r>
      <w:r>
        <w:t>694</w:t>
      </w:r>
      <w:r>
        <w:rPr>
          <w:rFonts w:hint="eastAsia"/>
        </w:rPr>
        <w:t>行。</w:t>
      </w:r>
      <w:r>
        <w:rPr>
          <w:rFonts w:hint="eastAsia"/>
        </w:rPr>
        <w:t>Cache</w:t>
      </w:r>
      <w:r>
        <w:rPr>
          <w:rFonts w:hint="eastAsia"/>
        </w:rPr>
        <w:t>：</w:t>
      </w:r>
      <w:r>
        <w:rPr>
          <w:rFonts w:hint="eastAsia"/>
        </w:rPr>
        <w:t>75</w:t>
      </w:r>
      <w:r>
        <w:t>7</w:t>
      </w:r>
      <w:r>
        <w:rPr>
          <w:rFonts w:hint="eastAsia"/>
        </w:rPr>
        <w:t>行，</w:t>
      </w:r>
      <w:r>
        <w:rPr>
          <w:rFonts w:hint="eastAsia"/>
        </w:rPr>
        <w:t>774-</w:t>
      </w:r>
      <w:r>
        <w:t>800</w:t>
      </w:r>
      <w:r>
        <w:rPr>
          <w:rFonts w:hint="eastAsia"/>
        </w:rPr>
        <w:t>行。</w:t>
      </w:r>
      <w:r>
        <w:rPr>
          <w:rFonts w:hint="eastAsia"/>
        </w:rPr>
        <w:t>TLB</w:t>
      </w:r>
      <w:r>
        <w:rPr>
          <w:rFonts w:hint="eastAsia"/>
        </w:rPr>
        <w:t>：</w:t>
      </w:r>
      <w:r>
        <w:rPr>
          <w:rFonts w:hint="eastAsia"/>
        </w:rPr>
        <w:t>482-</w:t>
      </w:r>
      <w:r>
        <w:t>502</w:t>
      </w:r>
      <w:r>
        <w:rPr>
          <w:rFonts w:hint="eastAsia"/>
        </w:rPr>
        <w:t>行。</w:t>
      </w:r>
    </w:p>
    <w:p w14:paraId="3D35EA8E" w14:textId="457D7C1C" w:rsidR="00425D21" w:rsidRDefault="00425D21" w:rsidP="00425D21">
      <w:pPr>
        <w:pStyle w:val="Arch0"/>
        <w:numPr>
          <w:ilvl w:val="0"/>
          <w:numId w:val="1"/>
        </w:numPr>
        <w:spacing w:before="156" w:after="156"/>
      </w:pPr>
      <w:r>
        <w:rPr>
          <w:rFonts w:hint="eastAsia"/>
        </w:rPr>
        <w:t>实验测试</w:t>
      </w:r>
    </w:p>
    <w:p w14:paraId="7A0F14DC" w14:textId="5037C7BB" w:rsidR="00633142" w:rsidRDefault="00633142" w:rsidP="00280E1A">
      <w:pPr>
        <w:pStyle w:val="Arch1"/>
      </w:pPr>
      <w:r>
        <w:rPr>
          <w:rFonts w:hint="eastAsia"/>
        </w:rPr>
        <w:t>（一）测试过程</w:t>
      </w:r>
    </w:p>
    <w:p w14:paraId="32B2DEAD" w14:textId="332CF026" w:rsidR="00633142" w:rsidRPr="00633142" w:rsidRDefault="00633142" w:rsidP="00280E1A">
      <w:pPr>
        <w:pStyle w:val="Arch1"/>
      </w:pPr>
      <w:r>
        <w:rPr>
          <w:rFonts w:hint="eastAsia"/>
        </w:rPr>
        <w:lastRenderedPageBreak/>
        <w:t>（二）测试结果</w:t>
      </w:r>
    </w:p>
    <w:p w14:paraId="58742393" w14:textId="768AB762" w:rsidR="00425D21" w:rsidRDefault="00425D21" w:rsidP="00425D21">
      <w:pPr>
        <w:pStyle w:val="Arch0"/>
        <w:numPr>
          <w:ilvl w:val="0"/>
          <w:numId w:val="1"/>
        </w:numPr>
        <w:spacing w:before="156" w:after="156"/>
      </w:pPr>
      <w:r>
        <w:rPr>
          <w:rFonts w:hint="eastAsia"/>
        </w:rPr>
        <w:t>成员分工</w:t>
      </w:r>
    </w:p>
    <w:p w14:paraId="2098BFDB" w14:textId="02C399E6" w:rsidR="00280E1A" w:rsidRPr="00280E1A" w:rsidRDefault="002B1238" w:rsidP="002B1238">
      <w:pPr>
        <w:pStyle w:val="Arch"/>
      </w:pPr>
      <w:r>
        <w:rPr>
          <w:rFonts w:hint="eastAsia"/>
        </w:rPr>
        <w:t>小组成员三人，分别看完了任务指导书，一起糊完了代码，糊完了报告，目前等待上板验证正确与否</w:t>
      </w:r>
      <w:r w:rsidR="00505EDA">
        <w:rPr>
          <w:rFonts w:hint="eastAsia"/>
        </w:rPr>
        <w:t>，</w:t>
      </w:r>
      <w:r>
        <w:rPr>
          <w:rFonts w:hint="eastAsia"/>
        </w:rPr>
        <w:t>约</w:t>
      </w:r>
      <w:r>
        <w:rPr>
          <w:rFonts w:hint="eastAsia"/>
        </w:rPr>
        <w:t>2+</w:t>
      </w:r>
      <w:r>
        <w:t>2</w:t>
      </w:r>
      <w:r>
        <w:rPr>
          <w:rFonts w:hint="eastAsia"/>
        </w:rPr>
        <w:t>+</w:t>
      </w:r>
      <w:r>
        <w:t>2</w:t>
      </w:r>
      <w:r>
        <w:rPr>
          <w:rFonts w:hint="eastAsia"/>
        </w:rPr>
        <w:t>+</w:t>
      </w:r>
      <w:r>
        <w:rPr>
          <w:rFonts w:hint="eastAsia"/>
        </w:rPr>
        <w:t>？小时。</w:t>
      </w:r>
    </w:p>
    <w:p w14:paraId="7A859E02" w14:textId="473F43F7" w:rsidR="00425D21" w:rsidRDefault="00425D21" w:rsidP="00425D21">
      <w:pPr>
        <w:pStyle w:val="Arch0"/>
        <w:numPr>
          <w:ilvl w:val="0"/>
          <w:numId w:val="1"/>
        </w:numPr>
        <w:spacing w:before="156" w:after="156"/>
      </w:pPr>
      <w:r>
        <w:rPr>
          <w:rFonts w:hint="eastAsia"/>
        </w:rPr>
        <w:t>实验总结</w:t>
      </w:r>
    </w:p>
    <w:p w14:paraId="611F438E" w14:textId="1DE09BA7" w:rsidR="00280E1A" w:rsidRDefault="00280E1A" w:rsidP="00280E1A">
      <w:pPr>
        <w:pStyle w:val="Arch1"/>
      </w:pPr>
      <w:r>
        <w:rPr>
          <w:rFonts w:hint="eastAsia"/>
        </w:rPr>
        <w:t>（一）张传奇</w:t>
      </w:r>
    </w:p>
    <w:p w14:paraId="7995139F" w14:textId="46388BB8" w:rsidR="00280E1A" w:rsidRDefault="00280E1A" w:rsidP="00280E1A">
      <w:pPr>
        <w:pStyle w:val="Arch1"/>
      </w:pPr>
      <w:r>
        <w:rPr>
          <w:rFonts w:hint="eastAsia"/>
        </w:rPr>
        <w:t>（二）谈清扬</w:t>
      </w:r>
    </w:p>
    <w:p w14:paraId="452CB88D" w14:textId="45785DF6" w:rsidR="00280E1A" w:rsidRDefault="00280E1A" w:rsidP="00280E1A">
      <w:pPr>
        <w:pStyle w:val="Arch1"/>
      </w:pPr>
      <w:r>
        <w:rPr>
          <w:rFonts w:hint="eastAsia"/>
        </w:rPr>
        <w:t>（三）孔静</w:t>
      </w:r>
    </w:p>
    <w:p w14:paraId="35B96F0C" w14:textId="6963B20F" w:rsidR="00781A8A" w:rsidRDefault="00781A8A" w:rsidP="00781A8A">
      <w:pPr>
        <w:pStyle w:val="Arch"/>
      </w:pPr>
      <w:r>
        <w:rPr>
          <w:rFonts w:hint="eastAsia"/>
        </w:rPr>
        <w:t>这报告能不能不要有限制</w:t>
      </w:r>
      <w:r>
        <w:rPr>
          <w:rFonts w:hint="eastAsia"/>
        </w:rPr>
        <w:t>5</w:t>
      </w:r>
      <w:r>
        <w:rPr>
          <w:rFonts w:hint="eastAsia"/>
        </w:rPr>
        <w:t>页的要求啊，太</w:t>
      </w:r>
      <w:proofErr w:type="gramStart"/>
      <w:r>
        <w:rPr>
          <w:rFonts w:hint="eastAsia"/>
        </w:rPr>
        <w:t>特么难</w:t>
      </w:r>
      <w:proofErr w:type="gramEnd"/>
      <w:r>
        <w:rPr>
          <w:rFonts w:hint="eastAsia"/>
        </w:rPr>
        <w:t>写了，简直比实验本身还难写</w:t>
      </w:r>
      <w:r w:rsidR="00C66BF7">
        <w:rPr>
          <w:rFonts w:hint="eastAsia"/>
        </w:rPr>
        <w:t>，香菇蓝瘦</w:t>
      </w:r>
      <w:r>
        <w:rPr>
          <w:rFonts w:hint="eastAsia"/>
        </w:rPr>
        <w:t>。</w:t>
      </w:r>
    </w:p>
    <w:p w14:paraId="30B2CDA1" w14:textId="3B416B9E" w:rsidR="00C66BF7" w:rsidRDefault="00C66BF7" w:rsidP="00781A8A">
      <w:pPr>
        <w:pStyle w:val="Arch"/>
      </w:pPr>
      <w:r>
        <w:rPr>
          <w:rFonts w:hint="eastAsia"/>
        </w:rPr>
        <w:t>不过给这次用心准备的助教满分！满分！这个指导书，太棒了！</w:t>
      </w:r>
      <w:r>
        <w:rPr>
          <w:rFonts w:hint="eastAsia"/>
        </w:rPr>
        <w:t>Excellent</w:t>
      </w:r>
      <w:r>
        <w:rPr>
          <w:rFonts w:hint="eastAsia"/>
        </w:rPr>
        <w:t>！又详细又讲的很清楚，除了里面可以忽略的一些小细节错误，给满分不过分！</w:t>
      </w:r>
    </w:p>
    <w:p w14:paraId="57CA666C" w14:textId="7369670F" w:rsidR="00C66BF7" w:rsidRPr="00781A8A" w:rsidRDefault="00C66BF7" w:rsidP="00781A8A">
      <w:pPr>
        <w:pStyle w:val="Arch"/>
      </w:pPr>
      <w:r>
        <w:rPr>
          <w:rFonts w:hint="eastAsia"/>
        </w:rPr>
        <w:t>谢谢体系结构研讨课给我们的期中考试留了时间，让我们这次不用花太多时间，再次点赞，</w:t>
      </w:r>
      <w:r>
        <w:rPr>
          <w:rFonts w:hint="eastAsia"/>
        </w:rPr>
        <w:t>O(</w:t>
      </w:r>
      <w:r>
        <w:rPr>
          <w:rFonts w:hint="eastAsia"/>
        </w:rPr>
        <w:t>∩</w:t>
      </w:r>
      <w:r>
        <w:rPr>
          <w:rFonts w:hint="eastAsia"/>
        </w:rPr>
        <w:t>_</w:t>
      </w:r>
      <w:r>
        <w:rPr>
          <w:rFonts w:hint="eastAsia"/>
        </w:rPr>
        <w:t>∩</w:t>
      </w:r>
      <w:r>
        <w:rPr>
          <w:rFonts w:hint="eastAsia"/>
        </w:rPr>
        <w:t>)O</w:t>
      </w:r>
      <w:r>
        <w:rPr>
          <w:rFonts w:hint="eastAsia"/>
        </w:rPr>
        <w:t>谢谢！</w:t>
      </w:r>
    </w:p>
    <w:p w14:paraId="43686CDF" w14:textId="77777777" w:rsidR="00280E1A" w:rsidRPr="00280E1A" w:rsidRDefault="00280E1A" w:rsidP="00703C8A">
      <w:pPr>
        <w:pStyle w:val="Arch2"/>
        <w:ind w:left="420"/>
      </w:pPr>
    </w:p>
    <w:p w14:paraId="730BAA3C" w14:textId="77777777" w:rsidR="00425D21" w:rsidRPr="00425D21" w:rsidRDefault="00425D21" w:rsidP="00425D21">
      <w:pPr>
        <w:pStyle w:val="Arch0"/>
        <w:spacing w:before="156" w:after="156"/>
      </w:pPr>
      <w:r>
        <w:rPr>
          <w:rFonts w:hint="eastAsia"/>
        </w:rPr>
        <w:t>八、参考文献</w:t>
      </w:r>
    </w:p>
    <w:sectPr w:rsidR="00425D21" w:rsidRPr="00425D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5946AD"/>
    <w:multiLevelType w:val="hybridMultilevel"/>
    <w:tmpl w:val="2FDA482A"/>
    <w:lvl w:ilvl="0" w:tplc="FC307190">
      <w:start w:val="1"/>
      <w:numFmt w:val="japaneseCounting"/>
      <w:lvlText w:val="（%1）"/>
      <w:lvlJc w:val="left"/>
      <w:pPr>
        <w:ind w:left="833" w:hanging="833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F4F1355"/>
    <w:multiLevelType w:val="hybridMultilevel"/>
    <w:tmpl w:val="F8BCD4D2"/>
    <w:lvl w:ilvl="0" w:tplc="1F8824F4">
      <w:start w:val="1"/>
      <w:numFmt w:val="japaneseCounting"/>
      <w:lvlText w:val="（%1）"/>
      <w:lvlJc w:val="left"/>
      <w:pPr>
        <w:ind w:left="833" w:hanging="833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3E5116A"/>
    <w:multiLevelType w:val="hybridMultilevel"/>
    <w:tmpl w:val="05DE885C"/>
    <w:lvl w:ilvl="0" w:tplc="7CECE392">
      <w:start w:val="1"/>
      <w:numFmt w:val="japaneseCounting"/>
      <w:lvlText w:val="（%1）"/>
      <w:lvlJc w:val="left"/>
      <w:pPr>
        <w:ind w:left="833" w:hanging="833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5F77D3E"/>
    <w:multiLevelType w:val="hybridMultilevel"/>
    <w:tmpl w:val="A66876C8"/>
    <w:lvl w:ilvl="0" w:tplc="F91AE194">
      <w:start w:val="1"/>
      <w:numFmt w:val="japaneseCounting"/>
      <w:lvlText w:val="（%1）"/>
      <w:lvlJc w:val="left"/>
      <w:pPr>
        <w:ind w:left="833" w:hanging="833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F2744EF"/>
    <w:multiLevelType w:val="hybridMultilevel"/>
    <w:tmpl w:val="208E5A9E"/>
    <w:lvl w:ilvl="0" w:tplc="7B7003C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CA3441E"/>
    <w:multiLevelType w:val="hybridMultilevel"/>
    <w:tmpl w:val="AB08EA70"/>
    <w:lvl w:ilvl="0" w:tplc="ED707B46">
      <w:start w:val="1"/>
      <w:numFmt w:val="japaneseCounting"/>
      <w:lvlText w:val="（%1）"/>
      <w:lvlJc w:val="left"/>
      <w:pPr>
        <w:ind w:left="833" w:hanging="833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4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B99"/>
    <w:rsid w:val="00184466"/>
    <w:rsid w:val="002620FB"/>
    <w:rsid w:val="00280E1A"/>
    <w:rsid w:val="002B1238"/>
    <w:rsid w:val="004102A7"/>
    <w:rsid w:val="00425D21"/>
    <w:rsid w:val="00505EDA"/>
    <w:rsid w:val="00531BB0"/>
    <w:rsid w:val="00590892"/>
    <w:rsid w:val="005B6B6C"/>
    <w:rsid w:val="00633142"/>
    <w:rsid w:val="00682D53"/>
    <w:rsid w:val="006D47F5"/>
    <w:rsid w:val="006F2CDC"/>
    <w:rsid w:val="00703C8A"/>
    <w:rsid w:val="00705B99"/>
    <w:rsid w:val="00756793"/>
    <w:rsid w:val="00781A8A"/>
    <w:rsid w:val="007D3FCF"/>
    <w:rsid w:val="008B1711"/>
    <w:rsid w:val="00915BB2"/>
    <w:rsid w:val="00996974"/>
    <w:rsid w:val="00996F5A"/>
    <w:rsid w:val="00AC5D07"/>
    <w:rsid w:val="00B677D3"/>
    <w:rsid w:val="00C66BF7"/>
    <w:rsid w:val="00D5311F"/>
    <w:rsid w:val="00D87889"/>
    <w:rsid w:val="00D95EFC"/>
    <w:rsid w:val="00DA408B"/>
    <w:rsid w:val="00E10234"/>
    <w:rsid w:val="00E36F22"/>
    <w:rsid w:val="00EE2A4A"/>
    <w:rsid w:val="00F02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D5EC5"/>
  <w15:chartTrackingRefBased/>
  <w15:docId w15:val="{33788A38-83B2-41A4-8ECD-4A8087BEF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rsid w:val="00705B9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rsid w:val="00705B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rsid w:val="00705B9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rsid w:val="00705B9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rch">
    <w:name w:val="Arch正文"/>
    <w:basedOn w:val="a"/>
    <w:autoRedefine/>
    <w:qFormat/>
    <w:rsid w:val="00756793"/>
    <w:pPr>
      <w:spacing w:line="360" w:lineRule="auto"/>
      <w:ind w:leftChars="400" w:left="840" w:firstLineChars="200" w:firstLine="420"/>
      <w:jc w:val="left"/>
    </w:pPr>
    <w:rPr>
      <w:rFonts w:ascii="Times New Roman" w:eastAsia="宋体" w:hAnsi="Times New Roman"/>
    </w:rPr>
  </w:style>
  <w:style w:type="paragraph" w:customStyle="1" w:styleId="Arch0">
    <w:name w:val="Arch一级"/>
    <w:next w:val="Arch1"/>
    <w:autoRedefine/>
    <w:qFormat/>
    <w:rsid w:val="00682D53"/>
    <w:pPr>
      <w:spacing w:beforeLines="50" w:before="50" w:afterLines="50" w:after="50"/>
    </w:pPr>
    <w:rPr>
      <w:rFonts w:ascii="Times New Roman" w:eastAsia="黑体" w:hAnsi="Times New Roman"/>
      <w:color w:val="0070C0"/>
      <w:sz w:val="30"/>
    </w:rPr>
  </w:style>
  <w:style w:type="paragraph" w:customStyle="1" w:styleId="Arch1">
    <w:name w:val="Arch二级"/>
    <w:basedOn w:val="Arch0"/>
    <w:next w:val="Arch2"/>
    <w:autoRedefine/>
    <w:qFormat/>
    <w:rsid w:val="00280E1A"/>
    <w:pPr>
      <w:spacing w:beforeLines="25" w:before="78" w:afterLines="25" w:after="78"/>
    </w:pPr>
    <w:rPr>
      <w:color w:val="385623" w:themeColor="accent6" w:themeShade="80"/>
      <w:sz w:val="28"/>
    </w:rPr>
  </w:style>
  <w:style w:type="paragraph" w:customStyle="1" w:styleId="Arch2">
    <w:name w:val="Arch三级"/>
    <w:basedOn w:val="Arch0"/>
    <w:next w:val="Arch3"/>
    <w:autoRedefine/>
    <w:qFormat/>
    <w:rsid w:val="00703C8A"/>
    <w:pPr>
      <w:spacing w:beforeLines="0" w:before="0" w:afterLines="0" w:after="0"/>
      <w:ind w:leftChars="200" w:left="200"/>
    </w:pPr>
    <w:rPr>
      <w:color w:val="833C0B" w:themeColor="accent2" w:themeShade="80"/>
      <w:sz w:val="24"/>
    </w:rPr>
  </w:style>
  <w:style w:type="paragraph" w:customStyle="1" w:styleId="Arch3">
    <w:name w:val="Arch四级"/>
    <w:basedOn w:val="Arch0"/>
    <w:next w:val="Arch"/>
    <w:autoRedefine/>
    <w:qFormat/>
    <w:rsid w:val="00D87889"/>
    <w:pPr>
      <w:spacing w:beforeLines="0" w:before="0" w:afterLines="0" w:after="0"/>
      <w:ind w:leftChars="300" w:left="630"/>
    </w:pPr>
    <w:rPr>
      <w:color w:val="7030A0"/>
      <w:sz w:val="21"/>
    </w:rPr>
  </w:style>
  <w:style w:type="paragraph" w:customStyle="1" w:styleId="Arch4">
    <w:name w:val="Arch小组"/>
    <w:next w:val="Arch0"/>
    <w:link w:val="Arch5"/>
    <w:autoRedefine/>
    <w:qFormat/>
    <w:rsid w:val="00682D53"/>
    <w:pPr>
      <w:spacing w:before="78" w:after="78"/>
      <w:jc w:val="right"/>
    </w:pPr>
    <w:rPr>
      <w:rFonts w:ascii="Times New Roman" w:eastAsia="黑体" w:hAnsi="Times New Roman"/>
      <w:color w:val="002060"/>
      <w:sz w:val="24"/>
    </w:rPr>
  </w:style>
  <w:style w:type="character" w:customStyle="1" w:styleId="Arch5">
    <w:name w:val="Arch小组 字符"/>
    <w:basedOn w:val="a0"/>
    <w:link w:val="Arch4"/>
    <w:rsid w:val="00682D53"/>
    <w:rPr>
      <w:rFonts w:ascii="Times New Roman" w:eastAsia="黑体" w:hAnsi="Times New Roman"/>
      <w:color w:val="002060"/>
      <w:sz w:val="24"/>
    </w:rPr>
  </w:style>
  <w:style w:type="paragraph" w:customStyle="1" w:styleId="Arch6">
    <w:name w:val="Arch标题"/>
    <w:next w:val="Arch4"/>
    <w:link w:val="Arch7"/>
    <w:autoRedefine/>
    <w:qFormat/>
    <w:rsid w:val="00705B99"/>
    <w:pPr>
      <w:jc w:val="center"/>
    </w:pPr>
    <w:rPr>
      <w:rFonts w:ascii="Times New Roman" w:eastAsia="黑体" w:hAnsi="Times New Roman"/>
      <w:color w:val="7030A0"/>
      <w:sz w:val="36"/>
    </w:rPr>
  </w:style>
  <w:style w:type="character" w:customStyle="1" w:styleId="Arch7">
    <w:name w:val="Arch标题 字符"/>
    <w:basedOn w:val="a0"/>
    <w:link w:val="Arch6"/>
    <w:rsid w:val="00705B99"/>
    <w:rPr>
      <w:rFonts w:ascii="Times New Roman" w:eastAsia="黑体" w:hAnsi="Times New Roman"/>
      <w:color w:val="7030A0"/>
      <w:sz w:val="36"/>
    </w:rPr>
  </w:style>
  <w:style w:type="character" w:customStyle="1" w:styleId="10">
    <w:name w:val="标题 1 字符"/>
    <w:basedOn w:val="a0"/>
    <w:link w:val="1"/>
    <w:uiPriority w:val="9"/>
    <w:rsid w:val="00705B9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05B9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05B99"/>
    <w:rPr>
      <w:b/>
      <w:bCs/>
      <w:sz w:val="32"/>
      <w:szCs w:val="32"/>
    </w:rPr>
  </w:style>
  <w:style w:type="character" w:styleId="a3">
    <w:name w:val="Emphasis"/>
    <w:basedOn w:val="a0"/>
    <w:uiPriority w:val="20"/>
    <w:rsid w:val="00705B9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462</Words>
  <Characters>2638</Characters>
  <Application>Microsoft Office Word</Application>
  <DocSecurity>0</DocSecurity>
  <Lines>21</Lines>
  <Paragraphs>6</Paragraphs>
  <ScaleCrop>false</ScaleCrop>
  <Company/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12^_^</dc:creator>
  <cp:keywords/>
  <dc:description/>
  <cp:lastModifiedBy>12^_^</cp:lastModifiedBy>
  <cp:revision>22</cp:revision>
  <dcterms:created xsi:type="dcterms:W3CDTF">2016-10-27T09:03:00Z</dcterms:created>
  <dcterms:modified xsi:type="dcterms:W3CDTF">2016-10-30T10:57:00Z</dcterms:modified>
</cp:coreProperties>
</file>