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A2D0" w14:textId="77777777" w:rsidR="00401E35" w:rsidRDefault="00401E35" w:rsidP="00401E35">
      <w:pPr>
        <w:jc w:val="center"/>
        <w:rPr>
          <w:rFonts w:ascii="Broadway" w:hAnsi="Broadway"/>
          <w:sz w:val="72"/>
          <w:szCs w:val="72"/>
        </w:rPr>
      </w:pPr>
      <w:r w:rsidRPr="00401E35">
        <w:rPr>
          <w:rFonts w:ascii="Broadway" w:hAnsi="Broadway"/>
          <w:sz w:val="72"/>
          <w:szCs w:val="72"/>
        </w:rPr>
        <w:t>ITEC 3020 F23</w:t>
      </w:r>
    </w:p>
    <w:p w14:paraId="5A773DE6" w14:textId="38E9F4D0" w:rsidR="00401E35" w:rsidRPr="00401E35" w:rsidRDefault="00401E35" w:rsidP="00401E35">
      <w:pPr>
        <w:jc w:val="center"/>
        <w:rPr>
          <w:rFonts w:ascii="Broadway" w:hAnsi="Broadway"/>
          <w:sz w:val="72"/>
          <w:szCs w:val="72"/>
        </w:rPr>
      </w:pPr>
      <w:r>
        <w:rPr>
          <w:rFonts w:ascii="Broadway" w:hAnsi="Broadway"/>
          <w:sz w:val="72"/>
          <w:szCs w:val="72"/>
        </w:rPr>
        <w:t>ONLINE</w:t>
      </w:r>
      <w:r w:rsidRPr="00401E35">
        <w:rPr>
          <w:rFonts w:ascii="Broadway" w:hAnsi="Broadway"/>
          <w:sz w:val="72"/>
          <w:szCs w:val="72"/>
        </w:rPr>
        <w:t xml:space="preserve"> SHOP</w:t>
      </w:r>
    </w:p>
    <w:sectPr w:rsidR="00401E35" w:rsidRPr="00401E35" w:rsidSect="00401E35">
      <w:pgSz w:w="12242" w:h="510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35"/>
    <w:rsid w:val="003A5CB0"/>
    <w:rsid w:val="00401E35"/>
    <w:rsid w:val="00E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7F6C"/>
  <w15:chartTrackingRefBased/>
  <w15:docId w15:val="{A26A9D3B-D6A9-48F7-9F06-5DCCB91B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Dalena Dang</dc:creator>
  <cp:keywords/>
  <dc:description/>
  <cp:lastModifiedBy>Dalena Dang</cp:lastModifiedBy>
  <cp:revision>1</cp:revision>
  <dcterms:created xsi:type="dcterms:W3CDTF">2023-10-10T01:11:00Z</dcterms:created>
  <dcterms:modified xsi:type="dcterms:W3CDTF">2023-10-10T01:16:00Z</dcterms:modified>
</cp:coreProperties>
</file>