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DFF" w:rsidRDefault="007B4F83">
      <w:pPr>
        <w:rPr>
          <w:lang w:val="en-US"/>
        </w:rPr>
      </w:pPr>
      <w:r>
        <w:rPr>
          <w:lang w:val="en-US"/>
        </w:rPr>
        <w:t>Eureka:</w:t>
      </w:r>
    </w:p>
    <w:p w:rsidR="007B4F83" w:rsidRDefault="007B4F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27730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83" w:rsidRDefault="007B4F83">
      <w:r>
        <w:t xml:space="preserve">Вызов напрямую </w:t>
      </w:r>
      <w:proofErr w:type="spellStart"/>
      <w:r>
        <w:t>микросервиса</w:t>
      </w:r>
      <w:proofErr w:type="spellEnd"/>
      <w:r>
        <w:t>:</w:t>
      </w:r>
    </w:p>
    <w:p w:rsidR="007B4F83" w:rsidRDefault="007B4F83">
      <w:r>
        <w:rPr>
          <w:noProof/>
          <w:lang w:eastAsia="ru-RU"/>
        </w:rPr>
        <w:drawing>
          <wp:inline distT="0" distB="0" distL="0" distR="0" wp14:anchorId="0568F206" wp14:editId="791FE702">
            <wp:extent cx="5940425" cy="350760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83" w:rsidRDefault="007B4F83">
      <w:r>
        <w:rPr>
          <w:noProof/>
          <w:lang w:eastAsia="ru-RU"/>
        </w:rPr>
        <w:lastRenderedPageBreak/>
        <w:drawing>
          <wp:inline distT="0" distB="0" distL="0" distR="0" wp14:anchorId="2708FADB" wp14:editId="1279FB18">
            <wp:extent cx="5940425" cy="350760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83" w:rsidRDefault="007B4F83"/>
    <w:p w:rsidR="007B4F83" w:rsidRPr="007B4F83" w:rsidRDefault="007B4F83">
      <w:pPr>
        <w:rPr>
          <w:lang w:val="en-US"/>
        </w:rPr>
      </w:pPr>
      <w:r>
        <w:t>Вызов</w:t>
      </w:r>
      <w:r w:rsidRPr="007B4F83">
        <w:rPr>
          <w:lang w:val="en-US"/>
        </w:rPr>
        <w:t xml:space="preserve"> </w:t>
      </w:r>
      <w:r>
        <w:t>через</w:t>
      </w:r>
      <w:r w:rsidRPr="007B4F83">
        <w:rPr>
          <w:lang w:val="en-US"/>
        </w:rPr>
        <w:t xml:space="preserve"> Spring Cloud Gateway:</w:t>
      </w:r>
    </w:p>
    <w:p w:rsidR="007B4F83" w:rsidRDefault="007B4F83">
      <w:r>
        <w:rPr>
          <w:noProof/>
          <w:lang w:eastAsia="ru-RU"/>
        </w:rPr>
        <w:drawing>
          <wp:inline distT="0" distB="0" distL="0" distR="0" wp14:anchorId="7951893B" wp14:editId="19913B20">
            <wp:extent cx="5940425" cy="350760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83" w:rsidRPr="007B4F83" w:rsidRDefault="007B4F83">
      <w:r>
        <w:rPr>
          <w:noProof/>
          <w:lang w:eastAsia="ru-RU"/>
        </w:rPr>
        <w:lastRenderedPageBreak/>
        <w:drawing>
          <wp:inline distT="0" distB="0" distL="0" distR="0" wp14:anchorId="7DDD6603" wp14:editId="47317032">
            <wp:extent cx="5940425" cy="350760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4F83" w:rsidRDefault="007B4F83">
      <w:pPr>
        <w:rPr>
          <w:lang w:val="en-US"/>
        </w:rPr>
      </w:pPr>
    </w:p>
    <w:p w:rsidR="007B4F83" w:rsidRDefault="007B4F83">
      <w:pPr>
        <w:rPr>
          <w:lang w:val="en-US"/>
        </w:rPr>
      </w:pPr>
    </w:p>
    <w:p w:rsidR="007B4F83" w:rsidRPr="007B4F83" w:rsidRDefault="007B4F83">
      <w:pPr>
        <w:rPr>
          <w:lang w:val="en-US"/>
        </w:rPr>
      </w:pPr>
    </w:p>
    <w:sectPr w:rsidR="007B4F83" w:rsidRPr="007B4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F83"/>
    <w:rsid w:val="000B46A4"/>
    <w:rsid w:val="007B4F83"/>
    <w:rsid w:val="008A79A1"/>
    <w:rsid w:val="00A8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F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F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1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</Words>
  <Characters>73</Characters>
  <Application>Microsoft Office Word</Application>
  <DocSecurity>0</DocSecurity>
  <Lines>1</Lines>
  <Paragraphs>1</Paragraphs>
  <ScaleCrop>false</ScaleCrop>
  <Company>*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daleshin(DALESHIN)</dc:creator>
  <cp:lastModifiedBy>daleshin(DALESHIN)</cp:lastModifiedBy>
  <cp:revision>1</cp:revision>
  <dcterms:created xsi:type="dcterms:W3CDTF">2021-06-10T09:26:00Z</dcterms:created>
  <dcterms:modified xsi:type="dcterms:W3CDTF">2021-06-10T09:36:00Z</dcterms:modified>
</cp:coreProperties>
</file>