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Леснухин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4778039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945400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5624465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3365019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5617449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986292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242820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1887786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3761581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51</w:t>
      </w:r>
    </w:p>
    <w:p>
      <w:pPr>
        <w:numPr>
          <w:ilvl w:val="0"/>
          <w:numId w:val="1006"/>
        </w:numPr>
      </w:pPr>
      <w:r>
        <w:t xml:space="preserve">51 - номер строки</w:t>
      </w:r>
    </w:p>
    <w:p>
      <w:pPr>
        <w:numPr>
          <w:ilvl w:val="0"/>
          <w:numId w:val="1006"/>
        </w:numPr>
      </w:pPr>
      <w:r>
        <w:t xml:space="preserve">00000033 - адрес</w:t>
      </w:r>
    </w:p>
    <w:p>
      <w:pPr>
        <w:numPr>
          <w:ilvl w:val="0"/>
          <w:numId w:val="1006"/>
        </w:numPr>
      </w:pPr>
      <w:r>
        <w:t xml:space="preserve">B80A000000 - машинный код</w:t>
      </w:r>
    </w:p>
    <w:p>
      <w:pPr>
        <w:numPr>
          <w:ilvl w:val="0"/>
          <w:numId w:val="1006"/>
        </w:numPr>
      </w:pPr>
      <w:r>
        <w:t xml:space="preserve">mov eax, 0AH - код программы</w:t>
      </w:r>
    </w:p>
    <w:p>
      <w:pPr>
        <w:pStyle w:val="FirstParagraph"/>
      </w:pPr>
      <w:r>
        <w:t xml:space="preserve">строка 52</w:t>
      </w:r>
    </w:p>
    <w:p>
      <w:pPr>
        <w:numPr>
          <w:ilvl w:val="0"/>
          <w:numId w:val="1007"/>
        </w:numPr>
      </w:pPr>
      <w:r>
        <w:t xml:space="preserve">52 - номер строки</w:t>
      </w:r>
    </w:p>
    <w:p>
      <w:pPr>
        <w:numPr>
          <w:ilvl w:val="0"/>
          <w:numId w:val="1007"/>
        </w:numPr>
      </w:pPr>
      <w:r>
        <w:t xml:space="preserve">00000038 - адрес</w:t>
      </w:r>
    </w:p>
    <w:p>
      <w:pPr>
        <w:numPr>
          <w:ilvl w:val="0"/>
          <w:numId w:val="1007"/>
        </w:numPr>
      </w:pPr>
      <w:r>
        <w:t xml:space="preserve">50 - машинный код</w:t>
      </w:r>
    </w:p>
    <w:p>
      <w:pPr>
        <w:numPr>
          <w:ilvl w:val="0"/>
          <w:numId w:val="1007"/>
        </w:numPr>
      </w:pPr>
      <w:r>
        <w:t xml:space="preserve">push eax- код программы</w:t>
      </w:r>
    </w:p>
    <w:p>
      <w:pPr>
        <w:pStyle w:val="FirstParagraph"/>
      </w:pPr>
      <w:r>
        <w:t xml:space="preserve">строка 53</w:t>
      </w:r>
    </w:p>
    <w:p>
      <w:pPr>
        <w:numPr>
          <w:ilvl w:val="0"/>
          <w:numId w:val="1008"/>
        </w:numPr>
      </w:pPr>
      <w:r>
        <w:t xml:space="preserve">53 - номер строки</w:t>
      </w:r>
    </w:p>
    <w:p>
      <w:pPr>
        <w:numPr>
          <w:ilvl w:val="0"/>
          <w:numId w:val="1008"/>
        </w:numPr>
      </w:pPr>
      <w:r>
        <w:t xml:space="preserve">00000039 - адрес</w:t>
      </w:r>
    </w:p>
    <w:p>
      <w:pPr>
        <w:numPr>
          <w:ilvl w:val="0"/>
          <w:numId w:val="1008"/>
        </w:numPr>
      </w:pPr>
      <w:r>
        <w:t xml:space="preserve">89E0 - машинный код</w:t>
      </w:r>
    </w:p>
    <w:p>
      <w:pPr>
        <w:numPr>
          <w:ilvl w:val="0"/>
          <w:numId w:val="1008"/>
        </w:numPr>
      </w:pPr>
      <w:r>
        <w:t xml:space="preserve">mov eax, esp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1078063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3703398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14 - 81, 22, 72</w:t>
      </w:r>
    </w:p>
    <w:p>
      <w:pPr>
        <w:pStyle w:val="CaptionedFigure"/>
      </w:pPr>
      <w:bookmarkStart w:id="70" w:name="fig:012"/>
      <w:r>
        <w:drawing>
          <wp:inline>
            <wp:extent cx="5334000" cy="5708913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549361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6135481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1869317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Даниил Леснухин</dc:creator>
  <dc:language>ru-RU</dc:language>
  <cp:keywords/>
  <dcterms:created xsi:type="dcterms:W3CDTF">2022-12-02T09:18:39Z</dcterms:created>
  <dcterms:modified xsi:type="dcterms:W3CDTF">2022-12-02T09:18:39Z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