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6B" w:rsidRDefault="00E4476B" w:rsidP="00C3125B">
      <w:pPr>
        <w:rPr>
          <w:rFonts w:ascii="Century Gothic" w:hAnsi="Century Gothic"/>
          <w:b/>
          <w:sz w:val="32"/>
        </w:rPr>
      </w:pPr>
      <w:bookmarkStart w:id="0" w:name="_GoBack"/>
      <w:bookmarkEnd w:id="0"/>
    </w:p>
    <w:p w:rsidR="00AC6B75" w:rsidRPr="00897132" w:rsidRDefault="00BC2E0A" w:rsidP="00AC6B75">
      <w:pPr>
        <w:jc w:val="center"/>
        <w:rPr>
          <w:rFonts w:ascii="Arial Narrow" w:hAnsi="Arial Narrow"/>
          <w:b/>
          <w:szCs w:val="24"/>
        </w:rPr>
      </w:pPr>
      <w:r w:rsidRPr="00897132">
        <w:rPr>
          <w:rFonts w:ascii="Arial Narrow" w:hAnsi="Arial Narrow"/>
          <w:b/>
          <w:sz w:val="28"/>
          <w:szCs w:val="24"/>
        </w:rPr>
        <w:t>AIMEE HORNER</w:t>
      </w:r>
      <w:r w:rsidR="00AC6B75" w:rsidRPr="00897132">
        <w:rPr>
          <w:rFonts w:ascii="Arial Narrow" w:hAnsi="Arial Narrow"/>
          <w:sz w:val="28"/>
          <w:szCs w:val="24"/>
        </w:rPr>
        <w:t xml:space="preserve">                                           </w:t>
      </w:r>
      <w:r w:rsidR="00B62DCB" w:rsidRPr="00897132">
        <w:rPr>
          <w:rFonts w:ascii="Arial Narrow" w:hAnsi="Arial Narrow"/>
          <w:sz w:val="28"/>
          <w:szCs w:val="24"/>
        </w:rPr>
        <w:t xml:space="preserve"> </w:t>
      </w:r>
      <w:r w:rsidR="00AC6B75" w:rsidRPr="00897132">
        <w:rPr>
          <w:rFonts w:ascii="Arial Narrow" w:hAnsi="Arial Narrow"/>
          <w:b/>
          <w:sz w:val="28"/>
          <w:szCs w:val="24"/>
        </w:rPr>
        <w:t xml:space="preserve">           </w:t>
      </w:r>
      <w:r w:rsidR="00B62DCB" w:rsidRPr="00897132">
        <w:rPr>
          <w:rFonts w:ascii="Arial Narrow" w:hAnsi="Arial Narrow"/>
          <w:b/>
          <w:sz w:val="28"/>
          <w:szCs w:val="24"/>
        </w:rPr>
        <w:t xml:space="preserve">      </w:t>
      </w:r>
      <w:r w:rsidRPr="00897132">
        <w:rPr>
          <w:rFonts w:ascii="Arial Narrow" w:hAnsi="Arial Narrow"/>
          <w:b/>
          <w:szCs w:val="24"/>
        </w:rPr>
        <w:t>2300 W. 34</w:t>
      </w:r>
      <w:r w:rsidRPr="00897132">
        <w:rPr>
          <w:rFonts w:ascii="Arial Narrow" w:hAnsi="Arial Narrow"/>
          <w:b/>
          <w:szCs w:val="24"/>
          <w:vertAlign w:val="superscript"/>
        </w:rPr>
        <w:t>th</w:t>
      </w:r>
      <w:r w:rsidR="00AC6B75" w:rsidRPr="00897132">
        <w:rPr>
          <w:rFonts w:ascii="Arial Narrow" w:hAnsi="Arial Narrow"/>
          <w:b/>
          <w:szCs w:val="24"/>
        </w:rPr>
        <w:t xml:space="preserve"> Avenue, Denver, CO 80211</w:t>
      </w:r>
    </w:p>
    <w:p w:rsidR="00AC6B75" w:rsidRPr="00B62DCB" w:rsidRDefault="00AC6B75" w:rsidP="00AC6B75">
      <w:pPr>
        <w:jc w:val="right"/>
        <w:rPr>
          <w:rFonts w:ascii="Arial Narrow" w:hAnsi="Arial Narrow"/>
          <w:b/>
          <w:color w:val="000000"/>
          <w:szCs w:val="24"/>
        </w:rPr>
      </w:pPr>
      <w:r w:rsidRPr="00897132">
        <w:rPr>
          <w:rFonts w:ascii="Arial Narrow" w:hAnsi="Arial Narrow"/>
          <w:b/>
          <w:szCs w:val="24"/>
        </w:rPr>
        <w:t>(</w:t>
      </w:r>
      <w:r w:rsidR="00BC2E0A" w:rsidRPr="00897132">
        <w:rPr>
          <w:rFonts w:ascii="Arial Narrow" w:hAnsi="Arial Narrow"/>
          <w:b/>
          <w:szCs w:val="24"/>
        </w:rPr>
        <w:t>347</w:t>
      </w:r>
      <w:r w:rsidRPr="00897132">
        <w:rPr>
          <w:rFonts w:ascii="Arial Narrow" w:hAnsi="Arial Narrow"/>
          <w:b/>
          <w:szCs w:val="24"/>
        </w:rPr>
        <w:t>)</w:t>
      </w:r>
      <w:r w:rsidR="000F5676">
        <w:rPr>
          <w:rFonts w:ascii="Arial Narrow" w:hAnsi="Arial Narrow"/>
          <w:b/>
          <w:szCs w:val="24"/>
        </w:rPr>
        <w:t xml:space="preserve"> </w:t>
      </w:r>
      <w:r w:rsidR="00BC2E0A" w:rsidRPr="00897132">
        <w:rPr>
          <w:rFonts w:ascii="Arial Narrow" w:hAnsi="Arial Narrow"/>
          <w:b/>
          <w:szCs w:val="24"/>
        </w:rPr>
        <w:t>327</w:t>
      </w:r>
      <w:r w:rsidR="000F5676">
        <w:rPr>
          <w:rFonts w:ascii="Arial Narrow" w:hAnsi="Arial Narrow"/>
          <w:b/>
          <w:szCs w:val="24"/>
        </w:rPr>
        <w:t>-</w:t>
      </w:r>
      <w:r w:rsidR="003B18F3" w:rsidRPr="00897132">
        <w:rPr>
          <w:rFonts w:ascii="Arial Narrow" w:hAnsi="Arial Narrow"/>
          <w:b/>
          <w:szCs w:val="24"/>
        </w:rPr>
        <w:t xml:space="preserve">4638 </w:t>
      </w:r>
      <w:r w:rsidR="00BC2E0A" w:rsidRPr="00B62DCB">
        <w:rPr>
          <w:rFonts w:ascii="Arial Narrow" w:hAnsi="Arial Narrow"/>
          <w:b/>
          <w:szCs w:val="24"/>
        </w:rPr>
        <w:t>·</w:t>
      </w:r>
      <w:r w:rsidR="003B18F3">
        <w:rPr>
          <w:rFonts w:ascii="Arial Narrow" w:hAnsi="Arial Narrow"/>
          <w:b/>
          <w:szCs w:val="24"/>
        </w:rPr>
        <w:t xml:space="preserve"> </w:t>
      </w:r>
      <w:r w:rsidR="00BC2E0A" w:rsidRPr="00B62DCB">
        <w:rPr>
          <w:rFonts w:ascii="Arial Narrow" w:hAnsi="Arial Narrow"/>
          <w:b/>
          <w:szCs w:val="24"/>
        </w:rPr>
        <w:t xml:space="preserve"> </w:t>
      </w:r>
      <w:hyperlink r:id="rId7" w:history="1">
        <w:r w:rsidRPr="00897132">
          <w:rPr>
            <w:rStyle w:val="Hyperlink"/>
            <w:rFonts w:ascii="Arial Narrow" w:hAnsi="Arial Narrow"/>
            <w:b/>
            <w:color w:val="auto"/>
            <w:szCs w:val="24"/>
          </w:rPr>
          <w:t>aimee.horner@gmail.com</w:t>
        </w:r>
      </w:hyperlink>
    </w:p>
    <w:p w:rsidR="00AF08AC" w:rsidRDefault="00AF08AC">
      <w:pPr>
        <w:pBdr>
          <w:bottom w:val="single" w:sz="6" w:space="1" w:color="auto"/>
        </w:pBdr>
        <w:rPr>
          <w:rFonts w:ascii="Arial Narrow" w:hAnsi="Arial Narrow"/>
          <w:sz w:val="20"/>
        </w:rPr>
      </w:pPr>
    </w:p>
    <w:p w:rsidR="00A23762" w:rsidRDefault="00A23762">
      <w:pPr>
        <w:pBdr>
          <w:bottom w:val="single" w:sz="6" w:space="1" w:color="auto"/>
        </w:pBdr>
        <w:rPr>
          <w:rFonts w:ascii="Arial Narrow" w:hAnsi="Arial Narrow"/>
          <w:sz w:val="20"/>
        </w:rPr>
      </w:pPr>
    </w:p>
    <w:p w:rsidR="00AC6B75" w:rsidRPr="002A3D56" w:rsidRDefault="00AC6B75">
      <w:pPr>
        <w:rPr>
          <w:rFonts w:ascii="Arial Narrow" w:hAnsi="Arial Narrow"/>
          <w:sz w:val="20"/>
        </w:rPr>
      </w:pPr>
    </w:p>
    <w:p w:rsidR="00AF08AC" w:rsidRPr="00E04C2B" w:rsidRDefault="00AC6B75" w:rsidP="00AC6B75">
      <w:pPr>
        <w:jc w:val="center"/>
        <w:rPr>
          <w:rFonts w:ascii="Arial Narrow" w:hAnsi="Arial Narrow"/>
          <w:b/>
          <w:color w:val="31849B" w:themeColor="accent5" w:themeShade="BF"/>
          <w:sz w:val="19"/>
          <w:szCs w:val="19"/>
        </w:rPr>
      </w:pPr>
      <w:r w:rsidRPr="00E04C2B">
        <w:rPr>
          <w:rFonts w:ascii="Arial Narrow" w:hAnsi="Arial Narrow"/>
          <w:b/>
          <w:color w:val="31849B" w:themeColor="accent5" w:themeShade="BF"/>
          <w:sz w:val="19"/>
          <w:szCs w:val="19"/>
        </w:rPr>
        <w:t>EXCEEDING BRAND OBJECTIVES THOUGH DIGITAL MARKETING EXCELLENCE</w:t>
      </w:r>
    </w:p>
    <w:p w:rsidR="009356B2" w:rsidRPr="002A3D56" w:rsidRDefault="009356B2">
      <w:pPr>
        <w:rPr>
          <w:rFonts w:ascii="Arial Narrow" w:hAnsi="Arial Narrow"/>
          <w:b/>
          <w:sz w:val="19"/>
          <w:szCs w:val="19"/>
        </w:rPr>
      </w:pPr>
    </w:p>
    <w:p w:rsidR="00AF08AC" w:rsidRPr="002A3D56" w:rsidRDefault="00AF08AC" w:rsidP="00AC6B75">
      <w:p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>Digital Marketing Professional</w:t>
      </w:r>
      <w:r w:rsidR="00F42961" w:rsidRPr="002A3D56">
        <w:rPr>
          <w:rFonts w:ascii="Arial Narrow" w:hAnsi="Arial Narrow"/>
          <w:sz w:val="19"/>
          <w:szCs w:val="19"/>
        </w:rPr>
        <w:t xml:space="preserve"> with</w:t>
      </w:r>
      <w:r w:rsidRPr="002A3D56">
        <w:rPr>
          <w:rFonts w:ascii="Arial Narrow" w:hAnsi="Arial Narrow"/>
          <w:sz w:val="19"/>
          <w:szCs w:val="19"/>
        </w:rPr>
        <w:t xml:space="preserve"> </w:t>
      </w:r>
      <w:r w:rsidR="00AC6B75" w:rsidRPr="002A3D56">
        <w:rPr>
          <w:rFonts w:ascii="Arial Narrow" w:hAnsi="Arial Narrow"/>
          <w:sz w:val="19"/>
          <w:szCs w:val="19"/>
        </w:rPr>
        <w:t xml:space="preserve">proven ability to exceed big brand objectives though CRM strategy and flawless execution, social media promotions, </w:t>
      </w:r>
      <w:r w:rsidR="003E30BB" w:rsidRPr="002A3D56">
        <w:rPr>
          <w:rFonts w:ascii="Arial Narrow" w:hAnsi="Arial Narrow"/>
          <w:sz w:val="19"/>
          <w:szCs w:val="19"/>
        </w:rPr>
        <w:t>and digital project management</w:t>
      </w:r>
      <w:r w:rsidR="00C11B28" w:rsidRPr="002A3D56">
        <w:rPr>
          <w:rFonts w:ascii="Arial Narrow" w:hAnsi="Arial Narrow"/>
          <w:sz w:val="19"/>
          <w:szCs w:val="19"/>
        </w:rPr>
        <w:t xml:space="preserve">. </w:t>
      </w:r>
      <w:r w:rsidR="00B62DCB" w:rsidRPr="002A3D56">
        <w:rPr>
          <w:rFonts w:ascii="Arial Narrow" w:hAnsi="Arial Narrow"/>
          <w:sz w:val="19"/>
          <w:szCs w:val="19"/>
        </w:rPr>
        <w:t>Extensive</w:t>
      </w:r>
      <w:r w:rsidR="00C02427" w:rsidRPr="002A3D56">
        <w:rPr>
          <w:rFonts w:ascii="Arial Narrow" w:hAnsi="Arial Narrow"/>
          <w:sz w:val="19"/>
          <w:szCs w:val="19"/>
        </w:rPr>
        <w:t xml:space="preserve"> </w:t>
      </w:r>
      <w:r w:rsidR="00F42961" w:rsidRPr="002A3D56">
        <w:rPr>
          <w:rFonts w:ascii="Arial Narrow" w:hAnsi="Arial Narrow"/>
          <w:sz w:val="19"/>
          <w:szCs w:val="19"/>
        </w:rPr>
        <w:t xml:space="preserve">experience </w:t>
      </w:r>
      <w:r w:rsidR="002C238D" w:rsidRPr="002A3D56">
        <w:rPr>
          <w:rFonts w:ascii="Arial Narrow" w:hAnsi="Arial Narrow"/>
          <w:sz w:val="19"/>
          <w:szCs w:val="19"/>
        </w:rPr>
        <w:t xml:space="preserve">working </w:t>
      </w:r>
      <w:r w:rsidR="00F42961" w:rsidRPr="002A3D56">
        <w:rPr>
          <w:rFonts w:ascii="Arial Narrow" w:hAnsi="Arial Narrow"/>
          <w:sz w:val="19"/>
          <w:szCs w:val="19"/>
        </w:rPr>
        <w:t xml:space="preserve">on both the client </w:t>
      </w:r>
      <w:r w:rsidR="002C238D" w:rsidRPr="002A3D56">
        <w:rPr>
          <w:rFonts w:ascii="Arial Narrow" w:hAnsi="Arial Narrow"/>
          <w:sz w:val="19"/>
          <w:szCs w:val="19"/>
        </w:rPr>
        <w:t xml:space="preserve">and </w:t>
      </w:r>
      <w:r w:rsidR="00367745" w:rsidRPr="002A3D56">
        <w:rPr>
          <w:rFonts w:ascii="Arial Narrow" w:hAnsi="Arial Narrow"/>
          <w:sz w:val="19"/>
          <w:szCs w:val="19"/>
        </w:rPr>
        <w:t>agency sides</w:t>
      </w:r>
      <w:r w:rsidR="008F450A" w:rsidRPr="002A3D56">
        <w:rPr>
          <w:rFonts w:ascii="Arial Narrow" w:hAnsi="Arial Narrow"/>
          <w:sz w:val="19"/>
          <w:szCs w:val="19"/>
        </w:rPr>
        <w:t xml:space="preserve">. </w:t>
      </w:r>
      <w:r w:rsidR="008F450A" w:rsidRPr="002A3D56">
        <w:rPr>
          <w:rFonts w:ascii="Arial Narrow" w:hAnsi="Arial Narrow"/>
          <w:i/>
          <w:sz w:val="19"/>
          <w:szCs w:val="19"/>
        </w:rPr>
        <w:t xml:space="preserve">Drove </w:t>
      </w:r>
      <w:r w:rsidR="00351AF0" w:rsidRPr="002A3D56">
        <w:rPr>
          <w:rFonts w:ascii="Arial Narrow" w:hAnsi="Arial Narrow"/>
          <w:i/>
          <w:sz w:val="19"/>
          <w:szCs w:val="19"/>
        </w:rPr>
        <w:t xml:space="preserve">significant </w:t>
      </w:r>
      <w:r w:rsidR="00AC6B75" w:rsidRPr="002A3D56">
        <w:rPr>
          <w:rFonts w:ascii="Arial Narrow" w:hAnsi="Arial Narrow"/>
          <w:i/>
          <w:sz w:val="19"/>
          <w:szCs w:val="19"/>
        </w:rPr>
        <w:t xml:space="preserve">contributions to the success </w:t>
      </w:r>
      <w:r w:rsidR="00012AE5" w:rsidRPr="002A3D56">
        <w:rPr>
          <w:rFonts w:ascii="Arial Narrow" w:hAnsi="Arial Narrow"/>
          <w:i/>
          <w:sz w:val="19"/>
          <w:szCs w:val="19"/>
        </w:rPr>
        <w:t>of leading</w:t>
      </w:r>
      <w:r w:rsidR="00AC6B75" w:rsidRPr="002A3D56">
        <w:rPr>
          <w:rFonts w:ascii="Arial Narrow" w:hAnsi="Arial Narrow"/>
          <w:i/>
          <w:sz w:val="19"/>
          <w:szCs w:val="19"/>
        </w:rPr>
        <w:t xml:space="preserve"> brands </w:t>
      </w:r>
      <w:r w:rsidR="00B62DCB" w:rsidRPr="002A3D56">
        <w:rPr>
          <w:rFonts w:ascii="Arial Narrow" w:hAnsi="Arial Narrow"/>
          <w:i/>
          <w:sz w:val="19"/>
          <w:szCs w:val="19"/>
        </w:rPr>
        <w:t xml:space="preserve">including </w:t>
      </w:r>
      <w:r w:rsidR="005225A9">
        <w:rPr>
          <w:rFonts w:ascii="Arial Narrow" w:hAnsi="Arial Narrow"/>
          <w:i/>
          <w:sz w:val="19"/>
          <w:szCs w:val="19"/>
        </w:rPr>
        <w:t>Silk, International Delight,</w:t>
      </w:r>
      <w:r w:rsidR="00E7204C">
        <w:rPr>
          <w:rFonts w:ascii="Arial Narrow" w:hAnsi="Arial Narrow"/>
          <w:i/>
          <w:sz w:val="19"/>
          <w:szCs w:val="19"/>
        </w:rPr>
        <w:t xml:space="preserve"> Horizon Organic</w:t>
      </w:r>
      <w:r w:rsidR="00351AF0" w:rsidRPr="002A3D56">
        <w:rPr>
          <w:rFonts w:ascii="Arial Narrow" w:hAnsi="Arial Narrow"/>
          <w:i/>
          <w:sz w:val="19"/>
          <w:szCs w:val="19"/>
        </w:rPr>
        <w:t xml:space="preserve">, Tide, Downy, </w:t>
      </w:r>
      <w:r w:rsidR="00B62DCB" w:rsidRPr="002A3D56">
        <w:rPr>
          <w:rFonts w:ascii="Arial Narrow" w:hAnsi="Arial Narrow"/>
          <w:i/>
          <w:sz w:val="19"/>
          <w:szCs w:val="19"/>
        </w:rPr>
        <w:t>Gain</w:t>
      </w:r>
      <w:r w:rsidR="00351AF0" w:rsidRPr="002A3D56">
        <w:rPr>
          <w:rFonts w:ascii="Arial Narrow" w:hAnsi="Arial Narrow"/>
          <w:i/>
          <w:sz w:val="19"/>
          <w:szCs w:val="19"/>
        </w:rPr>
        <w:t>,</w:t>
      </w:r>
      <w:r w:rsidR="00B62DCB" w:rsidRPr="002A3D56">
        <w:rPr>
          <w:rFonts w:ascii="Arial Narrow" w:hAnsi="Arial Narrow"/>
          <w:i/>
          <w:sz w:val="19"/>
          <w:szCs w:val="19"/>
        </w:rPr>
        <w:t xml:space="preserve"> E</w:t>
      </w:r>
      <w:r w:rsidR="00012AE5" w:rsidRPr="002A3D56">
        <w:rPr>
          <w:rFonts w:ascii="Arial Narrow" w:hAnsi="Arial Narrow"/>
          <w:i/>
          <w:sz w:val="19"/>
          <w:szCs w:val="19"/>
        </w:rPr>
        <w:t>lizabeth Arden and Estee Lauder</w:t>
      </w:r>
      <w:r w:rsidR="009B3C92" w:rsidRPr="002A3D56">
        <w:rPr>
          <w:rFonts w:ascii="Arial Narrow" w:hAnsi="Arial Narrow"/>
          <w:sz w:val="19"/>
          <w:szCs w:val="19"/>
        </w:rPr>
        <w:t xml:space="preserve">. </w:t>
      </w:r>
      <w:r w:rsidR="00C11B28" w:rsidRPr="002A3D56">
        <w:rPr>
          <w:rFonts w:ascii="Arial Narrow" w:hAnsi="Arial Narrow"/>
          <w:sz w:val="19"/>
          <w:szCs w:val="19"/>
        </w:rPr>
        <w:t>Dual Masters’ Degree in Business Administration and Internationa</w:t>
      </w:r>
      <w:r w:rsidR="00E73F5F" w:rsidRPr="002A3D56">
        <w:rPr>
          <w:rFonts w:ascii="Arial Narrow" w:hAnsi="Arial Narrow"/>
          <w:sz w:val="19"/>
          <w:szCs w:val="19"/>
        </w:rPr>
        <w:t>l Management</w:t>
      </w:r>
    </w:p>
    <w:p w:rsidR="00B62DCB" w:rsidRPr="002A3D56" w:rsidRDefault="00B62DCB" w:rsidP="00AC6B75">
      <w:pPr>
        <w:pBdr>
          <w:bottom w:val="single" w:sz="6" w:space="1" w:color="auto"/>
        </w:pBdr>
        <w:rPr>
          <w:rFonts w:ascii="Arial Narrow" w:hAnsi="Arial Narrow"/>
          <w:sz w:val="19"/>
          <w:szCs w:val="19"/>
        </w:rPr>
      </w:pPr>
    </w:p>
    <w:p w:rsidR="00B62DCB" w:rsidRPr="002A3D56" w:rsidRDefault="00B62DCB" w:rsidP="00AC6B75">
      <w:pPr>
        <w:rPr>
          <w:rFonts w:ascii="Arial Narrow" w:hAnsi="Arial Narrow"/>
          <w:sz w:val="19"/>
          <w:szCs w:val="19"/>
        </w:rPr>
      </w:pPr>
    </w:p>
    <w:p w:rsidR="00AC17F5" w:rsidRPr="002A3D56" w:rsidRDefault="00BC2E0A" w:rsidP="003B18F3">
      <w:pPr>
        <w:jc w:val="center"/>
        <w:rPr>
          <w:rFonts w:ascii="Arial Narrow" w:hAnsi="Arial Narrow"/>
          <w:sz w:val="19"/>
          <w:szCs w:val="19"/>
        </w:rPr>
      </w:pPr>
      <w:r w:rsidRPr="00E04C2B">
        <w:rPr>
          <w:rFonts w:ascii="Arial Narrow" w:hAnsi="Arial Narrow"/>
          <w:b/>
          <w:color w:val="31849B" w:themeColor="accent5" w:themeShade="BF"/>
          <w:sz w:val="19"/>
          <w:szCs w:val="19"/>
        </w:rPr>
        <w:t>EXPERIENCE</w:t>
      </w:r>
      <w:r w:rsidRPr="00E04C2B">
        <w:rPr>
          <w:rFonts w:ascii="Arial Narrow" w:hAnsi="Arial Narrow"/>
          <w:color w:val="31849B" w:themeColor="accent5" w:themeShade="BF"/>
          <w:sz w:val="19"/>
          <w:szCs w:val="19"/>
        </w:rPr>
        <w:cr/>
      </w:r>
    </w:p>
    <w:p w:rsidR="00AC17F5" w:rsidRPr="002A3D56" w:rsidRDefault="00E043C5" w:rsidP="00AC17F5">
      <w:p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>WhiteWave Foods Company</w:t>
      </w:r>
      <w:r w:rsidR="00120B02" w:rsidRPr="002A3D56">
        <w:rPr>
          <w:rFonts w:ascii="Arial Narrow" w:hAnsi="Arial Narrow"/>
          <w:b/>
          <w:sz w:val="19"/>
          <w:szCs w:val="19"/>
        </w:rPr>
        <w:t xml:space="preserve">, </w:t>
      </w:r>
      <w:r w:rsidR="00120B02" w:rsidRPr="002A3D56">
        <w:rPr>
          <w:rFonts w:ascii="Arial Narrow" w:hAnsi="Arial Narrow"/>
          <w:sz w:val="19"/>
          <w:szCs w:val="19"/>
        </w:rPr>
        <w:t>Broomfield</w:t>
      </w:r>
      <w:r w:rsidR="00AC17F5" w:rsidRPr="002A3D56">
        <w:rPr>
          <w:rFonts w:ascii="Arial Narrow" w:hAnsi="Arial Narrow"/>
          <w:sz w:val="19"/>
          <w:szCs w:val="19"/>
        </w:rPr>
        <w:t>, CO</w:t>
      </w:r>
      <w:r w:rsidR="00AC17F5" w:rsidRPr="002A3D56">
        <w:rPr>
          <w:rFonts w:ascii="Arial Narrow" w:hAnsi="Arial Narrow"/>
          <w:b/>
          <w:sz w:val="19"/>
          <w:szCs w:val="19"/>
        </w:rPr>
        <w:t xml:space="preserve"> • </w:t>
      </w:r>
      <w:r w:rsidR="00C23707" w:rsidRPr="002A3D56">
        <w:rPr>
          <w:rFonts w:ascii="Arial Narrow" w:hAnsi="Arial Narrow"/>
          <w:sz w:val="19"/>
          <w:szCs w:val="19"/>
        </w:rPr>
        <w:t>2012</w:t>
      </w:r>
      <w:r w:rsidR="0066526E" w:rsidRPr="002A3D56">
        <w:rPr>
          <w:rFonts w:ascii="Arial Narrow" w:hAnsi="Arial Narrow"/>
          <w:sz w:val="19"/>
          <w:szCs w:val="19"/>
        </w:rPr>
        <w:t xml:space="preserve"> </w:t>
      </w:r>
      <w:r w:rsidR="00AC17F5" w:rsidRPr="002A3D56">
        <w:rPr>
          <w:rFonts w:ascii="Arial Narrow" w:hAnsi="Arial Narrow"/>
          <w:sz w:val="19"/>
          <w:szCs w:val="19"/>
        </w:rPr>
        <w:t>-</w:t>
      </w:r>
      <w:r w:rsidR="0066526E" w:rsidRPr="002A3D56">
        <w:rPr>
          <w:rFonts w:ascii="Arial Narrow" w:hAnsi="Arial Narrow"/>
          <w:sz w:val="19"/>
          <w:szCs w:val="19"/>
        </w:rPr>
        <w:t xml:space="preserve"> </w:t>
      </w:r>
      <w:r w:rsidR="00AC17F5" w:rsidRPr="002A3D56">
        <w:rPr>
          <w:rFonts w:ascii="Arial Narrow" w:hAnsi="Arial Narrow"/>
          <w:sz w:val="19"/>
          <w:szCs w:val="19"/>
        </w:rPr>
        <w:t>Present</w:t>
      </w:r>
      <w:r w:rsidR="00AC17F5" w:rsidRPr="002A3D56">
        <w:rPr>
          <w:rFonts w:ascii="Arial Narrow" w:hAnsi="Arial Narrow"/>
          <w:sz w:val="19"/>
          <w:szCs w:val="19"/>
        </w:rPr>
        <w:cr/>
      </w:r>
      <w:r w:rsidR="00A43B73" w:rsidRPr="002A3D56">
        <w:rPr>
          <w:rFonts w:ascii="Arial Narrow" w:hAnsi="Arial Narrow"/>
          <w:i/>
          <w:sz w:val="19"/>
          <w:szCs w:val="19"/>
        </w:rPr>
        <w:t>Digital</w:t>
      </w:r>
      <w:r w:rsidR="00D87CAF" w:rsidRPr="002A3D56">
        <w:rPr>
          <w:rFonts w:ascii="Arial Narrow" w:hAnsi="Arial Narrow"/>
          <w:i/>
          <w:sz w:val="19"/>
          <w:szCs w:val="19"/>
        </w:rPr>
        <w:t xml:space="preserve"> Marketing </w:t>
      </w:r>
      <w:r w:rsidR="0066526E" w:rsidRPr="002A3D56">
        <w:rPr>
          <w:rFonts w:ascii="Arial Narrow" w:hAnsi="Arial Narrow"/>
          <w:i/>
          <w:sz w:val="19"/>
          <w:szCs w:val="19"/>
        </w:rPr>
        <w:t>Consultant</w:t>
      </w:r>
    </w:p>
    <w:p w:rsidR="00807B49" w:rsidRPr="002A3D56" w:rsidRDefault="00AC17F5" w:rsidP="00AC17F5">
      <w:p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 xml:space="preserve">Clients: </w:t>
      </w:r>
      <w:r w:rsidR="00E4476B" w:rsidRPr="002A3D56">
        <w:rPr>
          <w:rFonts w:ascii="Arial Narrow" w:hAnsi="Arial Narrow"/>
          <w:b/>
          <w:sz w:val="19"/>
          <w:szCs w:val="19"/>
        </w:rPr>
        <w:t>Silk</w:t>
      </w:r>
      <w:r w:rsidR="00351AF0" w:rsidRPr="002A3D56">
        <w:rPr>
          <w:rFonts w:ascii="Arial Narrow" w:hAnsi="Arial Narrow"/>
          <w:b/>
          <w:sz w:val="19"/>
          <w:szCs w:val="19"/>
        </w:rPr>
        <w:t xml:space="preserve">, International Delight, Horizon </w:t>
      </w:r>
    </w:p>
    <w:p w:rsidR="00807B49" w:rsidRPr="002A3D56" w:rsidRDefault="00807B49" w:rsidP="00AC17F5">
      <w:pPr>
        <w:rPr>
          <w:rFonts w:ascii="Arial Narrow" w:hAnsi="Arial Narrow"/>
          <w:b/>
          <w:sz w:val="19"/>
          <w:szCs w:val="19"/>
        </w:rPr>
      </w:pPr>
    </w:p>
    <w:p w:rsidR="00D40CA7" w:rsidRPr="002A3D56" w:rsidRDefault="0066526E" w:rsidP="00FB0971">
      <w:pPr>
        <w:pStyle w:val="ListParagraph"/>
        <w:numPr>
          <w:ilvl w:val="0"/>
          <w:numId w:val="1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 CRM email communication for</w:t>
      </w:r>
      <w:r w:rsidR="00351AF0" w:rsidRPr="002A3D56">
        <w:rPr>
          <w:rFonts w:ascii="Arial Narrow" w:hAnsi="Arial Narrow"/>
          <w:sz w:val="19"/>
          <w:szCs w:val="19"/>
        </w:rPr>
        <w:t xml:space="preserve"> Silk, Internati</w:t>
      </w:r>
      <w:r w:rsidR="003E30BB" w:rsidRPr="002A3D56">
        <w:rPr>
          <w:rFonts w:ascii="Arial Narrow" w:hAnsi="Arial Narrow"/>
          <w:sz w:val="19"/>
          <w:szCs w:val="19"/>
        </w:rPr>
        <w:t>onal Delight and Horizon</w:t>
      </w:r>
      <w:r w:rsidR="00A85DF3" w:rsidRPr="002A3D56">
        <w:rPr>
          <w:rFonts w:ascii="Arial Narrow" w:hAnsi="Arial Narrow"/>
          <w:sz w:val="19"/>
          <w:szCs w:val="19"/>
        </w:rPr>
        <w:t xml:space="preserve"> incorporating brand</w:t>
      </w:r>
      <w:r w:rsidR="00265228" w:rsidRPr="002A3D56">
        <w:rPr>
          <w:rFonts w:ascii="Arial Narrow" w:hAnsi="Arial Narrow"/>
          <w:sz w:val="19"/>
          <w:szCs w:val="19"/>
        </w:rPr>
        <w:t xml:space="preserve"> and social KPIs </w:t>
      </w:r>
    </w:p>
    <w:p w:rsidR="00D40CA7" w:rsidRPr="002A3D56" w:rsidRDefault="00A43B73" w:rsidP="00841E50">
      <w:pPr>
        <w:pStyle w:val="ListParagraph"/>
        <w:numPr>
          <w:ilvl w:val="1"/>
          <w:numId w:val="7"/>
        </w:numPr>
        <w:rPr>
          <w:rFonts w:ascii="Arial Narrow" w:hAnsi="Arial Narrow"/>
          <w:i/>
          <w:sz w:val="19"/>
          <w:szCs w:val="19"/>
        </w:rPr>
      </w:pPr>
      <w:r w:rsidRPr="002A3D56">
        <w:rPr>
          <w:rFonts w:ascii="Arial Narrow" w:hAnsi="Arial Narrow"/>
          <w:i/>
          <w:sz w:val="19"/>
          <w:szCs w:val="19"/>
        </w:rPr>
        <w:t>Grew International Delight</w:t>
      </w:r>
      <w:r w:rsidR="00D87CAF" w:rsidRPr="002A3D56">
        <w:rPr>
          <w:rFonts w:ascii="Arial Narrow" w:hAnsi="Arial Narrow"/>
          <w:i/>
          <w:sz w:val="19"/>
          <w:szCs w:val="19"/>
        </w:rPr>
        <w:t>’s targetable</w:t>
      </w:r>
      <w:r w:rsidRPr="002A3D56">
        <w:rPr>
          <w:rFonts w:ascii="Arial Narrow" w:hAnsi="Arial Narrow"/>
          <w:i/>
          <w:sz w:val="19"/>
          <w:szCs w:val="19"/>
        </w:rPr>
        <w:t xml:space="preserve"> database by </w:t>
      </w:r>
      <w:r w:rsidR="00D87CAF" w:rsidRPr="002A3D56">
        <w:rPr>
          <w:rFonts w:ascii="Arial Narrow" w:hAnsi="Arial Narrow"/>
          <w:i/>
          <w:sz w:val="19"/>
          <w:szCs w:val="19"/>
        </w:rPr>
        <w:t>30</w:t>
      </w:r>
      <w:r w:rsidRPr="002A3D56">
        <w:rPr>
          <w:rFonts w:ascii="Arial Narrow" w:hAnsi="Arial Narrow"/>
          <w:i/>
          <w:sz w:val="19"/>
          <w:szCs w:val="19"/>
        </w:rPr>
        <w:t>%</w:t>
      </w:r>
      <w:r w:rsidR="00D87CAF" w:rsidRPr="002A3D56">
        <w:rPr>
          <w:rFonts w:ascii="Arial Narrow" w:hAnsi="Arial Narrow"/>
          <w:i/>
          <w:sz w:val="19"/>
          <w:szCs w:val="19"/>
        </w:rPr>
        <w:t xml:space="preserve"> exceeding 2013 goals</w:t>
      </w:r>
      <w:r w:rsidRPr="002A3D56">
        <w:rPr>
          <w:rFonts w:ascii="Arial Narrow" w:hAnsi="Arial Narrow"/>
          <w:i/>
          <w:sz w:val="19"/>
          <w:szCs w:val="19"/>
        </w:rPr>
        <w:t xml:space="preserve"> and Silk</w:t>
      </w:r>
      <w:r w:rsidR="00D87CAF" w:rsidRPr="002A3D56">
        <w:rPr>
          <w:rFonts w:ascii="Arial Narrow" w:hAnsi="Arial Narrow"/>
          <w:i/>
          <w:sz w:val="19"/>
          <w:szCs w:val="19"/>
        </w:rPr>
        <w:t>’s targetable</w:t>
      </w:r>
      <w:r w:rsidRPr="002A3D56">
        <w:rPr>
          <w:rFonts w:ascii="Arial Narrow" w:hAnsi="Arial Narrow"/>
          <w:i/>
          <w:sz w:val="19"/>
          <w:szCs w:val="19"/>
        </w:rPr>
        <w:t xml:space="preserve"> database by </w:t>
      </w:r>
      <w:r w:rsidR="00D87CAF" w:rsidRPr="002A3D56">
        <w:rPr>
          <w:rFonts w:ascii="Arial Narrow" w:hAnsi="Arial Narrow"/>
          <w:i/>
          <w:sz w:val="19"/>
          <w:szCs w:val="19"/>
        </w:rPr>
        <w:t>24</w:t>
      </w:r>
      <w:r w:rsidRPr="002A3D56">
        <w:rPr>
          <w:rFonts w:ascii="Arial Narrow" w:hAnsi="Arial Narrow"/>
          <w:i/>
          <w:sz w:val="19"/>
          <w:szCs w:val="19"/>
        </w:rPr>
        <w:t xml:space="preserve">% </w:t>
      </w:r>
    </w:p>
    <w:p w:rsidR="00D40CA7" w:rsidRPr="002A3D56" w:rsidRDefault="00A43B73" w:rsidP="00841E50">
      <w:pPr>
        <w:pStyle w:val="ListParagraph"/>
        <w:numPr>
          <w:ilvl w:val="1"/>
          <w:numId w:val="7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Managed survey launches for</w:t>
      </w:r>
      <w:r w:rsidR="00E7204C">
        <w:rPr>
          <w:rFonts w:ascii="Arial Narrow" w:hAnsi="Arial Narrow"/>
          <w:sz w:val="19"/>
          <w:szCs w:val="19"/>
        </w:rPr>
        <w:t xml:space="preserve"> Silk and</w:t>
      </w:r>
      <w:r w:rsidRPr="002A3D56">
        <w:rPr>
          <w:rFonts w:ascii="Arial Narrow" w:hAnsi="Arial Narrow"/>
          <w:sz w:val="19"/>
          <w:szCs w:val="19"/>
        </w:rPr>
        <w:t xml:space="preserve"> International Delight to </w:t>
      </w:r>
      <w:r w:rsidR="00E16BB9" w:rsidRPr="002A3D56">
        <w:rPr>
          <w:rFonts w:ascii="Arial Narrow" w:hAnsi="Arial Narrow"/>
          <w:sz w:val="19"/>
          <w:szCs w:val="19"/>
        </w:rPr>
        <w:t xml:space="preserve">segment the database </w:t>
      </w:r>
      <w:r w:rsidR="00D87CAF" w:rsidRPr="002A3D56">
        <w:rPr>
          <w:rFonts w:ascii="Arial Narrow" w:hAnsi="Arial Narrow"/>
          <w:sz w:val="19"/>
          <w:szCs w:val="19"/>
        </w:rPr>
        <w:t xml:space="preserve">and achieve segmentation goals </w:t>
      </w:r>
      <w:r w:rsidR="00E16BB9" w:rsidRPr="002A3D56">
        <w:rPr>
          <w:rFonts w:ascii="Arial Narrow" w:hAnsi="Arial Narrow"/>
          <w:sz w:val="19"/>
          <w:szCs w:val="19"/>
        </w:rPr>
        <w:t>for consumption, loyalty and preference</w:t>
      </w:r>
    </w:p>
    <w:p w:rsidR="00D40CA7" w:rsidRPr="002A3D56" w:rsidRDefault="00351AF0" w:rsidP="00841E50">
      <w:pPr>
        <w:pStyle w:val="ListParagraph"/>
        <w:numPr>
          <w:ilvl w:val="1"/>
          <w:numId w:val="7"/>
        </w:numPr>
        <w:rPr>
          <w:rFonts w:ascii="Arial Narrow" w:hAnsi="Arial Narrow"/>
          <w:i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 xml:space="preserve">Launched </w:t>
      </w:r>
      <w:r w:rsidR="00A43B73" w:rsidRPr="002A3D56">
        <w:rPr>
          <w:rFonts w:ascii="Arial Narrow" w:hAnsi="Arial Narrow"/>
          <w:sz w:val="19"/>
          <w:szCs w:val="19"/>
        </w:rPr>
        <w:t>Silk’s first dynamic newsletter based on consumer interest, engagement, consumption and life stage buckets</w:t>
      </w:r>
      <w:r w:rsidR="00D40CA7" w:rsidRPr="002A3D56">
        <w:rPr>
          <w:rFonts w:ascii="Arial Narrow" w:hAnsi="Arial Narrow"/>
          <w:sz w:val="19"/>
          <w:szCs w:val="19"/>
        </w:rPr>
        <w:t xml:space="preserve"> to deliver relevant content </w:t>
      </w:r>
      <w:r w:rsidR="003E30BB" w:rsidRPr="002A3D56">
        <w:rPr>
          <w:rFonts w:ascii="Arial Narrow" w:hAnsi="Arial Narrow"/>
          <w:sz w:val="19"/>
          <w:szCs w:val="19"/>
        </w:rPr>
        <w:t xml:space="preserve">and increase engagement. </w:t>
      </w:r>
      <w:r w:rsidR="003E30BB" w:rsidRPr="002A3D56">
        <w:rPr>
          <w:rFonts w:ascii="Arial Narrow" w:hAnsi="Arial Narrow"/>
          <w:i/>
          <w:sz w:val="19"/>
          <w:szCs w:val="19"/>
        </w:rPr>
        <w:t>Exceeded</w:t>
      </w:r>
      <w:r w:rsidRPr="002A3D56">
        <w:rPr>
          <w:rFonts w:ascii="Arial Narrow" w:hAnsi="Arial Narrow"/>
          <w:i/>
          <w:sz w:val="19"/>
          <w:szCs w:val="19"/>
        </w:rPr>
        <w:t xml:space="preserve"> </w:t>
      </w:r>
      <w:r w:rsidR="00265228" w:rsidRPr="002A3D56">
        <w:rPr>
          <w:rFonts w:ascii="Arial Narrow" w:hAnsi="Arial Narrow"/>
          <w:i/>
          <w:sz w:val="19"/>
          <w:szCs w:val="19"/>
        </w:rPr>
        <w:t>KPIs</w:t>
      </w:r>
      <w:r w:rsidRPr="002A3D56">
        <w:rPr>
          <w:rFonts w:ascii="Arial Narrow" w:hAnsi="Arial Narrow"/>
          <w:i/>
          <w:sz w:val="19"/>
          <w:szCs w:val="19"/>
        </w:rPr>
        <w:t xml:space="preserve"> by </w:t>
      </w:r>
      <w:r w:rsidR="00012AE5" w:rsidRPr="002A3D56">
        <w:rPr>
          <w:rFonts w:ascii="Arial Narrow" w:hAnsi="Arial Narrow"/>
          <w:i/>
          <w:sz w:val="19"/>
          <w:szCs w:val="19"/>
        </w:rPr>
        <w:t>36 points for Unique Open Rate and 54 points for Unique CTR</w:t>
      </w:r>
    </w:p>
    <w:p w:rsidR="0066526E" w:rsidRPr="002A3D56" w:rsidRDefault="00D87CAF" w:rsidP="00841E50">
      <w:pPr>
        <w:pStyle w:val="ListParagraph"/>
        <w:numPr>
          <w:ilvl w:val="1"/>
          <w:numId w:val="7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 CRM agency to meet database and</w:t>
      </w:r>
      <w:r w:rsidR="00265228" w:rsidRPr="002A3D56">
        <w:rPr>
          <w:rFonts w:ascii="Arial Narrow" w:hAnsi="Arial Narrow"/>
          <w:sz w:val="19"/>
          <w:szCs w:val="19"/>
        </w:rPr>
        <w:t xml:space="preserve"> email</w:t>
      </w:r>
      <w:r w:rsidRPr="002A3D56">
        <w:rPr>
          <w:rFonts w:ascii="Arial Narrow" w:hAnsi="Arial Narrow"/>
          <w:sz w:val="19"/>
          <w:szCs w:val="19"/>
        </w:rPr>
        <w:t xml:space="preserve"> </w:t>
      </w:r>
      <w:r w:rsidR="000E23F6" w:rsidRPr="002A3D56">
        <w:rPr>
          <w:rFonts w:ascii="Arial Narrow" w:hAnsi="Arial Narrow"/>
          <w:sz w:val="19"/>
          <w:szCs w:val="19"/>
        </w:rPr>
        <w:t xml:space="preserve">KPIs exceeding 2013 </w:t>
      </w:r>
      <w:r w:rsidR="00807B0C" w:rsidRPr="002A3D56">
        <w:rPr>
          <w:rFonts w:ascii="Arial Narrow" w:hAnsi="Arial Narrow"/>
          <w:sz w:val="19"/>
          <w:szCs w:val="19"/>
        </w:rPr>
        <w:t>goals</w:t>
      </w:r>
    </w:p>
    <w:p w:rsidR="002C238D" w:rsidRPr="002A3D56" w:rsidRDefault="002C238D" w:rsidP="00841E50">
      <w:pPr>
        <w:pStyle w:val="ListParagraph"/>
        <w:numPr>
          <w:ilvl w:val="1"/>
          <w:numId w:val="7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 xml:space="preserve">Managed SEO and SEM for Silk </w:t>
      </w:r>
      <w:r w:rsidR="00EF5E4B" w:rsidRPr="002A3D56">
        <w:rPr>
          <w:rFonts w:ascii="Arial Narrow" w:hAnsi="Arial Narrow"/>
          <w:sz w:val="19"/>
          <w:szCs w:val="19"/>
        </w:rPr>
        <w:t>to optimize</w:t>
      </w:r>
      <w:r w:rsidR="00012AE5" w:rsidRPr="002A3D56">
        <w:rPr>
          <w:rFonts w:ascii="Arial Narrow" w:hAnsi="Arial Narrow"/>
          <w:sz w:val="19"/>
          <w:szCs w:val="19"/>
        </w:rPr>
        <w:t xml:space="preserve"> media buys and</w:t>
      </w:r>
      <w:r w:rsidR="00EF5E4B" w:rsidRPr="002A3D56">
        <w:rPr>
          <w:rFonts w:ascii="Arial Narrow" w:hAnsi="Arial Narrow"/>
          <w:sz w:val="19"/>
          <w:szCs w:val="19"/>
        </w:rPr>
        <w:t xml:space="preserve"> </w:t>
      </w:r>
      <w:r w:rsidR="00E4476B" w:rsidRPr="002A3D56">
        <w:rPr>
          <w:rFonts w:ascii="Arial Narrow" w:hAnsi="Arial Narrow"/>
          <w:sz w:val="19"/>
          <w:szCs w:val="19"/>
        </w:rPr>
        <w:t>web</w:t>
      </w:r>
      <w:r w:rsidR="00012AE5" w:rsidRPr="002A3D56">
        <w:rPr>
          <w:rFonts w:ascii="Arial Narrow" w:hAnsi="Arial Narrow"/>
          <w:sz w:val="19"/>
          <w:szCs w:val="19"/>
        </w:rPr>
        <w:t>site</w:t>
      </w:r>
      <w:r w:rsidR="00E4476B" w:rsidRPr="002A3D56">
        <w:rPr>
          <w:rFonts w:ascii="Arial Narrow" w:hAnsi="Arial Narrow"/>
          <w:sz w:val="19"/>
          <w:szCs w:val="19"/>
        </w:rPr>
        <w:t xml:space="preserve"> traffic</w:t>
      </w:r>
    </w:p>
    <w:p w:rsidR="007627F2" w:rsidRPr="002A3D56" w:rsidRDefault="003E30BB" w:rsidP="00FB0971">
      <w:pPr>
        <w:pStyle w:val="ListParagraph"/>
        <w:numPr>
          <w:ilvl w:val="0"/>
          <w:numId w:val="1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Lead</w:t>
      </w:r>
      <w:r w:rsidR="0066526E" w:rsidRPr="002A3D56">
        <w:rPr>
          <w:rFonts w:ascii="Arial Narrow" w:hAnsi="Arial Narrow"/>
          <w:sz w:val="19"/>
          <w:szCs w:val="19"/>
        </w:rPr>
        <w:t xml:space="preserve"> social promotions</w:t>
      </w:r>
      <w:r w:rsidR="00D87CAF" w:rsidRPr="002A3D56">
        <w:rPr>
          <w:rFonts w:ascii="Arial Narrow" w:hAnsi="Arial Narrow"/>
          <w:sz w:val="19"/>
          <w:szCs w:val="19"/>
        </w:rPr>
        <w:t xml:space="preserve"> development</w:t>
      </w:r>
      <w:r w:rsidR="0066526E" w:rsidRPr="002A3D56">
        <w:rPr>
          <w:rFonts w:ascii="Arial Narrow" w:hAnsi="Arial Narrow"/>
          <w:sz w:val="19"/>
          <w:szCs w:val="19"/>
        </w:rPr>
        <w:t xml:space="preserve"> from start to finish for </w:t>
      </w:r>
      <w:r w:rsidR="00E7204C">
        <w:rPr>
          <w:rFonts w:ascii="Arial Narrow" w:hAnsi="Arial Narrow"/>
          <w:sz w:val="19"/>
          <w:szCs w:val="19"/>
        </w:rPr>
        <w:t>Silk, International Delight</w:t>
      </w:r>
      <w:r w:rsidR="00012AE5" w:rsidRPr="002A3D56">
        <w:rPr>
          <w:rFonts w:ascii="Arial Narrow" w:hAnsi="Arial Narrow"/>
          <w:sz w:val="19"/>
          <w:szCs w:val="19"/>
        </w:rPr>
        <w:t xml:space="preserve"> and Horizon overseeing </w:t>
      </w:r>
      <w:r w:rsidR="00D40CA7" w:rsidRPr="002A3D56">
        <w:rPr>
          <w:rFonts w:ascii="Arial Narrow" w:hAnsi="Arial Narrow"/>
          <w:sz w:val="19"/>
          <w:szCs w:val="19"/>
        </w:rPr>
        <w:t>app</w:t>
      </w:r>
      <w:r w:rsidR="0066526E" w:rsidRPr="002A3D56">
        <w:rPr>
          <w:rFonts w:ascii="Arial Narrow" w:hAnsi="Arial Narrow"/>
          <w:sz w:val="19"/>
          <w:szCs w:val="19"/>
        </w:rPr>
        <w:t xml:space="preserve"> vendors and providing post performance analysis</w:t>
      </w:r>
      <w:r w:rsidR="007627F2" w:rsidRPr="002A3D56">
        <w:rPr>
          <w:rFonts w:ascii="Arial Narrow" w:hAnsi="Arial Narrow"/>
          <w:sz w:val="19"/>
          <w:szCs w:val="19"/>
        </w:rPr>
        <w:t xml:space="preserve"> </w:t>
      </w:r>
    </w:p>
    <w:p w:rsidR="00084D7B" w:rsidRPr="002A3D56" w:rsidRDefault="00012AE5" w:rsidP="00FB0971">
      <w:pPr>
        <w:pStyle w:val="ListParagraph"/>
        <w:numPr>
          <w:ilvl w:val="0"/>
          <w:numId w:val="1"/>
        </w:numPr>
        <w:ind w:left="1440"/>
        <w:rPr>
          <w:rFonts w:ascii="Arial Narrow" w:hAnsi="Arial Narrow"/>
          <w:i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 xml:space="preserve">Developed </w:t>
      </w:r>
      <w:r w:rsidR="007627F2" w:rsidRPr="002A3D56">
        <w:rPr>
          <w:rFonts w:ascii="Arial Narrow" w:hAnsi="Arial Narrow"/>
          <w:sz w:val="19"/>
          <w:szCs w:val="19"/>
        </w:rPr>
        <w:t xml:space="preserve">a 3 month digital </w:t>
      </w:r>
      <w:r w:rsidR="0041359C" w:rsidRPr="002A3D56">
        <w:rPr>
          <w:rFonts w:ascii="Arial Narrow" w:hAnsi="Arial Narrow"/>
          <w:sz w:val="19"/>
          <w:szCs w:val="19"/>
        </w:rPr>
        <w:t xml:space="preserve">engagement promotion </w:t>
      </w:r>
      <w:r w:rsidR="0041359C" w:rsidRPr="002A3D56">
        <w:rPr>
          <w:rFonts w:ascii="Arial Narrow" w:hAnsi="Arial Narrow"/>
          <w:i/>
          <w:sz w:val="19"/>
          <w:szCs w:val="19"/>
        </w:rPr>
        <w:t xml:space="preserve">that exceeded benchmark metrics of </w:t>
      </w:r>
      <w:r w:rsidR="00084D7B" w:rsidRPr="002A3D56">
        <w:rPr>
          <w:rFonts w:ascii="Arial Narrow" w:hAnsi="Arial Narrow"/>
          <w:i/>
          <w:sz w:val="19"/>
          <w:szCs w:val="19"/>
        </w:rPr>
        <w:t>average time spent per visit, average total time on site, log-ins, opt-ins and a 33% increase in Facebook fans</w:t>
      </w:r>
    </w:p>
    <w:p w:rsidR="002270A5" w:rsidRPr="002A3D56" w:rsidRDefault="002270A5" w:rsidP="00FB0971">
      <w:pPr>
        <w:pStyle w:val="ListParagraph"/>
        <w:numPr>
          <w:ilvl w:val="0"/>
          <w:numId w:val="1"/>
        </w:numPr>
        <w:ind w:left="1440"/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Managed</w:t>
      </w:r>
      <w:r w:rsidR="00084D7B" w:rsidRPr="002A3D56">
        <w:rPr>
          <w:rFonts w:ascii="Arial Narrow" w:hAnsi="Arial Narrow"/>
          <w:sz w:val="19"/>
          <w:szCs w:val="19"/>
        </w:rPr>
        <w:t xml:space="preserve"> development of</w:t>
      </w:r>
      <w:r w:rsidR="004448D0" w:rsidRPr="002A3D56">
        <w:rPr>
          <w:rFonts w:ascii="Arial Narrow" w:hAnsi="Arial Narrow"/>
          <w:sz w:val="19"/>
          <w:szCs w:val="19"/>
        </w:rPr>
        <w:t xml:space="preserve"> </w:t>
      </w:r>
      <w:r w:rsidR="00E7520C" w:rsidRPr="002A3D56">
        <w:rPr>
          <w:rFonts w:ascii="Arial Narrow" w:hAnsi="Arial Narrow"/>
          <w:sz w:val="19"/>
          <w:szCs w:val="19"/>
        </w:rPr>
        <w:t>20</w:t>
      </w:r>
      <w:r w:rsidR="004448D0" w:rsidRPr="002A3D56">
        <w:rPr>
          <w:rFonts w:ascii="Arial Narrow" w:hAnsi="Arial Narrow"/>
          <w:sz w:val="19"/>
          <w:szCs w:val="19"/>
        </w:rPr>
        <w:t>+</w:t>
      </w:r>
      <w:r w:rsidR="00E7520C" w:rsidRPr="002A3D56">
        <w:rPr>
          <w:rFonts w:ascii="Arial Narrow" w:hAnsi="Arial Narrow"/>
          <w:sz w:val="19"/>
          <w:szCs w:val="19"/>
        </w:rPr>
        <w:t xml:space="preserve"> Facebook </w:t>
      </w:r>
      <w:r w:rsidRPr="002A3D56">
        <w:rPr>
          <w:rFonts w:ascii="Arial Narrow" w:hAnsi="Arial Narrow"/>
          <w:sz w:val="19"/>
          <w:szCs w:val="19"/>
        </w:rPr>
        <w:t>promotions</w:t>
      </w:r>
      <w:r w:rsidR="008B58C5" w:rsidRPr="002A3D56">
        <w:rPr>
          <w:rFonts w:ascii="Arial Narrow" w:hAnsi="Arial Narrow"/>
          <w:sz w:val="19"/>
          <w:szCs w:val="19"/>
        </w:rPr>
        <w:t xml:space="preserve"> with </w:t>
      </w:r>
      <w:r w:rsidR="008B58C5" w:rsidRPr="002A3D56">
        <w:rPr>
          <w:rFonts w:ascii="Arial Narrow" w:hAnsi="Arial Narrow"/>
          <w:i/>
          <w:sz w:val="19"/>
          <w:szCs w:val="19"/>
        </w:rPr>
        <w:t>60% – 90% opt-in rates</w:t>
      </w:r>
    </w:p>
    <w:p w:rsidR="008F450A" w:rsidRPr="002A3D56" w:rsidRDefault="008F450A" w:rsidP="00FB0971">
      <w:pPr>
        <w:pStyle w:val="ListParagraph"/>
        <w:numPr>
          <w:ilvl w:val="0"/>
          <w:numId w:val="1"/>
        </w:numPr>
        <w:ind w:left="1440"/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Participated in RFPs and lead the process and recommendation for WWF’s new social promotions and publishing vendor</w:t>
      </w:r>
      <w:r w:rsidR="00265228" w:rsidRPr="002A3D56">
        <w:rPr>
          <w:rFonts w:ascii="Arial Narrow" w:hAnsi="Arial Narrow"/>
          <w:sz w:val="19"/>
          <w:szCs w:val="19"/>
        </w:rPr>
        <w:t xml:space="preserve"> </w:t>
      </w:r>
      <w:r w:rsidR="00265228" w:rsidRPr="002A3D56">
        <w:rPr>
          <w:rFonts w:ascii="Arial Narrow" w:hAnsi="Arial Narrow"/>
          <w:i/>
          <w:sz w:val="19"/>
          <w:szCs w:val="19"/>
        </w:rPr>
        <w:t>reducing annual cost by $50k</w:t>
      </w:r>
    </w:p>
    <w:p w:rsidR="004448D0" w:rsidRPr="002A3D56" w:rsidRDefault="004448D0" w:rsidP="00FB0971">
      <w:pPr>
        <w:pStyle w:val="ListParagraph"/>
        <w:numPr>
          <w:ilvl w:val="0"/>
          <w:numId w:val="1"/>
        </w:numPr>
        <w:ind w:left="1440"/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Consistently exceeded engagement goals of social promotions with little to no paid support</w:t>
      </w:r>
    </w:p>
    <w:p w:rsidR="00D40CA7" w:rsidRPr="002A3D56" w:rsidRDefault="003E30BB" w:rsidP="00FB0971">
      <w:pPr>
        <w:pStyle w:val="ListParagraph"/>
        <w:numPr>
          <w:ilvl w:val="0"/>
          <w:numId w:val="1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</w:t>
      </w:r>
      <w:r w:rsidR="00E4476B" w:rsidRPr="002A3D56">
        <w:rPr>
          <w:rFonts w:ascii="Arial Narrow" w:hAnsi="Arial Narrow"/>
          <w:sz w:val="19"/>
          <w:szCs w:val="19"/>
        </w:rPr>
        <w:t xml:space="preserve"> a panel of</w:t>
      </w:r>
      <w:r w:rsidR="0066526E" w:rsidRPr="002A3D56">
        <w:rPr>
          <w:rFonts w:ascii="Arial Narrow" w:hAnsi="Arial Narrow"/>
          <w:sz w:val="19"/>
          <w:szCs w:val="19"/>
        </w:rPr>
        <w:t xml:space="preserve"> independent blo</w:t>
      </w:r>
      <w:r w:rsidR="00D40CA7" w:rsidRPr="002A3D56">
        <w:rPr>
          <w:rFonts w:ascii="Arial Narrow" w:hAnsi="Arial Narrow"/>
          <w:sz w:val="19"/>
          <w:szCs w:val="19"/>
        </w:rPr>
        <w:t>ggers for International Delight with the goal of reaching like-minded consumers and creating recipe and craft content for CRM and social channels</w:t>
      </w:r>
    </w:p>
    <w:p w:rsidR="0066526E" w:rsidRPr="002A3D56" w:rsidRDefault="00D40CA7" w:rsidP="00FB0971">
      <w:pPr>
        <w:pStyle w:val="ListParagraph"/>
        <w:numPr>
          <w:ilvl w:val="0"/>
          <w:numId w:val="1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Coordinated</w:t>
      </w:r>
      <w:r w:rsidR="0066526E" w:rsidRPr="002A3D56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sponsorship</w:t>
      </w:r>
      <w:r w:rsidR="004448D0" w:rsidRPr="002A3D56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and attended BlogHer Food, Savvy Blogging and Blissdom conferences to create beneficial partnerships with frugal, life style and food bloggers</w:t>
      </w:r>
    </w:p>
    <w:p w:rsidR="00807B49" w:rsidRPr="002A3D56" w:rsidRDefault="00365001" w:rsidP="00FB0971">
      <w:pPr>
        <w:pStyle w:val="ListParagraph"/>
        <w:numPr>
          <w:ilvl w:val="0"/>
          <w:numId w:val="1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Responsible for</w:t>
      </w:r>
      <w:r w:rsidR="0066526E" w:rsidRPr="002A3D56">
        <w:rPr>
          <w:rFonts w:ascii="Arial Narrow" w:hAnsi="Arial Narrow"/>
          <w:sz w:val="19"/>
          <w:szCs w:val="19"/>
        </w:rPr>
        <w:t xml:space="preserve"> CRM, digital coupon and social promotion budgets</w:t>
      </w:r>
      <w:r w:rsidR="00A43B73" w:rsidRPr="002A3D56">
        <w:rPr>
          <w:rFonts w:ascii="Arial Narrow" w:hAnsi="Arial Narrow"/>
          <w:sz w:val="19"/>
          <w:szCs w:val="19"/>
        </w:rPr>
        <w:t xml:space="preserve"> of </w:t>
      </w:r>
      <w:r w:rsidR="00813C32" w:rsidRPr="002A3D56">
        <w:rPr>
          <w:rFonts w:ascii="Arial Narrow" w:hAnsi="Arial Narrow"/>
          <w:sz w:val="19"/>
          <w:szCs w:val="19"/>
        </w:rPr>
        <w:t>$3.2MM</w:t>
      </w:r>
    </w:p>
    <w:p w:rsidR="002A3D56" w:rsidRPr="00A23762" w:rsidRDefault="002A3D56" w:rsidP="00A23762">
      <w:pPr>
        <w:ind w:left="360"/>
        <w:rPr>
          <w:rFonts w:ascii="Arial Narrow" w:hAnsi="Arial Narrow"/>
          <w:sz w:val="19"/>
          <w:szCs w:val="19"/>
        </w:rPr>
      </w:pPr>
    </w:p>
    <w:p w:rsidR="00807B49" w:rsidRPr="002A3D56" w:rsidRDefault="00807B49" w:rsidP="00AC17F5">
      <w:pPr>
        <w:rPr>
          <w:rFonts w:ascii="Arial Narrow" w:hAnsi="Arial Narrow"/>
          <w:sz w:val="19"/>
          <w:szCs w:val="19"/>
        </w:rPr>
      </w:pPr>
    </w:p>
    <w:p w:rsidR="00BC2E0A" w:rsidRPr="002A3D56" w:rsidRDefault="00BC2E0A">
      <w:p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>Sprout Strategy</w:t>
      </w:r>
      <w:r w:rsidRPr="002A3D56">
        <w:rPr>
          <w:rFonts w:ascii="Arial Narrow" w:hAnsi="Arial Narrow"/>
          <w:sz w:val="19"/>
          <w:szCs w:val="19"/>
        </w:rPr>
        <w:t>, Denver, CO •</w:t>
      </w:r>
      <w:r w:rsidR="0066526E" w:rsidRPr="002A3D56">
        <w:rPr>
          <w:rFonts w:ascii="Arial Narrow" w:hAnsi="Arial Narrow"/>
          <w:sz w:val="19"/>
          <w:szCs w:val="19"/>
        </w:rPr>
        <w:t xml:space="preserve"> 2010 - </w:t>
      </w:r>
      <w:r w:rsidRPr="002A3D56">
        <w:rPr>
          <w:rFonts w:ascii="Arial Narrow" w:hAnsi="Arial Narrow"/>
          <w:sz w:val="19"/>
          <w:szCs w:val="19"/>
        </w:rPr>
        <w:t>2011</w:t>
      </w:r>
      <w:r w:rsidRPr="002A3D56">
        <w:rPr>
          <w:rFonts w:ascii="Arial Narrow" w:hAnsi="Arial Narrow"/>
          <w:sz w:val="19"/>
          <w:szCs w:val="19"/>
        </w:rPr>
        <w:cr/>
      </w:r>
      <w:r w:rsidR="00A43B73" w:rsidRPr="002A3D56">
        <w:rPr>
          <w:rFonts w:ascii="Arial Narrow" w:hAnsi="Arial Narrow"/>
          <w:i/>
          <w:sz w:val="19"/>
          <w:szCs w:val="19"/>
        </w:rPr>
        <w:t xml:space="preserve">Marketing </w:t>
      </w:r>
      <w:r w:rsidRPr="002A3D56">
        <w:rPr>
          <w:rFonts w:ascii="Arial Narrow" w:hAnsi="Arial Narrow"/>
          <w:i/>
          <w:sz w:val="19"/>
          <w:szCs w:val="19"/>
        </w:rPr>
        <w:t>Consultant</w:t>
      </w:r>
      <w:r w:rsidRPr="002A3D56">
        <w:rPr>
          <w:rFonts w:ascii="Arial Narrow" w:hAnsi="Arial Narrow"/>
          <w:i/>
          <w:sz w:val="19"/>
          <w:szCs w:val="19"/>
        </w:rPr>
        <w:cr/>
      </w:r>
      <w:r w:rsidRPr="002A3D56">
        <w:rPr>
          <w:rFonts w:ascii="Arial Narrow" w:hAnsi="Arial Narrow"/>
          <w:b/>
          <w:sz w:val="19"/>
          <w:szCs w:val="19"/>
        </w:rPr>
        <w:t xml:space="preserve">Clients: Esquire Bank, National Teenage Driving Safety </w:t>
      </w:r>
    </w:p>
    <w:p w:rsidR="006366F9" w:rsidRPr="002A3D56" w:rsidRDefault="006366F9">
      <w:pPr>
        <w:rPr>
          <w:rFonts w:ascii="Arial Narrow" w:hAnsi="Arial Narrow"/>
          <w:b/>
          <w:sz w:val="19"/>
          <w:szCs w:val="19"/>
        </w:rPr>
      </w:pPr>
    </w:p>
    <w:p w:rsidR="006366F9" w:rsidRPr="002A3D56" w:rsidRDefault="006366F9" w:rsidP="00FB0971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Consul</w:t>
      </w:r>
      <w:r w:rsidR="00C84507" w:rsidRPr="002A3D56">
        <w:rPr>
          <w:rFonts w:ascii="Arial Narrow" w:hAnsi="Arial Narrow"/>
          <w:sz w:val="19"/>
          <w:szCs w:val="19"/>
        </w:rPr>
        <w:t>t</w:t>
      </w:r>
      <w:r w:rsidR="00FB0971" w:rsidRPr="002A3D56">
        <w:rPr>
          <w:rFonts w:ascii="Arial Narrow" w:hAnsi="Arial Narrow"/>
          <w:sz w:val="19"/>
          <w:szCs w:val="19"/>
        </w:rPr>
        <w:t>ed</w:t>
      </w:r>
      <w:r w:rsidRPr="002A3D56">
        <w:rPr>
          <w:rFonts w:ascii="Arial Narrow" w:hAnsi="Arial Narrow"/>
          <w:sz w:val="19"/>
          <w:szCs w:val="19"/>
        </w:rPr>
        <w:t xml:space="preserve"> on various projects i</w:t>
      </w:r>
      <w:r w:rsidR="00FB0971" w:rsidRPr="002A3D56">
        <w:rPr>
          <w:rFonts w:ascii="Arial Narrow" w:hAnsi="Arial Narrow"/>
          <w:sz w:val="19"/>
          <w:szCs w:val="19"/>
        </w:rPr>
        <w:t>ncluding</w:t>
      </w:r>
      <w:r w:rsidR="009601E3" w:rsidRPr="002A3D56">
        <w:rPr>
          <w:rFonts w:ascii="Arial Narrow" w:hAnsi="Arial Narrow"/>
          <w:sz w:val="19"/>
          <w:szCs w:val="19"/>
        </w:rPr>
        <w:t>; competitive</w:t>
      </w:r>
      <w:r w:rsidR="00FB0971" w:rsidRPr="002A3D56">
        <w:rPr>
          <w:rFonts w:ascii="Arial Narrow" w:hAnsi="Arial Narrow"/>
          <w:sz w:val="19"/>
          <w:szCs w:val="19"/>
        </w:rPr>
        <w:t xml:space="preserve"> landscaping, </w:t>
      </w:r>
      <w:r w:rsidRPr="002A3D56">
        <w:rPr>
          <w:rFonts w:ascii="Arial Narrow" w:hAnsi="Arial Narrow"/>
          <w:sz w:val="19"/>
          <w:szCs w:val="19"/>
        </w:rPr>
        <w:t xml:space="preserve"> planning strategic customer awareness and social media programs and recruiting participants for focus group research</w:t>
      </w:r>
      <w:r w:rsidR="00A23762">
        <w:rPr>
          <w:rFonts w:ascii="Arial Narrow" w:hAnsi="Arial Narrow"/>
          <w:sz w:val="19"/>
          <w:szCs w:val="19"/>
        </w:rPr>
        <w:t>. Exceeded</w:t>
      </w:r>
      <w:r w:rsidR="003E30BB" w:rsidRPr="002A3D56">
        <w:rPr>
          <w:rFonts w:ascii="Arial Narrow" w:hAnsi="Arial Narrow"/>
          <w:sz w:val="19"/>
          <w:szCs w:val="19"/>
        </w:rPr>
        <w:t xml:space="preserve"> client expectations for the number and quality of focus group respondents </w:t>
      </w:r>
    </w:p>
    <w:p w:rsidR="00347E66" w:rsidRDefault="00347E66" w:rsidP="00FB0971">
      <w:pPr>
        <w:rPr>
          <w:rFonts w:ascii="Arial Narrow" w:hAnsi="Arial Narrow"/>
          <w:sz w:val="19"/>
          <w:szCs w:val="19"/>
        </w:rPr>
      </w:pPr>
    </w:p>
    <w:p w:rsidR="00F1440C" w:rsidRPr="00970AE3" w:rsidRDefault="00F1440C" w:rsidP="00FB0971">
      <w:pPr>
        <w:rPr>
          <w:rFonts w:ascii="Arial Narrow" w:hAnsi="Arial Narrow"/>
          <w:sz w:val="19"/>
          <w:szCs w:val="19"/>
          <w:u w:val="single"/>
        </w:rPr>
      </w:pPr>
    </w:p>
    <w:p w:rsidR="00FB0971" w:rsidRPr="002A3D56" w:rsidRDefault="00BC2E0A" w:rsidP="001A19CC">
      <w:p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lastRenderedPageBreak/>
        <w:t xml:space="preserve">The Integer Group, </w:t>
      </w:r>
      <w:r w:rsidRPr="002A3D56">
        <w:rPr>
          <w:rFonts w:ascii="Arial Narrow" w:hAnsi="Arial Narrow"/>
          <w:sz w:val="19"/>
          <w:szCs w:val="19"/>
        </w:rPr>
        <w:t>Lakewood, CO • 2008</w:t>
      </w:r>
      <w:r w:rsidR="004D06D3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-</w:t>
      </w:r>
      <w:r w:rsidR="004D06D3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2010</w:t>
      </w:r>
      <w:r w:rsidRPr="002A3D56">
        <w:rPr>
          <w:rFonts w:ascii="Arial Narrow" w:hAnsi="Arial Narrow"/>
          <w:sz w:val="19"/>
          <w:szCs w:val="19"/>
        </w:rPr>
        <w:cr/>
      </w:r>
      <w:r w:rsidRPr="002A3D56">
        <w:rPr>
          <w:rFonts w:ascii="Arial Narrow" w:hAnsi="Arial Narrow"/>
          <w:i/>
          <w:sz w:val="19"/>
          <w:szCs w:val="19"/>
        </w:rPr>
        <w:t xml:space="preserve">Account Executive </w:t>
      </w:r>
      <w:r w:rsidRPr="002A3D56">
        <w:rPr>
          <w:rFonts w:ascii="Arial Narrow" w:hAnsi="Arial Narrow"/>
          <w:b/>
          <w:sz w:val="19"/>
          <w:szCs w:val="19"/>
        </w:rPr>
        <w:tab/>
        <w:t xml:space="preserve">  </w:t>
      </w:r>
      <w:r w:rsidRPr="002A3D56">
        <w:rPr>
          <w:rFonts w:ascii="Arial Narrow" w:hAnsi="Arial Narrow"/>
          <w:b/>
          <w:sz w:val="19"/>
          <w:szCs w:val="19"/>
        </w:rPr>
        <w:cr/>
        <w:t>Clients: Procter and Gamble,</w:t>
      </w:r>
      <w:r w:rsidR="00FB0971" w:rsidRPr="002A3D56">
        <w:rPr>
          <w:rFonts w:ascii="Arial Narrow" w:hAnsi="Arial Narrow"/>
          <w:b/>
          <w:sz w:val="19"/>
          <w:szCs w:val="19"/>
        </w:rPr>
        <w:t xml:space="preserve"> Fabric Care; Tide, Downy, Gain</w:t>
      </w:r>
    </w:p>
    <w:p w:rsidR="00FB0971" w:rsidRPr="002A3D56" w:rsidRDefault="00FB0971" w:rsidP="00FB0971">
      <w:pPr>
        <w:rPr>
          <w:rFonts w:ascii="Arial Narrow" w:hAnsi="Arial Narrow"/>
          <w:sz w:val="19"/>
          <w:szCs w:val="19"/>
        </w:rPr>
      </w:pPr>
    </w:p>
    <w:p w:rsidR="0066526E" w:rsidRPr="002A3D56" w:rsidRDefault="00BC2E0A" w:rsidP="00FB0971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Managed projects with clients, creative, production, broadcast and project management as t</w:t>
      </w:r>
      <w:r w:rsidR="0066526E" w:rsidRPr="002A3D56">
        <w:rPr>
          <w:rFonts w:ascii="Arial Narrow" w:hAnsi="Arial Narrow"/>
          <w:sz w:val="19"/>
          <w:szCs w:val="19"/>
        </w:rPr>
        <w:t>he hub of Integer’s Tide team</w:t>
      </w:r>
      <w:r w:rsidR="00FB0971" w:rsidRPr="002A3D56">
        <w:rPr>
          <w:rFonts w:ascii="Arial Narrow" w:hAnsi="Arial Narrow"/>
          <w:sz w:val="19"/>
          <w:szCs w:val="19"/>
        </w:rPr>
        <w:t xml:space="preserve"> and partnered with print, digital, T.V. and multi-cultural agencies to create </w:t>
      </w:r>
      <w:r w:rsidR="00EC0A1A" w:rsidRPr="002A3D56">
        <w:rPr>
          <w:rFonts w:ascii="Arial Narrow" w:hAnsi="Arial Narrow"/>
          <w:sz w:val="19"/>
          <w:szCs w:val="19"/>
        </w:rPr>
        <w:t>holistic, integrated campaigns</w:t>
      </w:r>
    </w:p>
    <w:p w:rsidR="00897132" w:rsidRPr="002A3D56" w:rsidRDefault="00BC2E0A" w:rsidP="00FB0971">
      <w:pPr>
        <w:pStyle w:val="ListParagraph"/>
        <w:numPr>
          <w:ilvl w:val="0"/>
          <w:numId w:val="6"/>
        </w:numPr>
        <w:rPr>
          <w:rFonts w:ascii="Arial Narrow" w:hAnsi="Arial Narrow"/>
          <w:b/>
          <w:i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 xml:space="preserve">Created the first ever in-store video on P&amp;G fabric care, for the Gain Original Fresh campaign that was rolled out into national grocery. </w:t>
      </w:r>
    </w:p>
    <w:p w:rsidR="00FB0971" w:rsidRPr="002A3D56" w:rsidRDefault="00BC2E0A" w:rsidP="00FB0971">
      <w:pPr>
        <w:pStyle w:val="ListParagraph"/>
        <w:numPr>
          <w:ilvl w:val="0"/>
          <w:numId w:val="6"/>
        </w:numPr>
        <w:rPr>
          <w:rFonts w:ascii="Arial Narrow" w:hAnsi="Arial Narrow"/>
          <w:b/>
          <w:i/>
          <w:sz w:val="19"/>
          <w:szCs w:val="19"/>
        </w:rPr>
      </w:pPr>
      <w:r w:rsidRPr="002A3D56">
        <w:rPr>
          <w:rFonts w:ascii="Arial Narrow" w:hAnsi="Arial Narrow"/>
          <w:i/>
          <w:sz w:val="19"/>
          <w:szCs w:val="19"/>
        </w:rPr>
        <w:t xml:space="preserve">The </w:t>
      </w:r>
      <w:r w:rsidR="00897132" w:rsidRPr="002A3D56">
        <w:rPr>
          <w:rFonts w:ascii="Arial Narrow" w:hAnsi="Arial Narrow"/>
          <w:i/>
          <w:sz w:val="19"/>
          <w:szCs w:val="19"/>
        </w:rPr>
        <w:t xml:space="preserve">Gain </w:t>
      </w:r>
      <w:r w:rsidRPr="002A3D56">
        <w:rPr>
          <w:rFonts w:ascii="Arial Narrow" w:hAnsi="Arial Narrow"/>
          <w:i/>
          <w:sz w:val="19"/>
          <w:szCs w:val="19"/>
        </w:rPr>
        <w:t>campaign won the industry gold award, the 2010 Reggie Awards and Integer’s in</w:t>
      </w:r>
      <w:r w:rsidR="0066526E" w:rsidRPr="002A3D56">
        <w:rPr>
          <w:rFonts w:ascii="Arial Narrow" w:hAnsi="Arial Narrow"/>
          <w:i/>
          <w:sz w:val="19"/>
          <w:szCs w:val="19"/>
        </w:rPr>
        <w:t>ternal top award, the Grand Eye</w:t>
      </w:r>
      <w:r w:rsidR="00FB0971" w:rsidRPr="002A3D56">
        <w:rPr>
          <w:rFonts w:ascii="Arial Narrow" w:hAnsi="Arial Narrow"/>
          <w:i/>
          <w:sz w:val="19"/>
          <w:szCs w:val="19"/>
        </w:rPr>
        <w:t xml:space="preserve"> </w:t>
      </w:r>
    </w:p>
    <w:p w:rsidR="00FB0971" w:rsidRPr="002A3D56" w:rsidRDefault="00BC2E0A" w:rsidP="00FB0971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Managed Tide’s biggest launch in ten years with in-store work, in-store video, national pallets</w:t>
      </w:r>
      <w:r w:rsidR="0066526E" w:rsidRPr="002A3D56">
        <w:rPr>
          <w:rFonts w:ascii="Arial Narrow" w:hAnsi="Arial Narrow"/>
          <w:sz w:val="19"/>
          <w:szCs w:val="19"/>
        </w:rPr>
        <w:t xml:space="preserve"> and scale work with Tide/Downy</w:t>
      </w:r>
      <w:r w:rsidR="00FB0971" w:rsidRPr="002A3D56">
        <w:rPr>
          <w:rFonts w:ascii="Arial Narrow" w:hAnsi="Arial Narrow"/>
          <w:sz w:val="19"/>
          <w:szCs w:val="19"/>
        </w:rPr>
        <w:t xml:space="preserve"> </w:t>
      </w:r>
    </w:p>
    <w:p w:rsidR="003744C9" w:rsidRPr="002A3D56" w:rsidRDefault="003744C9" w:rsidP="003744C9">
      <w:pPr>
        <w:ind w:left="360"/>
        <w:rPr>
          <w:rFonts w:ascii="Arial Narrow" w:hAnsi="Arial Narrow"/>
          <w:b/>
          <w:sz w:val="19"/>
          <w:szCs w:val="19"/>
        </w:rPr>
      </w:pPr>
    </w:p>
    <w:p w:rsidR="00F340B9" w:rsidRPr="002A3D56" w:rsidRDefault="00BC2E0A" w:rsidP="00841E50">
      <w:p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>Aquent Consulting</w:t>
      </w:r>
      <w:r w:rsidR="00AA47E9" w:rsidRPr="002A3D56">
        <w:rPr>
          <w:rFonts w:ascii="Arial Narrow" w:hAnsi="Arial Narrow"/>
          <w:b/>
          <w:sz w:val="19"/>
          <w:szCs w:val="19"/>
        </w:rPr>
        <w:t>,</w:t>
      </w:r>
      <w:r w:rsidRPr="002A3D56">
        <w:rPr>
          <w:rFonts w:ascii="Arial Narrow" w:hAnsi="Arial Narrow"/>
          <w:b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New York, NY</w:t>
      </w:r>
      <w:r w:rsidRPr="002A3D56">
        <w:rPr>
          <w:rFonts w:ascii="Arial Narrow" w:hAnsi="Arial Narrow"/>
          <w:b/>
          <w:sz w:val="19"/>
          <w:szCs w:val="19"/>
        </w:rPr>
        <w:t xml:space="preserve"> • </w:t>
      </w:r>
      <w:r w:rsidRPr="002A3D56">
        <w:rPr>
          <w:rFonts w:ascii="Arial Narrow" w:hAnsi="Arial Narrow"/>
          <w:sz w:val="19"/>
          <w:szCs w:val="19"/>
        </w:rPr>
        <w:t>2007</w:t>
      </w:r>
      <w:r w:rsidR="004D06D3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-</w:t>
      </w:r>
      <w:r w:rsidR="004D06D3">
        <w:rPr>
          <w:rFonts w:ascii="Arial Narrow" w:hAnsi="Arial Narrow"/>
          <w:sz w:val="19"/>
          <w:szCs w:val="19"/>
        </w:rPr>
        <w:t xml:space="preserve"> </w:t>
      </w:r>
      <w:r w:rsidRPr="002A3D56">
        <w:rPr>
          <w:rFonts w:ascii="Arial Narrow" w:hAnsi="Arial Narrow"/>
          <w:sz w:val="19"/>
          <w:szCs w:val="19"/>
        </w:rPr>
        <w:t>2008</w:t>
      </w:r>
      <w:r w:rsidRPr="002A3D56">
        <w:rPr>
          <w:rFonts w:ascii="Arial Narrow" w:hAnsi="Arial Narrow"/>
          <w:sz w:val="19"/>
          <w:szCs w:val="19"/>
        </w:rPr>
        <w:cr/>
      </w:r>
      <w:r w:rsidRPr="002A3D56">
        <w:rPr>
          <w:rFonts w:ascii="Arial Narrow" w:hAnsi="Arial Narrow"/>
          <w:i/>
          <w:sz w:val="19"/>
          <w:szCs w:val="19"/>
        </w:rPr>
        <w:t xml:space="preserve">Marketing Consultant </w:t>
      </w:r>
      <w:r w:rsidRPr="002A3D56">
        <w:rPr>
          <w:rFonts w:ascii="Arial Narrow" w:hAnsi="Arial Narrow"/>
          <w:i/>
          <w:sz w:val="19"/>
          <w:szCs w:val="19"/>
        </w:rPr>
        <w:cr/>
      </w:r>
      <w:r w:rsidRPr="002A3D56">
        <w:rPr>
          <w:rFonts w:ascii="Arial Narrow" w:hAnsi="Arial Narrow"/>
          <w:b/>
          <w:sz w:val="19"/>
          <w:szCs w:val="19"/>
        </w:rPr>
        <w:t xml:space="preserve">Clients: </w:t>
      </w:r>
      <w:r w:rsidR="000379D0" w:rsidRPr="002A3D56">
        <w:rPr>
          <w:rFonts w:ascii="Arial Narrow" w:hAnsi="Arial Narrow"/>
          <w:b/>
          <w:sz w:val="19"/>
          <w:szCs w:val="19"/>
        </w:rPr>
        <w:t xml:space="preserve">Givaudan, </w:t>
      </w:r>
      <w:r w:rsidRPr="002A3D56">
        <w:rPr>
          <w:rFonts w:ascii="Arial Narrow" w:hAnsi="Arial Narrow"/>
          <w:b/>
          <w:sz w:val="19"/>
          <w:szCs w:val="19"/>
        </w:rPr>
        <w:t>Elizabeth Arden, Coty, Estee Lauder</w:t>
      </w:r>
    </w:p>
    <w:p w:rsidR="00841E50" w:rsidRPr="002A3D56" w:rsidRDefault="00841E50" w:rsidP="00841E50">
      <w:pPr>
        <w:rPr>
          <w:rFonts w:ascii="Arial Narrow" w:hAnsi="Arial Narrow"/>
          <w:b/>
          <w:sz w:val="19"/>
          <w:szCs w:val="19"/>
        </w:rPr>
      </w:pPr>
    </w:p>
    <w:p w:rsidR="00347E66" w:rsidRPr="002A3D56" w:rsidRDefault="00BC2E0A" w:rsidP="00841E50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Collaborated with sales, perfumers, evaluation and consumer research to develop and launch new fragrance</w:t>
      </w:r>
      <w:r w:rsidR="0066526E" w:rsidRPr="002A3D56">
        <w:rPr>
          <w:rFonts w:ascii="Arial Narrow" w:hAnsi="Arial Narrow"/>
          <w:sz w:val="19"/>
          <w:szCs w:val="19"/>
        </w:rPr>
        <w:t xml:space="preserve">s </w:t>
      </w:r>
    </w:p>
    <w:p w:rsidR="00841E50" w:rsidRPr="002A3D56" w:rsidRDefault="00BC2E0A" w:rsidP="00347E66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Identified new areas</w:t>
      </w:r>
      <w:r w:rsidR="00347E66" w:rsidRPr="002A3D56">
        <w:rPr>
          <w:rFonts w:ascii="Arial Narrow" w:hAnsi="Arial Narrow"/>
          <w:sz w:val="19"/>
          <w:szCs w:val="19"/>
        </w:rPr>
        <w:t xml:space="preserve"> for growth from a</w:t>
      </w:r>
      <w:r w:rsidRPr="002A3D56">
        <w:rPr>
          <w:rFonts w:ascii="Arial Narrow" w:hAnsi="Arial Narrow"/>
          <w:sz w:val="19"/>
          <w:szCs w:val="19"/>
        </w:rPr>
        <w:t xml:space="preserve"> company and product perspective </w:t>
      </w:r>
      <w:r w:rsidR="00347E66" w:rsidRPr="002A3D56">
        <w:rPr>
          <w:rFonts w:ascii="Arial Narrow" w:hAnsi="Arial Narrow"/>
          <w:sz w:val="19"/>
          <w:szCs w:val="19"/>
        </w:rPr>
        <w:t>by analyzing trends</w:t>
      </w:r>
      <w:r w:rsidRPr="002A3D56">
        <w:rPr>
          <w:rFonts w:ascii="Arial Narrow" w:hAnsi="Arial Narrow"/>
          <w:sz w:val="19"/>
          <w:szCs w:val="19"/>
        </w:rPr>
        <w:t xml:space="preserve"> in target markets resulting in solid, actionable recommenda</w:t>
      </w:r>
      <w:r w:rsidR="0066526E" w:rsidRPr="002A3D56">
        <w:rPr>
          <w:rFonts w:ascii="Arial Narrow" w:hAnsi="Arial Narrow"/>
          <w:sz w:val="19"/>
          <w:szCs w:val="19"/>
        </w:rPr>
        <w:t>tions for the client</w:t>
      </w:r>
      <w:r w:rsidR="00841E50" w:rsidRPr="002A3D56">
        <w:rPr>
          <w:rFonts w:ascii="Arial Narrow" w:hAnsi="Arial Narrow"/>
          <w:sz w:val="19"/>
          <w:szCs w:val="19"/>
        </w:rPr>
        <w:t xml:space="preserve"> </w:t>
      </w:r>
    </w:p>
    <w:p w:rsidR="00841E50" w:rsidRPr="002A3D56" w:rsidRDefault="00BC2E0A" w:rsidP="00841E50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Liaised with perfumers, sales and the in-house consumer research team to create and test fragrance concepts aiding clients in positionin</w:t>
      </w:r>
      <w:r w:rsidR="0066526E" w:rsidRPr="002A3D56">
        <w:rPr>
          <w:rFonts w:ascii="Arial Narrow" w:hAnsi="Arial Narrow"/>
          <w:sz w:val="19"/>
          <w:szCs w:val="19"/>
        </w:rPr>
        <w:t>g product for increased revenue</w:t>
      </w:r>
    </w:p>
    <w:p w:rsidR="00347E66" w:rsidRPr="002A3D56" w:rsidRDefault="00BC2E0A" w:rsidP="00841E50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Managed the systems change of executing product offerings through the Corporate International Marketing Website (IMW) and the Creative Project Management System (CPMS); ensured detailed follow-up with corporate and affiliates to meet merchandising, launch deadlines and acce</w:t>
      </w:r>
      <w:r w:rsidR="00347E66" w:rsidRPr="002A3D56">
        <w:rPr>
          <w:rFonts w:ascii="Arial Narrow" w:hAnsi="Arial Narrow"/>
          <w:sz w:val="19"/>
          <w:szCs w:val="19"/>
        </w:rPr>
        <w:t>lerate execution of media plans and</w:t>
      </w:r>
      <w:r w:rsidRPr="002A3D56">
        <w:rPr>
          <w:rFonts w:ascii="Arial Narrow" w:hAnsi="Arial Narrow"/>
          <w:sz w:val="19"/>
          <w:szCs w:val="19"/>
        </w:rPr>
        <w:t xml:space="preserve"> new product launches</w:t>
      </w:r>
    </w:p>
    <w:p w:rsidR="0066526E" w:rsidRPr="002A3D56" w:rsidRDefault="009601E3" w:rsidP="00841E50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Created Tom Ford’s 08/09 media plan by researching international publications</w:t>
      </w:r>
      <w:r>
        <w:rPr>
          <w:rFonts w:ascii="Arial Narrow" w:hAnsi="Arial Narrow"/>
          <w:sz w:val="19"/>
          <w:szCs w:val="19"/>
        </w:rPr>
        <w:t xml:space="preserve"> such as Vogue and Vanity Fair</w:t>
      </w:r>
      <w:r w:rsidRPr="002A3D56">
        <w:rPr>
          <w:rFonts w:ascii="Arial Narrow" w:hAnsi="Arial Narrow"/>
          <w:sz w:val="19"/>
          <w:szCs w:val="19"/>
        </w:rPr>
        <w:t xml:space="preserve"> in Tom Ford’s most productive international regions to build awareness and generate sales in the most cost effective way</w:t>
      </w:r>
    </w:p>
    <w:p w:rsidR="00BC2E0A" w:rsidRPr="002A3D56" w:rsidRDefault="00BC2E0A" w:rsidP="00841E50">
      <w:pPr>
        <w:pStyle w:val="ListParagraph"/>
        <w:numPr>
          <w:ilvl w:val="0"/>
          <w:numId w:val="6"/>
        </w:numPr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Proactively implemented the posting of the first-ever merchandising offer distributed through IMW. Instituted offering media requests and lab sample offers through IMW resulting in improved communication and allowing corporat</w:t>
      </w:r>
      <w:r w:rsidR="0066526E" w:rsidRPr="002A3D56">
        <w:rPr>
          <w:rFonts w:ascii="Arial Narrow" w:hAnsi="Arial Narrow"/>
          <w:sz w:val="19"/>
          <w:szCs w:val="19"/>
        </w:rPr>
        <w:t>e to better forecast and budget</w:t>
      </w:r>
    </w:p>
    <w:p w:rsidR="00BC2E0A" w:rsidRPr="002A3D56" w:rsidRDefault="00BC2E0A" w:rsidP="000D73A0">
      <w:pPr>
        <w:spacing w:line="200" w:lineRule="exact"/>
        <w:ind w:left="720"/>
        <w:rPr>
          <w:rFonts w:ascii="Arial Narrow" w:hAnsi="Arial Narrow"/>
          <w:sz w:val="19"/>
          <w:szCs w:val="19"/>
        </w:rPr>
      </w:pPr>
    </w:p>
    <w:p w:rsidR="00841E50" w:rsidRPr="002A3D56" w:rsidRDefault="00AA47E9">
      <w:p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 xml:space="preserve">Profoot Incorporated, </w:t>
      </w:r>
      <w:r w:rsidR="00BC2E0A" w:rsidRPr="002A3D56">
        <w:rPr>
          <w:rFonts w:ascii="Arial Narrow" w:hAnsi="Arial Narrow"/>
          <w:sz w:val="19"/>
          <w:szCs w:val="19"/>
        </w:rPr>
        <w:t>New York, NY • 2006 - 2007</w:t>
      </w:r>
      <w:r w:rsidR="00BC2E0A" w:rsidRPr="002A3D56">
        <w:rPr>
          <w:rFonts w:ascii="Arial Narrow" w:hAnsi="Arial Narrow"/>
          <w:b/>
          <w:sz w:val="19"/>
          <w:szCs w:val="19"/>
        </w:rPr>
        <w:t xml:space="preserve"> </w:t>
      </w:r>
      <w:r w:rsidR="00BC2E0A" w:rsidRPr="002A3D56">
        <w:rPr>
          <w:rFonts w:ascii="Arial Narrow" w:hAnsi="Arial Narrow"/>
          <w:b/>
          <w:sz w:val="19"/>
          <w:szCs w:val="19"/>
        </w:rPr>
        <w:cr/>
      </w:r>
      <w:r w:rsidR="00BC2E0A" w:rsidRPr="002A3D56">
        <w:rPr>
          <w:rFonts w:ascii="Arial Narrow" w:hAnsi="Arial Narrow"/>
          <w:i/>
          <w:sz w:val="19"/>
          <w:szCs w:val="19"/>
        </w:rPr>
        <w:t>Marketing Manager</w:t>
      </w:r>
      <w:r w:rsidR="00BC2E0A" w:rsidRPr="002A3D56">
        <w:rPr>
          <w:rFonts w:ascii="Arial Narrow" w:hAnsi="Arial Narrow"/>
          <w:b/>
          <w:sz w:val="19"/>
          <w:szCs w:val="19"/>
        </w:rPr>
        <w:t xml:space="preserve"> </w:t>
      </w:r>
    </w:p>
    <w:p w:rsidR="000D73A0" w:rsidRPr="002A3D56" w:rsidRDefault="000D73A0">
      <w:pPr>
        <w:rPr>
          <w:rFonts w:ascii="Arial Narrow" w:hAnsi="Arial Narrow"/>
          <w:b/>
          <w:sz w:val="19"/>
          <w:szCs w:val="19"/>
        </w:rPr>
      </w:pPr>
    </w:p>
    <w:p w:rsidR="009356B2" w:rsidRPr="002A3D56" w:rsidRDefault="009356B2" w:rsidP="000D73A0">
      <w:pPr>
        <w:pStyle w:val="description"/>
        <w:numPr>
          <w:ilvl w:val="0"/>
          <w:numId w:val="8"/>
        </w:numPr>
        <w:spacing w:before="0" w:beforeAutospacing="0" w:after="0" w:afterAutospacing="0"/>
        <w:rPr>
          <w:rFonts w:ascii="Arial Narrow" w:hAnsi="Arial Narrow" w:cs="Arial"/>
          <w:sz w:val="19"/>
          <w:szCs w:val="19"/>
          <w:lang w:val="en"/>
        </w:rPr>
      </w:pPr>
      <w:r w:rsidRPr="002A3D56">
        <w:rPr>
          <w:rFonts w:ascii="Arial Narrow" w:hAnsi="Arial Narrow" w:cs="Arial"/>
          <w:sz w:val="19"/>
          <w:szCs w:val="19"/>
          <w:lang w:val="en"/>
        </w:rPr>
        <w:t>Pitched products for merchandising and new product launches to buyers at Target, Wal-Mart, K-Mart, CVS, Walgreens and Rite-Aid and managed retail display production</w:t>
      </w:r>
    </w:p>
    <w:p w:rsidR="000D73A0" w:rsidRPr="002A3D56" w:rsidRDefault="000D73A0" w:rsidP="000D73A0">
      <w:pPr>
        <w:pStyle w:val="description"/>
        <w:spacing w:before="0" w:beforeAutospacing="0" w:after="0" w:afterAutospacing="0"/>
        <w:ind w:left="360"/>
        <w:rPr>
          <w:rFonts w:ascii="Arial Narrow" w:hAnsi="Arial Narrow" w:cs="Arial"/>
          <w:sz w:val="19"/>
          <w:szCs w:val="19"/>
          <w:lang w:val="en"/>
        </w:rPr>
      </w:pPr>
    </w:p>
    <w:p w:rsidR="00841E50" w:rsidRPr="002A3D56" w:rsidRDefault="00BC2E0A" w:rsidP="009356B2">
      <w:pPr>
        <w:rPr>
          <w:rFonts w:ascii="Arial Narrow" w:hAnsi="Arial Narrow"/>
          <w:b/>
          <w:sz w:val="19"/>
          <w:szCs w:val="19"/>
        </w:rPr>
      </w:pPr>
      <w:r w:rsidRPr="002A3D56">
        <w:rPr>
          <w:rFonts w:ascii="Arial Narrow" w:hAnsi="Arial Narrow"/>
          <w:b/>
          <w:sz w:val="19"/>
          <w:szCs w:val="19"/>
        </w:rPr>
        <w:t>Honeywell</w:t>
      </w:r>
      <w:r w:rsidR="00AA47E9" w:rsidRPr="002A3D56">
        <w:rPr>
          <w:rFonts w:ascii="Arial Narrow" w:hAnsi="Arial Narrow"/>
          <w:b/>
          <w:sz w:val="19"/>
          <w:szCs w:val="19"/>
        </w:rPr>
        <w:t xml:space="preserve">, </w:t>
      </w:r>
      <w:r w:rsidRPr="002A3D56">
        <w:rPr>
          <w:rFonts w:ascii="Arial Narrow" w:hAnsi="Arial Narrow"/>
          <w:sz w:val="19"/>
          <w:szCs w:val="19"/>
        </w:rPr>
        <w:t>Morristown, NJ • 2005 - 2006</w:t>
      </w:r>
      <w:r w:rsidRPr="002A3D56">
        <w:rPr>
          <w:rFonts w:ascii="Arial Narrow" w:hAnsi="Arial Narrow"/>
          <w:sz w:val="19"/>
          <w:szCs w:val="19"/>
        </w:rPr>
        <w:cr/>
      </w:r>
      <w:r w:rsidRPr="002A3D56">
        <w:rPr>
          <w:rFonts w:ascii="Arial Narrow" w:hAnsi="Arial Narrow"/>
          <w:i/>
          <w:sz w:val="19"/>
          <w:szCs w:val="19"/>
        </w:rPr>
        <w:t>Marketing Communications</w:t>
      </w:r>
      <w:r w:rsidR="00A5628E" w:rsidRPr="002A3D56">
        <w:rPr>
          <w:rFonts w:ascii="Arial Narrow" w:hAnsi="Arial Narrow"/>
          <w:i/>
          <w:sz w:val="19"/>
          <w:szCs w:val="19"/>
        </w:rPr>
        <w:t xml:space="preserve"> </w:t>
      </w:r>
      <w:r w:rsidRPr="002A3D56">
        <w:rPr>
          <w:rFonts w:ascii="Arial Narrow" w:hAnsi="Arial Narrow"/>
          <w:i/>
          <w:sz w:val="19"/>
          <w:szCs w:val="19"/>
        </w:rPr>
        <w:t>Specialist</w:t>
      </w:r>
      <w:r w:rsidRPr="002A3D56">
        <w:rPr>
          <w:rFonts w:ascii="Arial Narrow" w:hAnsi="Arial Narrow"/>
          <w:b/>
          <w:sz w:val="19"/>
          <w:szCs w:val="19"/>
        </w:rPr>
        <w:t xml:space="preserve"> </w:t>
      </w:r>
      <w:r w:rsidRPr="002A3D56">
        <w:rPr>
          <w:rFonts w:ascii="Arial Narrow" w:hAnsi="Arial Narrow"/>
          <w:b/>
          <w:sz w:val="19"/>
          <w:szCs w:val="19"/>
        </w:rPr>
        <w:tab/>
      </w:r>
    </w:p>
    <w:p w:rsidR="000D73A0" w:rsidRPr="002A3D56" w:rsidRDefault="000D73A0" w:rsidP="009356B2">
      <w:pPr>
        <w:rPr>
          <w:rFonts w:ascii="Arial Narrow" w:hAnsi="Arial Narrow"/>
          <w:b/>
          <w:sz w:val="19"/>
          <w:szCs w:val="19"/>
        </w:rPr>
      </w:pPr>
    </w:p>
    <w:p w:rsidR="009356B2" w:rsidRPr="002A3D56" w:rsidRDefault="009356B2" w:rsidP="000D73A0">
      <w:pPr>
        <w:pStyle w:val="description"/>
        <w:numPr>
          <w:ilvl w:val="0"/>
          <w:numId w:val="8"/>
        </w:numPr>
        <w:spacing w:before="0" w:beforeAutospacing="0" w:after="0" w:afterAutospacing="0"/>
        <w:rPr>
          <w:rFonts w:ascii="Arial Narrow" w:hAnsi="Arial Narrow" w:cs="Arial"/>
          <w:sz w:val="19"/>
          <w:szCs w:val="19"/>
          <w:lang w:val="en"/>
        </w:rPr>
      </w:pPr>
      <w:r w:rsidRPr="002A3D56">
        <w:rPr>
          <w:rFonts w:ascii="Arial Narrow" w:hAnsi="Arial Narrow" w:cs="Arial"/>
          <w:sz w:val="19"/>
          <w:szCs w:val="19"/>
          <w:lang w:val="en"/>
        </w:rPr>
        <w:t>Marketed Honeywell's additive product, Asensa to beauty/personal care manufacturers</w:t>
      </w:r>
    </w:p>
    <w:p w:rsidR="00AA47E9" w:rsidRPr="002A3D56" w:rsidRDefault="00AA47E9" w:rsidP="003B18F3">
      <w:pPr>
        <w:pStyle w:val="description"/>
        <w:pBdr>
          <w:bottom w:val="single" w:sz="6" w:space="1" w:color="auto"/>
        </w:pBdr>
        <w:spacing w:before="0" w:beforeAutospacing="0" w:after="0" w:afterAutospacing="0"/>
        <w:rPr>
          <w:rFonts w:ascii="Arial Narrow" w:hAnsi="Arial Narrow" w:cs="Arial"/>
          <w:sz w:val="19"/>
          <w:szCs w:val="19"/>
          <w:lang w:val="en"/>
        </w:rPr>
      </w:pPr>
    </w:p>
    <w:p w:rsidR="003B18F3" w:rsidRPr="002A3D56" w:rsidRDefault="003B18F3" w:rsidP="003B18F3">
      <w:pPr>
        <w:pStyle w:val="description"/>
        <w:spacing w:before="0" w:beforeAutospacing="0" w:after="0" w:afterAutospacing="0"/>
        <w:rPr>
          <w:rFonts w:ascii="Arial Narrow" w:hAnsi="Arial Narrow" w:cs="Arial"/>
          <w:sz w:val="19"/>
          <w:szCs w:val="19"/>
          <w:lang w:val="en"/>
        </w:rPr>
      </w:pPr>
    </w:p>
    <w:p w:rsidR="00AA47E9" w:rsidRPr="002A3D56" w:rsidRDefault="00BC2E0A" w:rsidP="003B18F3">
      <w:pPr>
        <w:pStyle w:val="description"/>
        <w:spacing w:before="0" w:beforeAutospacing="0" w:after="0" w:afterAutospacing="0"/>
        <w:jc w:val="center"/>
        <w:rPr>
          <w:rFonts w:ascii="Arial Narrow" w:hAnsi="Arial Narrow" w:cs="Arial"/>
          <w:color w:val="C00000"/>
          <w:sz w:val="19"/>
          <w:szCs w:val="19"/>
          <w:lang w:val="en"/>
        </w:rPr>
      </w:pPr>
      <w:r w:rsidRPr="00E04C2B">
        <w:rPr>
          <w:rFonts w:ascii="Arial Narrow" w:hAnsi="Arial Narrow"/>
          <w:b/>
          <w:color w:val="31849B" w:themeColor="accent5" w:themeShade="BF"/>
          <w:sz w:val="19"/>
          <w:szCs w:val="19"/>
        </w:rPr>
        <w:t>EDUCATION</w:t>
      </w:r>
      <w:r w:rsidRPr="00E04C2B">
        <w:rPr>
          <w:rFonts w:ascii="Arial Narrow" w:hAnsi="Arial Narrow"/>
          <w:b/>
          <w:color w:val="31849B" w:themeColor="accent5" w:themeShade="BF"/>
          <w:sz w:val="19"/>
          <w:szCs w:val="19"/>
        </w:rPr>
        <w:cr/>
      </w:r>
    </w:p>
    <w:p w:rsidR="00FC6D31" w:rsidRPr="002A3D56" w:rsidRDefault="00BC2E0A" w:rsidP="00AA47E9">
      <w:pPr>
        <w:pStyle w:val="description"/>
        <w:spacing w:before="0" w:beforeAutospacing="0" w:after="0" w:afterAutospacing="0"/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Thunderbird, School of Global Management-</w:t>
      </w:r>
      <w:r w:rsidR="00DD7DF2" w:rsidRPr="002A3D56">
        <w:rPr>
          <w:rFonts w:ascii="Arial Narrow" w:hAnsi="Arial Narrow"/>
          <w:sz w:val="19"/>
          <w:szCs w:val="19"/>
        </w:rPr>
        <w:t xml:space="preserve">Dual Degree in </w:t>
      </w:r>
      <w:r w:rsidRPr="002A3D56">
        <w:rPr>
          <w:rFonts w:ascii="Arial Narrow" w:hAnsi="Arial Narrow"/>
          <w:sz w:val="19"/>
          <w:szCs w:val="19"/>
        </w:rPr>
        <w:t>Brand Management, Glendale, AZ • 2005</w:t>
      </w:r>
      <w:r w:rsidRPr="002A3D56">
        <w:rPr>
          <w:rFonts w:ascii="Arial Narrow" w:hAnsi="Arial Narrow"/>
          <w:sz w:val="19"/>
          <w:szCs w:val="19"/>
        </w:rPr>
        <w:cr/>
        <w:t xml:space="preserve">Master of International Management       </w:t>
      </w:r>
      <w:r w:rsidRPr="002A3D56">
        <w:rPr>
          <w:rFonts w:ascii="Arial Narrow" w:hAnsi="Arial Narrow"/>
          <w:sz w:val="19"/>
          <w:szCs w:val="19"/>
        </w:rPr>
        <w:cr/>
        <w:t xml:space="preserve">                                      </w:t>
      </w:r>
      <w:r w:rsidRPr="002A3D56">
        <w:rPr>
          <w:rFonts w:ascii="Arial Narrow" w:hAnsi="Arial Narrow"/>
          <w:sz w:val="19"/>
          <w:szCs w:val="19"/>
        </w:rPr>
        <w:tab/>
      </w:r>
      <w:r w:rsidRPr="002A3D56">
        <w:rPr>
          <w:rFonts w:ascii="Arial Narrow" w:hAnsi="Arial Narrow"/>
          <w:sz w:val="19"/>
          <w:szCs w:val="19"/>
        </w:rPr>
        <w:tab/>
      </w:r>
      <w:r w:rsidRPr="002A3D56">
        <w:rPr>
          <w:rFonts w:ascii="Arial Narrow" w:hAnsi="Arial Narrow"/>
          <w:sz w:val="19"/>
          <w:szCs w:val="19"/>
        </w:rPr>
        <w:tab/>
        <w:t xml:space="preserve">                                           </w:t>
      </w:r>
      <w:r w:rsidRPr="002A3D56">
        <w:rPr>
          <w:rFonts w:ascii="Arial Narrow" w:hAnsi="Arial Narrow"/>
          <w:sz w:val="19"/>
          <w:szCs w:val="19"/>
        </w:rPr>
        <w:cr/>
        <w:t>The University of Colorado-Dual Degree in Marketing, Denver, CO • 2005</w:t>
      </w:r>
      <w:r w:rsidRPr="002A3D56">
        <w:rPr>
          <w:rFonts w:ascii="Arial Narrow" w:hAnsi="Arial Narrow"/>
          <w:sz w:val="19"/>
          <w:szCs w:val="19"/>
        </w:rPr>
        <w:cr/>
        <w:t>Mas</w:t>
      </w:r>
      <w:r w:rsidR="00C11B28" w:rsidRPr="002A3D56">
        <w:rPr>
          <w:rFonts w:ascii="Arial Narrow" w:hAnsi="Arial Narrow"/>
          <w:sz w:val="19"/>
          <w:szCs w:val="19"/>
        </w:rPr>
        <w:t>ter of Business Administration</w:t>
      </w:r>
      <w:r w:rsidR="00C11B28" w:rsidRPr="002A3D56">
        <w:rPr>
          <w:rFonts w:ascii="Arial Narrow" w:hAnsi="Arial Narrow"/>
          <w:sz w:val="19"/>
          <w:szCs w:val="19"/>
        </w:rPr>
        <w:tab/>
      </w:r>
    </w:p>
    <w:p w:rsidR="00970AE3" w:rsidRPr="00970AE3" w:rsidRDefault="00BC2E0A" w:rsidP="001E6834">
      <w:pPr>
        <w:pStyle w:val="description"/>
        <w:pBdr>
          <w:bottom w:val="single" w:sz="12" w:space="0" w:color="auto"/>
        </w:pBdr>
        <w:spacing w:before="120" w:beforeAutospacing="0" w:after="120" w:afterAutospacing="0"/>
        <w:rPr>
          <w:rFonts w:ascii="Arial Narrow" w:hAnsi="Arial Narrow"/>
          <w:sz w:val="19"/>
          <w:szCs w:val="19"/>
        </w:rPr>
      </w:pPr>
      <w:r w:rsidRPr="002A3D56">
        <w:rPr>
          <w:rFonts w:ascii="Arial Narrow" w:hAnsi="Arial Narrow"/>
          <w:sz w:val="19"/>
          <w:szCs w:val="19"/>
        </w:rPr>
        <w:t>Colorado State University, Fort Collins, CO • 2000</w:t>
      </w:r>
      <w:r w:rsidRPr="002A3D56">
        <w:rPr>
          <w:rFonts w:ascii="Arial Narrow" w:hAnsi="Arial Narrow"/>
          <w:sz w:val="19"/>
          <w:szCs w:val="19"/>
        </w:rPr>
        <w:cr/>
        <w:t>Bachelor of Sci</w:t>
      </w:r>
      <w:r w:rsidR="00DD7DF2" w:rsidRPr="002A3D56">
        <w:rPr>
          <w:rFonts w:ascii="Arial Narrow" w:hAnsi="Arial Narrow"/>
          <w:sz w:val="19"/>
          <w:szCs w:val="19"/>
        </w:rPr>
        <w:t>ence – Business Administration</w:t>
      </w:r>
      <w:r w:rsidRPr="002A3D56">
        <w:rPr>
          <w:rFonts w:ascii="Arial Narrow" w:hAnsi="Arial Narrow"/>
          <w:sz w:val="19"/>
          <w:szCs w:val="19"/>
        </w:rPr>
        <w:cr/>
      </w:r>
    </w:p>
    <w:p w:rsidR="003B7D87" w:rsidRPr="00E04C2B" w:rsidRDefault="003B7D87" w:rsidP="003B7D87">
      <w:pPr>
        <w:pStyle w:val="description"/>
        <w:spacing w:before="120" w:beforeAutospacing="0" w:after="120" w:afterAutospacing="0"/>
        <w:jc w:val="center"/>
        <w:rPr>
          <w:rFonts w:ascii="Arial Narrow" w:hAnsi="Arial Narrow"/>
          <w:b/>
          <w:color w:val="31849B" w:themeColor="accent5" w:themeShade="BF"/>
          <w:sz w:val="19"/>
          <w:szCs w:val="19"/>
        </w:rPr>
      </w:pPr>
      <w:r w:rsidRPr="00E04C2B">
        <w:rPr>
          <w:rFonts w:ascii="Arial Narrow" w:hAnsi="Arial Narrow"/>
          <w:b/>
          <w:color w:val="31849B" w:themeColor="accent5" w:themeShade="BF"/>
          <w:sz w:val="19"/>
          <w:szCs w:val="19"/>
        </w:rPr>
        <w:t>PERSONAL INTERESTS</w:t>
      </w:r>
    </w:p>
    <w:p w:rsidR="00F47239" w:rsidRPr="002A3D56" w:rsidRDefault="00F47239" w:rsidP="00F47239">
      <w:pPr>
        <w:pStyle w:val="description"/>
        <w:spacing w:before="120" w:beforeAutospacing="0" w:after="120" w:afterAutospacing="0"/>
        <w:rPr>
          <w:rFonts w:ascii="Arial Narrow" w:hAnsi="Arial Narrow"/>
          <w:sz w:val="20"/>
          <w:szCs w:val="20"/>
        </w:rPr>
      </w:pPr>
      <w:r w:rsidRPr="002A3D56">
        <w:rPr>
          <w:rFonts w:ascii="Arial Narrow" w:hAnsi="Arial Narrow"/>
          <w:sz w:val="19"/>
          <w:szCs w:val="19"/>
        </w:rPr>
        <w:t>Travel, photography, hiking with</w:t>
      </w:r>
      <w:r w:rsidR="009B3C92" w:rsidRPr="002A3D56">
        <w:rPr>
          <w:rFonts w:ascii="Arial Narrow" w:hAnsi="Arial Narrow"/>
          <w:sz w:val="19"/>
          <w:szCs w:val="19"/>
        </w:rPr>
        <w:t xml:space="preserve"> my Siberian Husky and </w:t>
      </w:r>
      <w:r w:rsidR="00897132" w:rsidRPr="002A3D56">
        <w:rPr>
          <w:rFonts w:ascii="Arial Narrow" w:hAnsi="Arial Narrow"/>
          <w:sz w:val="19"/>
          <w:szCs w:val="19"/>
        </w:rPr>
        <w:t>community service</w:t>
      </w:r>
      <w:r w:rsidR="009B3C92" w:rsidRPr="002A3D56">
        <w:rPr>
          <w:rFonts w:ascii="Arial Narrow" w:hAnsi="Arial Narrow"/>
          <w:sz w:val="19"/>
          <w:szCs w:val="19"/>
        </w:rPr>
        <w:t xml:space="preserve">, most recently with </w:t>
      </w:r>
      <w:r w:rsidR="00E73F5F" w:rsidRPr="002A3D56">
        <w:rPr>
          <w:rFonts w:ascii="Arial Narrow" w:hAnsi="Arial Narrow"/>
          <w:sz w:val="19"/>
          <w:szCs w:val="19"/>
        </w:rPr>
        <w:t>Mudslingers</w:t>
      </w:r>
      <w:r w:rsidR="009B3C92" w:rsidRPr="002A3D56">
        <w:rPr>
          <w:rFonts w:ascii="Arial Narrow" w:hAnsi="Arial Narrow"/>
          <w:sz w:val="19"/>
          <w:szCs w:val="19"/>
        </w:rPr>
        <w:t xml:space="preserve"> for Colorado flood</w:t>
      </w:r>
      <w:r w:rsidR="009B3C92" w:rsidRPr="002A3D56">
        <w:rPr>
          <w:rFonts w:ascii="Arial Narrow" w:hAnsi="Arial Narrow"/>
          <w:sz w:val="20"/>
          <w:szCs w:val="20"/>
        </w:rPr>
        <w:t xml:space="preserve"> relief</w:t>
      </w:r>
      <w:r w:rsidR="00F30864">
        <w:rPr>
          <w:rFonts w:ascii="Arial Narrow" w:hAnsi="Arial Narrow"/>
          <w:sz w:val="20"/>
          <w:szCs w:val="20"/>
        </w:rPr>
        <w:t>, Race for the Cure and support for orphanages and hospitals in Mali and Haiti</w:t>
      </w:r>
    </w:p>
    <w:sectPr w:rsidR="00F47239" w:rsidRPr="002A3D56" w:rsidSect="001E683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4057"/>
    <w:multiLevelType w:val="hybridMultilevel"/>
    <w:tmpl w:val="BAA8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0A9F"/>
    <w:multiLevelType w:val="hybridMultilevel"/>
    <w:tmpl w:val="3250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12B46"/>
    <w:multiLevelType w:val="hybridMultilevel"/>
    <w:tmpl w:val="C97C1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C91722"/>
    <w:multiLevelType w:val="hybridMultilevel"/>
    <w:tmpl w:val="6FDA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274F"/>
    <w:multiLevelType w:val="hybridMultilevel"/>
    <w:tmpl w:val="9CB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E0800"/>
    <w:multiLevelType w:val="hybridMultilevel"/>
    <w:tmpl w:val="12D24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7B3516"/>
    <w:multiLevelType w:val="hybridMultilevel"/>
    <w:tmpl w:val="1B66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02888"/>
    <w:multiLevelType w:val="hybridMultilevel"/>
    <w:tmpl w:val="3DEE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DA"/>
    <w:rsid w:val="00012AE5"/>
    <w:rsid w:val="000374E4"/>
    <w:rsid w:val="000379D0"/>
    <w:rsid w:val="000736C2"/>
    <w:rsid w:val="00084D7B"/>
    <w:rsid w:val="00091B7D"/>
    <w:rsid w:val="000D73A0"/>
    <w:rsid w:val="000E23F6"/>
    <w:rsid w:val="000F5502"/>
    <w:rsid w:val="000F5676"/>
    <w:rsid w:val="00114936"/>
    <w:rsid w:val="00120B02"/>
    <w:rsid w:val="00127BDF"/>
    <w:rsid w:val="001A19CC"/>
    <w:rsid w:val="001B08AB"/>
    <w:rsid w:val="001B30AF"/>
    <w:rsid w:val="001D1BD7"/>
    <w:rsid w:val="001E6834"/>
    <w:rsid w:val="002270A5"/>
    <w:rsid w:val="00250181"/>
    <w:rsid w:val="00265228"/>
    <w:rsid w:val="002A3D56"/>
    <w:rsid w:val="002C238D"/>
    <w:rsid w:val="0031625D"/>
    <w:rsid w:val="00347E66"/>
    <w:rsid w:val="00351AF0"/>
    <w:rsid w:val="00365001"/>
    <w:rsid w:val="00367745"/>
    <w:rsid w:val="003744C9"/>
    <w:rsid w:val="00385112"/>
    <w:rsid w:val="003876F2"/>
    <w:rsid w:val="003B0C63"/>
    <w:rsid w:val="003B18F3"/>
    <w:rsid w:val="003B7D87"/>
    <w:rsid w:val="003E30BB"/>
    <w:rsid w:val="003E5D6A"/>
    <w:rsid w:val="00406C35"/>
    <w:rsid w:val="0041359C"/>
    <w:rsid w:val="004136CC"/>
    <w:rsid w:val="004448D0"/>
    <w:rsid w:val="004A5B18"/>
    <w:rsid w:val="004D06D3"/>
    <w:rsid w:val="004F68E6"/>
    <w:rsid w:val="005225A9"/>
    <w:rsid w:val="006171BA"/>
    <w:rsid w:val="00617CF7"/>
    <w:rsid w:val="00627459"/>
    <w:rsid w:val="006366F9"/>
    <w:rsid w:val="0066526E"/>
    <w:rsid w:val="006E12F4"/>
    <w:rsid w:val="006E3283"/>
    <w:rsid w:val="00702809"/>
    <w:rsid w:val="00753FFF"/>
    <w:rsid w:val="007627F2"/>
    <w:rsid w:val="007E5E5B"/>
    <w:rsid w:val="00807B0C"/>
    <w:rsid w:val="00807B49"/>
    <w:rsid w:val="00813C32"/>
    <w:rsid w:val="008368EF"/>
    <w:rsid w:val="00841E50"/>
    <w:rsid w:val="00866E36"/>
    <w:rsid w:val="00897132"/>
    <w:rsid w:val="008B58C5"/>
    <w:rsid w:val="008C2E34"/>
    <w:rsid w:val="008F450A"/>
    <w:rsid w:val="009356B2"/>
    <w:rsid w:val="009601E3"/>
    <w:rsid w:val="00970AE3"/>
    <w:rsid w:val="009A47B6"/>
    <w:rsid w:val="009B3C92"/>
    <w:rsid w:val="00A031E8"/>
    <w:rsid w:val="00A23762"/>
    <w:rsid w:val="00A43B73"/>
    <w:rsid w:val="00A5628E"/>
    <w:rsid w:val="00A85DF3"/>
    <w:rsid w:val="00AA47E9"/>
    <w:rsid w:val="00AC17F5"/>
    <w:rsid w:val="00AC6B75"/>
    <w:rsid w:val="00AE6461"/>
    <w:rsid w:val="00AF08AC"/>
    <w:rsid w:val="00B62DCB"/>
    <w:rsid w:val="00BC2E0A"/>
    <w:rsid w:val="00C02427"/>
    <w:rsid w:val="00C11B28"/>
    <w:rsid w:val="00C222E7"/>
    <w:rsid w:val="00C23707"/>
    <w:rsid w:val="00C3125B"/>
    <w:rsid w:val="00C62DD1"/>
    <w:rsid w:val="00C74740"/>
    <w:rsid w:val="00C84507"/>
    <w:rsid w:val="00C9764A"/>
    <w:rsid w:val="00CF2832"/>
    <w:rsid w:val="00D40C71"/>
    <w:rsid w:val="00D40CA7"/>
    <w:rsid w:val="00D41306"/>
    <w:rsid w:val="00D80489"/>
    <w:rsid w:val="00D87CAF"/>
    <w:rsid w:val="00DC7979"/>
    <w:rsid w:val="00DD7DF2"/>
    <w:rsid w:val="00E043C5"/>
    <w:rsid w:val="00E04C2B"/>
    <w:rsid w:val="00E16BB9"/>
    <w:rsid w:val="00E4476B"/>
    <w:rsid w:val="00E7204C"/>
    <w:rsid w:val="00E73F5F"/>
    <w:rsid w:val="00E7520C"/>
    <w:rsid w:val="00EB5D00"/>
    <w:rsid w:val="00EB6DCD"/>
    <w:rsid w:val="00EC0A1A"/>
    <w:rsid w:val="00EF5E4B"/>
    <w:rsid w:val="00F1440C"/>
    <w:rsid w:val="00F276A9"/>
    <w:rsid w:val="00F30864"/>
    <w:rsid w:val="00F340B9"/>
    <w:rsid w:val="00F42961"/>
    <w:rsid w:val="00F46552"/>
    <w:rsid w:val="00F47239"/>
    <w:rsid w:val="00F674ED"/>
    <w:rsid w:val="00F86033"/>
    <w:rsid w:val="00FB0971"/>
    <w:rsid w:val="00FC1BDA"/>
    <w:rsid w:val="00FC6D31"/>
    <w:rsid w:val="00FF01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4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CA7"/>
    <w:pPr>
      <w:ind w:left="720"/>
      <w:contextualSpacing/>
    </w:pPr>
  </w:style>
  <w:style w:type="paragraph" w:customStyle="1" w:styleId="description">
    <w:name w:val="description"/>
    <w:basedOn w:val="Normal"/>
    <w:rsid w:val="009356B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4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CA7"/>
    <w:pPr>
      <w:ind w:left="720"/>
      <w:contextualSpacing/>
    </w:pPr>
  </w:style>
  <w:style w:type="paragraph" w:customStyle="1" w:styleId="description">
    <w:name w:val="description"/>
    <w:basedOn w:val="Normal"/>
    <w:rsid w:val="009356B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0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imee.horn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31E4-556B-D245-ACA9-322B40BA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950</Words>
  <Characters>5417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AIMEE HORNER   Mobile 303 669 2553 • Email aimee</vt:lpstr>
    </vt:vector>
  </TitlesOfParts>
  <Company>Dean Foods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AIMEE HORNER   Mobile 303 669 2553 • Email aimee</dc:title>
  <dc:creator>user</dc:creator>
  <cp:lastModifiedBy>Luke Vernon</cp:lastModifiedBy>
  <cp:revision>2</cp:revision>
  <dcterms:created xsi:type="dcterms:W3CDTF">2013-12-30T17:25:00Z</dcterms:created>
  <dcterms:modified xsi:type="dcterms:W3CDTF">2013-12-30T17:25:00Z</dcterms:modified>
</cp:coreProperties>
</file>