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1864"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대전환의 서막: 생성형 AI가 촉발한 소프트웨어 산업의 구조적 재편과 세그먼트별 경제성 분석 보고서 (2025-2026)</w:t>
      </w:r>
    </w:p>
    <w:p w:rsidR="00E71864"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서론: 소프트웨어의 종말인가, 새로운 르네상스인가?</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소프트웨어 산업은 현재 클라우드 컴퓨팅 도입 이후 가장 거대한 지각 변동의 한가운데에 서 있습니다. OpenAI의 ChatGPT, 구글의 Gemini, 그리고 앤스로픽(Anthropic)의 Claude와 같은 거대언어모델(LLM)과 멀티모달(Multimodal) AI 서비스의 등장은 기존 소프트웨어 생태계에 이중적인 충격을 가하고 있습니다. 이는 사용자가 제기한 두 가지 상반된 가설, 즉 "AI가 기존 소프트웨어를 잠식할 것인가(Cannibalization)" 혹은 "AI가 소프트웨어 개발의 생산성을 높여 수익성을 극대화할 것인가(Efficiency)"라는 질문으로 요약됩니다.</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본 보고서는 이 두 가지 관점이 상호 배타적인 것이 아니라, 시장의 세그먼트와 기술적 깊이에 따라 동시에 진행되고 있는 현상임을 규명합니다. 우리는 현재를 '소프트웨어의 위기'가 아닌 </w:t>
      </w:r>
      <w:r>
        <w:rPr>
          <w:rFonts w:ascii="Google Sans Text" w:eastAsia="Google Sans Text" w:hAnsi="Google Sans Text" w:cs="Google Sans Text"/>
          <w:b/>
          <w:bCs/>
          <w:color w:val="1F1F1F"/>
        </w:rPr>
        <w:t>'소프트웨어의 재정의(Great Replatforming)'</w:t>
      </w:r>
      <w:r>
        <w:rPr>
          <w:rFonts w:ascii="Google Sans Text" w:eastAsia="Google Sans Text" w:hAnsi="Google Sans Text" w:cs="Google Sans Text"/>
          <w:color w:val="1F1F1F"/>
        </w:rPr>
        <w:t xml:space="preserve"> 시기로 정의합니다. 과거의 SaaS(Software-as-a-Service)가 인간이 업무를 더 잘 수행하도록 돕는 '도구'를 제공했다면, AI 시대의 소프트웨어는 인간을 대신해 업무를 수행하는 '대리인(Agent)'으로 진화하고 있습니다. 이러한 변화는 소프트웨어의 개발 비용 구조, 가격 책정 모델, 그리고 경쟁 우위의 원천을 근본적으로 뒤흔들고 있습니다.</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본 분석은 2024년 말부터 2026년 초까지의 최신 시장 데이터, 벤처 캐피털의 투자 동향, 그리고 주요 기업들의 실적 보고서를 바탕으로, AI 서비스가 기존 소프트웨어 업계에 미칠 영향을 심층적으로 분석하고 세그먼트별 미래를 예측합니다.</w:t>
      </w:r>
    </w:p>
    <w:p w:rsidR="00E71864" w:rsidRDefault="00500DF2">
      <w:pPr>
        <w:pStyle w:val="2"/>
        <w:spacing w:before="120" w:after="120" w:line="275" w:lineRule="auto"/>
        <w:rPr>
          <w:rFonts w:ascii="Google Sans" w:eastAsia="Google Sans" w:hAnsi="Google Sans" w:cs="Google Sans"/>
          <w:color w:val="1F1F1F"/>
        </w:rPr>
      </w:pPr>
      <w:r>
        <w:rPr>
          <w:noProof/>
        </w:rPr>
        <w:pict>
          <v:rect id="_x0000_i1030"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2. 거시 경제적 관점: 생산성 역설과 비용 구조의 전복</w:t>
      </w:r>
    </w:p>
    <w:p w:rsidR="00E71864"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제본스의 역설(Jevons Paradox)과 소프트웨어 수요의 폭발</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AI가 코딩과 소프트웨어 개발을 자동화함에 따라 소프트웨어 엔지니어의 일자리가 사라지고 소프트웨어 시장이 축소될 것이라는 우려가 존재합니다. 그러나 2025년과 2026년의 데이터는 정반대의 현상, 즉 </w:t>
      </w:r>
      <w:r>
        <w:rPr>
          <w:rFonts w:ascii="Google Sans Text" w:eastAsia="Google Sans Text" w:hAnsi="Google Sans Text" w:cs="Google Sans Text"/>
          <w:b/>
          <w:bCs/>
          <w:color w:val="1F1F1F"/>
        </w:rPr>
        <w:t>제본스의 역설</w:t>
      </w:r>
      <w:r>
        <w:rPr>
          <w:rFonts w:ascii="Google Sans Text" w:eastAsia="Google Sans Text" w:hAnsi="Google Sans Text" w:cs="Google Sans Text"/>
          <w:color w:val="1F1F1F"/>
        </w:rPr>
        <w:t>이 소프트웨어 엔지니어링 분야에서 강력하게 작동하고 있음을 시사합니다.</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제본스의 역설은 특정 자원의 사용 효율성이 높아지면(비용이 낮아지면), 그 자원의 소비가 줄어드는 것이 아니라 오히려 폭발적으로 늘어난다는 경제학적 원리입니다.</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AI 코딩 어시스턴트(GitHub Copilot, Cursor 등)의 도입으로 개발자의 생산성은 비약적으로 향상되었습니다. MIT와 프린스턴 대학의 연구에 따르면, AI 도구를 사용한 개발자는 작업 완료율이 약 26% 증가했으며, 주간 코드 커밋 수는 13.5% 상승했습니다.</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F1F1F"/>
        </w:rPr>
        <w:t xml:space="preserve"> 특히 주니어 개발자와 저연차 개발자의 생산성 향상 폭은 27%에서 39%에 달해, 숙련도에 따른 격차를 빠르게 메우고 있는 것으로 나타났습니다.</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F1F1F"/>
        </w:rPr>
        <w:t xml:space="preserve"> 이는 소프트웨어 개발의 '한계 비용'을 낮추는 효과를 가져왔습니다.</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과거에는 개발 비용 문제로 인해 경제적 타당성이 없었던 틈새 영역(Long-tail market)—예를 들어 동네 치과를 위한 맞춤형 예약 시스템, 특정 중소기업의 내부 재고 관리 도구 등—이 이제는 AI를 통해 저렴하게 개발될 수 있게 되었습니다.</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 xml:space="preserve"> 따라서 소프트웨어의 공급 단가 하락은 전체 소프트웨어 수요의 총량을 증가시키는 결과를 낳고 있습니다. 앤드리슨 호로위츠(a16z)와 같은 주요 투자사들은 이를 통해 과거에는 시장 규모가 작아 외면받았던 버티컬 SaaS(Vertical SaaS) 시장이 폭발적으로 성장할 것으로 예측하고 있습니다.</w:t>
      </w:r>
      <w:r>
        <w:rPr>
          <w:rFonts w:ascii="Google Sans Text" w:eastAsia="Google Sans Text" w:hAnsi="Google Sans Text" w:cs="Google Sans Text"/>
          <w:color w:val="444746"/>
          <w:sz w:val="24"/>
          <w:szCs w:val="24"/>
          <w:vertAlign w:val="superscript"/>
        </w:rPr>
        <w:t>3</w:t>
      </w:r>
    </w:p>
    <w:p w:rsidR="00E71864"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비용 구조의 역전: 낮은 개발비용(OpEx)과 높은 매출원가(COGS)</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그러나 "소프트웨어 회사의 채산성이 좋아질 것"이라는 낙관론에는 맹점이 있습니다. AI 네이티브 시대의 소프트웨어 기업은 과거의 SaaS 기업과는 전혀 다른 비용 구조(P&amp;L)를 가집니다.</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전통적인 SaaS는 초기 개발 비용은 높지만, 소프트웨어를 배포하는 한계 비용(Marginal Cost)은 0에 수렴했습니다. 즉, 고객이 한 명 더 늘어난다고 해서 클라우드 호스팅 비용 외에 추가되는 비용이 거의 없었기 때문에 80~90%에 달하는 높은 매출총이익률(Gross Margin)을 누릴 수 있었습니다.</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반면, 생성형 AI 기반 서비스는 고객이 기능을 사용할 때마다 GPU 인퍼런스(추론) 비용이 발생합니다. 2025년 기준, AI 네이티브 SaaS 플랫폼의 평균 매출총이익률은 50~60% 수준으로, 전통적 SaaS 대비 현저히 낮습니다.</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F1F1F"/>
        </w:rPr>
        <w:t xml:space="preserve"> 2026년 2월 T. Rowe Price의 분석에 따르면, AI 에이전트가 복잡한 워크플로우를 수행할수록 연산 비용은 기하급수적으로 증가하며, 이는 소프트웨어 기업의 마진을 압박하는 주요 요인이 됩니다.</w:t>
      </w:r>
      <w:r>
        <w:rPr>
          <w:rFonts w:ascii="Google Sans Text" w:eastAsia="Google Sans Text" w:hAnsi="Google Sans Text" w:cs="Google Sans Text"/>
          <w:color w:val="444746"/>
          <w:sz w:val="24"/>
          <w:szCs w:val="24"/>
          <w:vertAlign w:val="superscript"/>
        </w:rPr>
        <w:t>5</w:t>
      </w:r>
      <w:r>
        <w:rPr>
          <w:rFonts w:ascii="Google Sans Text" w:eastAsia="Google Sans Text" w:hAnsi="Google Sans Text" w:cs="Google Sans Text"/>
          <w:color w:val="1F1F1F"/>
        </w:rPr>
        <w:t xml:space="preserve"> 따라서 개발 단가는 내려가지만 운영 단가(Inference Cost)는 올라가는 구조적 변화가 발생하고 있으며, 이는 기업들에게 단순한 구독료 모델이 아닌 새로운 수익 창출 방식을 요구하고 있습니다.</w:t>
      </w:r>
    </w:p>
    <w:p w:rsidR="00E71864" w:rsidRDefault="00500DF2">
      <w:pPr>
        <w:pStyle w:val="2"/>
        <w:spacing w:before="120" w:after="120" w:line="275" w:lineRule="auto"/>
        <w:rPr>
          <w:rFonts w:ascii="Google Sans" w:eastAsia="Google Sans" w:hAnsi="Google Sans" w:cs="Google Sans"/>
          <w:color w:val="1F1F1F"/>
        </w:rPr>
      </w:pPr>
      <w:r>
        <w:rPr>
          <w:noProof/>
        </w:rPr>
        <w:pict>
          <v:rect id="_x0000_i1029"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3. 시장 세그먼트별 영향 분석: 누가 살아남고 누가 사라지는가?</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AI의 영향력은 소프트웨어의 종류와 가치 제안(Value Proposition)에 따라 극명하게 갈립니다. 우리는 시장을 크게 </w:t>
      </w:r>
      <w:r>
        <w:rPr>
          <w:rFonts w:ascii="Google Sans Text" w:eastAsia="Google Sans Text" w:hAnsi="Google Sans Text" w:cs="Google Sans Text"/>
          <w:b/>
          <w:bCs/>
          <w:color w:val="1F1F1F"/>
        </w:rPr>
        <w:t>'Thin Wrapper(단순 포장형 서비스)', 'Horizontal SaaS(범용 소프트웨어)', 'Vertical AI(특화형 AI)'</w:t>
      </w:r>
      <w:r>
        <w:rPr>
          <w:rFonts w:ascii="Google Sans Text" w:eastAsia="Google Sans Text" w:hAnsi="Google Sans Text" w:cs="Google Sans Text"/>
          <w:color w:val="1F1F1F"/>
        </w:rPr>
        <w:t xml:space="preserve"> 세 가지로 분류하여 분석합니다.</w:t>
      </w:r>
    </w:p>
    <w:p w:rsidR="00E71864"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3.1 멸종 위기종: Thin Wrapper와 단순 유틸리티 앱</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사용자의 우려대로 "자잘한 기존 소프트웨어 서비스"가 가장 먼저 타격을 입고 있는 영역은 바로 **'Thin Wrapper'**입니다. 이는 OpenAI나 Anthropic의 API를 단순히 끌어와 얇은 UI(사용자 인터페이스)만을 덧입힌 서비스들을 지칭합니다.</w:t>
      </w:r>
    </w:p>
    <w:p w:rsidR="00E71864"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3.1.1 기능의 흡수(Feature Subsumption) 현상</w:t>
      </w:r>
    </w:p>
    <w:p w:rsidR="00E71864"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거대언어모델의 컨텍스트 윈도우(Context Window) 확장은 수많은 스타트업의 비즈니스 모델을 무력화시켰습니다.</w:t>
      </w:r>
    </w:p>
    <w:p w:rsidR="00E7186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사례 분석:</w:t>
      </w:r>
      <w:r>
        <w:rPr>
          <w:rFonts w:ascii="Google Sans Text" w:eastAsia="Google Sans Text" w:hAnsi="Google Sans Text" w:cs="Google Sans Text"/>
          <w:color w:val="1F1F1F"/>
        </w:rPr>
        <w:t xml:space="preserve"> 과거에는 "PDF 요약 서비스"나 "장문 번역 서비스"가 별도의 SaaS로 존재했습니다. 그러나 구글의 Gemini 1.5 Pro가 200만 토큰(약 1,500페이지 분량)을 한 번에 처리할 수 있게 되고 </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F1F1F"/>
        </w:rPr>
        <w:t>, 챗GPT가 파일 업로드 및 분석 기능을 기본 탑재하면서, 이러한 중간 매개 서비스들은 설 자리를 잃었습니다.</w:t>
      </w:r>
    </w:p>
    <w:p w:rsidR="00E7186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시장 데이터:</w:t>
      </w:r>
      <w:r>
        <w:rPr>
          <w:rFonts w:ascii="Google Sans Text" w:eastAsia="Google Sans Text" w:hAnsi="Google Sans Text" w:cs="Google Sans Text"/>
          <w:color w:val="1F1F1F"/>
        </w:rPr>
        <w:t xml:space="preserve"> 2025년 상반기 분석에 따르면, 챗GPT와 같은 범용 어시스턴트의 사용량은 폭증한 반면, 틈새 AI 앱들의 트래픽은 급감했습니다. 사용자의 90% 이상이 단 하나의 범용 모델만을 사용하며, 여러 개의 유료 구독을 유지하지 않는 경향이 뚜렷해지고 있습니다.</w:t>
      </w:r>
      <w:r>
        <w:rPr>
          <w:rFonts w:ascii="Google Sans Text" w:eastAsia="Google Sans Text" w:hAnsi="Google Sans Text" w:cs="Google Sans Text"/>
          <w:color w:val="444746"/>
          <w:sz w:val="24"/>
          <w:szCs w:val="24"/>
          <w:vertAlign w:val="superscript"/>
        </w:rPr>
        <w:t>7</w:t>
      </w:r>
    </w:p>
    <w:p w:rsidR="00E71864"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스타트업의 몰락:</w:t>
      </w:r>
      <w:r>
        <w:rPr>
          <w:rFonts w:ascii="Google Sans Text" w:eastAsia="Google Sans Text" w:hAnsi="Google Sans Text" w:cs="Google Sans Text"/>
          <w:color w:val="1F1F1F"/>
        </w:rPr>
        <w:t xml:space="preserve"> 2025년은 'AI 거품 붕괴'의 해로 기록될 조짐을 보이고 있습니다. 독자적인 데이터나 기술적 해자(Moat) 없이 API에만 의존하던 스타트업들, 소위 'Thin Wrapper'의 80%가 2026년까지 사라질 것으로 예측됩니다.</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 xml:space="preserve"> 대표적인 사례로, 마이크로소프트와 카타르 투자청의 투자를 받았던 'Builder.ai'는 AI가 아닌 인력에 의존한 사실이 드러나고 재정 관리에 실패하며 2025년 5월 파산했습니다.</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F1F1F"/>
        </w:rPr>
        <w:t xml:space="preserve"> 이는 "무늬만 AI"인 기업들이 시장의 검증을 견디지 못하고 도태되고 있음을 보여줍니다.</w:t>
      </w:r>
    </w:p>
    <w:p w:rsidR="00E71864"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3.1.2 B2C 유틸리티 및 에듀테크의 위기</w:t>
      </w:r>
    </w:p>
    <w:p w:rsidR="00E71864"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단순한 정보 제공이나 학습 보조 앱들도 강력한 대체재를 만났습니다.</w:t>
      </w:r>
    </w:p>
    <w:p w:rsidR="00E71864"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에듀테크 (Chegg vs. Duolingo):</w:t>
      </w:r>
      <w:r>
        <w:rPr>
          <w:rFonts w:ascii="Google Sans Text" w:eastAsia="Google Sans Text" w:hAnsi="Google Sans Text" w:cs="Google Sans Text"/>
          <w:color w:val="1F1F1F"/>
        </w:rPr>
        <w:t xml:space="preserve"> 미국의 대표적인 숙제 도우미 서비스인 Chegg는 학생들이 챗GPT를 통해 무료로 과제를 해결하면서 트래픽과 가입자가 급감했습니다. 이에 Chegg는 자본지출(Capex)을 60% 줄이며 구조조정에 들어갔습니다.</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F1F1F"/>
        </w:rPr>
        <w:t xml:space="preserve"> 반면, 듀오링고(Duolingo)는 단순한 번역 기능을 넘어 '게이미피케이션(Gamification)'과 커뮤니티라는 독자적인 해자를 구축하여 상대적으로 선방하고 있습니다. 이는 AI 시대에 살아남기 위해서는 '기능'이 아니라 '경험'과 '데이터'를 팔아야 함을 시사합니다.</w:t>
      </w:r>
    </w:p>
    <w:p w:rsidR="00E71864"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번역 및 문법 교정:</w:t>
      </w:r>
      <w:r>
        <w:rPr>
          <w:rFonts w:ascii="Google Sans Text" w:eastAsia="Google Sans Text" w:hAnsi="Google Sans Text" w:cs="Google Sans Text"/>
          <w:color w:val="1F1F1F"/>
        </w:rPr>
        <w:t xml:space="preserve"> Grammarly와 같은 문법 교정 툴 역시 위협받고 있습니다. 연구에 따르면 챗GPT와 같은 LLM이 이미 원어민 수준의 간결하고 정확한 문장을 구사할 수 있어, 단순 교정 툴의 필요성이 낮아지고 있습니다.</w:t>
      </w:r>
      <w:r>
        <w:rPr>
          <w:rFonts w:ascii="Google Sans Text" w:eastAsia="Google Sans Text" w:hAnsi="Google Sans Text" w:cs="Google Sans Text"/>
          <w:color w:val="444746"/>
          <w:sz w:val="24"/>
          <w:szCs w:val="24"/>
          <w:vertAlign w:val="superscript"/>
        </w:rPr>
        <w:t>11</w:t>
      </w:r>
    </w:p>
    <w:p w:rsidR="00E71864"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3.2 진화하는 공룡: Horizontal SaaS (CRM, ERP, 협업툴)</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세일즈포스(Salesforce), 서비스나우(ServiceNow), 마이크로소프트 365와 같은 범용 B2B 소프트웨어 기업들은 AI에 의해 대체되기보다는, AI를 흡수하여 **'플랫폼'**으로서의 지배력을 </w:t>
      </w:r>
      <w:r>
        <w:rPr>
          <w:rFonts w:ascii="Google Sans Text" w:eastAsia="Google Sans Text" w:hAnsi="Google Sans Text" w:cs="Google Sans Text"/>
          <w:color w:val="1F1F1F"/>
        </w:rPr>
        <w:lastRenderedPageBreak/>
        <w:t>강화하고 있습니다.</w:t>
      </w:r>
    </w:p>
    <w:p w:rsidR="00E71864"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3.2.1 시스템 오브 레코드(System of Record)의 방어력</w:t>
      </w:r>
    </w:p>
    <w:p w:rsidR="00E71864"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이들 기업의 핵심 경쟁력은 '기능'이 아니라 기업의 핵심 데이터가 저장된 **'데이터 저장소(System of Record)'**라는 점입니다. 챗GPT가 아무리 똑똑해도, 특정 기업의 지난 10년치 영업 기록이나 고객 불만 처리 내역, 내부 결재 라인에 접근할 수는 없습니다.</w:t>
      </w:r>
    </w:p>
    <w:p w:rsidR="00E71864"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Salesforce Agentforce:</w:t>
      </w:r>
      <w:r>
        <w:rPr>
          <w:rFonts w:ascii="Google Sans Text" w:eastAsia="Google Sans Text" w:hAnsi="Google Sans Text" w:cs="Google Sans Text"/>
          <w:color w:val="1F1F1F"/>
        </w:rPr>
        <w:t xml:space="preserve"> 세일즈포스는 자사의 CRM 데이터에 AI 에이전트를 결합한 'Agentforce'를 출시했습니다. 이는 외부 AI 모델이 흉내 낼 수 없는 고객 데이터를 기반으로 자율적인 영업 활동을 수행합니다.</w:t>
      </w:r>
      <w:r>
        <w:rPr>
          <w:rFonts w:ascii="Google Sans Text" w:eastAsia="Google Sans Text" w:hAnsi="Google Sans Text" w:cs="Google Sans Text"/>
          <w:color w:val="444746"/>
          <w:sz w:val="24"/>
          <w:szCs w:val="24"/>
          <w:vertAlign w:val="superscript"/>
        </w:rPr>
        <w:t>12</w:t>
      </w:r>
    </w:p>
    <w:p w:rsidR="00E71864"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ServiceNow Now Assist:</w:t>
      </w:r>
      <w:r>
        <w:rPr>
          <w:rFonts w:ascii="Google Sans Text" w:eastAsia="Google Sans Text" w:hAnsi="Google Sans Text" w:cs="Google Sans Text"/>
          <w:color w:val="1F1F1F"/>
        </w:rPr>
        <w:t xml:space="preserve"> IT 서비스 관리 기업인 서비스나우는 단순한 티켓 관리 시스템에서 '자율 해결 엔진'으로 진화하고 있습니다. AI가 IT 장애를 감지하고, 해결책을 제시하며, 사람의 승인을 받아 조치까지 완료하는 전체 워크플로우를 장악하고 있습니다.</w:t>
      </w:r>
      <w:r>
        <w:rPr>
          <w:rFonts w:ascii="Google Sans Text" w:eastAsia="Google Sans Text" w:hAnsi="Google Sans Text" w:cs="Google Sans Text"/>
          <w:color w:val="444746"/>
          <w:sz w:val="24"/>
          <w:szCs w:val="24"/>
          <w:vertAlign w:val="superscript"/>
        </w:rPr>
        <w:t>13</w:t>
      </w:r>
    </w:p>
    <w:p w:rsidR="00E71864"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3.2.2 가격 책정 모델의 위기와 전환 (Seat-based Pricing의 종말)</w:t>
      </w:r>
    </w:p>
    <w:p w:rsidR="00E71864"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다만 이들 기업에게도 위기는 존재합니다. 바로 수익 모델의 근간인 </w:t>
      </w:r>
      <w:r>
        <w:rPr>
          <w:rFonts w:ascii="Google Sans Text" w:eastAsia="Google Sans Text" w:hAnsi="Google Sans Text" w:cs="Google Sans Text"/>
          <w:b/>
          <w:bCs/>
          <w:color w:val="1F1F1F"/>
        </w:rPr>
        <w:t>'ID당 과금(Seat-based Pricing)'</w:t>
      </w:r>
      <w:r>
        <w:rPr>
          <w:rFonts w:ascii="Google Sans Text" w:eastAsia="Google Sans Text" w:hAnsi="Google Sans Text" w:cs="Google Sans Text"/>
          <w:color w:val="1F1F1F"/>
        </w:rPr>
        <w:t xml:space="preserve"> 모델의 붕괴입니다. AI가 도입되어 직원 1명이 10명의 몫을 하게 된다면, 기업은 소프트웨어 라이선스 구매 수를 줄일 것입니다.</w:t>
      </w:r>
    </w:p>
    <w:p w:rsidR="00E71864"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데이터:</w:t>
      </w:r>
      <w:r>
        <w:rPr>
          <w:rFonts w:ascii="Google Sans Text" w:eastAsia="Google Sans Text" w:hAnsi="Google Sans Text" w:cs="Google Sans Text"/>
          <w:color w:val="1F1F1F"/>
        </w:rPr>
        <w:t xml:space="preserve"> 2025년 보고서에 따르면, B2B 소프트웨어 기업 중 ID당 과금 모델을 유지하는 비율은 12개월 만에 21%에서 15%로 급감했습니다.</w:t>
      </w:r>
      <w:r>
        <w:rPr>
          <w:rFonts w:ascii="Google Sans Text" w:eastAsia="Google Sans Text" w:hAnsi="Google Sans Text" w:cs="Google Sans Text"/>
          <w:color w:val="444746"/>
          <w:sz w:val="24"/>
          <w:szCs w:val="24"/>
          <w:vertAlign w:val="superscript"/>
        </w:rPr>
        <w:t>14</w:t>
      </w:r>
    </w:p>
    <w:p w:rsidR="00E71864"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대응:</w:t>
      </w:r>
      <w:r>
        <w:rPr>
          <w:rFonts w:ascii="Google Sans Text" w:eastAsia="Google Sans Text" w:hAnsi="Google Sans Text" w:cs="Google Sans Text"/>
          <w:color w:val="1F1F1F"/>
        </w:rPr>
        <w:t xml:space="preserve"> 이에 따라 마이크로소프트, 세일즈포스 등은 '결과 기반(Outcome-based)' 혹은 '하이브리드' 과금 모델로 전환하고 있습니다. 즉, 소프트웨어를 사용하는 사람 수가 아니라, AI가 처리한 업무의 양(예: 해결된 고객 문의 수, 생성된 코드 라인 수)에 따라 돈을 받는 것입니다.</w:t>
      </w:r>
    </w:p>
    <w:p w:rsidR="00E71864"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3.3 새로운 기회의 땅: Vertical AI (버티컬 AI)</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"버티컬 AI는 새로운 호라이즌탈(Horizontal)이다"라는 사파이어 벤처스(Sapphire Ventures)의 진단처럼, 특정 산업 영역에 특화된 AI SaaS는 폭발적인 성장을 구가하고 있습니다.</w:t>
      </w:r>
      <w:r>
        <w:rPr>
          <w:rFonts w:ascii="Google Sans Text" w:eastAsia="Google Sans Text" w:hAnsi="Google Sans Text" w:cs="Google Sans Text"/>
          <w:color w:val="444746"/>
          <w:sz w:val="24"/>
          <w:szCs w:val="24"/>
          <w:vertAlign w:val="superscript"/>
        </w:rPr>
        <w:t>15</w:t>
      </w:r>
    </w:p>
    <w:p w:rsidR="00E71864"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3.3.1 전문성과 독점 데이터의 결합</w:t>
      </w:r>
    </w:p>
    <w:p w:rsidR="00E71864"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법률, 의료, 건설, 제조 등 전문 지식이 필요하고 데이터가 폐쇄적인 영역은 범용 LLM이 침투하기 어렵습니다. 이 영역의 SaaS 기업들은 해당 산업의 고유 데이터를 학습시켜 범용 모델보다 월등한 성능을 냅니다.</w:t>
      </w:r>
    </w:p>
    <w:p w:rsidR="00E71864"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법률 (Legal Tech):</w:t>
      </w:r>
      <w:r>
        <w:rPr>
          <w:rFonts w:ascii="Google Sans Text" w:eastAsia="Google Sans Text" w:hAnsi="Google Sans Text" w:cs="Google Sans Text"/>
          <w:color w:val="1F1F1F"/>
        </w:rPr>
        <w:t xml:space="preserve"> 하비(Harvey) AI는 오픈AI와의 파트너십을 통해 법률 특화 데이터를 학습시켰습니다. 일반적인 LLM이 법률 용어나 판례 해석에서 오류(Hallucination)를 범할 때, 하비는 로펌 내부의 방대한 데이터를 참조하여 변호사의 업무를 보조합니다.</w:t>
      </w:r>
      <w:r>
        <w:rPr>
          <w:rFonts w:ascii="Google Sans Text" w:eastAsia="Google Sans Text" w:hAnsi="Google Sans Text" w:cs="Google Sans Text"/>
          <w:color w:val="444746"/>
          <w:sz w:val="24"/>
          <w:szCs w:val="24"/>
          <w:vertAlign w:val="superscript"/>
        </w:rPr>
        <w:t>16</w:t>
      </w:r>
    </w:p>
    <w:p w:rsidR="00E71864"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건설 (Construction Tech):</w:t>
      </w:r>
      <w:r>
        <w:rPr>
          <w:rFonts w:ascii="Google Sans Text" w:eastAsia="Google Sans Text" w:hAnsi="Google Sans Text" w:cs="Google Sans Text"/>
          <w:color w:val="1F1F1F"/>
        </w:rPr>
        <w:t xml:space="preserve"> 삼성물산 건설부문은 2025년을 기점으로 'AI Native' 건설사로의 전환을 선언했습니다. 입찰 문서 분석, 계약 위험성 평가 등 건설 현장의 복잡한 데이터를 </w:t>
      </w:r>
      <w:r>
        <w:rPr>
          <w:rFonts w:ascii="Google Sans Text" w:eastAsia="Google Sans Text" w:hAnsi="Google Sans Text" w:cs="Google Sans Text"/>
          <w:color w:val="1F1F1F"/>
        </w:rPr>
        <w:lastRenderedPageBreak/>
        <w:t>처리하는 AI 에이전트를 도입하여 리스크를 관리합니다.</w:t>
      </w:r>
      <w:r>
        <w:rPr>
          <w:rFonts w:ascii="Google Sans Text" w:eastAsia="Google Sans Text" w:hAnsi="Google Sans Text" w:cs="Google Sans Text"/>
          <w:color w:val="444746"/>
          <w:sz w:val="24"/>
          <w:szCs w:val="24"/>
          <w:vertAlign w:val="superscript"/>
        </w:rPr>
        <w:t>17</w:t>
      </w:r>
      <w:r>
        <w:rPr>
          <w:rFonts w:ascii="Google Sans Text" w:eastAsia="Google Sans Text" w:hAnsi="Google Sans Text" w:cs="Google Sans Text"/>
          <w:color w:val="1F1F1F"/>
        </w:rPr>
        <w:t xml:space="preserve"> 이는 범용 AI가 결코 흉내 낼 수 없는 도메인 지식의 영역입니다.</w:t>
      </w:r>
    </w:p>
    <w:p w:rsidR="00E71864"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한국의 사례 (Upstage):</w:t>
      </w:r>
      <w:r>
        <w:rPr>
          <w:rFonts w:ascii="Google Sans Text" w:eastAsia="Google Sans Text" w:hAnsi="Google Sans Text" w:cs="Google Sans Text"/>
          <w:color w:val="1F1F1F"/>
        </w:rPr>
        <w:t xml:space="preserve"> 한국의 AI 스타트업 업스테이지(Upstage)는 'Solar LLM'을 앞세워 보험사와 공공기관 시장을 장악하고 있습니다. 보험금 청구 서류나 진료비 영수증과 같은 비정형 문서를 인식하고 처리하는 기술(Document AI)은 금융권에서 필수적입니다. 특히 업스테이지는 한국 조달청의 '공공 AI 워크스페이스' 1호 사업자로 선정되어, 망 분리 규제가 엄격한 공공기관 내부에 구축형(On-premise) 혹은 보안 클라우드 형태로 AI를 공급하며 외산 AI의 진입 장벽을 활용하고 있습니다.</w:t>
      </w:r>
      <w:r>
        <w:rPr>
          <w:rFonts w:ascii="Google Sans Text" w:eastAsia="Google Sans Text" w:hAnsi="Google Sans Text" w:cs="Google Sans Text"/>
          <w:color w:val="444746"/>
          <w:sz w:val="24"/>
          <w:szCs w:val="24"/>
          <w:vertAlign w:val="superscript"/>
        </w:rPr>
        <w:t>18</w:t>
      </w:r>
    </w:p>
    <w:p w:rsidR="00E71864" w:rsidRDefault="00500DF2">
      <w:pPr>
        <w:pStyle w:val="2"/>
        <w:spacing w:before="120" w:after="120" w:line="275" w:lineRule="auto"/>
        <w:rPr>
          <w:rFonts w:ascii="Google Sans" w:eastAsia="Google Sans" w:hAnsi="Google Sans" w:cs="Google Sans"/>
          <w:color w:val="1F1F1F"/>
        </w:rPr>
      </w:pPr>
      <w:r>
        <w:rPr>
          <w:noProof/>
        </w:rPr>
        <w:pict>
          <v:rect id="_x0000_i1028"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4. 소프트웨어 개발 생태계의 변화: 코딩의 민주화와 SaaS 3.0</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AI는 소프트웨어 제품뿐만 아니라, 소프트웨어를 만드는 도구(IDE)와 개발 프로세스 자체를 혁신하고 있습니다. 이는 SaaS 기업의 비용 구조 개선에 직접적인 영향을 미칩니다.</w:t>
      </w:r>
    </w:p>
    <w:p w:rsidR="00E71864"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개발 도구의 패권 전쟁: VS Code vs. Cursor</w:t>
      </w:r>
    </w:p>
    <w:p w:rsidR="00E71864" w:rsidRDefault="00000000">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개발자들의 필수품이었던 마이크로소프트의 VS Code가 도전을 받고 있습니다. AI 네이티브 코드 에디터인 </w:t>
      </w:r>
      <w:r>
        <w:rPr>
          <w:rFonts w:ascii="Google Sans Text" w:eastAsia="Google Sans Text" w:hAnsi="Google Sans Text" w:cs="Google Sans Text"/>
          <w:b/>
          <w:bCs/>
          <w:color w:val="1F1F1F"/>
        </w:rPr>
        <w:t>Cursor</w:t>
      </w:r>
      <w:r>
        <w:rPr>
          <w:rFonts w:ascii="Google Sans Text" w:eastAsia="Google Sans Text" w:hAnsi="Google Sans Text" w:cs="Google Sans Text"/>
          <w:color w:val="1F1F1F"/>
        </w:rPr>
        <w:t>는 단순히 코드를 추천해주는 수준을 넘어, 프로젝트 전체의 맥락(Context)을 이해하고 여러 파일을 동시에 수정하는 기능을 제공하며 시장 점유율을 급속도로 확대하고 있습니다.</w:t>
      </w:r>
      <w:r>
        <w:rPr>
          <w:rFonts w:ascii="Google Sans Text" w:eastAsia="Google Sans Text" w:hAnsi="Google Sans Text" w:cs="Google Sans Text"/>
          <w:color w:val="444746"/>
          <w:sz w:val="24"/>
          <w:szCs w:val="24"/>
          <w:vertAlign w:val="superscript"/>
        </w:rPr>
        <w:t>20</w:t>
      </w:r>
    </w:p>
    <w:p w:rsidR="00E71864"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생산성 격차:</w:t>
      </w:r>
      <w:r>
        <w:rPr>
          <w:rFonts w:ascii="Google Sans Text" w:eastAsia="Google Sans Text" w:hAnsi="Google Sans Text" w:cs="Google Sans Text"/>
          <w:color w:val="1F1F1F"/>
        </w:rPr>
        <w:t xml:space="preserve"> 연구 결과에 따르면 Cursor와 같은 AI 도구를 도입한 기업은 코드 병합(PR) 속도가 39% 빨라졌습니다.</w:t>
      </w:r>
      <w:r>
        <w:rPr>
          <w:rFonts w:ascii="Google Sans Text" w:eastAsia="Google Sans Text" w:hAnsi="Google Sans Text" w:cs="Google Sans Text"/>
          <w:color w:val="444746"/>
          <w:sz w:val="24"/>
          <w:szCs w:val="24"/>
          <w:vertAlign w:val="superscript"/>
        </w:rPr>
        <w:t>22</w:t>
      </w:r>
      <w:r>
        <w:rPr>
          <w:rFonts w:ascii="Google Sans Text" w:eastAsia="Google Sans Text" w:hAnsi="Google Sans Text" w:cs="Google Sans Text"/>
          <w:color w:val="1F1F1F"/>
        </w:rPr>
        <w:t xml:space="preserve"> 이는 기존 개발 도구가 제공하지 못했던 압도적인 효율성입니다.</w:t>
      </w:r>
    </w:p>
    <w:p w:rsidR="00E71864"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개발의 민주화:</w:t>
      </w:r>
      <w:r>
        <w:rPr>
          <w:rFonts w:ascii="Google Sans Text" w:eastAsia="Google Sans Text" w:hAnsi="Google Sans Text" w:cs="Google Sans Text"/>
          <w:color w:val="1F1F1F"/>
        </w:rPr>
        <w:t xml:space="preserve"> 코딩 진입 장벽이 낮아지면서, 소규모 팀이나 심지어 1인 개발자가 복잡한 SaaS를 구축하는 'SaaS 3.0' 시대가 열리고 있습니다. 2025년 기준, AI 네이티브 스타트업은 직원 1인당 매출(ARR per employee)이 기존 SaaS 기업의 2배에 달하는 $500,000~$1,000,000을 기록하고 있습니다.</w:t>
      </w:r>
      <w:r>
        <w:rPr>
          <w:rFonts w:ascii="Google Sans Text" w:eastAsia="Google Sans Text" w:hAnsi="Google Sans Text" w:cs="Google Sans Text"/>
          <w:color w:val="444746"/>
          <w:sz w:val="24"/>
          <w:szCs w:val="24"/>
          <w:vertAlign w:val="superscript"/>
        </w:rPr>
        <w:t>23</w:t>
      </w:r>
    </w:p>
    <w:p w:rsidR="00E71864"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4.2 한국의 SaaS 3.0과 AI 전환 (AX)</w:t>
      </w:r>
    </w:p>
    <w:p w:rsidR="00E71864"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한국 시장에서도 이러한 흐름이 뚜렷합니다.</w:t>
      </w:r>
    </w:p>
    <w:p w:rsidR="00E71864"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채널톡 (Channel Talk):</w:t>
      </w:r>
      <w:r>
        <w:rPr>
          <w:rFonts w:ascii="Google Sans Text" w:eastAsia="Google Sans Text" w:hAnsi="Google Sans Text" w:cs="Google Sans Text"/>
          <w:color w:val="1F1F1F"/>
        </w:rPr>
        <w:t xml:space="preserve"> B2B 메신저 솔루션인 채널톡은 AI 에이전트 '알프(ALF)'를 도입하여 상담 업무의 완전 자동화를 목표로 하고 있습니다. 단순한 챗봇이 아니라, 고객의 주문을 조회하고 취소 처리까지 수행하는 '행동하는 AI'입니다. 알프 도입 후 상담 해결률은 45%에 달하며, V2 업데이트를 통해 이를 80%까지 끌어올릴 계획입니다.</w:t>
      </w:r>
      <w:r>
        <w:rPr>
          <w:rFonts w:ascii="Google Sans Text" w:eastAsia="Google Sans Text" w:hAnsi="Google Sans Text" w:cs="Google Sans Text"/>
          <w:color w:val="444746"/>
          <w:sz w:val="24"/>
          <w:szCs w:val="24"/>
          <w:vertAlign w:val="superscript"/>
        </w:rPr>
        <w:t>24</w:t>
      </w:r>
      <w:r>
        <w:rPr>
          <w:rFonts w:ascii="Google Sans Text" w:eastAsia="Google Sans Text" w:hAnsi="Google Sans Text" w:cs="Google Sans Text"/>
          <w:color w:val="1F1F1F"/>
        </w:rPr>
        <w:t xml:space="preserve"> 이는 소프트웨어 회사가 고객에게 '채팅 툴'을 파는 것이 아니라 '상담 인력'을 대체하는 가치를 파는 것으로 비즈니스 모델을 전환했음을 의미합니다.</w:t>
      </w:r>
    </w:p>
    <w:p w:rsidR="00E71864"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lastRenderedPageBreak/>
        <w:t>리턴제로 (VITO):</w:t>
      </w:r>
      <w:r>
        <w:rPr>
          <w:rFonts w:ascii="Google Sans Text" w:eastAsia="Google Sans Text" w:hAnsi="Google Sans Text" w:cs="Google Sans Text"/>
          <w:color w:val="1F1F1F"/>
        </w:rPr>
        <w:t xml:space="preserve"> 음성 인식 기술을 보유한 리턴제로는 B2C 통화 녹음 서비스에서 B2B 회의 기록 및 분석 솔루션으로 피벗(Pivot)하며 기업용 시장에서의 수익성을 강화하고 있습니다.</w:t>
      </w:r>
      <w:r>
        <w:rPr>
          <w:rFonts w:ascii="Google Sans Text" w:eastAsia="Google Sans Text" w:hAnsi="Google Sans Text" w:cs="Google Sans Text"/>
          <w:color w:val="444746"/>
          <w:sz w:val="24"/>
          <w:szCs w:val="24"/>
          <w:vertAlign w:val="superscript"/>
        </w:rPr>
        <w:t>25</w:t>
      </w:r>
    </w:p>
    <w:p w:rsidR="00E71864" w:rsidRDefault="00500DF2">
      <w:pPr>
        <w:pStyle w:val="2"/>
        <w:spacing w:before="120" w:after="120" w:line="275" w:lineRule="auto"/>
        <w:rPr>
          <w:rFonts w:ascii="Google Sans" w:eastAsia="Google Sans" w:hAnsi="Google Sans" w:cs="Google Sans"/>
          <w:color w:val="1F1F1F"/>
        </w:rPr>
      </w:pPr>
      <w:r>
        <w:rPr>
          <w:noProof/>
        </w:rPr>
        <w:pict>
          <v:rect id="_x0000_i1027"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5. 수익 모델의 재편: 결과 기반 가격 책정(Outcome-based Pricing)</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앞서 언급했듯, AI 시대에는 '좌석(Seat)' 기반 과금이 더 이상 유효하지 않습니다. AI가 직원의 업무를 대체하면 좌석 수는 줄어들기 때문입니다. 따라서 2026년 소프트웨어 시장의 화두는 **'결과 기반 가격 책정'**입니다.</w:t>
      </w:r>
    </w:p>
    <w:p w:rsidR="00E71864"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결과 기반 모델의 부상</w:t>
      </w:r>
    </w:p>
    <w:p w:rsidR="00E71864"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Zendesk &amp; Intercom:</w:t>
      </w:r>
      <w:r>
        <w:rPr>
          <w:rFonts w:ascii="Google Sans Text" w:eastAsia="Google Sans Text" w:hAnsi="Google Sans Text" w:cs="Google Sans Text"/>
          <w:color w:val="1F1F1F"/>
        </w:rPr>
        <w:t xml:space="preserve"> 이들 기업은 'AI 에이전트가 사람의 개입 없이 고객 문의를 완벽하게 해결했을 때'만 요금을 부과하는 모델을 도입했습니다. 인터콤의 경우 해결 건당 $0.99를 부과합니다.</w:t>
      </w:r>
      <w:r>
        <w:rPr>
          <w:rFonts w:ascii="Google Sans Text" w:eastAsia="Google Sans Text" w:hAnsi="Google Sans Text" w:cs="Google Sans Text"/>
          <w:color w:val="444746"/>
          <w:sz w:val="24"/>
          <w:szCs w:val="24"/>
          <w:vertAlign w:val="superscript"/>
        </w:rPr>
        <w:t>26</w:t>
      </w:r>
      <w:r>
        <w:rPr>
          <w:rFonts w:ascii="Google Sans Text" w:eastAsia="Google Sans Text" w:hAnsi="Google Sans Text" w:cs="Google Sans Text"/>
          <w:color w:val="1F1F1F"/>
        </w:rPr>
        <w:t xml:space="preserve"> 이는 고객 입장에서는 사람 상담원(건당 $5~$12 소요)보다 훨씬 저렴하고, 기업 입장에서는 AI 성능을 높일수록 마진이 좋아지는 윈-윈 구조입니다.</w:t>
      </w:r>
    </w:p>
    <w:p w:rsidR="00E71864"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Riskified:</w:t>
      </w:r>
      <w:r>
        <w:rPr>
          <w:rFonts w:ascii="Google Sans Text" w:eastAsia="Google Sans Text" w:hAnsi="Google Sans Text" w:cs="Google Sans Text"/>
          <w:color w:val="1F1F1F"/>
        </w:rPr>
        <w:t xml:space="preserve"> 전자상거래 사기 방지 솔루션인 Riskified는 소프트웨어 사용료를 받는 대신, 자사가 승인한 거래에서 사기가 발생하면 배상하고, 사기가 없는 정상 거래에 대해서만 수수료를 받는 과감한 모델을 채택했습니다.</w:t>
      </w:r>
      <w:r>
        <w:rPr>
          <w:rFonts w:ascii="Google Sans Text" w:eastAsia="Google Sans Text" w:hAnsi="Google Sans Text" w:cs="Google Sans Text"/>
          <w:color w:val="444746"/>
          <w:sz w:val="24"/>
          <w:szCs w:val="24"/>
          <w:vertAlign w:val="superscript"/>
        </w:rPr>
        <w:t>27</w:t>
      </w:r>
    </w:p>
    <w:p w:rsidR="00E71864"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5.2 하이브리드 모델과 마진 방어</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그러나 결과 기반 모델은 측정의 모호함과 매출 예측 불확실성이라는 단점이 있습니다. 따라서 많은 기업들은 **'구독료(기본 플랫폼 비용) + 사용량(AI 토큰/연산량)'**이 결합된 하이브리드 모델을 채택하고 있습니다.</w:t>
      </w:r>
      <w:r>
        <w:rPr>
          <w:rFonts w:ascii="Google Sans Text" w:eastAsia="Google Sans Text" w:hAnsi="Google Sans Text" w:cs="Google Sans Text"/>
          <w:color w:val="444746"/>
          <w:sz w:val="24"/>
          <w:szCs w:val="24"/>
          <w:vertAlign w:val="superscript"/>
        </w:rPr>
        <w:t>28</w:t>
      </w:r>
      <w:r>
        <w:rPr>
          <w:rFonts w:ascii="Google Sans Text" w:eastAsia="Google Sans Text" w:hAnsi="Google Sans Text" w:cs="Google Sans Text"/>
          <w:color w:val="1F1F1F"/>
        </w:rPr>
        <w:t xml:space="preserve"> 이는 AI 인프라 비용(GPU 비용)을 고객에게 전가하면서도 안정적인 현금 흐름을 확보하는 전략입니다.</w:t>
      </w:r>
    </w:p>
    <w:p w:rsidR="00E71864" w:rsidRDefault="00500DF2">
      <w:pPr>
        <w:pStyle w:val="2"/>
        <w:spacing w:before="120" w:after="120" w:line="275" w:lineRule="auto"/>
        <w:rPr>
          <w:rFonts w:ascii="Google Sans" w:eastAsia="Google Sans" w:hAnsi="Google Sans" w:cs="Google Sans"/>
          <w:color w:val="1F1F1F"/>
        </w:rPr>
      </w:pPr>
      <w:r>
        <w:rPr>
          <w:noProof/>
        </w:rPr>
        <w:pict>
          <v:rect id="_x0000_i1026"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6. 결론 및 2026년 예측</w:t>
      </w:r>
    </w:p>
    <w:p w:rsidR="00E71864"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요약: 잡아먹히는 자와 진화하는 자</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질문자가 우려했던 "기존 소프트웨어의 소멸"은 **'기능 중심의 단순 유틸리티(Thin Wrapper)'**와 **'범용 B2C 앱'**에 한해서는 사실로 드러나고 있습니다. 이들은 거대 플랫폼의 내재화 전략과 무료화 공세에 밀려 2026년까지 대거 정리될 것입니다.</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반면, **'데이터 중심의 시스템(Deep SaaS)'**과 </w:t>
      </w:r>
      <w:r>
        <w:rPr>
          <w:rFonts w:ascii="Google Sans Text" w:eastAsia="Google Sans Text" w:hAnsi="Google Sans Text" w:cs="Google Sans Text"/>
          <w:b/>
          <w:bCs/>
          <w:color w:val="1F1F1F"/>
        </w:rPr>
        <w:t>'버티컬 AI'</w:t>
      </w:r>
      <w:r>
        <w:rPr>
          <w:rFonts w:ascii="Google Sans Text" w:eastAsia="Google Sans Text" w:hAnsi="Google Sans Text" w:cs="Google Sans Text"/>
          <w:color w:val="1F1F1F"/>
        </w:rPr>
        <w:t xml:space="preserve"> 기업들에게는 생산성 향상과 시장 확대라는 거대한 기회가 열려 있습니다. 개발 단가의 하락(채산성 개선)은 이들 기업이 더 적은 인력으로 더 고도화된 기능을 개발할 수 있게 해주며, 특히 인건비가 높은 법률, 의료, 건설 </w:t>
      </w:r>
      <w:r>
        <w:rPr>
          <w:rFonts w:ascii="Google Sans Text" w:eastAsia="Google Sans Text" w:hAnsi="Google Sans Text" w:cs="Google Sans Text"/>
          <w:color w:val="1F1F1F"/>
        </w:rPr>
        <w:lastRenderedPageBreak/>
        <w:t>분야에서 인간의 노동력을 대체하는 고부가가치 상품을 내놓게 할 것입니다.</w:t>
      </w:r>
    </w:p>
    <w:p w:rsidR="00E71864"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6.2 향후 전망 (2026년 이후)</w:t>
      </w:r>
    </w:p>
    <w:p w:rsidR="00E71864"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서비스로서의 소프트웨어(Service-as-Software)의 보편화:</w:t>
      </w:r>
      <w:r>
        <w:rPr>
          <w:rFonts w:ascii="Google Sans Text" w:eastAsia="Google Sans Text" w:hAnsi="Google Sans Text" w:cs="Google Sans Text"/>
          <w:color w:val="1F1F1F"/>
        </w:rPr>
        <w:t xml:space="preserve"> 소프트웨어는 더 이상 도구가 아니라, 업무를 위임받는 주체가 됩니다. 기업은 'CRM 소프트웨어'를 사는 것이 아니라 '영업 AI 에이전트'를 고용하는 개념으로 비용을 지출하게 될 것입니다.</w:t>
      </w:r>
    </w:p>
    <w:p w:rsidR="00E71864"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한국 AI 생태계의 약진:</w:t>
      </w:r>
      <w:r>
        <w:rPr>
          <w:rFonts w:ascii="Google Sans Text" w:eastAsia="Google Sans Text" w:hAnsi="Google Sans Text" w:cs="Google Sans Text"/>
          <w:color w:val="1F1F1F"/>
        </w:rPr>
        <w:t xml:space="preserve"> 정부 주도의 강력한 AI 전환(AX) 드라이브와 망 분리 규제 완화 조치에 힘입어, 업스테이지나 채널톡과 같이 한국어 데이터와 현지 워크플로우에 특화된 버티컬 AI 기업들이 글로벌 빅테크와의 경쟁에서 독자적인 영역을 구축할 것으로 전망됩니다.</w:t>
      </w:r>
    </w:p>
    <w:p w:rsidR="00E71864"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양극화의 심화:</w:t>
      </w:r>
      <w:r>
        <w:rPr>
          <w:rFonts w:ascii="Google Sans Text" w:eastAsia="Google Sans Text" w:hAnsi="Google Sans Text" w:cs="Google Sans Text"/>
          <w:color w:val="1F1F1F"/>
        </w:rPr>
        <w:t xml:space="preserve"> 어중간한 위치의 소프트웨어 기업은 도태되고, 압도적인 데이터 해자를 가진 소수의 플랫폼 기업과, 아주 뾰족한 문제를 해결하는 다수의 마이크로 AI 기업으로 시장이 양분될 것입니다.</w:t>
      </w:r>
    </w:p>
    <w:p w:rsidR="00E7186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결론적으로 AI는 소프트웨어 산업을 축소시키는 것이 아니라, 그 경계를 'IT 예산'에서 '인건비 예산'으로 확장시키고 있습니다. 살아남는 기업은 코드를 파는 회사가 아니라, **'성과(Outcome)'**를 파는 회사가 될 것입니다.</w:t>
      </w:r>
    </w:p>
    <w:p w:rsidR="00E71864" w:rsidRDefault="00500DF2">
      <w:pPr>
        <w:pStyle w:val="3"/>
        <w:spacing w:before="120" w:after="120" w:line="275" w:lineRule="auto"/>
        <w:rPr>
          <w:rFonts w:ascii="Google Sans" w:eastAsia="Google Sans" w:hAnsi="Google Sans" w:cs="Google Sans"/>
          <w:color w:val="1F1F1F"/>
        </w:rPr>
      </w:pPr>
      <w:r>
        <w:rPr>
          <w:noProof/>
        </w:rPr>
        <w:pict>
          <v:rect id="_x0000_i1025"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주요 데이터 요약 (Tables)</w:t>
      </w:r>
    </w:p>
    <w:p w:rsidR="00E71864"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[표 1] AI 도입에 따른 소프트웨어 시장 세그먼트별 영향 예측 (2025-2026)</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E718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세그먼트</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대표 기업 예시</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AI 영향도 (Impact)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예측 (Forecast)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주요 전략</w:t>
            </w:r>
          </w:p>
        </w:tc>
      </w:tr>
      <w:tr w:rsidR="00E718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Thin Wrapper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PDF 요약, 단순 작문 앱, 카피라이팅 툴</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매우 부정적 (위기)</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대거 소멸 및 기능 흡수.</w:t>
            </w:r>
            <w:r>
              <w:rPr>
                <w:rFonts w:ascii="Google Sans Text" w:eastAsia="Google Sans Text" w:hAnsi="Google Sans Text" w:cs="Google Sans Text"/>
                <w:color w:val="1F1F1F"/>
              </w:rPr>
              <w:t xml:space="preserve"> 범용 모델(Gemini, ChatGPT)이 기본 기능으로 제공함에 따라 경쟁력 상실.</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틈새 데이터 확보, 대형 플랫폼 피인수</w:t>
            </w:r>
          </w:p>
        </w:tc>
      </w:tr>
      <w:tr w:rsidR="00E718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Horizontal SaaS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Salesforce, ServiceNow, Microsoft 365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중립/긍정적 (전환)</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플랫폼 강화.</w:t>
            </w:r>
            <w:r>
              <w:rPr>
                <w:rFonts w:ascii="Google Sans Text" w:eastAsia="Google Sans Text" w:hAnsi="Google Sans Text" w:cs="Google Sans Text"/>
                <w:color w:val="1F1F1F"/>
              </w:rPr>
              <w:t xml:space="preserve"> 자체 AI 에이전트 내재화를 통해 </w:t>
            </w:r>
            <w:r>
              <w:rPr>
                <w:rFonts w:ascii="Google Sans Text" w:eastAsia="Google Sans Text" w:hAnsi="Google Sans Text" w:cs="Google Sans Text"/>
                <w:color w:val="1F1F1F"/>
              </w:rPr>
              <w:lastRenderedPageBreak/>
              <w:t>'시스템 오브 레코드' 지위 방어. 좌석 기반 과금 모델 붕괴 위기.</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결과 기반 과금 전환, 에이전트 생태계 구축</w:t>
            </w:r>
          </w:p>
        </w:tc>
      </w:tr>
      <w:tr w:rsidR="00E718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Vertical 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Harvey (법률), Samsung C&amp;T (건설), Upstage (보험/공공)</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매우 긍정적 (기회)</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폭발적 성장.</w:t>
            </w:r>
            <w:r>
              <w:rPr>
                <w:rFonts w:ascii="Google Sans Text" w:eastAsia="Google Sans Text" w:hAnsi="Google Sans Text" w:cs="Google Sans Text"/>
                <w:color w:val="1F1F1F"/>
              </w:rPr>
              <w:t xml:space="preserve"> 범용 모델이 접근 불가능한 특화 데이터와 워크플로우 장악. 인간 노동력 대체 효과 큼.</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도메인 특화 모델(sLLM) 고도화, 보안성 강화</w:t>
            </w:r>
          </w:p>
        </w:tc>
      </w:tr>
      <w:tr w:rsidR="00E718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Dev Tools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GitHub Copilot, Cursor, Vercel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긍정적 (확장)</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코딩의 민주화.</w:t>
            </w:r>
            <w:r>
              <w:rPr>
                <w:rFonts w:ascii="Google Sans Text" w:eastAsia="Google Sans Text" w:hAnsi="Google Sans Text" w:cs="Google Sans Text"/>
                <w:color w:val="1F1F1F"/>
              </w:rPr>
              <w:t xml:space="preserve"> 개발 생산성 증대로 소프트웨어 공급 폭증. 전통적 IDE(VS Code)의 점유율 잠식.</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AI 네이티브 경험 제공, 1인 유니콘 지원</w:t>
            </w:r>
          </w:p>
        </w:tc>
      </w:tr>
      <w:tr w:rsidR="00E718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B2C/EduTech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Chegg, Duolingo, Stack Overflow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부정적 (위기)</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트래픽 급감.</w:t>
            </w:r>
            <w:r>
              <w:rPr>
                <w:rFonts w:ascii="Google Sans Text" w:eastAsia="Google Sans Text" w:hAnsi="Google Sans Text" w:cs="Google Sans Text"/>
                <w:color w:val="1F1F1F"/>
              </w:rPr>
              <w:t xml:space="preserve"> 학습 및 정보 검색 수요가 챗봇으로 이동.</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커뮤니티 강화, 브랜드 충성도 제고, 하이브리드 학습</w:t>
            </w:r>
          </w:p>
        </w:tc>
      </w:tr>
    </w:tbl>
    <w:p w:rsidR="00E71864" w:rsidRDefault="00000000">
      <w:pPr>
        <w:pBdr>
          <w:top w:val="nil"/>
          <w:left w:val="nil"/>
          <w:bottom w:val="nil"/>
          <w:right w:val="nil"/>
          <w:between w:val="nil"/>
        </w:pBdr>
        <w:spacing w:before="480"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[표 2] 전통적 SaaS vs. AI Native SaaS 경제성 비교</w:t>
      </w:r>
    </w:p>
    <w:p w:rsidR="00E71864" w:rsidRDefault="00E71864">
      <w:pPr>
        <w:pBdr>
          <w:top w:val="nil"/>
          <w:left w:val="nil"/>
          <w:bottom w:val="nil"/>
          <w:right w:val="nil"/>
          <w:between w:val="nil"/>
        </w:pBdr>
        <w:spacing w:after="255" w:line="275" w:lineRule="auto"/>
        <w:rPr>
          <w:rFonts w:ascii="Google Sans Text" w:eastAsia="Google Sans Text" w:hAnsi="Google Sans Text" w:cs="Google Sans Text"/>
          <w:b/>
          <w:bCs/>
          <w:color w:val="1F1F1F"/>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E7186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구분</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전통적 SaaS </w:t>
            </w:r>
            <w:r>
              <w:rPr>
                <w:rFonts w:ascii="Google Sans Text" w:eastAsia="Google Sans Text" w:hAnsi="Google Sans Text" w:cs="Google Sans Text"/>
                <w:b/>
                <w:bCs/>
                <w:color w:val="1F1F1F"/>
              </w:rPr>
              <w:lastRenderedPageBreak/>
              <w:t>(Legacy SaaS)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 xml:space="preserve">AI Native SaaS / </w:t>
            </w:r>
            <w:r>
              <w:rPr>
                <w:rFonts w:ascii="Google Sans Text" w:eastAsia="Google Sans Text" w:hAnsi="Google Sans Text" w:cs="Google Sans Text"/>
                <w:b/>
                <w:bCs/>
                <w:color w:val="1F1F1F"/>
              </w:rPr>
              <w:lastRenderedPageBreak/>
              <w:t>Agentic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비고</w:t>
            </w:r>
          </w:p>
        </w:tc>
      </w:tr>
      <w:tr w:rsidR="00E7186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개발 비용 (R&amp;D)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높음 (인건비 비중 큼)</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bCs/>
                <w:color w:val="1F1F1F"/>
              </w:rPr>
              <w:t>낮음</w:t>
            </w:r>
            <w:r>
              <w:rPr>
                <w:rFonts w:ascii="Google Sans Text" w:eastAsia="Google Sans Text" w:hAnsi="Google Sans Text" w:cs="Google Sans Text"/>
                <w:color w:val="1F1F1F"/>
              </w:rPr>
              <w:t xml:space="preserve"> (AI 코딩 도구로 생산성 ~26%↑) </w:t>
            </w:r>
            <w:r>
              <w:rPr>
                <w:rFonts w:ascii="Google Sans Text" w:eastAsia="Google Sans Text" w:hAnsi="Google Sans Text" w:cs="Google Sans Text"/>
                <w:color w:val="444746"/>
                <w:sz w:val="24"/>
                <w:szCs w:val="24"/>
                <w:vertAlign w:val="superscript"/>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제본스의 역설: 개발 비용 하락 → 수요 증가</w:t>
            </w:r>
          </w:p>
        </w:tc>
      </w:tr>
      <w:tr w:rsidR="00E7186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한계 비용 (COGS)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0에 수렴 (호스팅 비용 미미)</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높음</w:t>
            </w:r>
            <w:r>
              <w:rPr>
                <w:rFonts w:ascii="Google Sans Text" w:eastAsia="Google Sans Text" w:hAnsi="Google Sans Text" w:cs="Google Sans Text"/>
                <w:color w:val="1F1F1F"/>
              </w:rPr>
              <w:t xml:space="preserve"> (GPU 인퍼런스 비용 발생)</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매출총이익률(Gross Margin) 하락 압박 </w:t>
            </w:r>
            <w:r>
              <w:rPr>
                <w:rFonts w:ascii="Google Sans Text" w:eastAsia="Google Sans Text" w:hAnsi="Google Sans Text" w:cs="Google Sans Text"/>
                <w:color w:val="444746"/>
                <w:sz w:val="24"/>
                <w:szCs w:val="24"/>
                <w:vertAlign w:val="superscript"/>
              </w:rPr>
              <w:t>4</w:t>
            </w:r>
          </w:p>
        </w:tc>
      </w:tr>
      <w:tr w:rsidR="00E7186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가격 정책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Seat-based (ID당 과금)</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Outcome-based / Hybrid</w:t>
            </w:r>
            <w:r>
              <w:rPr>
                <w:rFonts w:ascii="Google Sans Text" w:eastAsia="Google Sans Text" w:hAnsi="Google Sans Text" w:cs="Google Sans Text"/>
                <w:color w:val="1F1F1F"/>
              </w:rPr>
              <w:t xml:space="preserve"> (결과/사용량 기반)</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노동력 대체 가치에 대한 과금 필요 </w:t>
            </w:r>
            <w:r>
              <w:rPr>
                <w:rFonts w:ascii="Google Sans Text" w:eastAsia="Google Sans Text" w:hAnsi="Google Sans Text" w:cs="Google Sans Text"/>
                <w:color w:val="444746"/>
                <w:sz w:val="24"/>
                <w:szCs w:val="24"/>
                <w:vertAlign w:val="superscript"/>
              </w:rPr>
              <w:t>29</w:t>
            </w:r>
          </w:p>
        </w:tc>
      </w:tr>
      <w:tr w:rsidR="00E71864">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가치 제안</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효율성 (인간을 돕는 도구)</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대행 (인간을 대체하는 에이전트)</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7186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TAM(유효시장)이 IT 예산에서 인건비 예산으로 확장</w:t>
            </w:r>
          </w:p>
        </w:tc>
      </w:tr>
    </w:tbl>
    <w:p w:rsidR="00E71864" w:rsidRDefault="00000000">
      <w:pPr>
        <w:pStyle w:val="4"/>
        <w:spacing w:before="0"/>
        <w:rPr>
          <w:rFonts w:ascii="Google Sans" w:eastAsia="Google Sans" w:hAnsi="Google Sans" w:cs="Google Sans"/>
        </w:rPr>
      </w:pPr>
      <w:r>
        <w:rPr>
          <w:rFonts w:ascii="Google Sans" w:eastAsia="Google Sans" w:hAnsi="Google Sans" w:cs="Google Sans"/>
        </w:rPr>
        <w:t>참고 자료</w:t>
      </w:r>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Why AI Will Increase Demand for Knowledge Work, Not Eliminate It : r/ProfessorFinance, 2월 9, 2026에 액세스, </w:t>
      </w:r>
      <w:hyperlink r:id="rId5">
        <w:r>
          <w:rPr>
            <w:rFonts w:ascii="Google Sans" w:eastAsia="Google Sans" w:hAnsi="Google Sans" w:cs="Google Sans"/>
            <w:color w:val="0000EE"/>
            <w:sz w:val="24"/>
            <w:szCs w:val="24"/>
            <w:u w:val="single"/>
          </w:rPr>
          <w:t>https://www.reddit.com/r/ProfessorFinance/comments/1pxw9hq/why_ai_will_increase_demand_for_knowledge_work/</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New Research Reveals AI Coding Assistants Boost Developer ..., 2월 9, 2026에 액세스, </w:t>
      </w:r>
      <w:hyperlink r:id="rId6">
        <w:r>
          <w:rPr>
            <w:rFonts w:ascii="Google Sans" w:eastAsia="Google Sans" w:hAnsi="Google Sans" w:cs="Google Sans"/>
            <w:color w:val="0000EE"/>
            <w:sz w:val="24"/>
            <w:szCs w:val="24"/>
            <w:u w:val="single"/>
          </w:rPr>
          <w:t>https://itrevolution.com/articles/new-research-reveals-ai-coding-assistants-boost-developer-productivity-by-26-what-it-leaders-need-to-know/</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Inside" Opens New Markets for Vertical SaaS | Andreessen ..., 2월 9, 2026에 액세스, </w:t>
      </w:r>
      <w:hyperlink r:id="rId7">
        <w:r>
          <w:rPr>
            <w:rFonts w:ascii="Google Sans" w:eastAsia="Google Sans" w:hAnsi="Google Sans" w:cs="Google Sans"/>
            <w:color w:val="0000EE"/>
            <w:sz w:val="24"/>
            <w:szCs w:val="24"/>
            <w:u w:val="single"/>
          </w:rPr>
          <w:t>https://a16z.com/vsaas-vertical-saas-ai-opens-new-markets/</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AI-Native SaaS Development: Building Autonomous Platforms That Scale in 2026 - C9, 2월 9, 2026에 액세스, </w:t>
      </w:r>
      <w:hyperlink r:id="rId8">
        <w:r>
          <w:rPr>
            <w:rFonts w:ascii="Google Sans" w:eastAsia="Google Sans" w:hAnsi="Google Sans" w:cs="Google Sans"/>
            <w:color w:val="0000EE"/>
            <w:sz w:val="24"/>
            <w:szCs w:val="24"/>
            <w:u w:val="single"/>
          </w:rPr>
          <w:t>https://www.c9.com.au/Company/Blogs/Article/AI-Native-SaaS-Development-Building-Autonomous-Platforms-That-Scale-in-2026</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Markets Weigh Impact of AI on Software Sector | T. Rowe Price, 2월 9, 2026에 액세스, </w:t>
      </w:r>
      <w:hyperlink r:id="rId9">
        <w:r>
          <w:rPr>
            <w:rFonts w:ascii="Google Sans" w:eastAsia="Google Sans" w:hAnsi="Google Sans" w:cs="Google Sans"/>
            <w:color w:val="0000EE"/>
            <w:sz w:val="24"/>
            <w:szCs w:val="24"/>
            <w:u w:val="single"/>
          </w:rPr>
          <w:t>https://www.troweprice.com/financial-intermediary/us/en/insights/articles/2026/q1/markets-weigh-impact-of-ai-on-software-sector.html</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Seismic Shift in AI Chatbot Dominance: How Google Gemini Is Dismantling ChatGPT's Market Monopoly in 2026 - ALM Corp, 2월 9, 2026에 액세스, </w:t>
      </w:r>
      <w:hyperlink r:id="rId10">
        <w:r>
          <w:rPr>
            <w:rFonts w:ascii="Google Sans" w:eastAsia="Google Sans" w:hAnsi="Google Sans" w:cs="Google Sans"/>
            <w:color w:val="0000EE"/>
            <w:sz w:val="24"/>
            <w:szCs w:val="24"/>
            <w:u w:val="single"/>
          </w:rPr>
          <w:t>https://almcorp.com/blog/google-gemini-vs-chatgpt-market-share-2026/</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lastRenderedPageBreak/>
        <w:t xml:space="preserve">State of Consumer AI 2025: Product Hits, Misses, and What's Next ..., 2월 9, 2026에 액세스, </w:t>
      </w:r>
      <w:hyperlink r:id="rId11">
        <w:r>
          <w:rPr>
            <w:rFonts w:ascii="Google Sans" w:eastAsia="Google Sans" w:hAnsi="Google Sans" w:cs="Google Sans"/>
            <w:color w:val="0000EE"/>
            <w:sz w:val="24"/>
            <w:szCs w:val="24"/>
            <w:u w:val="single"/>
          </w:rPr>
          <w:t>https://a16z.com/state-of-consumer-ai-2025-product-hits-misses-and-whats-next/</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AI Wrapper Problem: Why 80% of “AI Startups” Will Disappear by 2026 - Medium, 2월 9, 2026에 액세스, </w:t>
      </w:r>
      <w:hyperlink r:id="rId12">
        <w:r>
          <w:rPr>
            <w:rFonts w:ascii="Google Sans" w:eastAsia="Google Sans" w:hAnsi="Google Sans" w:cs="Google Sans"/>
            <w:color w:val="0000EE"/>
            <w:sz w:val="24"/>
            <w:szCs w:val="24"/>
            <w:u w:val="single"/>
          </w:rPr>
          <w:t>https://medium.com/@Binoykumarbalan/the-ai-wrapper-problem-why-80-of-ai-startups-will-disappear-by-2026-6b4a873b0ad3</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Top 10 Startup Failures of 2025 - We Are Founders, 2월 9, 2026에 액세스, </w:t>
      </w:r>
      <w:hyperlink r:id="rId13">
        <w:r>
          <w:rPr>
            <w:rFonts w:ascii="Google Sans" w:eastAsia="Google Sans" w:hAnsi="Google Sans" w:cs="Google Sans"/>
            <w:color w:val="0000EE"/>
            <w:sz w:val="24"/>
            <w:szCs w:val="24"/>
            <w:u w:val="single"/>
          </w:rPr>
          <w:t>https://www.wearefounders.uk/top-10-startup-failures-of-2025-so-far/</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Chegg vs. Duolingo: Which EdTech Stock Offers Better Upside Now? - TradingView, 2월 9, 2026에 액세스, </w:t>
      </w:r>
      <w:hyperlink r:id="rId14">
        <w:r>
          <w:rPr>
            <w:rFonts w:ascii="Google Sans" w:eastAsia="Google Sans" w:hAnsi="Google Sans" w:cs="Google Sans"/>
            <w:color w:val="0000EE"/>
            <w:sz w:val="24"/>
            <w:szCs w:val="24"/>
            <w:u w:val="single"/>
          </w:rPr>
          <w:t>https://www.tradingview.com/news/zacks:7d2479f09094b:0-chegg-vs-duolingo-which-edtech-stock-offers-better-upside-now/</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[2502.04324] Can Grammarly and ChatGPT accelerate language change? AI-powered technologies and their impact on the English language: wordiness vs. conciseness - arXiv, 2월 9, 2026에 액세스, </w:t>
      </w:r>
      <w:hyperlink r:id="rId15">
        <w:r>
          <w:rPr>
            <w:rFonts w:ascii="Google Sans" w:eastAsia="Google Sans" w:hAnsi="Google Sans" w:cs="Google Sans"/>
            <w:color w:val="0000EE"/>
            <w:sz w:val="24"/>
            <w:szCs w:val="24"/>
            <w:u w:val="single"/>
          </w:rPr>
          <w:t>https://arxiv.org/abs/2502.04324</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Do Salesforce Agentforce and ServiceNow Now Assist AI Agents Compare? A Look at Two Competing Enterprise AI Monetization Models, 2월 9, 2026에 액세스, </w:t>
      </w:r>
      <w:hyperlink r:id="rId16">
        <w:r>
          <w:rPr>
            <w:rFonts w:ascii="Google Sans" w:eastAsia="Google Sans" w:hAnsi="Google Sans" w:cs="Google Sans"/>
            <w:color w:val="0000EE"/>
            <w:sz w:val="24"/>
            <w:szCs w:val="24"/>
            <w:u w:val="single"/>
          </w:rPr>
          <w:t>https://www.getmonetizely.com/articles/how-do-salesforce-agentforce-and-servicenow-now-assist-ai-agents-compare-a-look-at-two-competing-enterprise-ai-monetization-models</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Farewell, SaaS: AI is the future of enterprise software | AlixPartners, 2월 9, 2026에 액세스, </w:t>
      </w:r>
      <w:hyperlink r:id="rId17">
        <w:r>
          <w:rPr>
            <w:rFonts w:ascii="Google Sans" w:eastAsia="Google Sans" w:hAnsi="Google Sans" w:cs="Google Sans"/>
            <w:color w:val="0000EE"/>
            <w:sz w:val="24"/>
            <w:szCs w:val="24"/>
            <w:u w:val="single"/>
          </w:rPr>
          <w:t>https://www.alixpartners.com/insights/102kcw9/farewell-saas-ai-is-the-future-of-enterprise-software/</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New Economics of AI Pricing: Models That Actually Work | Pilot Blog, 2월 9, 2026에 액세스, </w:t>
      </w:r>
      <w:hyperlink r:id="rId18">
        <w:r>
          <w:rPr>
            <w:rFonts w:ascii="Google Sans" w:eastAsia="Google Sans" w:hAnsi="Google Sans" w:cs="Google Sans"/>
            <w:color w:val="0000EE"/>
            <w:sz w:val="24"/>
            <w:szCs w:val="24"/>
            <w:u w:val="single"/>
          </w:rPr>
          <w:t>https://pilot.com/blog/ai-pricing-economics-2025</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Vertical(ai) is the New Horizontal | Sapphire Ventures, 2월 9, 2026에 액세스, </w:t>
      </w:r>
      <w:hyperlink r:id="rId19">
        <w:r>
          <w:rPr>
            <w:rFonts w:ascii="Google Sans" w:eastAsia="Google Sans" w:hAnsi="Google Sans" w:cs="Google Sans"/>
            <w:color w:val="0000EE"/>
            <w:sz w:val="24"/>
            <w:szCs w:val="24"/>
            <w:u w:val="single"/>
          </w:rPr>
          <w:t>https://sapphireventures.com/blog/vertical-ai-is-the-new-horizontal/</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Harvey Built Trust in Legal AI: A Case Study for Builders | by Takafumi Endo | Medium, 2월 9, 2026에 액세스, </w:t>
      </w:r>
      <w:hyperlink r:id="rId20">
        <w:r>
          <w:rPr>
            <w:rFonts w:ascii="Google Sans" w:eastAsia="Google Sans" w:hAnsi="Google Sans" w:cs="Google Sans"/>
            <w:color w:val="0000EE"/>
            <w:sz w:val="24"/>
            <w:szCs w:val="24"/>
            <w:u w:val="single"/>
          </w:rPr>
          <w:t>https://medium.com/@takafumi.endo/how-harvey-built-trust-in-legal-ai-a-case-study-for-builders-786cc23c3b6d</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Korean construction giant vows to go 'AI native' by 2028, 2월 9, 2026에 액세스, </w:t>
      </w:r>
      <w:hyperlink r:id="rId21">
        <w:r>
          <w:rPr>
            <w:rFonts w:ascii="Google Sans" w:eastAsia="Google Sans" w:hAnsi="Google Sans" w:cs="Google Sans"/>
            <w:color w:val="0000EE"/>
            <w:sz w:val="24"/>
            <w:szCs w:val="24"/>
            <w:u w:val="single"/>
          </w:rPr>
          <w:t>https://www.constructionbriefing.com/news/korean-construction-giant-vows-to-go-ai-native-by-2028/8095254.article</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2025 in Review: South Korea's Leading AI Innovator Marks Breakout ..., 2월 9, 2026에 액세스, </w:t>
      </w:r>
      <w:hyperlink r:id="rId22">
        <w:r>
          <w:rPr>
            <w:rFonts w:ascii="Google Sans" w:eastAsia="Google Sans" w:hAnsi="Google Sans" w:cs="Google Sans"/>
            <w:color w:val="0000EE"/>
            <w:sz w:val="24"/>
            <w:szCs w:val="24"/>
            <w:u w:val="single"/>
          </w:rPr>
          <w:t>https://www.upstage.ai/news/2025-in-review-south-koreas-leading-ai-innovator-marks-breakout-year-after-u-s-launch</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Upstage Becomes Korea's First Public-Sector Generative AI ..., 2월 9, 2026에 액세스, </w:t>
      </w:r>
      <w:hyperlink r:id="rId23">
        <w:r>
          <w:rPr>
            <w:rFonts w:ascii="Google Sans" w:eastAsia="Google Sans" w:hAnsi="Google Sans" w:cs="Google Sans"/>
            <w:color w:val="0000EE"/>
            <w:sz w:val="24"/>
            <w:szCs w:val="24"/>
            <w:u w:val="single"/>
          </w:rPr>
          <w:t>https://koreatechdesk.com/upstage-korea-first-public-generative-ai-provider</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Cursor AI Adoption Trends: Real Data from the Fastest Growing Coding Tool - Opsera, 2월 9, 2026에 액세스, </w:t>
      </w:r>
      <w:hyperlink r:id="rId24">
        <w:r>
          <w:rPr>
            <w:rFonts w:ascii="Google Sans" w:eastAsia="Google Sans" w:hAnsi="Google Sans" w:cs="Google Sans"/>
            <w:color w:val="0000EE"/>
            <w:sz w:val="24"/>
            <w:szCs w:val="24"/>
            <w:u w:val="single"/>
          </w:rPr>
          <w:t>https://opsera.ai/blog/cursor-ai-adoption-</w:t>
        </w:r>
        <w:r>
          <w:rPr>
            <w:rFonts w:ascii="Google Sans" w:eastAsia="Google Sans" w:hAnsi="Google Sans" w:cs="Google Sans"/>
            <w:color w:val="0000EE"/>
            <w:sz w:val="24"/>
            <w:szCs w:val="24"/>
            <w:u w:val="single"/>
          </w:rPr>
          <w:lastRenderedPageBreak/>
          <w:t>trends-real-data-from-the-fastest-growing-coding-tool/</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Cursor AI: 1,000% Growth as Developers Abandon VS Code - Orbilon Technologies, 2월 9, 2026에 액세스, </w:t>
      </w:r>
      <w:hyperlink r:id="rId25">
        <w:r>
          <w:rPr>
            <w:rFonts w:ascii="Google Sans" w:eastAsia="Google Sans" w:hAnsi="Google Sans" w:cs="Google Sans"/>
            <w:color w:val="0000EE"/>
            <w:sz w:val="24"/>
            <w:szCs w:val="24"/>
            <w:u w:val="single"/>
          </w:rPr>
          <w:t>https://orbilontech.com/cursor-ai-1000-growth-as-developers-abandon-vs-code/</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productivity impact of coding agents - Cursor, 2월 9, 2026에 액세스, </w:t>
      </w:r>
      <w:hyperlink r:id="rId26">
        <w:r>
          <w:rPr>
            <w:rFonts w:ascii="Google Sans" w:eastAsia="Google Sans" w:hAnsi="Google Sans" w:cs="Google Sans"/>
            <w:color w:val="0000EE"/>
            <w:sz w:val="24"/>
            <w:szCs w:val="24"/>
            <w:u w:val="single"/>
          </w:rPr>
          <w:t>https://cursor.com/blog/productivity</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7 SaaS growth strategies to thrive in the age of AI - Paddle, 2월 9, 2026에 액세스, </w:t>
      </w:r>
      <w:hyperlink r:id="rId27">
        <w:r>
          <w:rPr>
            <w:rFonts w:ascii="Google Sans" w:eastAsia="Google Sans" w:hAnsi="Google Sans" w:cs="Google Sans"/>
            <w:color w:val="0000EE"/>
            <w:sz w:val="24"/>
            <w:szCs w:val="24"/>
            <w:u w:val="single"/>
          </w:rPr>
          <w:t>https://www.paddle.com/resources/growth-strategies-for-saas</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채널톡, 채널콘 2025서 '알프 V2' 업데이트 공개 - DIGITAL iNSIGHT 디지털 인사이트, 2월 9, 2026에 액세스, </w:t>
      </w:r>
      <w:hyperlink r:id="rId28">
        <w:r>
          <w:rPr>
            <w:rFonts w:ascii="Google Sans" w:eastAsia="Google Sans" w:hAnsi="Google Sans" w:cs="Google Sans"/>
            <w:color w:val="0000EE"/>
            <w:sz w:val="24"/>
            <w:szCs w:val="24"/>
            <w:u w:val="single"/>
          </w:rPr>
          <w:t>https://ditoday.com/%EC%B1%84%EB%84%90%ED%86%A1-%EC%B1%84%EB%84%90%EC%BD%98-2025%EC%84%9C-%EC%95%8C%ED%94%84-v2-%EC%97%85%EB%8D%B0%EC%9D%B4%ED%8A%B8-%EA%B3%B5%EA%B0%9C/</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디캠프, 스타트업OI #금융권 성료… 리턴제로 올해의 스타트업 선정 - ACROFAN, 2월 9, 2026에 액세스, </w:t>
      </w:r>
      <w:hyperlink r:id="rId29">
        <w:r>
          <w:rPr>
            <w:rFonts w:ascii="Google Sans" w:eastAsia="Google Sans" w:hAnsi="Google Sans" w:cs="Google Sans"/>
            <w:color w:val="0000EE"/>
            <w:sz w:val="24"/>
            <w:szCs w:val="24"/>
            <w:u w:val="single"/>
          </w:rPr>
          <w:t>https://mkr.acrofan.com/article_sub3.php?number=408991</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Rise of Outcome-Based Pricing in SaaS: Aligning Value With Cost | L.E.K. Consulting, 2월 9, 2026에 액세스, </w:t>
      </w:r>
      <w:hyperlink r:id="rId30">
        <w:r>
          <w:rPr>
            <w:rFonts w:ascii="Google Sans" w:eastAsia="Google Sans" w:hAnsi="Google Sans" w:cs="Google Sans"/>
            <w:color w:val="0000EE"/>
            <w:sz w:val="24"/>
            <w:szCs w:val="24"/>
            <w:u w:val="single"/>
          </w:rPr>
          <w:t>https://www.lek.com/insights/tmt/us/ei/rise-outcome-based-pricing-saas-aligning-value-cost</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Understanding Outcome-Based Pricing | Pragmatic Institute, 2월 9, 2026에 액세스, </w:t>
      </w:r>
      <w:hyperlink r:id="rId31">
        <w:r>
          <w:rPr>
            <w:rFonts w:ascii="Google Sans" w:eastAsia="Google Sans" w:hAnsi="Google Sans" w:cs="Google Sans"/>
            <w:color w:val="0000EE"/>
            <w:sz w:val="24"/>
            <w:szCs w:val="24"/>
            <w:u w:val="single"/>
          </w:rPr>
          <w:t>https://www.pragmaticinstitute.com/resources/articles/product/understanding-outcome-based-pricing/</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AI Pricing in Practice: 2025 Field Report from Leading SaaS Teams | Metronome blog, 2월 9, 2026에 액세스, </w:t>
      </w:r>
      <w:hyperlink r:id="rId32">
        <w:r>
          <w:rPr>
            <w:rFonts w:ascii="Google Sans" w:eastAsia="Google Sans" w:hAnsi="Google Sans" w:cs="Google Sans"/>
            <w:color w:val="0000EE"/>
            <w:sz w:val="24"/>
            <w:szCs w:val="24"/>
            <w:u w:val="single"/>
          </w:rPr>
          <w:t>https://metronome.com/blog/ai-pricing-in-practice-2025-field-report-from-leading-saas-teams</w:t>
        </w:r>
      </w:hyperlink>
    </w:p>
    <w:p w:rsidR="00E71864"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Economics of AI-First B2B SaaS in 2026 - Monetizely, 2월 9, 2026에 액세스, </w:t>
      </w:r>
      <w:hyperlink r:id="rId33">
        <w:r>
          <w:rPr>
            <w:rFonts w:ascii="Google Sans" w:eastAsia="Google Sans" w:hAnsi="Google Sans" w:cs="Google Sans"/>
            <w:color w:val="0000EE"/>
            <w:sz w:val="24"/>
            <w:szCs w:val="24"/>
            <w:u w:val="single"/>
          </w:rPr>
          <w:t>https://www.getmonetizely.com/blogs/the-economics-of-ai-first-b2b-saas-in-2026</w:t>
        </w:r>
      </w:hyperlink>
    </w:p>
    <w:sectPr w:rsidR="00E7186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AD7230F-D072-4A4A-9DEA-9B12923FC79D}"/>
    <w:embedBold r:id="rId2" w:fontKey="{16D5A3BD-1989-2C4C-BDA9-E5EAD2F070B5}"/>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embedRegular r:id="rId3" w:fontKey="{257FA044-CD8E-8848-8146-2AF55AE5E1D2}"/>
  </w:font>
  <w:font w:name="Georgia">
    <w:panose1 w:val="02040502050405020303"/>
    <w:charset w:val="00"/>
    <w:family w:val="roman"/>
    <w:pitch w:val="variable"/>
    <w:sig w:usb0="00000287" w:usb1="00000000" w:usb2="00000000" w:usb3="00000000" w:csb0="0000009F" w:csb1="00000000"/>
    <w:embedItalic r:id="rId4" w:fontKey="{BDD24015-C066-374D-A42D-E2DD7F649D50}"/>
  </w:font>
  <w:font w:name="Google Sans">
    <w:charset w:val="00"/>
    <w:family w:val="auto"/>
    <w:pitch w:val="default"/>
    <w:embedRegular r:id="rId5" w:fontKey="{5E54ADB7-A43E-D54A-85AE-9967B6679237}"/>
    <w:embedBold r:id="rId6" w:fontKey="{F67CFDED-F083-8942-B15D-941C76AB1083}"/>
  </w:font>
  <w:font w:name="Google Sans Text">
    <w:charset w:val="00"/>
    <w:family w:val="auto"/>
    <w:pitch w:val="default"/>
    <w:embedRegular r:id="rId7" w:fontKey="{CF9432BD-8195-6041-85DF-24E58B94584E}"/>
    <w:embedBold r:id="rId8" w:fontKey="{572B2CED-024D-874C-AA18-58E6FB3F151D}"/>
  </w:font>
  <w:font w:name="Calibri">
    <w:panose1 w:val="020F0502020204030204"/>
    <w:charset w:val="00"/>
    <w:family w:val="modern"/>
    <w:pitch w:val="variable"/>
    <w:sig w:usb0="00000003" w:usb1="00000000" w:usb2="00000000" w:usb3="00000000" w:csb0="00000001" w:csb1="00000000"/>
    <w:embedRegular r:id="rId9" w:fontKey="{1C9C0C18-5A0A-0740-96E4-EEB3FCB4A67F}"/>
  </w:font>
  <w:font w:name="Cambria">
    <w:panose1 w:val="02040503050406030204"/>
    <w:charset w:val="00"/>
    <w:family w:val="roman"/>
    <w:notTrueType/>
    <w:pitch w:val="default"/>
    <w:embedRegular r:id="rId10" w:fontKey="{FA1A8D42-5297-2F48-B67A-87942BF839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E14"/>
    <w:multiLevelType w:val="multilevel"/>
    <w:tmpl w:val="C5640C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155F93"/>
    <w:multiLevelType w:val="multilevel"/>
    <w:tmpl w:val="BFCC6F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2921F3D"/>
    <w:multiLevelType w:val="multilevel"/>
    <w:tmpl w:val="2064FA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A3F0BEF"/>
    <w:multiLevelType w:val="multilevel"/>
    <w:tmpl w:val="24064B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10B68AA"/>
    <w:multiLevelType w:val="multilevel"/>
    <w:tmpl w:val="205A74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1CA0080"/>
    <w:multiLevelType w:val="multilevel"/>
    <w:tmpl w:val="B336C8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8811103"/>
    <w:multiLevelType w:val="multilevel"/>
    <w:tmpl w:val="96D294C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88D5C4C"/>
    <w:multiLevelType w:val="multilevel"/>
    <w:tmpl w:val="2410D3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43159A7"/>
    <w:multiLevelType w:val="multilevel"/>
    <w:tmpl w:val="45C874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35D66A8"/>
    <w:multiLevelType w:val="multilevel"/>
    <w:tmpl w:val="02C6AF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85273747">
    <w:abstractNumId w:val="9"/>
  </w:num>
  <w:num w:numId="2" w16cid:durableId="165902770">
    <w:abstractNumId w:val="8"/>
  </w:num>
  <w:num w:numId="3" w16cid:durableId="131290921">
    <w:abstractNumId w:val="5"/>
  </w:num>
  <w:num w:numId="4" w16cid:durableId="1011108316">
    <w:abstractNumId w:val="7"/>
  </w:num>
  <w:num w:numId="5" w16cid:durableId="737634336">
    <w:abstractNumId w:val="3"/>
  </w:num>
  <w:num w:numId="6" w16cid:durableId="750661263">
    <w:abstractNumId w:val="0"/>
  </w:num>
  <w:num w:numId="7" w16cid:durableId="251745122">
    <w:abstractNumId w:val="1"/>
  </w:num>
  <w:num w:numId="8" w16cid:durableId="1268925841">
    <w:abstractNumId w:val="2"/>
  </w:num>
  <w:num w:numId="9" w16cid:durableId="1802308734">
    <w:abstractNumId w:val="4"/>
  </w:num>
  <w:num w:numId="10" w16cid:durableId="6227356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864"/>
    <w:rsid w:val="00500DF2"/>
    <w:rsid w:val="009659F4"/>
    <w:rsid w:val="00BE0555"/>
    <w:rsid w:val="00E718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836C13-6DEA-DB4A-95BA-DC632094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earefounders.uk/top-10-startup-failures-of-2025-so-far/" TargetMode="External"/><Relationship Id="rId18" Type="http://schemas.openxmlformats.org/officeDocument/2006/relationships/hyperlink" Target="https://pilot.com/blog/ai-pricing-economics-2025" TargetMode="External"/><Relationship Id="rId26" Type="http://schemas.openxmlformats.org/officeDocument/2006/relationships/hyperlink" Target="https://cursor.com/blog/productivity" TargetMode="External"/><Relationship Id="rId3" Type="http://schemas.openxmlformats.org/officeDocument/2006/relationships/settings" Target="settings.xml"/><Relationship Id="rId21" Type="http://schemas.openxmlformats.org/officeDocument/2006/relationships/hyperlink" Target="https://www.constructionbriefing.com/news/korean-construction-giant-vows-to-go-ai-native-by-2028/8095254.article" TargetMode="External"/><Relationship Id="rId34" Type="http://schemas.openxmlformats.org/officeDocument/2006/relationships/fontTable" Target="fontTable.xml"/><Relationship Id="rId7" Type="http://schemas.openxmlformats.org/officeDocument/2006/relationships/hyperlink" Target="https://a16z.com/vsaas-vertical-saas-ai-opens-new-markets/" TargetMode="External"/><Relationship Id="rId12" Type="http://schemas.openxmlformats.org/officeDocument/2006/relationships/hyperlink" Target="https://medium.com/@Binoykumarbalan/the-ai-wrapper-problem-why-80-of-ai-startups-will-disappear-by-2026-6b4a873b0ad3" TargetMode="External"/><Relationship Id="rId17" Type="http://schemas.openxmlformats.org/officeDocument/2006/relationships/hyperlink" Target="https://www.alixpartners.com/insights/102kcw9/farewell-saas-ai-is-the-future-of-enterprise-software/" TargetMode="External"/><Relationship Id="rId25" Type="http://schemas.openxmlformats.org/officeDocument/2006/relationships/hyperlink" Target="https://orbilontech.com/cursor-ai-1000-growth-as-developers-abandon-vs-code/" TargetMode="External"/><Relationship Id="rId33" Type="http://schemas.openxmlformats.org/officeDocument/2006/relationships/hyperlink" Target="https://www.getmonetizely.com/blogs/the-economics-of-ai-first-b2b-saas-in-2026" TargetMode="External"/><Relationship Id="rId2" Type="http://schemas.openxmlformats.org/officeDocument/2006/relationships/styles" Target="styles.xml"/><Relationship Id="rId16" Type="http://schemas.openxmlformats.org/officeDocument/2006/relationships/hyperlink" Target="https://www.getmonetizely.com/articles/how-do-salesforce-agentforce-and-servicenow-now-assist-ai-agents-compare-a-look-at-two-competing-enterprise-ai-monetization-models" TargetMode="External"/><Relationship Id="rId20" Type="http://schemas.openxmlformats.org/officeDocument/2006/relationships/hyperlink" Target="https://medium.com/@takafumi.endo/how-harvey-built-trust-in-legal-ai-a-case-study-for-builders-786cc23c3b6d" TargetMode="External"/><Relationship Id="rId29" Type="http://schemas.openxmlformats.org/officeDocument/2006/relationships/hyperlink" Target="https://mkr.acrofan.com/article_sub3.php?number=408991" TargetMode="External"/><Relationship Id="rId1" Type="http://schemas.openxmlformats.org/officeDocument/2006/relationships/numbering" Target="numbering.xml"/><Relationship Id="rId6" Type="http://schemas.openxmlformats.org/officeDocument/2006/relationships/hyperlink" Target="https://itrevolution.com/articles/new-research-reveals-ai-coding-assistants-boost-developer-productivity-by-26-what-it-leaders-need-to-know/" TargetMode="External"/><Relationship Id="rId11" Type="http://schemas.openxmlformats.org/officeDocument/2006/relationships/hyperlink" Target="https://a16z.com/state-of-consumer-ai-2025-product-hits-misses-and-whats-next/" TargetMode="External"/><Relationship Id="rId24" Type="http://schemas.openxmlformats.org/officeDocument/2006/relationships/hyperlink" Target="https://opsera.ai/blog/cursor-ai-adoption-trends-real-data-from-the-fastest-growing-coding-tool/" TargetMode="External"/><Relationship Id="rId32" Type="http://schemas.openxmlformats.org/officeDocument/2006/relationships/hyperlink" Target="https://metronome.com/blog/ai-pricing-in-practice-2025-field-report-from-leading-saas-teams" TargetMode="External"/><Relationship Id="rId5" Type="http://schemas.openxmlformats.org/officeDocument/2006/relationships/hyperlink" Target="https://www.reddit.com/r/ProfessorFinance/comments/1pxw9hq/why_ai_will_increase_demand_for_knowledge_work/" TargetMode="External"/><Relationship Id="rId15" Type="http://schemas.openxmlformats.org/officeDocument/2006/relationships/hyperlink" Target="https://arxiv.org/abs/2502.04324" TargetMode="External"/><Relationship Id="rId23" Type="http://schemas.openxmlformats.org/officeDocument/2006/relationships/hyperlink" Target="https://koreatechdesk.com/upstage-korea-first-public-generative-ai-provider" TargetMode="External"/><Relationship Id="rId28" Type="http://schemas.openxmlformats.org/officeDocument/2006/relationships/hyperlink" Target="https://ditoday.com/%EC%B1%84%EB%84%90%ED%86%A1-%EC%B1%84%EB%84%90%EC%BD%98-2025%EC%84%9C-%EC%95%8C%ED%94%84-v2-%EC%97%85%EB%8D%B0%EC%9D%B4%ED%8A%B8-%EA%B3%B5%EA%B0%9C/" TargetMode="External"/><Relationship Id="rId10" Type="http://schemas.openxmlformats.org/officeDocument/2006/relationships/hyperlink" Target="https://almcorp.com/blog/google-gemini-vs-chatgpt-market-share-2026/" TargetMode="External"/><Relationship Id="rId19" Type="http://schemas.openxmlformats.org/officeDocument/2006/relationships/hyperlink" Target="https://sapphireventures.com/blog/vertical-ai-is-the-new-horizontal/" TargetMode="External"/><Relationship Id="rId31" Type="http://schemas.openxmlformats.org/officeDocument/2006/relationships/hyperlink" Target="https://www.pragmaticinstitute.com/resources/articles/product/understanding-outcome-based-pricing/" TargetMode="External"/><Relationship Id="rId4" Type="http://schemas.openxmlformats.org/officeDocument/2006/relationships/webSettings" Target="webSettings.xml"/><Relationship Id="rId9" Type="http://schemas.openxmlformats.org/officeDocument/2006/relationships/hyperlink" Target="https://www.troweprice.com/financial-intermediary/us/en/insights/articles/2026/q1/markets-weigh-impact-of-ai-on-software-sector.html" TargetMode="External"/><Relationship Id="rId14" Type="http://schemas.openxmlformats.org/officeDocument/2006/relationships/hyperlink" Target="https://www.tradingview.com/news/zacks:7d2479f09094b:0-chegg-vs-duolingo-which-edtech-stock-offers-better-upside-now/" TargetMode="External"/><Relationship Id="rId22" Type="http://schemas.openxmlformats.org/officeDocument/2006/relationships/hyperlink" Target="https://www.upstage.ai/news/2025-in-review-south-koreas-leading-ai-innovator-marks-breakout-year-after-u-s-launch" TargetMode="External"/><Relationship Id="rId27" Type="http://schemas.openxmlformats.org/officeDocument/2006/relationships/hyperlink" Target="https://www.paddle.com/resources/growth-strategies-for-saas" TargetMode="External"/><Relationship Id="rId30" Type="http://schemas.openxmlformats.org/officeDocument/2006/relationships/hyperlink" Target="https://www.lek.com/insights/tmt/us/ei/rise-outcome-based-pricing-saas-aligning-value-cost" TargetMode="External"/><Relationship Id="rId35" Type="http://schemas.openxmlformats.org/officeDocument/2006/relationships/theme" Target="theme/theme1.xml"/><Relationship Id="rId8" Type="http://schemas.openxmlformats.org/officeDocument/2006/relationships/hyperlink" Target="https://www.c9.com.au/Company/Blogs/Article/AI-Native-SaaS-Development-Building-Autonomous-Platforms-That-Scale-in-202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2811</Words>
  <Characters>16023</Characters>
  <Application>Microsoft Office Word</Application>
  <DocSecurity>0</DocSecurity>
  <Lines>133</Lines>
  <Paragraphs>37</Paragraphs>
  <ScaleCrop>false</ScaleCrop>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윤동원 (Dale Yoon) / NAVER</cp:lastModifiedBy>
  <cp:revision>2</cp:revision>
  <dcterms:created xsi:type="dcterms:W3CDTF">2026-02-13T01:37:00Z</dcterms:created>
  <dcterms:modified xsi:type="dcterms:W3CDTF">2026-02-13T01:37:00Z</dcterms:modified>
</cp:coreProperties>
</file>