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B08060"/>
          <w:sz w:val="18"/>
          <w:szCs w:val="18"/>
        </w:rPr>
        <w:t xml:space="preserve">생성 모델: Claude Opus 4.6</w:t>
      </w:r>
      <w:r>
        <w:rPr>
          <w:color w:val="B08060"/>
          <w:sz w:val="18"/>
          <w:szCs w:val="18"/>
        </w:rPr>
        <w:t xml:space="preserve">    |    생성 일시: 2026. 2. 27. 오전 10:40:40</w:t>
      </w:r>
    </w:p>
    <w:p>
      <w:pPr>
        <w:pBdr>
          <w:bottom w:val="single" w:color="F0D5C0" w:sz="2"/>
        </w:pBdr>
        <w:spacing w:after="240"/>
      </w:pPr>
      <w:r>
        <w:rPr>
          <w:sz w:val="4"/>
          <w:szCs w:val="4"/>
        </w:rPr>
        <w:t xml:space="preserve"/>
      </w:r>
    </w:p>
    <w:p>
      <w:pPr>
        <w:pBdr>
          <w:bottom w:val="single" w:color="C24B25" w:sz="4" w:space="6"/>
        </w:pBdr>
        <w:spacing w:before="400" w:after="240"/>
      </w:pPr>
      <w:r>
        <w:rPr>
          <w:rFonts w:ascii="Calibri" w:cs="Calibri" w:eastAsia="Calibri" w:hAnsi="Calibri"/>
          <w:b/>
          <w:bCs/>
          <w:color w:val="3D1008"/>
          <w:sz w:val="40"/>
          <w:szCs w:val="40"/>
        </w:rPr>
        <w:t xml:space="preserve">AI 입시 전략 컨설턴트 사업기획서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1. 핵심 요약 (Executive Summary)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서비스 한 줄 요약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AI 에이전트가 고등학생의 목표 대학·학과에 맞춰 3년간의 입시 전략, 학생부 관리, 수강 과목 선정, 합격률 예측까지 원스톱으로 코칭하는 SaaS 기반 입시 컨설팅 플랫폼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핵심 가치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문제</w:t>
      </w:r>
      <w:r>
        <w:rPr>
          <w:rFonts w:ascii="Calibri" w:cs="Calibri" w:eastAsia="Calibri" w:hAnsi="Calibri"/>
        </w:rPr>
        <w:t xml:space="preserve">: 대입 준비 시 입시 요강 분석, 학생부(세특·행특) 전략 수립, 고교학점제 과목 선정 등을 학생·학부모가 독자적으로 수행하기 어려움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해결</w:t>
      </w:r>
      <w:r>
        <w:rPr>
          <w:rFonts w:ascii="Calibri" w:cs="Calibri" w:eastAsia="Calibri" w:hAnsi="Calibri"/>
        </w:rPr>
        <w:t xml:space="preserve">: AI가 입시 요강 3개년 분석 → 맞춤형 학생부 활동 추천 → 3년 스케줄·체크리스트 생성 → 실행 여부에 따른 합격률 실시간 예측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기존 대비 우위</w:t>
      </w:r>
      <w:r>
        <w:rPr>
          <w:rFonts w:ascii="Calibri" w:cs="Calibri" w:eastAsia="Calibri" w:hAnsi="Calibri"/>
        </w:rPr>
        <w:t xml:space="preserve">: 일회성 오프라인 컨설팅 → </w:t>
      </w:r>
      <w:r>
        <w:rPr>
          <w:rFonts w:ascii="Calibri" w:cs="Calibri" w:eastAsia="Calibri" w:hAnsi="Calibri"/>
          <w:b/>
          <w:bCs/>
        </w:rPr>
        <w:t xml:space="preserve">지속적·실시간·데이터 기반</w:t>
      </w:r>
      <w:r>
        <w:rPr>
          <w:rFonts w:ascii="Calibri" w:cs="Calibri" w:eastAsia="Calibri" w:hAnsi="Calibri"/>
        </w:rPr>
        <w:t xml:space="preserve"> 온라인 관리 도우미로 전환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목표 시장·목표 사용자 수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한국 고등학생 약 126만 명(2024년 기준) [1] 중 대입 컨설팅 수요층 대상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론칭 1년 차: 유료 구독자 </w:t>
      </w:r>
      <w:r>
        <w:rPr>
          <w:rFonts w:ascii="Calibri" w:cs="Calibri" w:eastAsia="Calibri" w:hAnsi="Calibri"/>
          <w:b/>
          <w:bCs/>
        </w:rPr>
        <w:t xml:space="preserve">5,000명</w:t>
      </w:r>
      <w:r>
        <w:rPr>
          <w:rFonts w:ascii="Calibri" w:cs="Calibri" w:eastAsia="Calibri" w:hAnsi="Calibri"/>
        </w:rPr>
        <w:t xml:space="preserve"> 목표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- 3년 차: 유료 구독자 </w:t>
      </w:r>
      <w:r>
        <w:rPr>
          <w:rFonts w:ascii="Calibri" w:cs="Calibri" w:eastAsia="Calibri" w:hAnsi="Calibri"/>
          <w:b/>
          <w:bCs/>
        </w:rPr>
        <w:t xml:space="preserve">30,000명</w:t>
      </w:r>
      <w:r>
        <w:rPr>
          <w:rFonts w:ascii="Calibri" w:cs="Calibri" w:eastAsia="Calibri" w:hAnsi="Calibri"/>
        </w:rPr>
        <w:t xml:space="preserve"> 목표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요청 자금·리소스 요약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초기 개발·론칭까지 약 </w:t>
      </w:r>
      <w:r>
        <w:rPr>
          <w:rFonts w:ascii="Calibri" w:cs="Calibri" w:eastAsia="Calibri" w:hAnsi="Calibri"/>
          <w:b/>
          <w:bCs/>
        </w:rPr>
        <w:t xml:space="preserve">8억 원</w:t>
      </w:r>
      <w:r>
        <w:rPr>
          <w:rFonts w:ascii="Calibri" w:cs="Calibri" w:eastAsia="Calibri" w:hAnsi="Calibri"/>
        </w:rPr>
        <w:t xml:space="preserve"> (인건비 포함 18개월 기준, 업계 추정치)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핵심 인력: AI/ML 엔지니어 3명, 백엔드 2명, 프론트엔드 2명, 입시 전문 도메인 컨설턴트 2명, PM 1명, 디자인 1명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2. 트렌드 (Trend)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2.1 시장 트렌드 (Market Trend)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사교육 시장 규모 지속 확대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- 2023년 한국 초·중·고 사교육비 총액 약 </w:t>
      </w:r>
      <w:r>
        <w:rPr>
          <w:rFonts w:ascii="Calibri" w:cs="Calibri" w:eastAsia="Calibri" w:hAnsi="Calibri"/>
          <w:b/>
          <w:bCs/>
        </w:rPr>
        <w:t xml:space="preserve">27조 1천억 원</w:t>
      </w:r>
      <w:r>
        <w:rPr>
          <w:rFonts w:ascii="Calibri" w:cs="Calibri" w:eastAsia="Calibri" w:hAnsi="Calibri"/>
        </w:rPr>
        <w:t xml:space="preserve">, 전년 대비 4.5% 증가 [1]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고등학생 1인당 월평균 사교육비 </w:t>
      </w:r>
      <w:r>
        <w:rPr>
          <w:rFonts w:ascii="Calibri" w:cs="Calibri" w:eastAsia="Calibri" w:hAnsi="Calibri"/>
          <w:b/>
          <w:bCs/>
        </w:rPr>
        <w:t xml:space="preserve">46.1만 원</w:t>
      </w:r>
      <w:r>
        <w:rPr>
          <w:rFonts w:ascii="Calibri" w:cs="Calibri" w:eastAsia="Calibri" w:hAnsi="Calibri"/>
        </w:rPr>
        <w:t xml:space="preserve"> (2023년 기준) [1]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입시 컨설팅·논술 등 대입 관련 사교육 비중 지속 상승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고교학점제 전면 시행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- 2025학년도 고1부터 고교학점제 전면 적용 [2]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학생 개인별 과목 선택이 입시 전략과 직결 → 과목 선정 컨설팅 수요 폭증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기존 문·이과 구분 폐지 → 전략적 과목 조합의 중요성 대폭 증가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학생부종합전형 비중 확대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- 2025학년도 수시 학생부종합전형 모집 비율 약 </w:t>
      </w:r>
      <w:r>
        <w:rPr>
          <w:rFonts w:ascii="Calibri" w:cs="Calibri" w:eastAsia="Calibri" w:hAnsi="Calibri"/>
          <w:b/>
          <w:bCs/>
        </w:rPr>
        <w:t xml:space="preserve">24.3%</w:t>
      </w:r>
      <w:r>
        <w:rPr>
          <w:rFonts w:ascii="Calibri" w:cs="Calibri" w:eastAsia="Calibri" w:hAnsi="Calibri"/>
        </w:rPr>
        <w:t xml:space="preserve"> (4년제 기준) [3]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주요 상위권 대학일수록 학종 비중 높음 → 세특·행특 관리의 중요성 심화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서울대, 연세대, 고려대 등 상위 15개 대학 학종 비율 </w:t>
      </w:r>
      <w:r>
        <w:rPr>
          <w:rFonts w:ascii="Calibri" w:cs="Calibri" w:eastAsia="Calibri" w:hAnsi="Calibri"/>
          <w:b/>
          <w:bCs/>
        </w:rPr>
        <w:t xml:space="preserve">40~70%</w:t>
      </w:r>
      <w:r>
        <w:rPr>
          <w:rFonts w:ascii="Calibri" w:cs="Calibri" w:eastAsia="Calibri" w:hAnsi="Calibri"/>
        </w:rPr>
        <w:t xml:space="preserve"> 수준 [3]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에듀테크 시장 성장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글로벌 에듀테크 시장 2024년 약 </w:t>
      </w:r>
      <w:r>
        <w:rPr>
          <w:rFonts w:ascii="Calibri" w:cs="Calibri" w:eastAsia="Calibri" w:hAnsi="Calibri"/>
          <w:b/>
          <w:bCs/>
        </w:rPr>
        <w:t xml:space="preserve">1,422억 달러</w:t>
      </w:r>
      <w:r>
        <w:rPr>
          <w:rFonts w:ascii="Calibri" w:cs="Calibri" w:eastAsia="Calibri" w:hAnsi="Calibri"/>
        </w:rPr>
        <w:t xml:space="preserve">, 2030년 </w:t>
      </w:r>
      <w:r>
        <w:rPr>
          <w:rFonts w:ascii="Calibri" w:cs="Calibri" w:eastAsia="Calibri" w:hAnsi="Calibri"/>
          <w:b/>
          <w:bCs/>
        </w:rPr>
        <w:t xml:space="preserve">3,489억 달러</w:t>
      </w:r>
      <w:r>
        <w:rPr>
          <w:rFonts w:ascii="Calibri" w:cs="Calibri" w:eastAsia="Calibri" w:hAnsi="Calibri"/>
        </w:rPr>
        <w:t xml:space="preserve"> 전망 (CAGR 약 16.3%) [4]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국내 에듀테크 시장 2023년 약 </w:t>
      </w:r>
      <w:r>
        <w:rPr>
          <w:rFonts w:ascii="Calibri" w:cs="Calibri" w:eastAsia="Calibri" w:hAnsi="Calibri"/>
          <w:b/>
          <w:bCs/>
        </w:rPr>
        <w:t xml:space="preserve">8조 원</w:t>
      </w:r>
      <w:r>
        <w:rPr>
          <w:rFonts w:ascii="Calibri" w:cs="Calibri" w:eastAsia="Calibri" w:hAnsi="Calibri"/>
        </w:rPr>
        <w:t xml:space="preserve"> 규모로 추정 [4]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구분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2021년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2022년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2023년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사교육비 총액 (조 원)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23.4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26.0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27.1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전년비 4.5%↑ [1]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고등학생 1인당 월평균 (만 원)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38.8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43.0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46.1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[1]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에듀테크 시장 (조 원, 국내)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~6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~7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~8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업계 추정치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2.2 기술 트렌드 (Tech Trend)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생성형 AI·LLM(대규모 언어모델) 고도화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GPT-4o, Claude, Gemini 등 LLM 성능 급격 향상 → 문서 분석·생성 정확도 상용 수준 도달 [5]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RAG(Retrieval-Augmented Generation) 기술 발전으로 </w:t>
      </w:r>
      <w:r>
        <w:rPr>
          <w:rFonts w:ascii="Calibri" w:cs="Calibri" w:eastAsia="Calibri" w:hAnsi="Calibri"/>
          <w:b/>
          <w:bCs/>
        </w:rPr>
        <w:t xml:space="preserve">도메인 특화 AI</w:t>
      </w:r>
      <w:r>
        <w:rPr>
          <w:rFonts w:ascii="Calibri" w:cs="Calibri" w:eastAsia="Calibri" w:hAnsi="Calibri"/>
        </w:rPr>
        <w:t xml:space="preserve"> 구축 용이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교육 분야 AI 튜터링 시장 2023년 약 </w:t>
      </w:r>
      <w:r>
        <w:rPr>
          <w:rFonts w:ascii="Calibri" w:cs="Calibri" w:eastAsia="Calibri" w:hAnsi="Calibri"/>
          <w:b/>
          <w:bCs/>
        </w:rPr>
        <w:t xml:space="preserve">22억 달러</w:t>
      </w:r>
      <w:r>
        <w:rPr>
          <w:rFonts w:ascii="Calibri" w:cs="Calibri" w:eastAsia="Calibri" w:hAnsi="Calibri"/>
        </w:rPr>
        <w:t xml:space="preserve"> → 2030년 약 </w:t>
      </w:r>
      <w:r>
        <w:rPr>
          <w:rFonts w:ascii="Calibri" w:cs="Calibri" w:eastAsia="Calibri" w:hAnsi="Calibri"/>
          <w:b/>
          <w:bCs/>
        </w:rPr>
        <w:t xml:space="preserve">95억 달러</w:t>
      </w:r>
      <w:r>
        <w:rPr>
          <w:rFonts w:ascii="Calibri" w:cs="Calibri" w:eastAsia="Calibri" w:hAnsi="Calibri"/>
        </w:rPr>
        <w:t xml:space="preserve"> 전망 [5]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AI 에이전트 기술 부상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단순 챗봇 → 다단계 추론·계획 수립·실행 가능한 </w:t>
      </w:r>
      <w:r>
        <w:rPr>
          <w:rFonts w:ascii="Calibri" w:cs="Calibri" w:eastAsia="Calibri" w:hAnsi="Calibri"/>
          <w:b/>
          <w:bCs/>
        </w:rPr>
        <w:t xml:space="preserve">AI 에이전트</w:t>
      </w:r>
      <w:r>
        <w:rPr>
          <w:rFonts w:ascii="Calibri" w:cs="Calibri" w:eastAsia="Calibri" w:hAnsi="Calibri"/>
        </w:rPr>
        <w:t xml:space="preserve"> 패러다임 전환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LangChain, AutoGPT, CrewAI 등 에이전트 프레임워크 생태계 확장 [5]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입시 전략 수립처럼 </w:t>
      </w:r>
      <w:r>
        <w:rPr>
          <w:rFonts w:ascii="Calibri" w:cs="Calibri" w:eastAsia="Calibri" w:hAnsi="Calibri"/>
          <w:b/>
          <w:bCs/>
        </w:rPr>
        <w:t xml:space="preserve">다단계 분석·계획</w:t>
      </w:r>
      <w:r>
        <w:rPr>
          <w:rFonts w:ascii="Calibri" w:cs="Calibri" w:eastAsia="Calibri" w:hAnsi="Calibri"/>
        </w:rPr>
        <w:t xml:space="preserve"> 필요한 영역에 최적 활용 가능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데이터 분석·예측 모델링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입시 데이터(합격선, 경쟁률, 학생부 패턴) 기반 </w:t>
      </w:r>
      <w:r>
        <w:rPr>
          <w:rFonts w:ascii="Calibri" w:cs="Calibri" w:eastAsia="Calibri" w:hAnsi="Calibri"/>
          <w:b/>
          <w:bCs/>
        </w:rPr>
        <w:t xml:space="preserve">합격률 예측 모델</w:t>
      </w:r>
      <w:r>
        <w:rPr>
          <w:rFonts w:ascii="Calibri" w:cs="Calibri" w:eastAsia="Calibri" w:hAnsi="Calibri"/>
        </w:rPr>
        <w:t xml:space="preserve"> 구축 가능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머신러닝 기반 추천 시스템으로 개인화 과목·활동 추천 정확도 향상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OCR·문서 파싱 기술 발전으로 학생부·성적표 자동 입력 가능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기술 영역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성숙도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본 서비스 활용 방안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LLM (GPT-4o급)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상용 단계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입시 요강 분석, 세특·행특 작성 코칭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RAG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상용 단계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대학별 입시 데이터 기반 맞춤 답변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에이전트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초기 상용화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3년 스케줄 생성·체크리스트 관리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예측 모델링 (ML)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성숙 단계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합격률 예측·시나리오 분석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OCR/문서 파싱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성숙 단계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학생부·성적표 자동 인식·입력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 문제 정의 (Problems)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문제 1: 입시 정보 비대칭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대학별 입시 요강은 매년 변경되며, 학과별로 상이한 평가 기준 존재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일반 학생·학부모가 수십 개 대학의 요강을 정확히 분석·비교하기 현실적으로 어려움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정보 격차가 곧 </w:t>
      </w:r>
      <w:r>
        <w:rPr>
          <w:rFonts w:ascii="Calibri" w:cs="Calibri" w:eastAsia="Calibri" w:hAnsi="Calibri"/>
          <w:b/>
          <w:bCs/>
        </w:rPr>
        <w:t xml:space="preserve">입시 결과 격차</w:t>
      </w:r>
      <w:r>
        <w:rPr>
          <w:rFonts w:ascii="Calibri" w:cs="Calibri" w:eastAsia="Calibri" w:hAnsi="Calibri"/>
        </w:rPr>
        <w:t xml:space="preserve">로 이어지는 구조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문제 2: 학생부 전략 수립의 어려움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세부능력 및 특기사항(세특), 행동특성 및 종합의견(행특)에 어떤 내용이 담겨야 유리한지 학생이 스스로 판단하기 어려움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고교학점제 시행으로 과목 선택이 자유로워졌으나, </w:t>
      </w:r>
      <w:r>
        <w:rPr>
          <w:rFonts w:ascii="Calibri" w:cs="Calibri" w:eastAsia="Calibri" w:hAnsi="Calibri"/>
          <w:b/>
          <w:bCs/>
        </w:rPr>
        <w:t xml:space="preserve">어떤 과목 조합이 목표 학과에 유리한지</w:t>
      </w:r>
      <w:r>
        <w:rPr>
          <w:rFonts w:ascii="Calibri" w:cs="Calibri" w:eastAsia="Calibri" w:hAnsi="Calibri"/>
        </w:rPr>
        <w:t xml:space="preserve"> 가이드라인 부재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교사 역시 학생 개인별 맞춤 전략까지 코칭하기에 시간적·물리적 한계 존재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문제 3: 기존 컨설팅의 한계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오프라인 입시 컨설팅: 1회 50~200만 원 수준, 일회성·고비용 [6]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컨설팅 이후 </w:t>
      </w:r>
      <w:r>
        <w:rPr>
          <w:rFonts w:ascii="Calibri" w:cs="Calibri" w:eastAsia="Calibri" w:hAnsi="Calibri"/>
          <w:b/>
          <w:bCs/>
        </w:rPr>
        <w:t xml:space="preserve">실행 관리(팔로업)</w:t>
      </w:r>
      <w:r>
        <w:rPr>
          <w:rFonts w:ascii="Calibri" w:cs="Calibri" w:eastAsia="Calibri" w:hAnsi="Calibri"/>
        </w:rPr>
        <w:t xml:space="preserve"> 없음 → 학생이 스스로 수행해야 하는 부담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진로·목표 변경 시 기존 컨설팅 결과 활용 불가 → 재컨설팅 필요 (추가 비용 발생)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문제 4: 합격 가능성 판단의 어려움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현재 나의 학생부·성적으로 목표 대학 합격 가능성이 어느 정도인지 객관적 판단 수단 부재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대안 대학·학과 탐색 시 데이터 기반 의사결정 도구 부재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문제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기존 해결 방식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기존 방식의 한계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입시 요강 분석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수동 검색·입시 설명회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정보 분산, 해석 난이도 높음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세특·행특 전략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오프라인 컨설팅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고비용, 일회성, 팔로업 없음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과목 선정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담임·진학 교사 상담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교사 1인당 학생 수 과다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합격 가능성 판단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모의지원 서비스 (수능 후)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수시(학종) 대상 예측 불가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실행 관리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학생·학부모 자체 관리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체계적 관리 도구 부재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4. 솔루션 (Solution)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서비스 개요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AI 기반 대입 전략 수립 → 실행 관리 → 합격률 예측을 </w:t>
      </w:r>
      <w:r>
        <w:rPr>
          <w:rFonts w:ascii="Calibri" w:cs="Calibri" w:eastAsia="Calibri" w:hAnsi="Calibri"/>
          <w:b/>
          <w:bCs/>
        </w:rPr>
        <w:t xml:space="preserve">원스톱</w:t>
      </w:r>
      <w:r>
        <w:rPr>
          <w:rFonts w:ascii="Calibri" w:cs="Calibri" w:eastAsia="Calibri" w:hAnsi="Calibri"/>
        </w:rPr>
        <w:t xml:space="preserve">으로 제공하는 SaaS 플랫폼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웹·모바일 앱 동시 지원 (반응형 웹 + 네이티브 앱)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학생·학부모·교사 각 역할별 대시보드 제공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핵심 기능 목록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기능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① 목표 대학·학과 설정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학생이 희망 대학·학과 입력 (최대 6개 조합)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② 입시 요강 AI 분석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목표 대학 3개년 입시 요강 자동 분석 (전형 유형, 평가 요소, 반영 비율 등)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③ 합격자 데이터 분석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합격자 평균 내신, 수능 성적, 경쟁률, 세특·행특 키워드 패턴 분석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④ 맞춤 과목 추천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고교학점제 기반 학기별 수강 과목 추천 (목표 학과 연계)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⑤ 세특·행특 활동 추천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학과별 유리한 교내 활동·탐구 주제·봉사·독서 목록 AI 생성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⑥ 3년 로드맵 생성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고1~고3 학기별 스케줄, 월별 체크리스트 자동 생성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⑦ 실행 관리 대시보드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체크리스트 완료 여부 기록, 진행률 시각화, 리마인더 알림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⑧ 합격률 예측 엔진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현재 실행 현황 기반 목표 대학 합격 확률 실시간 업데이트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⑨ 진로 변경 시뮬레이션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목표 대학·학과 변경 시 기존 활동 재활용률, 전략 수정 최소화 안내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⑩ AI 상담 챗봇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입시 관련 질의응답, 세특 작성 예시 코칭, 면접 준비 가이드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UI/UX·제공 형태 요약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학생 뷰</w:t>
      </w:r>
      <w:r>
        <w:rPr>
          <w:rFonts w:ascii="Calibri" w:cs="Calibri" w:eastAsia="Calibri" w:hAnsi="Calibri"/>
        </w:rPr>
        <w:t xml:space="preserve">: 대시보드(오늘의 할 일, 합격률 게이지, 다음 마일스톤), 캘린더, 체크리스트, AI 챗봇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학부모 뷰</w:t>
      </w:r>
      <w:r>
        <w:rPr>
          <w:rFonts w:ascii="Calibri" w:cs="Calibri" w:eastAsia="Calibri" w:hAnsi="Calibri"/>
        </w:rPr>
        <w:t xml:space="preserve">: 자녀 진행 현황 요약, 합격률 추이 그래프, 주간 리포트 수신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교사 뷰</w:t>
      </w:r>
      <w:r>
        <w:rPr>
          <w:rFonts w:ascii="Calibri" w:cs="Calibri" w:eastAsia="Calibri" w:hAnsi="Calibri"/>
        </w:rPr>
        <w:t xml:space="preserve">: 담당 학생 일괄 관리, 학생별 전략 요약, 세특 작성 참고 자료 열람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알림 시스템</w:t>
      </w:r>
      <w:r>
        <w:rPr>
          <w:rFonts w:ascii="Calibri" w:cs="Calibri" w:eastAsia="Calibri" w:hAnsi="Calibri"/>
        </w:rPr>
        <w:t xml:space="preserve">: 카카오톡·앱 푸시·이메일 연동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5. 경쟁 분석 (Competitive Analysis)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5.1 기존 대안 및 경쟁 제품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오프라인 입시 컨설팅 업체</w:t>
      </w:r>
      <w:r>
        <w:rPr>
          <w:rFonts w:ascii="Calibri" w:cs="Calibri" w:eastAsia="Calibri" w:hAnsi="Calibri"/>
        </w:rPr>
        <w:t xml:space="preserve"> (유웨이, 진학사 컨설팅, 개인 컨설턴트 등)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온라인 입시 정보 플랫폼</w:t>
      </w:r>
      <w:r>
        <w:rPr>
          <w:rFonts w:ascii="Calibri" w:cs="Calibri" w:eastAsia="Calibri" w:hAnsi="Calibri"/>
        </w:rPr>
        <w:t xml:space="preserve"> (진학사, 유웨이, 대학어디가 등)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AI 기반 학습 플랫폼</w:t>
      </w:r>
      <w:r>
        <w:rPr>
          <w:rFonts w:ascii="Calibri" w:cs="Calibri" w:eastAsia="Calibri" w:hAnsi="Calibri"/>
        </w:rPr>
        <w:t xml:space="preserve"> (뤼이드-산타, 클래스팅 AI 등)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5.2 주요 경쟁 제품 비교표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비교 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진학사 (jinhak.com)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유웨이 (uway.com)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대학어디가 (adiga.kr)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**AI 입시 전략 컨설턴트 (본 서비스)**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서비스 유형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온라인 입시 정보 + 모의지원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온라인 입시 정보 + 모의지원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정부 운영 입시 정보 포털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에이전트 기반 맞춤 전략 플랫폼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학종 세특·행특 전략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✕ (제공하지 않음)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✕ (제공하지 않음)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✕ (제공하지 않음)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✔ (AI 기반 활동 추천·작성 코칭)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고교학점제 과목 추천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(기본 정보 제공)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(기본 정보 제공)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✔ (목표 학과 연계 맞춤 추천)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3년 로드맵·스케줄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✕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✕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✕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✔ (학기별·월별 자동 생성)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실행 관리 (팔로업)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✔ (체크리스트·리마인더·대시보드)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합격률 예측 (학종)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(수능 기반 모의지원)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(수능 기반 모의지원)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(수능 기반 모의지원)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✔ (학생부+수능 종합 예측)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진로 변경 시뮬레이션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✔ (전략 수정 최소화 안내)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가격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무료~연 5만 원 수준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무료~연 5만 원 수준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무료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3.9만~14.9만 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핵심 단점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정보 제공 위주, 전략 수립 없음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정보 제공 위주, 전략 수립 없음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데이터 업데이트 느림, 전략 기능 없음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초기 데이터 축적 필요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&gt; </w:t>
      </w:r>
      <w:r>
        <w:rPr>
          <w:rFonts w:ascii="Calibri" w:cs="Calibri" w:eastAsia="Calibri" w:hAnsi="Calibri"/>
          <w:b/>
          <w:bCs/>
        </w:rPr>
        <w:t xml:space="preserve">출처</w:t>
      </w:r>
      <w:r>
        <w:rPr>
          <w:rFonts w:ascii="Calibri" w:cs="Calibri" w:eastAsia="Calibri" w:hAnsi="Calibri"/>
        </w:rPr>
        <w:t xml:space="preserve">: 각 플랫폼 공식 사이트 기능 비교 기준 (2024년 12월 기준 확인) [7]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5.3 경쟁 분석 요약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기존 서비스는 </w:t>
      </w:r>
      <w:r>
        <w:rPr>
          <w:rFonts w:ascii="Calibri" w:cs="Calibri" w:eastAsia="Calibri" w:hAnsi="Calibri"/>
          <w:b/>
          <w:bCs/>
        </w:rPr>
        <w:t xml:space="preserve">"정보 제공"</w:t>
      </w:r>
      <w:r>
        <w:rPr>
          <w:rFonts w:ascii="Calibri" w:cs="Calibri" w:eastAsia="Calibri" w:hAnsi="Calibri"/>
        </w:rPr>
        <w:t xml:space="preserve"> 에 집중 → 학생이 정보를 해석·실행하는 단계는 방치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오프라인 컨설팅은 </w:t>
      </w:r>
      <w:r>
        <w:rPr>
          <w:rFonts w:ascii="Calibri" w:cs="Calibri" w:eastAsia="Calibri" w:hAnsi="Calibri"/>
          <w:b/>
          <w:bCs/>
        </w:rPr>
        <w:t xml:space="preserve">고비용·일회성</w:t>
      </w:r>
      <w:r>
        <w:rPr>
          <w:rFonts w:ascii="Calibri" w:cs="Calibri" w:eastAsia="Calibri" w:hAnsi="Calibri"/>
        </w:rPr>
        <w:t xml:space="preserve"> → 3년간 지속 관리 불가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학종 대비 세특·행특 전략</w:t>
      </w:r>
      <w:r>
        <w:rPr>
          <w:rFonts w:ascii="Calibri" w:cs="Calibri" w:eastAsia="Calibri" w:hAnsi="Calibri"/>
        </w:rPr>
        <w:t xml:space="preserve">을 AI로 제공하는 직접 경쟁 SaaS 서비스는 현재 </w:t>
      </w:r>
      <w:r>
        <w:rPr>
          <w:rFonts w:ascii="Calibri" w:cs="Calibri" w:eastAsia="Calibri" w:hAnsi="Calibri"/>
          <w:b/>
          <w:bCs/>
        </w:rPr>
        <w:t xml:space="preserve">직접 경쟁사 미확인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본 서비스는 "분석 → 전략 → 실행 관리 → 예측"의 </w:t>
      </w:r>
      <w:r>
        <w:rPr>
          <w:rFonts w:ascii="Calibri" w:cs="Calibri" w:eastAsia="Calibri" w:hAnsi="Calibri"/>
          <w:b/>
          <w:bCs/>
        </w:rPr>
        <w:t xml:space="preserve">풀 사이클</w:t>
      </w:r>
      <w:r>
        <w:rPr>
          <w:rFonts w:ascii="Calibri" w:cs="Calibri" w:eastAsia="Calibri" w:hAnsi="Calibri"/>
        </w:rPr>
        <w:t xml:space="preserve">을 커버하는 최초의 AI 기반 플랫폼으로 포지셔닝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6. 차별화 (Differentiator)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6.1 핵심 차별화 포인트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차별화 요소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기존 솔루션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본 서비스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극복 방식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컨설팅 지속성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일회성 (1~2회)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3년간 상시 운영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SaaS 구독 모델 + AI 에이전트 상시 가동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실행 관리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학생·학부모 자체 관리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AI가 체크리스트·리마인더 제공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대시보드·알림 시스템 자동화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합격률 예측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수능 성적 기반 (정시만)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학생부(세특·행특) + 수능 종합 (수시·정시 모두)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ML 예측 모델, 실행 현황 반영 동적 예측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비용 효율성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1회 50~200만 원 (오프라인) [6]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3.9~14.9만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자동화로 인건비 대폭 절감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진로 변경 대응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재컨설팅 필요 (추가 비용)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AI가 즉시 전략 수정안 제시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기존 활동 재활용률 분석 알고리즘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접근성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서울·수도권 중심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전국 어디서든 24/7 접속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클라우드 기반 웹/모바일 서비스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개인화 수준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컨설턴트 역량 의존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데이터 기반 객관적 개인화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입시 데이터 3개년 분석 + 개인 프로필 매칭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6.2 차별화 포지셔닝 맵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```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 [높음] 실행 관리 수준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   │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   │       ★ AI 입시 전략 컨설턴트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   │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   │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   │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   │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──────────┼──────────── [높음] 전략 개인화 수준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   │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   │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오프라인   │    진학사/유웨이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컨설팅     │    (정보 플랫폼)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   │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   │  대학어디가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   │  (정보 포털)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 [낮음]</w:t>
      </w:r>
    </w:p>
    <w:p>
      <w:pPr>
        <w:spacing w:after="100"/>
      </w:pPr>
      <w:r>
        <w:rPr>
          <w:rFonts w:ascii="Calibri" w:cs="Calibri" w:eastAsia="Calibri" w:hAnsi="Calibri"/>
        </w:rPr>
        <w:t xml:space="preserve">```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6.3 요약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"정보 제공 → 전략 수립 → 실행 관리 → 결과 예측"</w:t>
      </w:r>
      <w:r>
        <w:rPr>
          <w:rFonts w:ascii="Calibri" w:cs="Calibri" w:eastAsia="Calibri" w:hAnsi="Calibri"/>
        </w:rPr>
        <w:t xml:space="preserve"> 전 과정을 AI가 통합 관리하는 </w:t>
      </w:r>
      <w:r>
        <w:rPr>
          <w:rFonts w:ascii="Calibri" w:cs="Calibri" w:eastAsia="Calibri" w:hAnsi="Calibri"/>
          <w:b/>
          <w:bCs/>
        </w:rPr>
        <w:t xml:space="preserve">유일한 서비스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오프라인 컨설팅 대비 </w:t>
      </w:r>
      <w:r>
        <w:rPr>
          <w:rFonts w:ascii="Calibri" w:cs="Calibri" w:eastAsia="Calibri" w:hAnsi="Calibri"/>
          <w:b/>
          <w:bCs/>
        </w:rPr>
        <w:t xml:space="preserve">1/10~1/30 수준의 비용</w:t>
      </w:r>
      <w:r>
        <w:rPr>
          <w:rFonts w:ascii="Calibri" w:cs="Calibri" w:eastAsia="Calibri" w:hAnsi="Calibri"/>
        </w:rPr>
        <w:t xml:space="preserve">으로 </w:t>
      </w:r>
      <w:r>
        <w:rPr>
          <w:rFonts w:ascii="Calibri" w:cs="Calibri" w:eastAsia="Calibri" w:hAnsi="Calibri"/>
          <w:b/>
          <w:bCs/>
        </w:rPr>
        <w:t xml:space="preserve">더 지속적이고 데이터 기반</w:t>
      </w:r>
      <w:r>
        <w:rPr>
          <w:rFonts w:ascii="Calibri" w:cs="Calibri" w:eastAsia="Calibri" w:hAnsi="Calibri"/>
        </w:rPr>
        <w:t xml:space="preserve">의 서비스 제공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진로 변경 시에도 기존 활동 자산을 최대한 활용하는 </w:t>
      </w:r>
      <w:r>
        <w:rPr>
          <w:rFonts w:ascii="Calibri" w:cs="Calibri" w:eastAsia="Calibri" w:hAnsi="Calibri"/>
          <w:b/>
          <w:bCs/>
        </w:rPr>
        <w:t xml:space="preserve">전략 수정 최소화 알고리즘</w:t>
      </w:r>
      <w:r>
        <w:rPr>
          <w:rFonts w:ascii="Calibri" w:cs="Calibri" w:eastAsia="Calibri" w:hAnsi="Calibri"/>
        </w:rPr>
        <w:t xml:space="preserve"> 보유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7. 플랫폼 전략 (Platform Strategy)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Phase 1: 입시 컨설팅 SaaS 확립</w:t>
      </w:r>
      <w:r>
        <w:rPr>
          <w:rFonts w:ascii="Calibri" w:cs="Calibri" w:eastAsia="Calibri" w:hAnsi="Calibri"/>
        </w:rPr>
        <w:t xml:space="preserve"> (론칭~2년)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핵심 기능 안정화, 유료 구독자 확보, 입시 데이터 축적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Phase 2: 교사·학교 B2B 플랫폼</w:t>
      </w:r>
      <w:r>
        <w:rPr>
          <w:rFonts w:ascii="Calibri" w:cs="Calibri" w:eastAsia="Calibri" w:hAnsi="Calibri"/>
        </w:rPr>
        <w:t xml:space="preserve"> (2~3년)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학교 단위 라이선스 판매 (진학 담당 교사용 관리 도구)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학교별 진학 성과 데이터 분석 리포트 제공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Phase 3: 입시 생태계 플랫폼</w:t>
      </w:r>
      <w:r>
        <w:rPr>
          <w:rFonts w:ascii="Calibri" w:cs="Calibri" w:eastAsia="Calibri" w:hAnsi="Calibri"/>
        </w:rPr>
        <w:t xml:space="preserve"> (3~5년)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학원·과외 매칭</w:t>
      </w:r>
      <w:r>
        <w:rPr>
          <w:rFonts w:ascii="Calibri" w:cs="Calibri" w:eastAsia="Calibri" w:hAnsi="Calibri"/>
        </w:rPr>
        <w:t xml:space="preserve">: 부족 과목에 대한 학원·과외 교사 연결 (수수료 모델)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교재·콘텐츠 마켓플레이스</w:t>
      </w:r>
      <w:r>
        <w:rPr>
          <w:rFonts w:ascii="Calibri" w:cs="Calibri" w:eastAsia="Calibri" w:hAnsi="Calibri"/>
        </w:rPr>
        <w:t xml:space="preserve">: 세특 탐구 활동 가이드북, 면접 준비 영상 등 판매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대학·학과 홍보 채널</w:t>
      </w:r>
      <w:r>
        <w:rPr>
          <w:rFonts w:ascii="Calibri" w:cs="Calibri" w:eastAsia="Calibri" w:hAnsi="Calibri"/>
        </w:rPr>
        <w:t xml:space="preserve">: 대학이 학생에게 학과 정보를 제공하는 B2B 광고 모델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API 파트너십</w:t>
      </w:r>
      <w:r>
        <w:rPr>
          <w:rFonts w:ascii="Calibri" w:cs="Calibri" w:eastAsia="Calibri" w:hAnsi="Calibri"/>
        </w:rPr>
        <w:t xml:space="preserve">: 학원 관리 시스템(LMS), 학교 행정 시스템과 연동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Phase 4: 확장 영역</w:t>
      </w:r>
      <w:r>
        <w:rPr>
          <w:rFonts w:ascii="Calibri" w:cs="Calibri" w:eastAsia="Calibri" w:hAnsi="Calibri"/>
        </w:rPr>
        <w:t xml:space="preserve"> (5년~)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수능 이후 정시 지원 전략 고도화 (모의지원 통합)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대학원 입시, 편입, 해외 대학 입시로 서비스 확장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축적된 입시 데이터 기반 연구·분석 리포트 발행 (유료)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8. 시장 정의·규모 (Market Definition &amp; TAM)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8.1 시장 정의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타깃 세그먼트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- 1차: 대입을 준비하는 고등학생 (고1~고3)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- 2차: 고등학생 자녀를 둔 학부모 (구매 결정권자)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- 3차: 고등학교 진학 담당 교사 (B2B)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8.2 시장 규모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구분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정의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규모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 근거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TAM</w:t>
            </w:r>
            <w:r>
              <w:rPr>
                <w:rFonts w:ascii="Calibri" w:cs="Calibri" w:eastAsia="Calibri" w:hAnsi="Calibri"/>
              </w:rPr>
              <w:t xml:space="preserve"> (전체 시장)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한국 사교육 시장 중 대입 관련 시장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10조 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전체 사교육비 27.1조 원 [1] × 고등학교 비중 약 37%로 추정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SAM</w:t>
            </w:r>
            <w:r>
              <w:rPr>
                <w:rFonts w:ascii="Calibri" w:cs="Calibri" w:eastAsia="Calibri" w:hAnsi="Calibri"/>
              </w:rPr>
              <w:t xml:space="preserve"> (유효 시장)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대입 컨설팅 + 입시 정보 서비스 시장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1.5조 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입시 컨설팅·정보 서비스 시장 규모 (업계 추정치)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SOM</w:t>
            </w:r>
            <w:r>
              <w:rPr>
                <w:rFonts w:ascii="Calibri" w:cs="Calibri" w:eastAsia="Calibri" w:hAnsi="Calibri"/>
              </w:rPr>
              <w:t xml:space="preserve"> (목표 시장)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기반 입시 전략 SaaS 구독 시장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500억 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고등학생 126만 명 [1] × 대입 준비 비율 70%로 추정 × 월 5만 원 × 12개월 × 침투율 ~1%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8.3 성장 가능성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고교학점제 전면 시행</w:t>
      </w:r>
      <w:r>
        <w:rPr>
          <w:rFonts w:ascii="Calibri" w:cs="Calibri" w:eastAsia="Calibri" w:hAnsi="Calibri"/>
        </w:rPr>
        <w:t xml:space="preserve"> (2025년~) → 과목 선택 전략 수요 폭발적 증가 예상 [2]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AI 에듀테크 시장</w:t>
      </w:r>
      <w:r>
        <w:rPr>
          <w:rFonts w:ascii="Calibri" w:cs="Calibri" w:eastAsia="Calibri" w:hAnsi="Calibri"/>
        </w:rPr>
        <w:t xml:space="preserve"> 연평균 16% 이상 성장 [4] → AI 기반 입시 서비스 수요 동반 성장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학생부종합전형 확대</w:t>
      </w:r>
      <w:r>
        <w:rPr>
          <w:rFonts w:ascii="Calibri" w:cs="Calibri" w:eastAsia="Calibri" w:hAnsi="Calibri"/>
        </w:rPr>
        <w:t xml:space="preserve"> → 세특·행특 관리 필요성 지속 증가 [3]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사교육비 증가 추세 지속 [1] → 비용 효율적 대안에 대한 시장 수요 존재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지방·비수도권 학생의 정보 격차 해소 니즈 → 전국 단위 온라인 서비스의 잠재 고객층 확대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9. 로드맵 (Roadmap)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단계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시기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마일스톤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주요 산출물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Phase 0: 기획·설계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M1~M3 (3개월)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요구사항 정의, UI/UX 설계, 데이터 수집 체계 구축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PRD, 와이어프레임, 데이터 파이프라인 설계서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Phase 1: MVP 개발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M4~M9 (6개월)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핵심 기능 개발 (입시 요강 분석, 과목 추천, 세특 추천)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MVP 버전 (웹), 내부 테스트 완료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Phase 2: 클로즈드 베타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M10~M12 (3개월)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베타 사용자 500명 대상 테스트, 피드백 수집·반영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베타 리포트, 사용자 만족도 조사 결과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Phase 3: 정식 론칭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M13~M15 (3개월)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정식 서비스 출시, 마케팅 캠페인 실행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정식 버전 (웹+앱), 유료 구독 시작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Phase 4: 고도화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M16~M24 (9개월)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합격률 예측 엔진 고도화, 교사 B2B 버전, 진로 변경 시뮬레이션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v2.0, B2B 대시보드, 예측 모델 v2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Phase 5: 플랫폼 확장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M25~M36 (12개월)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학원 매칭, 콘텐츠 마켓, 대학 홍보 채널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플랫폼 생태계 v1.0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10. 상세 프로젝트 계획 (Detail Project Plan)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0: 기획·설계 (M1~M3)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태스크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담당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의존 관계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입시 도메인 리서치 (요강 구조, 학생부 양식 분석)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도메인 컨설턴트 2명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M1~M2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없음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대학별 입시 데이터 수집 체계 설계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데이터 엔지니어 1명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M1~M2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없음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사용자 인터뷰 (학생·학부모·교사 각 10명)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 + 도메인 컨설턴트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M1~M2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없음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PRD(제품 요구사항 정의서) 작성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M2~M3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리서치·인터뷰 완료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UI/UX 와이어프레임·프로토타입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디자이너 1명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M2~M3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PRD 초안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시스템 아키텍처 설계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리드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M2~M3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PRD 초안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1: MVP 개발 (M4~M9)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태스크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담당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의존 관계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입시 요강 데이터 크롤링·정제 파이프라인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데이터 엔지니어 1명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M4~M6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수집 체계 설계 완료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LLM 기반 요강 분석 엔진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AI/ML 엔지니어 2명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M4~M7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데이터 파이프라인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과목 추천·세특 활동 추천 알고리즘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AI/ML 엔지니어 1명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M5~M8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요강 분석 엔진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3년 로드맵·체크리스트 생성 모듈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1명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M6~M8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추천 알고리즘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웹 프론트엔드 개발 (대시보드, 캘린더, 챗봇)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프론트엔드 2명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M5~M9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와이어프레임 확정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API·DB 구축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2명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M4~M9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아키텍처 설계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내부 QA 테스트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M8~M9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개발 완료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2: 클로즈드 베타 (M10~M12)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태스크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담당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기간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베타 사용자 모집 (500명)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 + 마케팅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M10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베타 운영 및 피드백 수집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M10~M12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버그 수정 및 기능 개선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개발팀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M10~M12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합격률 예측 모델 초기 학습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AI/ML 엔지니어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M10~M12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11. 사업 모델 (Business Model)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11.1 판매 방식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수익화 방식</w:t>
      </w:r>
      <w:r>
        <w:rPr>
          <w:rFonts w:ascii="Calibri" w:cs="Calibri" w:eastAsia="Calibri" w:hAnsi="Calibri"/>
        </w:rPr>
        <w:t xml:space="preserve">: SaaS 월정액 구독 (B2C 주력 + B2B 보조)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채널 전략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B2C: 자사 웹/앱 직접 판매, 네이버·카카오 광고, 교육 커뮤니티(오르비, 수만휘 등) 바이럴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B2B: 고등학교 단위 라이선스 (진학 담당 부서), 학원·입시 컨설팅 업체 제휴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고객 유형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개인 (학생·학부모): 직접 구독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학교: 연간 라이선스 (교사 계정 + 학생 일괄 등록)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학원·컨설팅 업체: 화이트라벨 또는 API 제공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11.2 가격 (Pricing)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티어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Starter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Pro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Enterprise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월 구독료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39,000원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89,000원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149,000원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연 구독료 (20% 할인)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374,400원 (월 31,200원)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854,400원 (월 71,200원)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1,432,800원 (월 119,400원)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대상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고1~고2 초기 탐색 단계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고2~고3 본격 준비 단계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학부모·교사 통합 관리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입시 요강 분석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2개 대학·학과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6개 대학·학과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무제한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세특·행특 활동 추천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5회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무제한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무제한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3년 로드맵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✔ (기본)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✔ (상세)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✔ (상세 + 교사 공유)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합격률 예측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분기 1회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1회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실시간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진로 변경 시뮬레이션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✕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✔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AI 상담 챗봇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20회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무제한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무제한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학부모 대시보드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✕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✔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교사 관리 도구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✔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경쟁 제품 대비 가격 비교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서비스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가격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제공 범위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진학사 프리미엄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연 ~5만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입시 정보·모의지원 (전략 수립 없음)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유웨이 프리미엄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연 ~5만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입시 정보·모의지원 (전략 수립 없음)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오프라인 입시 컨설팅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1회 50~200만 원 [6]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1회 전략 수립 (팔로업 없음)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본 서비스 (Pro 기준)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월 8.9만 원 (연 약 107만 원)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전략 수립 + 실행 관리 + 합격률 예측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  - 오프라인 컨설팅 1회(100만 원 가정) 대비 본 서비스 Pro 연간 구독(~107만 원)이 유사한 비용이나, </w:t>
      </w:r>
      <w:r>
        <w:rPr>
          <w:rFonts w:ascii="Calibri" w:cs="Calibri" w:eastAsia="Calibri" w:hAnsi="Calibri"/>
          <w:b/>
          <w:bCs/>
        </w:rPr>
        <w:t xml:space="preserve">3년간 지속 관리</w:t>
      </w:r>
      <w:r>
        <w:rPr>
          <w:rFonts w:ascii="Calibri" w:cs="Calibri" w:eastAsia="Calibri" w:hAnsi="Calibri"/>
        </w:rPr>
        <w:t xml:space="preserve">라는 점에서 가치 대비 가격 정당화 가능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진학사·유웨이 대비 고가이나, </w:t>
      </w:r>
      <w:r>
        <w:rPr>
          <w:rFonts w:ascii="Calibri" w:cs="Calibri" w:eastAsia="Calibri" w:hAnsi="Calibri"/>
          <w:b/>
          <w:bCs/>
        </w:rPr>
        <w:t xml:space="preserve">전략 수립·실행 관리·예측</w:t>
      </w:r>
      <w:r>
        <w:rPr>
          <w:rFonts w:ascii="Calibri" w:cs="Calibri" w:eastAsia="Calibri" w:hAnsi="Calibri"/>
        </w:rPr>
        <w:t xml:space="preserve">이라는 근본적으로 다른 카테고리의 서비스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손익분기점(BEP) 개요</w:t>
      </w:r>
      <w:r>
        <w:rPr>
          <w:rFonts w:ascii="Calibri" w:cs="Calibri" w:eastAsia="Calibri" w:hAnsi="Calibri"/>
        </w:rPr>
        <w:t xml:space="preserve"> [8]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초기 개발비 약 8억 원 + 월 운영비 약 3,000만 원 (인건비·인프라·마케팅 포함, 업계 추정치)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평균 객단가(ARPU): 월 7만 원으로 가정 (Starter·Pro·Enterprise 혼합)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월 고정비</w:t>
      </w:r>
      <w:r>
        <w:rPr>
          <w:rFonts w:ascii="Calibri" w:cs="Calibri" w:eastAsia="Calibri" w:hAnsi="Calibri"/>
        </w:rPr>
        <w:t xml:space="preserve">: 약 3,000만 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BEP 구독자 수</w:t>
      </w:r>
      <w:r>
        <w:rPr>
          <w:rFonts w:ascii="Calibri" w:cs="Calibri" w:eastAsia="Calibri" w:hAnsi="Calibri"/>
        </w:rPr>
        <w:t xml:space="preserve">: 3,000만 원 ÷ 7만 원 = 약 </w:t>
      </w:r>
      <w:r>
        <w:rPr>
          <w:rFonts w:ascii="Calibri" w:cs="Calibri" w:eastAsia="Calibri" w:hAnsi="Calibri"/>
          <w:b/>
          <w:bCs/>
        </w:rPr>
        <w:t xml:space="preserve">429명</w:t>
      </w:r>
      <w:r>
        <w:rPr>
          <w:rFonts w:ascii="Calibri" w:cs="Calibri" w:eastAsia="Calibri" w:hAnsi="Calibri"/>
        </w:rPr>
        <w:t xml:space="preserve"> (운영비 기준)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초기 투자비 회수</w:t>
      </w:r>
      <w:r>
        <w:rPr>
          <w:rFonts w:ascii="Calibri" w:cs="Calibri" w:eastAsia="Calibri" w:hAnsi="Calibri"/>
        </w:rPr>
        <w:t xml:space="preserve">: 8억 원 ÷ (월 순이익) → 약 </w:t>
      </w:r>
      <w:r>
        <w:rPr>
          <w:rFonts w:ascii="Calibri" w:cs="Calibri" w:eastAsia="Calibri" w:hAnsi="Calibri"/>
          <w:b/>
          <w:bCs/>
        </w:rPr>
        <w:t xml:space="preserve">18~24개월</w:t>
      </w:r>
      <w:r>
        <w:rPr>
          <w:rFonts w:ascii="Calibri" w:cs="Calibri" w:eastAsia="Calibri" w:hAnsi="Calibri"/>
        </w:rPr>
        <w:t xml:space="preserve"> (유료 구독자 2,000명 도달 시)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12. 사업 전망 (Business Forecast)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12.1 리소스 계획 (Resource Plan)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역할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인원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투입 기간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월 인건비 (1인)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소계 (18개월)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M1~M18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700만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1.26억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AI/ML 엔지니어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M1~M18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800만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4.32억 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M1~M18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700만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2.52억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프론트엔드 개발자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M3~M18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650만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2.08억 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UI/UX 디자이너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M2~M15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0.84억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입시 도메인 컨설턴트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M1~M18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1.80억 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인건비 소계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11명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12.82억 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비용 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월 비용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18개월 소계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클라우드 인프라 (AWS/GCP)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5,400만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LLM API 비용 (OpenAI 등)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3,600만 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데이터 구매·라이선스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1,800만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마케팅·광고 (론칭 후)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500만 원 (M13~)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3,000만 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기타 (법률, 회계, 사무실 등)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3,600만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간접비 소계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1.74억 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/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금액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총 초기 투자 (18개월)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14.56억 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&gt; ※ 상기 수치는 업계 추정치 기반이며, 실제 집행 시 조정 필요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12.2 매출 전망 (Sales Forecast)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전제 조건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ARPU(평균 객단가): 월 7만 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월 이탈률(Churn Rate): 5%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마케팅 효율: CAC(고객획득비용) 10만 원으로 가정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시기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시나리오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유료 구독자 수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월 매출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연 매출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1년 차 (론칭 후)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보수적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2,000명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1.4억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16.8억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5,000명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3.5억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42억 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낙관적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8,000명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5.6억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67.2억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2년 차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보수적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8,000명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5.6억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67.2억 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15,000명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10.5억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126억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낙관적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25,000명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17.5억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210억 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3년 차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보수적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15,000명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10.5억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126억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30,000명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21억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252억 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낙관적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50,000명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35억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420억 원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&gt; ※ B2B(학교 라이선스) 매출은 별도 — 2년 차부터 추가 매출원으로 기대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12.3 손익분기 시점 (BEP)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시나리오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BEP 도달 시점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전제 조건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보수적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론칭 후 </w:t>
            </w:r>
            <w:r>
              <w:rPr>
                <w:rFonts w:ascii="Calibri" w:cs="Calibri" w:eastAsia="Calibri" w:hAnsi="Calibri"/>
                <w:b/>
                <w:bCs/>
              </w:rPr>
              <w:t xml:space="preserve">18개월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유료 구독자 2,000명, 월 운영비 5,000만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기본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론칭 후 </w:t>
            </w:r>
            <w:r>
              <w:rPr>
                <w:rFonts w:ascii="Calibri" w:cs="Calibri" w:eastAsia="Calibri" w:hAnsi="Calibri"/>
                <w:b/>
                <w:bCs/>
              </w:rPr>
              <w:t xml:space="preserve">10개월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유료 구독자 5,000명, 월 운영비 5,000만 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낙관적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론칭 후 </w:t>
            </w:r>
            <w:r>
              <w:rPr>
                <w:rFonts w:ascii="Calibri" w:cs="Calibri" w:eastAsia="Calibri" w:hAnsi="Calibri"/>
                <w:b/>
                <w:bCs/>
              </w:rPr>
              <w:t xml:space="preserve">6개월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유료 구독자 8,000명, 월 운영비 5,000만 원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월 운영비 기준 BEP</w:t>
      </w:r>
      <w:r>
        <w:rPr>
          <w:rFonts w:ascii="Calibri" w:cs="Calibri" w:eastAsia="Calibri" w:hAnsi="Calibri"/>
        </w:rPr>
        <w:t xml:space="preserve">: 월 매출 &gt; 월 운영비 (약 5,000만 원) → 약 </w:t>
      </w:r>
      <w:r>
        <w:rPr>
          <w:rFonts w:ascii="Calibri" w:cs="Calibri" w:eastAsia="Calibri" w:hAnsi="Calibri"/>
          <w:b/>
          <w:bCs/>
        </w:rPr>
        <w:t xml:space="preserve">715명</w:t>
      </w:r>
      <w:r>
        <w:rPr>
          <w:rFonts w:ascii="Calibri" w:cs="Calibri" w:eastAsia="Calibri" w:hAnsi="Calibri"/>
        </w:rPr>
        <w:t xml:space="preserve"> 이상 구독 시 달성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초기 투자비 포함 BEP</w:t>
      </w:r>
      <w:r>
        <w:rPr>
          <w:rFonts w:ascii="Calibri" w:cs="Calibri" w:eastAsia="Calibri" w:hAnsi="Calibri"/>
        </w:rPr>
        <w:t xml:space="preserve">: 누적 영업이익 &gt; 초기 투자비 (약 14.56억 원) → 기본 시나리오 기준 론칭 후 약 </w:t>
      </w:r>
      <w:r>
        <w:rPr>
          <w:rFonts w:ascii="Calibri" w:cs="Calibri" w:eastAsia="Calibri" w:hAnsi="Calibri"/>
          <w:b/>
          <w:bCs/>
        </w:rPr>
        <w:t xml:space="preserve">24개월</w:t>
      </w:r>
      <w:r>
        <w:rPr>
          <w:rFonts w:ascii="Calibri" w:cs="Calibri" w:eastAsia="Calibri" w:hAnsi="Calibri"/>
        </w:rPr>
        <w:t xml:space="preserve"> [8]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13. 리스크 분석 (Risk Analysis)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리스크 유형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리스크 내용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발생 가능성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영향도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대응·완화 전략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규제·법률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개인정보보호법 위반 리스크 — 학생 성적, 학생부 등 민감 개인정보 처리 시 동의·보관·파기 규정 준수 필요 [9]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• 개인정보 처리방침 법률 검토 필수&lt;br&gt;• 개인정보 암호화·접근 통제&lt;br&gt;• 정보보호 인증(ISMS) 획득 추진&lt;br&gt;• 미성년자 정보 처리 시 법정대리인 동의 절차 구현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규제·법률 (2)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생성 콘텐츠의 학생부 활용 윤리 이슈 — AI가 작성한 세특·행특을 그대로 학생부에 반영 시 교육부 지침 위반 가능성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• AI는 </w:t>
            </w:r>
            <w:r>
              <w:rPr>
                <w:rFonts w:ascii="Calibri" w:cs="Calibri" w:eastAsia="Calibri" w:hAnsi="Calibri"/>
                <w:b/>
                <w:bCs/>
              </w:rPr>
              <w:t xml:space="preserve">"코칭·가이드"</w:t>
            </w:r>
            <w:r>
              <w:rPr>
                <w:rFonts w:ascii="Calibri" w:cs="Calibri" w:eastAsia="Calibri" w:hAnsi="Calibri"/>
              </w:rPr>
              <w:t xml:space="preserve"> 역할로 한정, 최종 작성은 학생·교사 몫임을 명확히 고지&lt;br&gt;• 이용약관·서비스 내 가이드에 명시&lt;br&gt;• 교육부 정책 변화 모니터링 전담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기술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LLM 할루시네이션(환각) — AI가 부정확한 입시 정보를 제공할 리스크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• RAG 기반으로 공인 데이터만 참조하도록 설계&lt;br&gt;• 도메인 전문가 정기 검수 프로세스&lt;br&gt;• 사용자 피드백 기반 지속 보정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기술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입시 데이터 확보·정제 난이도 — 대학별 합격자 데이터 수집 한계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• 공공 데이터(대학어디가 API 등) 활용 [7]&lt;br&gt;• 사용자 동의 기반 합격 결과 데이터 축적&lt;br&gt;• 입시 기관·학원 데이터 파트너십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시장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가격 저항 — 기존 무료·저가 서비스 대비 높은 구독료에 대한 수용성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• 무료 체험 기간(14일) 제공&lt;br&gt;• Starter 티어로 진입 장벽 낮춤&lt;br&gt;• 합격 성공 사례 마케팅으로 가치 입증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시장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입시 정책 급변 — 정부 정책 변경(수능 폐지 논의, 학종 축소 등)으로 서비스 가치 하락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낮음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• 정책 모니터링 팀 운영&lt;br&gt;• 모듈형 설계로 전형 변경 시 빠른 대응&lt;br&gt;• 수시·정시 모두 대응하는 범용 구조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경쟁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대형 에듀테크 기업(메가스터디, 대성 등)의 유사 서비스 출시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• 선점 효과 극대화 (빠른 론칭·데이터 축적)&lt;br&gt;• 학생부 전략 + 실행 관리의 </w:t>
            </w:r>
            <w:r>
              <w:rPr>
                <w:rFonts w:ascii="Calibri" w:cs="Calibri" w:eastAsia="Calibri" w:hAnsi="Calibri"/>
                <w:b/>
                <w:bCs/>
              </w:rPr>
              <w:t xml:space="preserve">풀 사이클</w:t>
            </w:r>
            <w:r>
              <w:rPr>
                <w:rFonts w:ascii="Calibri" w:cs="Calibri" w:eastAsia="Calibri" w:hAnsi="Calibri"/>
              </w:rPr>
              <w:t xml:space="preserve"> 차별화 유지&lt;br&gt;• 지속적 기능 고도화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인력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전문 인력 확보 어려움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• 경쟁력 있는 보상 체계&lt;br&gt;• 원격 근무 허용으로 인재 풀 확대&lt;br&gt;• 외부 AI 솔루션·API 적극 활용으로 자체 개발 부담 분산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참고문헌 (References)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[1] 2023년 초·중·고 사교육비 조사 결과 — 고등학생 1인당 월평균 사교육비 46.1만 원, 총 사교육비 27.1조 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통계청·교육부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https://kostat.go.kr/board.es?mid=a10301010000&amp;bid=210&amp;act=view&amp;list_no=429572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[2] 2025학년도 고교학점제 전면 시행 안내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교육부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https://www.moe.go.kr/boardCnts/viewRenew.do?boardID=294&amp;boardSeq=96498&amp;lev=0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[3] 2025학년도 대입 전형별 모집 비율 — 학생부종합전형 약 24.3%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한국대학교육협의회 대입전형위원회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https://www.kcue.or.kr/bbs/list.php?bbs_id=admission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[4] 글로벌 에듀테크 시장 규모 — 2024년 1,422억 달러, 2030년 3,489억 달러 전망 (CAGR 16.3%)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Grand View Research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https://www.grandviewresearch.com/industry-analysis/education-technology-market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[5] AI 튜터링 시장 규모 및 LLM 기술 동향 — GPT-4o, Claude 등 LLM 교육 분야 적용 확대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MarketsandMarkets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https://www.marketsandmarkets.com/Market-Reports/ai-in-education-market-200371366.html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[6] 입시 컨설팅 시장 가격 현황 — 오프라인 입시 컨설팅 1회 50~200만 원 수준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한국경제신문 (입시 컨설팅 시장 분석 기사)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https://www.hankyung.com/article/2023091183581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[7] 대학어디가 — 대입정보포털 (입시 요강, 경쟁률, 합격선 등 공공 데이터)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한국대학교육협의회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https://www.adiga.kr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[8] SaaS 사업 손익분기점 산출 방법론 — BEP = 고정비 ÷ (ARPU - 변동비), 일반적 SaaS BEP 18~24개월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업계 추정치 (SaaS 사업 모델 일반 기준)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해당 없음 (자체 산출)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[9] 개인정보보호법 — 민감정보(성적, 건강 등) 처리 시 별도 동의 필요, 미성년자 정보 처리 시 법정대리인 동의 의무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개인정보보호위원회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https://www.pipc.go.kr/np/default/page.do?mCode=C020010000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&gt; </w:t>
      </w:r>
      <w:r>
        <w:rPr>
          <w:rFonts w:ascii="Calibri" w:cs="Calibri" w:eastAsia="Calibri" w:hAnsi="Calibri"/>
          <w:b/>
          <w:bCs/>
        </w:rPr>
        <w:t xml:space="preserve">문서 버전</w:t>
      </w:r>
      <w:r>
        <w:rPr>
          <w:rFonts w:ascii="Calibri" w:cs="Calibri" w:eastAsia="Calibri" w:hAnsi="Calibri"/>
        </w:rPr>
        <w:t xml:space="preserve">: v1.0  </w:t>
      </w:r>
    </w:p>
    <w:p>
      <w:pPr>
        <w:spacing w:after="100"/>
      </w:pPr>
      <w:r>
        <w:rPr>
          <w:rFonts w:ascii="Calibri" w:cs="Calibri" w:eastAsia="Calibri" w:hAnsi="Calibri"/>
        </w:rPr>
        <w:t xml:space="preserve">&gt; </w:t>
      </w:r>
      <w:r>
        <w:rPr>
          <w:rFonts w:ascii="Calibri" w:cs="Calibri" w:eastAsia="Calibri" w:hAnsi="Calibri"/>
          <w:b/>
          <w:bCs/>
        </w:rPr>
        <w:t xml:space="preserve">작성 기준일</w:t>
      </w:r>
      <w:r>
        <w:rPr>
          <w:rFonts w:ascii="Calibri" w:cs="Calibri" w:eastAsia="Calibri" w:hAnsi="Calibri"/>
        </w:rPr>
        <w:t xml:space="preserve">: 2025년 1월  </w:t>
      </w:r>
    </w:p>
    <w:p>
      <w:pPr>
        <w:spacing w:after="100"/>
      </w:pPr>
      <w:r>
        <w:rPr>
          <w:rFonts w:ascii="Calibri" w:cs="Calibri" w:eastAsia="Calibri" w:hAnsi="Calibri"/>
        </w:rPr>
        <w:t xml:space="preserve">&gt; </w:t>
      </w:r>
      <w:r>
        <w:rPr>
          <w:rFonts w:ascii="Calibri" w:cs="Calibri" w:eastAsia="Calibri" w:hAnsi="Calibri"/>
          <w:b/>
          <w:bCs/>
        </w:rPr>
        <w:t xml:space="preserve">비고</w:t>
      </w:r>
      <w:r>
        <w:rPr>
          <w:rFonts w:ascii="Calibri" w:cs="Calibri" w:eastAsia="Calibri" w:hAnsi="Calibri"/>
        </w:rPr>
        <w:t xml:space="preserve">: 본 기획서의 수치·통계 중 출처가 명시되지 않은 항목은 "업계 추정치" 또는 "자체 산출"로 표기하였으며, 실제 사업 집행 시 정밀 검증이 필요함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D1008"/>
        <w:sz w:val="22"/>
        <w:szCs w:val="22"/>
      </w:rPr>
    </w:rPrDefault>
    <w:pPrDefault>
      <w:pPr>
        <w:spacing w:line="28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2026-02-27T01:40:40.027Z</dcterms:created>
  <dcterms:modified xsi:type="dcterms:W3CDTF">2026-02-27T01:40:40.027Z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