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모드: 고품질</w:t>
      </w:r>
      <w:r>
        <w:rPr>
          <w:color w:val="B08060"/>
          <w:sz w:val="18"/>
          <w:szCs w:val="18"/>
        </w:rPr>
        <w:t xml:space="preserve">    |    생성 일시: 2026. 3. 1. 오후 3:55:46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AI 입시 컨설턴트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에이전트가 고등학생 개인 데이터(목표 대학·학과, 성적, 세특·행특)를 분석하여 3년 전체 입시 전략·일정·체크리스트를 자동 생성·관리하는 SaaS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*문제*: 입시 컨설팅은 일회성·고비용 오프라인 중심으로, 컨설팅 후 학생·학부모가 스스로 이행해야 하는 실행 격차(Execution Gap)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*해결 방식*: 목표 대학(학과) 입시 요강 3년치 AI 분석 → 세특·행특 활동 설계 → 고교학점제 과목 추천 → 수능 목표 점수 설정 → 3년 스케줄·체크리스트 자동 생성 → 실행률 기반 합격률 실시간 예측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고등학생(약 130만 명), 고등학생 자녀 학부모, 진학 담당 교사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서비스 출시 1년 차 누적 유료 구독자 3,000명, 3년 차 30,000명 목표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개발·운영 소요 예산: 약 6억 원 (1년 차 기준, 상세 내역 9.1절 참고)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시드(Seed) 또는 예비창업패키지·TIPS 프로그램 활용 검토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에듀테크 시장 급성장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- 2020년 약 2,270억 달러 → 2025년 4,040억 달러, 연평균 16.3% 성장 전망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 에듀테크 시장: 2024년 62억 달러 → 2030년 104억 달러 성장 예측 [13]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 입시·사교육 시장 특수성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자녀 1인당 6세~17세 연간 소비 2,000만 원 초과 (사교육비 포함)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부모 뒷바라지 자녀 27세까지 지속, 교육 투자 의지 매우 높음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정보 격차 → 지역별·소득별 컨설팅 접근성 불평등 심화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디지털 교과서·고교학점제 도입 가속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교육부, AI 기반 디지털 교과서·맞춤형 학습 시스템 구축 본격 추진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고교학점제 전면 도입(2025년~): 과목 선택 전략 중요성 급부상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정부 AI 학습 관리 시스템(LMS) 공공 조달 시장 확대 [7]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입시 정보 수요 폭발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학부모온누리(학부모 정보 포털) 이용 급증, 입시·수능 관련 검색어 상위 유지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변환표준점수, 대학별 환산점수 등 복잡한 입시 체계로 정보 이해 난이도 상승 [4]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SaaS 시장 폭발적 성장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AI SaaS 시장: 2025년 222억 달러 → 2034년 3,676억 달러, CAGR 36.59% [9]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구독형·사용량 기반 AI SaaS 모델이 교육·헬스케어·금융 등 전 산업에 침투 [9]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버티컬 AI SaaS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범용 SaaS 레드오션 → 특정 도메인 특화 '버티컬 SaaS' 급성장 [15]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법률·의료·건설 등 복잡한 전문 지식 영역에서 특화 LLM 탑재 SaaS가 레거시 대체 [15]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도메인 특화 LLM = 입시 요강·세특·행특 데이터 집중 학습 모델 적용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에이전트·자동화 기술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문진·상담 서비스(에이아이트릭스 '브이닥') 등 대화형 AI 상담 상용화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RAG(검색 증강 생성) 기반 맞춤형 챗봇·에이전트 솔루션 플랫폼 등장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개인화 학습 추천: 뤼이드 '산타' 글로벌 누적 487만 명 이용 [1][7]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개인화 AI 튜터링 기술 확산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소크라틱 문답법 적용 AI 튜터 (뤼이드 '소크라AI') 상용화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학습 분석·성취도 예측 솔루션 공공 조달 대상 포함 [7]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SaaS 가격 모델 표준화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구독형(월/연간), 사용량 기반(Pay-as-you-go), API 제공 등 다양한 수익 모델 검증 [10][12]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무료 체험 → 유료 전환(Freemium) 모델이 에듀테크 B2C에서 효과적 [13]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문제: 입시 전략 실행 격차(Execution Gap)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정보 접근성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요강(수시·정시·논술 등) 분석 전문 지식 부재 → 학생·학부모 독자 해석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대학별·학과별 합격 세특·행특 사례 정보 획득 경로 제한적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변환표준점수, 대학별 환산점수 등 복잡한 수능 체계 이해 난이도 높음 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일회성 컨설팅의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입시 컨설팅: 오프라인·일회성 중심, 1회 수수료 수십~수백만 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컨설팅 이후 실행은 전적으로 학생·학부모 몫 → 이행률 저조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진로·목표 대학 변경 시 전략 재수립 비용·시간 과다 발생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대응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- 2025년 고교학점제 전면 시행 → 과목 선택이 수시 합격에 직결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대학(학과)에 최적화된 과목 선택 가이드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세특·행특 활동 설계를 입시 요강과 연계하는 체계적 도구 전무 (직접 경쟁사 미확인)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지속 관리 도구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- 3년 장기 플랜 수립 후 일정별 실행 추적·체크리스트 관리 도구 없음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실행 여부에 따른 합격률 변화 시뮬레이션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 생활 활동과 입시 요강 연계 피드백 루프 단절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개요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서비스명</w:t>
      </w:r>
      <w:r>
        <w:rPr>
          <w:rFonts w:ascii="Calibri" w:cs="Calibri" w:eastAsia="Calibri" w:hAnsi="Calibri"/>
        </w:rPr>
        <w:t xml:space="preserve">: AI 입시 컨설턴트 (가칭: AdmissionAI 또는 입시ON)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형태</w:t>
      </w:r>
      <w:r>
        <w:rPr>
          <w:rFonts w:ascii="Calibri" w:cs="Calibri" w:eastAsia="Calibri" w:hAnsi="Calibri"/>
        </w:rPr>
        <w:t xml:space="preserve">: 웹 + 모바일 앱 기반 SaaS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사용자</w:t>
      </w:r>
      <w:r>
        <w:rPr>
          <w:rFonts w:ascii="Calibri" w:cs="Calibri" w:eastAsia="Calibri" w:hAnsi="Calibri"/>
        </w:rPr>
        <w:t xml:space="preserve">: 고등학생(1~3학년), 학부모, 진학 담당 교사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모듈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제공 대상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① 입시 요강 AI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대학·학과 3년치 요강 자동 수집·분석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② 합격자 데이터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세특·행특·수능 성적·경쟁률 패턴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③ 개인 맞춤 전략 수립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현재 성적·세특·행특 기반 합격 가능성 진단 및 전략 도출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④ 고교학점제 과목 추천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대학(학과) 연계 최적 과목 조합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⑤ 세특·행특 활동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연계 활동 항목 구체화·우선순위화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학생·교사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⑥ 목표 수능 점수 설정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가능 점수 밴드·전략 과목 안내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⑦ 3년 스케줄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고1~고3 월별·주별 실행 일정 자동 플래닝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⑧ 체크리스트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항목별 실행 여부 기록·알림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⑨ 합격률 실시간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실행률 기반 합격 가능성 시뮬레이션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⑩ 전략 재설계(리플래닝)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대학·학과 변경 시 최소 수정으로 전략 업데이트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⑪ 교사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 학생 일괄 진행 현황 모니터링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플로우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4829175" cy="1276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7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직접·간접 경쟁 현황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입시 컨설팅 전문 SaaS</w:t>
      </w:r>
      <w:r>
        <w:rPr>
          <w:rFonts w:ascii="Calibri" w:cs="Calibri" w:eastAsia="Calibri" w:hAnsi="Calibri"/>
        </w:rPr>
        <w:t xml:space="preserve">: 직접 경쟁사 미확인 (2025년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 경쟁</w:t>
      </w:r>
      <w:r>
        <w:rPr>
          <w:rFonts w:ascii="Calibri" w:cs="Calibri" w:eastAsia="Calibri" w:hAnsi="Calibri"/>
        </w:rPr>
        <w:t xml:space="preserve">: 오프라인 입시 컨설팅 업체, 에듀테크 학습 앱, 입시 정보 포털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경쟁사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**AI 입시 컨설턴트** (당사)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**오프라인 입시 컨설팅** (업계 일반)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**뤼이드 산타** [1][7]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**클래스팅** [7]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**에듀플렉스** [4]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형태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SaaS (온라인)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1:1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앱 (온라인)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플랫폼 (온라인)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학원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학생·학부모·교사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수험생 (토익)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전략 全 주기 AI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1회성 전략 수립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학습 추천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학급 커뮤니티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내신·수능 성적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요강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(3년치 자동)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수동·제한적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세특·행특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고교학점제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스케줄 자동화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(실시간)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전략 재설계(리플래닝)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재비용 발생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지속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(3년 구독)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(일회성)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(학습 한정)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(커뮤니티)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(저~중)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100~500만 원/회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수만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계약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수십만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온라인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집중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지역 한정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경쟁사 주요 단점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오프라인 입시 컨설팅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고비용 (1회 100만~500만 원 이상,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수도권 집중, 지방 학생 접근 불리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일회성 → 이행 관리·추적 전혀 없음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진로 변경 시 재컨설팅 비용 추가 발생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뤼이드 산타</w:t>
      </w:r>
      <w:r>
        <w:rPr>
          <w:rFonts w:ascii="Calibri" w:cs="Calibri" w:eastAsia="Calibri" w:hAnsi="Calibri"/>
        </w:rPr>
        <w:t xml:space="preserve"> [1][7]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수능 입시 전략이 아닌 토익(외국어 시험) 특화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세특·행특·수시 전략 기능 전무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클래스팅</w:t>
      </w:r>
      <w:r>
        <w:rPr>
          <w:rFonts w:ascii="Calibri" w:cs="Calibri" w:eastAsia="Calibri" w:hAnsi="Calibri"/>
        </w:rPr>
        <w:t xml:space="preserve">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학급 커뮤니티·콘텐츠 마켓 중심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개인별 입시 전략·합격률 예측 기능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에듀플렉스</w:t>
      </w:r>
      <w:r>
        <w:rPr>
          <w:rFonts w:ascii="Calibri" w:cs="Calibri" w:eastAsia="Calibri" w:hAnsi="Calibri"/>
        </w:rPr>
        <w:t xml:space="preserve">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오프라인 수업 중심 내신·수능 점수 관리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입시 전략·세특 설계 기능 전무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차별화 포인트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全 주기 AI 관리 (End-to-End)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컨설팅 → 실행 → 추적 → 예측 → 재설계까지 단일 플랫폼 내 완결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입시 요강 3년치 AI 자동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수동 탐색 없이 목표 대학·학과 요강 자동 파싱·요약·비교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세특·행특 활동 설계 연동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요강과 직접 연계된 활동 항목 제안 (국내 최초 시도, 직접 경쟁사 미확인)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고교학점제 과목 추천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- 2025년 전면 시행 고교학점제 환경에 최적화된 과목 조합 안내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합격률 실시간 예측 엔진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체크리스트 실행률 → 합격 가능성 변화 시뮬레이션 (동기부여 극대화)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최소 비용 리플래닝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변경 시 전략 최소 수정 → 기존 노력 자산 보존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포지셔닝 도표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요소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오프라인 컨설팅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에듀테크 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**AI 입시 컨설턴트**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AI 자동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 활동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고교학점제 과목 추천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스케줄 자동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실시간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리플래닝 (목표 변경 대응)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(자동)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고비용·일회성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저~중, 학습 한정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중, 3년 구독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접근성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집중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온라인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세그먼트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1차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대학(학과) 보유 고등학생 (1~3학년)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2차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 자녀를 둔 학부모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3차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고등학교 진학 담당 교사 (B2B)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4차 타깃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단위 B2G 계약 (공공 조달)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/ SAM / SOM 분석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> (전체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고등학생 전체 + 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~5조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 약 130만 명 × 사교육비 연 400만 원 내외 [6] + 에듀테크 시장 2024년 62억 달러 [13]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> (유효 시장)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컨설팅 수요 보유 학생·학부모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~8,000억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중 입시 컨설팅 지출 의향층 추정 20% + 기존 오프라인 컨설팅 시장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> (수익 가능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SaaS 입시 전략 서비스 초기 수익 가능 규모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~240억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중 디지털 서비스 전환 의향 30% × 월 3~5만 원 구독료 × 12개월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에듀테크 시장 CAGR 16.3% [7], AI SaaS CAGR 36.59% [9] 고성장 구간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고교학점제 전면 시행(2025~) → 과목 선택 전략 수요 신규 창출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정부 AI 디지털 교과서·LMS 공공 조달 확대 → B2G 채널 기회 [7]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AI SaaS 시장: 2023년 46억 달러 → 2030년 고성장 전망 [13]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K-에듀테크 아시아 수출 가능성: 베트남·태국 등 한국 입시 모델 벤치마킹 수요 [8]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8.1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 수익 모델</w:t>
      </w:r>
      <w:r>
        <w:rPr>
          <w:rFonts w:ascii="Calibri" w:cs="Calibri" w:eastAsia="Calibri" w:hAnsi="Calibri"/>
        </w:rPr>
        <w:t xml:space="preserve">: B2C 월 구독 SaaS (학생·학부모 대상)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보조 수익 모델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B2B: 고등학교·학원 교사 계정 (다수 학생 관리 대시보드)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B2G: 공공 교육 기관 납품·조달 (교육청·학교 단위 계약)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API 제공: 학원·교육 플랫폼 연동 라이선싱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온라인 직접 판매 (웹사이트·앱스토어)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커뮤니티(카페·블로그) 바이럴 마케팅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진학 담당 교사 레퍼럴 프로그램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학원·교육 플랫폼 파트너십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8.2 가격 (Pricing)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설계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구독료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Free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1개 대학 분석, 기본 일정 생성 (30일 체험)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개인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29,900원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299,000원 (~17% 할인)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3개 대학 분석, 세특·행특 활동 설계, 월별 스케줄, 기본 합격률 예측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학생+학부모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49,900원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499,000원 (~17% 할인)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 대학 분석, 고교학점제 과목 추천, 실시간 합격률 예측, 리플래닝, 학부모 공유 대시보드, AI 챗봇 상담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Teacher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교사·학원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99,900원/월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999,000원/년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30명 관리 대시보드, 클래스 단위 분석 보고서, 전략 일괄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학교·교육청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전체 학생 관리, API 연동, 커스터마이징, 전담 지원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가격 근거</w:t>
      </w:r>
      <w:r>
        <w:rPr>
          <w:rFonts w:ascii="Calibri" w:cs="Calibri" w:eastAsia="Calibri" w:hAnsi="Calibri"/>
        </w:rPr>
        <w:t xml:space="preserve">: AI SaaS 사용량 기반·구독형 가격 모델 글로벌 표준 적용 [10][12], 국내 에듀테크 앱 월 2~5만 원 구독 밴드 참고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경쟁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입시 컨설팅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100~500만 원/회 (일회성)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재방문 시 추가 비용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입시 컨설턴트 Pro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49,900원/월 (3년 약 180만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지속 관리 포함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뤼이드 산타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수만 원 (학습 특화)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전략 기능 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에듀플렉스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수십만 원 (오프라인)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지역 한정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정당성</w:t>
      </w:r>
      <w:r>
        <w:rPr>
          <w:rFonts w:ascii="Calibri" w:cs="Calibri" w:eastAsia="Calibri" w:hAnsi="Calibri"/>
        </w:rPr>
        <w:t xml:space="preserve">: 오프라인 컨설팅 대비 1/3~1/10 수준, 3년 지속 관리·실시간 업데이트 포함으로 단위 가치 우위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손익분기점 추정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고정비 추정</w:t>
      </w:r>
      <w:r>
        <w:rPr>
          <w:rFonts w:ascii="Calibri" w:cs="Calibri" w:eastAsia="Calibri" w:hAnsi="Calibri"/>
        </w:rPr>
        <w:t xml:space="preserve"> (초기 운영 기준, 업계 추정치):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인건비: 약 2,500만 원 (5인 팀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인프라·AI API: 약 300만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마케팅: 약 500만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 운영: 약 200만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 총 고정비: 약 3,500만 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계산</w:t>
      </w:r>
      <w:r>
        <w:rPr>
          <w:rFonts w:ascii="Calibri" w:cs="Calibri" w:eastAsia="Calibri" w:hAnsi="Calibri"/>
        </w:rPr>
        <w:t xml:space="preserve"> (Pro 플랜 49,900원 기준):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BEP 구독자 수 = 3,500만 원 ÷ 49,900원 ≈ </w:t>
      </w:r>
      <w:r>
        <w:rPr>
          <w:rFonts w:ascii="Calibri" w:cs="Calibri" w:eastAsia="Calibri" w:hAnsi="Calibri"/>
          <w:b/>
          <w:bCs/>
        </w:rPr>
        <w:t xml:space="preserve">701명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복합 플랜 믹스(Starter 50%, Pro 50%) 적용 시 약 </w:t>
      </w:r>
      <w:r>
        <w:rPr>
          <w:rFonts w:ascii="Calibri" w:cs="Calibri" w:eastAsia="Calibri" w:hAnsi="Calibri"/>
          <w:b/>
          <w:bCs/>
        </w:rPr>
        <w:t xml:space="preserve">900~1,000명</w:t>
      </w:r>
      <w:r>
        <w:rPr>
          <w:rFonts w:ascii="Calibri" w:cs="Calibri" w:eastAsia="Calibri" w:hAnsi="Calibri"/>
        </w:rPr>
        <w:t xml:space="preserve"> 구독자에서 BEP 도달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9.1 리소스 계획 (Resource Plan)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팀 구성 및 투입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/ 서비스 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700만 원 × 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1~12개월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도메인 전문가 (자문)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 자문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7명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3,550만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마일스톤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기획·설계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스펙 확정, 데이터 소싱 계획, UX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MVP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기능(요강 분석·스케줄·합격률) 구현, 베타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베타 런칭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100명 베타 유저 확보, 피드백 반영, 고교학점제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정식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전환, 마케팅 집행, 교사 계정 B2B 시작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스케일업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 목표, B2G 채널 개척, 해외(동남아) 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1년 차 총 예상 비용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6억 원</w:t>
      </w:r>
      <w:r>
        <w:rPr>
          <w:rFonts w:ascii="Calibri" w:cs="Calibri" w:eastAsia="Calibri" w:hAnsi="Calibri"/>
        </w:rPr>
        <w:t xml:space="preserve"> (인건비 4.3억 + 인프라·마케팅·기타 1.7억, 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9.2 매출 전망 (Sales Forecast)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시나리오별 매출 전망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1년 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2년 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3년 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 1,000명 / 연 매출 5.4억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 / 27억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12,000명 / 65억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 3,000명 / 연 매출 16억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10,000명 / 54억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25,000명 / 135억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 5,000명 / 연 매출 27억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20,000명 / 108억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50,000명 / 270억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*Pro 플랜 49,900원 기준, Starter·Teacher·Enterprise 플랜 믹스 반영 평균 구독료 약 45,000원 적용 (업계 추정치)*</w:t>
      </w: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9.3 손익분기 시점 (BEP)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고정비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 원 (초기 5인 팀 기준, 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평균 구독 단가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45,000원/월 (플랜 믹스 반영)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BEP 구독자 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778명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BEP 도달 예상 시점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후 약 6~9개월 (기본 시나리오 기준)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전제 조건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플랜 전환율 30%, 월 신규 가입 300명, 이탈률 5% 이하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00" w:after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목록 및 대응 전략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 관련 개인정보(미성년자 학생 데이터, 세특·행특 등) 처리 시 개인정보보호법(PIPA) 및 2026년 1월 발효 AI기본법 적용 [13]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최소 수집 원칙, 법적 대리인(학부모) 동의 절차 구축, AI 생성 컨텐츠 표시 의무 준수, 개인정보보호 전문 법무 자문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확보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세특·행특 원본 데이터 법적 수집 한계 (학교생활기록부 비공개 원칙)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공개된 입시 사례·대학 발표 자료 활용, 사용자 자발적 데이터 공유 커뮤니티 설계, 입시 전문가 파트너십을 통한 익명화 사례 데이터베이스 구축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기술·AI 정확도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입시 요강 분석 오류 → 잘못된 전략 제공 → 사용자 피해 발생 가능성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전문가 검수 레이어 추가, 면책 조항 명시, 모델 정확도 KPI 설정 및 지속 개선 파이프라인 운영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시장·경쟁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에듀테크 기업(메가스터디, 이투스 등) 유사 기능 도입 시 경쟁 심화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네트워크 효과(사용자 증가 → 데이터 품질 향상) 선점, 교사·학교 B2B 채널 조기 확보로 전환 비용 장벽 형성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사용자 이탈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결과(합격·불합격) 후 구독 해지 사이클 발생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고1 입학 시점 유입 강화, 형제·자매 추천 리워드, 교사·학원 B2B 채널로 연간 계약 기반 안정화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제도 변화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입시 제도 개편(수능·학생부 배점 변경 등) 시 서비스 재설계 부담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모듈형 아키텍처 설계로 제도 변경 시 빠른 업데이트 가능 구조 확보, 입시 제도 모니터링 전담 운영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수익화 한계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체험 후 유료 전환율 저조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30일 무료 체험 후 핵심 기능 제한, 합격률 예측 결과를 Pro 전환 트리거로 설계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규제·법률 리스크 상세 (R1)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관련 법령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개인정보보호법(PIPA): 미성년자 개인정보 처리 시 법정대리인 동의 필수 [13]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AI기본법 (2026년 1월 발효): 생성형 AI 활용 시 AI 생성 표시 의무, 고위험 AI 해당 여부 검토 필요 [13]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학교생활기록 작성 및 관리지침: 학생부 원본 데이터 외부 제공 원칙적 금지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로드맵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서비스 설계 단계부터 Privacy by Design 원칙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학부모 법정대리인 동의 UI 필수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생성 컨설팅 결과에 "AI 생성 콘텐츠" 명시 라벨링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개인정보보호법 전문 법무법인 자문 계약 (출시 전 필수)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AI기본법 발효(2026년 1월) 전 컴플라이언스 점검 완료 계획 수립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포브스코리아 2025 대한민국 AI 50: 에이아이트릭스 바이탈케어·브이닥, 뤼이드 산타·리얼아카데미 등 AI 에듀테크·헬스케어 스타트업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포브스코리아 (Forbes Korea)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https://www.forbeskorea.co.kr/news/articleView.html?idxno=400220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PwC in MWC 2025 보고서: 미리내테크놀로지스 HyperFlow(코드 없는 RAG·에이전트 AI 플랫폼) 등 국내 AI 솔루션 기업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PwC컨설팅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https://www.pwcconsulting.co.kr/ko/publications/pwcconsulting_mwc2025.pdf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미국·중국 AI 경쟁력 비교 및 한국의 대응 전략: 삼성·LG·네이버·카카오 등 한국 주요 기업 AI 인재 확보 및 연구 조직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삼정KPMG 경제연구원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https://assets.kpmg.com/content/dam/kpmgsites/kr/pdf/2025/eri/issue_monitor/삼정KPMG-미국-중국-AI-경쟁력-비교-및-한국의-대응-전략_20250828.pdf.coredownload.inline.pdf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고등학생 학부모라면 반드시 알아야 할 입시용어: 등급·백분위·표준점수·변환표준점수·대학별 환산점수 등 수능 입시 체계 설명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블로그 (에듀플렉스)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https://m.blog.naver.com/mgeduplex/222997395403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학부모온누리 공식 포털: 학부모 교육 정보·입시·건강 등 공공 학부모 지원 서비스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학부모온누리 (국가평생교육진흥원 전국학부모지원센터)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https://www.parents.go.kr/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産銀 방만경영·사교육비 관련 보도: 자녀 6세~17세 연간 소비 2,000만 원 초과, 부모 뒷바라지 27세까지 지속 등 교육비 부담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이투데이 (eToday)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https://pdf.etoday.co.kr/daily/pdf/detoday02064.pdf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2025년 한국 에듀테크 산업 및 디지털 교육혁신 시장 종합 분석 보고서: 글로벌 에듀테크 시장 2020년 2,270억 달러→2025년 4,040억 달러(CAGR 16.3%), 뤼이드·매스프레소·클래스팅 등 국내 에듀테크 스타트업 현황, 정부 AI 디지털 교과서·LMS 공공 조달 확대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파일 (에듀테크 시장 분석 보고서)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https://files-scs.pstatic.net/2025/02/27/4mWAAoFOE8/2025년%20에듀테크산업%20및%20디지털%20교육혁신%20시장%20종합%20분석%20보고서(1차).pdf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스타트업 최종보고서: 베트남 한국어능력시험(TOPIK) 응시 수 세계 1~2위, 글로벌 온라인 채용 플랫폼 시장 2024년 530억 달러(CAGR 11.5%), TAM/SAM/SOM 분석 사례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https://www.scribd.com/document/910184487/스타트업-최종보고서-2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AI SaaS 시장 규모·산업 점유율·예측(2034년): 글로벌 AI SaaS 시장 2025년 222억 달러→2034년 3,676억 달러(CAGR 36.59%), 업종별 시장 점유율(BFSI 22%, 소매 16%)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Fortune Business Insights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https://www.fortunebusinessinsights.com/ko/ai-saas-market-111182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AI SaaS 제품 가격 책정 방법 (사용량 계산 및 가격 전략): API 호출·데이터 저장 기반 사용량 측정, 무료 체험·프리미엄 전환 모델, 가격 전략 반복 최적화 방법론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https://payproglobal.com/ko/방법/가격-ai-saas-제품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2025년 7월 스타트업 트렌드 리포트: AI 스타트업 구독형·API·컨설팅 수익 모델 다각화 전략, AI 도입으로 17~25% 수익률 개선, 제조·헬스케어·금융 AI 도입률 35~45%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Korea Biz Review (코리아비즈리뷰)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https://koreabizreview.com/detail.php?number=6439&amp;thread=14r06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AI SaaS 제품 가격 책정 방법 (계산 및 사례 연구): 가치 지표 정의·비용 계산·가격 결정 3단계 프레임워크, 가격 전략 지속 테스트·반복 중요성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https://payproglobal.com/ko/방법/가격-ai-saas-제품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한국 AI SaaS 시장 성공 전략: 한국 에듀테크 시장 2024년 62억 달러→2030년 104억 달러, 한국 AI기본법(2025년 1월 제정·2026년 1월 발효) 핵심 내용, 개인정보보호법(PIPA) 규제 대응 전략, 뤼이드 산타 성공 사례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Skywork AI (skywork.ai)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https://skywork.ai/skypage/ko/한국-AI-SaaS-시장-성공-전략:-현지화,-수익-모델,-파트너십-및-규제-완전-정복-가이드/1950020774504775680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AI가 주도하는 2025년 글로벌 교육 혁명·한국 에듀테크 전망: K-에듀테크 아시아 수출 가능성, AI 기술력·시장 다각화 질적 고도화 필요성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Korea Biz Review (코리아비즈리뷰)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https://www.koreabizreview.com/detail.php?number=7177&amp;thread=26r05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SaaS/PaaS 평가와 전망 (2025): 버티컬 SaaS 성장 가속(법률·의료·건설·물류 특화 LLM 탑재 SaaS), 소버린 SaaS·SSPM 부상, AI 에이전트 기반 슈퍼앱 트렌드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데이터넷 (Datanet)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https://www.datanet.co.kr/news/articleView.html?idxno=208518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6944b0889ce9c472071556af2b5f3d571b36f77.png"/><Relationship Id="rId7" Type="http://schemas.openxmlformats.org/officeDocument/2006/relationships/image" Target="media/32d9ea21f53851fc221ec350ac6285ef2c6f4ec8.png"/><Relationship Id="rId8" Type="http://schemas.openxmlformats.org/officeDocument/2006/relationships/image" Target="media/8243ed81c84daf160c2e98a5c6b037163e5ebfbc.png"/><Relationship Id="rId9" Type="http://schemas.openxmlformats.org/officeDocument/2006/relationships/image" Target="media/c2313292038a7aaf5f8b2c975d83c3d24dbf2d5a.png"/><Relationship Id="rId10" Type="http://schemas.openxmlformats.org/officeDocument/2006/relationships/image" Target="media/d849be4c8d45e30c8074a87c65cae15e567ab314.png"/><Relationship Id="rId11" Type="http://schemas.openxmlformats.org/officeDocument/2006/relationships/image" Target="media/165fc798477beb74104f1da4bcf114d17e8ba318.png"/><Relationship Id="rId12" Type="http://schemas.openxmlformats.org/officeDocument/2006/relationships/image" Target="media/ac22ecae04b8493bd484390cea94d3f02bdaa078.png"/><Relationship Id="rId13" Type="http://schemas.openxmlformats.org/officeDocument/2006/relationships/image" Target="media/36009060dbf4c90469d4da23d030f542c8e37ed5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2026-03-01T06:55:46.462Z</dcterms:created>
  <dcterms:modified xsi:type="dcterms:W3CDTF">2026-03-01T06:55:46.462Z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