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color w:val="111827"/>
          <w:sz w:val="36"/>
          <w:szCs w:val="36"/>
        </w:rPr>
        <w:t xml:space="preserve">넥스트리드 (NextLead) 사업기획서 (풀버전)</w:t>
      </w:r>
    </w:p>
    <w:p>
      <w:pPr>
        <w:spacing w:after="80"/>
      </w:pPr>
    </w:p>
    <w:p>
      <w:pPr>
        <w:shd w:fill="334155" w:color="334155" w:val="solid"/>
        <w:spacing w:before="480" w:after="160"/>
        <w:ind w:left="160" w:right="160"/>
      </w:pPr>
      <w:r>
        <w:rPr>
          <w:b/>
          <w:bCs/>
          <w:color w:val="FFFFFF"/>
          <w:sz w:val="28"/>
          <w:szCs w:val="28"/>
        </w:rPr>
        <w:t xml:space="preserve">1. 핵심 요약 (Executive Summary)</w:t>
      </w:r>
    </w:p>
    <w:p>
      <w:pPr>
        <w:spacing w:after="80"/>
      </w:pPr>
    </w:p>
    <w:p>
      <w:pPr>
        <w:pStyle w:val="ListParagraph"/>
        <w:numPr>
          <w:ilvl w:val="0"/>
          <w:numId w:val="1"/>
        </w:numPr>
        <w:spacing w:after="60"/>
      </w:pPr>
      <w:r>
        <w:t xml:space="preserve">  </w:t>
      </w:r>
      <w:r>
        <w:rPr>
          <w:b/>
          <w:bCs/>
        </w:rPr>
        <w:t xml:space="preserve">서비스 한 줄 요약</w:t>
      </w:r>
      <w:r>
        <w:t xml:space="preserve">: 니치 B2B 기업의 숨겨진 잠재 고객을 찾아주고 맞춤 영업 전략을 제시하는 '바이브 코딩' 기반 AI 에이전트 솔루션.</w:t>
      </w:r>
    </w:p>
    <w:p>
      <w:pPr>
        <w:pStyle w:val="ListParagraph"/>
        <w:numPr>
          <w:ilvl w:val="0"/>
          <w:numId w:val="1"/>
        </w:numPr>
        <w:spacing w:after="60"/>
      </w:pPr>
      <w:r>
        <w:t xml:space="preserve">  </w:t>
      </w:r>
      <w:r>
        <w:rPr>
          <w:b/>
          <w:bCs/>
        </w:rPr>
        <w:t xml:space="preserve">핵심 가치</w:t>
      </w:r>
      <w:r>
        <w:t xml:space="preserve">: 범용 리드 발굴 툴로는 접근하기 어려웠던 극도로 니치한 B2B 산업의 '진짜 잠재 고객'을 빅데이터와 AI 기반의 심층 분석으로 정교하게 발굴하고, 고객 스스로 인지하지 못하는 Pain Point까지 예측하여 맞춤형 영업 전략을 제공함으로써, 비효율적인 수동 영업을 혁신하고 고객사의 지속적인 성장을 지원함.</w:t>
      </w:r>
    </w:p>
    <w:p>
      <w:pPr>
        <w:pStyle w:val="ListParagraph"/>
        <w:numPr>
          <w:ilvl w:val="0"/>
          <w:numId w:val="1"/>
        </w:numPr>
        <w:spacing w:after="60"/>
      </w:pPr>
      <w:r>
        <w:t xml:space="preserve">  </w:t>
      </w:r>
      <w:r>
        <w:rPr>
          <w:b/>
          <w:bCs/>
        </w:rPr>
        <w:t xml:space="preserve">목표 시장·목표 사용자 수</w:t>
      </w:r>
      <w:r>
        <w:t xml:space="preserve">: 특수 산업 설비 유지보수, 고도화된 IT 컨설팅, 특정 부품 제조와 같이 고유한 특성을 가진 니치 B2B 산업에 종사하는 중소/소규모 서비스 제공자 및 영업팀. 초기에는 특정 지역(예: 한국, 유럽 일부)의 핵심 니치 산업군 내 중소/소규모 기업을 대상으로 하며, 성공 모델 검증 후 점진적으로 시장을 확장할 계획임.</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2. 트렌드 (Trend)</w:t>
      </w:r>
    </w:p>
    <w:p>
      <w:pPr>
        <w:spacing w:after="80"/>
      </w:pPr>
    </w:p>
    <w:p>
      <w:pPr>
        <w:pBdr>
          <w:left w:val="single" w:color="3B82F6" w:sz="24" w:space="8"/>
        </w:pBdr>
        <w:spacing w:before="280" w:after="80"/>
        <w:ind w:left="180"/>
      </w:pPr>
      <w:r>
        <w:rPr>
          <w:b/>
          <w:bCs/>
          <w:color w:val="1E40AF"/>
          <w:sz w:val="24"/>
          <w:szCs w:val="24"/>
        </w:rPr>
        <w:t xml:space="preserve">2.1 시장 트렌드 (Market Trend)</w:t>
      </w:r>
    </w:p>
    <w:p>
      <w:pPr>
        <w:spacing w:after="80"/>
      </w:pPr>
    </w:p>
    <w:p>
      <w:pPr>
        <w:pStyle w:val="ListParagraph"/>
        <w:numPr>
          <w:ilvl w:val="0"/>
          <w:numId w:val="1"/>
        </w:numPr>
        <w:spacing w:after="60"/>
      </w:pPr>
      <w:r>
        <w:t xml:space="preserve">  B2B 기업의 디지털 전환 가속화 및 AI 기반 솔루션 도입 확대 추세 [9].</w:t>
      </w:r>
    </w:p>
    <w:p>
      <w:pPr>
        <w:pStyle w:val="ListParagraph"/>
        <w:numPr>
          <w:ilvl w:val="0"/>
          <w:numId w:val="1"/>
        </w:numPr>
        <w:spacing w:after="60"/>
      </w:pPr>
      <w:r>
        <w:t xml:space="preserve">  중소기업(SME)의 생산성 향상 및 기술 혁신을 통한 부가가치 창출 니즈 증대 [6].</w:t>
      </w:r>
    </w:p>
    <w:p>
      <w:pPr>
        <w:pStyle w:val="ListParagraph"/>
        <w:numPr>
          <w:ilvl w:val="0"/>
          <w:numId w:val="1"/>
        </w:numPr>
        <w:spacing w:after="60"/>
      </w:pPr>
      <w:r>
        <w:t xml:space="preserve">  전반적인 B2B SaaS(Software as a Service) 시장은 지속적으로 성장하고 있으며, 다양한 가격 모델을 통해 수익 극대화를 시도 [10].</w:t>
      </w:r>
    </w:p>
    <w:p>
      <w:pPr>
        <w:pStyle w:val="ListParagraph"/>
        <w:numPr>
          <w:ilvl w:val="0"/>
          <w:numId w:val="1"/>
        </w:numPr>
        <w:spacing w:after="60"/>
      </w:pPr>
      <w:r>
        <w:t xml:space="preserve">  데이터 기반의 영업 및 마케팅 솔루션에 대한 수요 증가, 특히 소셜/웹 모니터링 도구를 활용한 잠재 고객 발굴 및 전환 성공 사례 존재 [3].</w:t>
      </w:r>
    </w:p>
    <w:p>
      <w:pPr>
        <w:pStyle w:val="ListParagraph"/>
        <w:numPr>
          <w:ilvl w:val="0"/>
          <w:numId w:val="1"/>
        </w:numPr>
        <w:spacing w:after="60"/>
      </w:pPr>
      <w:r>
        <w:t xml:space="preserve">  기업들은 범용 솔루션을 넘어 특정 산업에 최적화된 맞춤형 솔루션에 대한 기대를 가짐 [1, 2].</w:t>
      </w:r>
    </w:p>
    <w:p>
      <w:pPr>
        <w:pStyle w:val="ListParagraph"/>
        <w:numPr>
          <w:ilvl w:val="0"/>
          <w:numId w:val="1"/>
        </w:numPr>
        <w:spacing w:after="60"/>
      </w:pPr>
      <w:r>
        <w:t xml:space="preserve">  글로벌 온라인 채용 플랫폼 시장은 연평균 성장률 11.5%를 기록하며 데이터 기반 솔루션 시장의 성장세를 반영 [9].</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color="auto" w:val="solid"/>
          </w:tcPr>
          <w:p>
            <w:r>
              <w:rPr>
                <w:b/>
                <w:bCs/>
                <w:sz w:val="20"/>
                <w:szCs w:val="20"/>
              </w:rPr>
              <w:t xml:space="preserve">시장 구분</w:t>
            </w:r>
          </w:p>
        </w:tc>
        <w:tc>
          <w:tcPr>
            <w:shd w:fill="E2E8F0" w:color="auto" w:val="solid"/>
          </w:tcPr>
          <w:p>
            <w:r>
              <w:rPr>
                <w:b/>
                <w:bCs/>
                <w:sz w:val="20"/>
                <w:szCs w:val="20"/>
              </w:rPr>
              <w:t xml:space="preserve">2023년 시장 규모 (USD)</w:t>
            </w:r>
          </w:p>
        </w:tc>
        <w:tc>
          <w:tcPr>
            <w:shd w:fill="E2E8F0" w:color="auto" w:val="solid"/>
          </w:tcPr>
          <w:p>
            <w:r>
              <w:rPr>
                <w:b/>
                <w:bCs/>
                <w:sz w:val="20"/>
                <w:szCs w:val="20"/>
              </w:rPr>
              <w:t xml:space="preserve">2024년 시장 규모 (USD)</w:t>
            </w:r>
          </w:p>
        </w:tc>
        <w:tc>
          <w:tcPr>
            <w:shd w:fill="E2E8F0" w:color="auto" w:val="solid"/>
          </w:tcPr>
          <w:p>
            <w:r>
              <w:rPr>
                <w:b/>
                <w:bCs/>
                <w:sz w:val="20"/>
                <w:szCs w:val="20"/>
              </w:rPr>
              <w:t xml:space="preserve">연평균 성장률</w:t>
            </w:r>
          </w:p>
        </w:tc>
        <w:tc>
          <w:tcPr>
            <w:shd w:fill="E2E8F0" w:color="auto" w:val="solid"/>
          </w:tcPr>
          <w:p>
            <w:r>
              <w:rPr>
                <w:b/>
                <w:bCs/>
                <w:sz w:val="20"/>
                <w:szCs w:val="20"/>
              </w:rPr>
              <w:t xml:space="preserve">출처</w:t>
            </w:r>
          </w:p>
        </w:tc>
      </w:tr>
      <w:tr>
        <w:tc>
          <w:p>
            <w:pPr>
              <w:spacing w:after="60"/>
            </w:pPr>
            <w:r>
              <w:t xml:space="preserve">글로벌 온라인 채용 플랫폼</w:t>
            </w:r>
          </w:p>
        </w:tc>
        <w:tc>
          <w:p>
            <w:pPr>
              <w:spacing w:after="60"/>
            </w:pPr>
            <w:r>
              <w:t xml:space="preserve">약 478억</w:t>
            </w:r>
          </w:p>
        </w:tc>
        <w:tc>
          <w:p>
            <w:pPr>
              <w:spacing w:after="60"/>
            </w:pPr>
            <w:r>
              <w:t xml:space="preserve">약 530억 (70조 원)</w:t>
            </w:r>
          </w:p>
        </w:tc>
        <w:tc>
          <w:p>
            <w:pPr>
              <w:spacing w:after="60"/>
            </w:pPr>
            <w:r>
              <w:t xml:space="preserve">11.5%</w:t>
            </w:r>
          </w:p>
        </w:tc>
        <w:tc>
          <w:p>
            <w:pPr>
              <w:spacing w:after="60"/>
            </w:pPr>
            <w:r>
              <w:t xml:space="preserve">[9]</w:t>
            </w:r>
          </w:p>
        </w:tc>
      </w:tr>
    </w:tbl>
    <w:p>
      <w:pPr>
        <w:spacing w:after="120"/>
      </w:pPr>
    </w:p>
    <w:p>
      <w:pPr>
        <w:spacing w:after="80"/>
      </w:pPr>
    </w:p>
    <w:p>
      <w:pPr>
        <w:pBdr>
          <w:left w:val="single" w:color="3B82F6" w:sz="24" w:space="8"/>
        </w:pBdr>
        <w:spacing w:before="280" w:after="80"/>
        <w:ind w:left="180"/>
      </w:pPr>
      <w:r>
        <w:rPr>
          <w:b/>
          <w:bCs/>
          <w:color w:val="1E40AF"/>
          <w:sz w:val="24"/>
          <w:szCs w:val="24"/>
        </w:rPr>
        <w:t xml:space="preserve">2.2 기술 트렌드 (Tech Trend)</w:t>
      </w:r>
    </w:p>
    <w:p>
      <w:pPr>
        <w:spacing w:after="80"/>
      </w:pPr>
    </w:p>
    <w:p>
      <w:pPr>
        <w:pStyle w:val="ListParagraph"/>
        <w:numPr>
          <w:ilvl w:val="0"/>
          <w:numId w:val="1"/>
        </w:numPr>
        <w:spacing w:after="60"/>
      </w:pPr>
      <w:r>
        <w:t xml:space="preserve">  데이터 기반의 소셜/웹 모니터링 및 분석 기술이 고도화되어 실시간 리드 발굴 및 브랜드 평판 관리 등에 활용 [3].</w:t>
      </w:r>
    </w:p>
    <w:p>
      <w:pPr>
        <w:pStyle w:val="ListParagraph"/>
        <w:numPr>
          <w:ilvl w:val="0"/>
          <w:numId w:val="1"/>
        </w:numPr>
        <w:spacing w:after="60"/>
      </w:pPr>
      <w:r>
        <w:t xml:space="preserve">  AI 기반 스크래퍼 및 데이터 분석 기술의 도입으로 정보 수집 및 인사이트 도출의 정확성 및 자동화 수준이 향상되는 추세 [3].</w:t>
      </w:r>
    </w:p>
    <w:p>
      <w:pPr>
        <w:pStyle w:val="ListParagraph"/>
        <w:numPr>
          <w:ilvl w:val="0"/>
          <w:numId w:val="1"/>
        </w:numPr>
        <w:spacing w:after="60"/>
      </w:pPr>
      <w:r>
        <w:t xml:space="preserve">  CRM 솔루션은 단순한 기능 제공을 넘어 고객의 데이터 가져오기, 파이프라인 구성, 팀 교육 등을 지원하는 전담 매니저와의 협업을 통해 기술적 가치를 극대화 [2].</w:t>
      </w:r>
    </w:p>
    <w:p>
      <w:pPr>
        <w:pStyle w:val="ListParagraph"/>
        <w:numPr>
          <w:ilvl w:val="0"/>
          <w:numId w:val="1"/>
        </w:numPr>
        <w:spacing w:after="60"/>
      </w:pPr>
      <w:r>
        <w:t xml:space="preserve">  BI(Business Intelligence) 도구를 활용하여 수집된 고객 Pain Point 데이터를 다각적으로 분석하고 기업의 전 가치 사슬에 걸쳐 활용하는 기술 발전 [4].</w:t>
      </w:r>
    </w:p>
    <w:p>
      <w:pPr>
        <w:pStyle w:val="ListParagraph"/>
        <w:numPr>
          <w:ilvl w:val="0"/>
          <w:numId w:val="1"/>
        </w:numPr>
        <w:spacing w:after="60"/>
      </w:pPr>
      <w:r>
        <w:t xml:space="preserve">  특정 산업이나 회사에 고유한 '회사특유기술(firm-specific technology)'을 통해 경쟁 우위를 확보하려는 경향이 강하며, 이는 니치 시장의 전문성을 강화하는 방향으로 기술 발전 유도 [6].</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3. 문제 정의 (Problems)</w:t>
      </w:r>
    </w:p>
    <w:p>
      <w:pPr>
        <w:spacing w:after="80"/>
      </w:pPr>
    </w:p>
    <w:p>
      <w:pPr>
        <w:pStyle w:val="ListParagraph"/>
        <w:numPr>
          <w:ilvl w:val="0"/>
          <w:numId w:val="1"/>
        </w:numPr>
        <w:spacing w:after="60"/>
      </w:pPr>
      <w:r>
        <w:t xml:space="preserve">  </w:t>
      </w:r>
      <w:r>
        <w:rPr>
          <w:b/>
          <w:bCs/>
        </w:rPr>
        <w:t xml:space="preserve">기존 문제:</w:t>
      </w:r>
      <w:r>
        <w:t xml:space="preserve"/>
      </w:r>
    </w:p>
    <w:p>
      <w:pPr>
        <w:spacing w:after="100"/>
      </w:pPr>
      <w:r>
        <w:t xml:space="preserve">    *   범용적인 CRM이나 리드 발굴 툴로는 극도로 니치한 B2B 산업의 고유한 서비스에 맞는 '진짜 잠재 고객'을 찾아내기 어려움.</w:t>
      </w:r>
    </w:p>
    <w:p>
      <w:pPr>
        <w:spacing w:after="100"/>
      </w:pPr>
      <w:r>
        <w:t xml:space="preserve">    *   니치 산업의 B2B 서비스 제공자들은 수동적인 영업 활동에 의존하거나, 잠재 고객 발굴 기회를 놓쳐 비효율적인 영업 활동을 지속.</w:t>
      </w:r>
    </w:p>
    <w:p>
      <w:pPr>
        <w:spacing w:after="100"/>
      </w:pPr>
      <w:r>
        <w:t xml:space="preserve">    *   B2B 산업에서는 고객이 스스로 자신의 Pain Point를 명확히 인지하고 표현하지 못하는 경우가 많으며, 온라인 데이터 수집에도 한계가 있어 고객의 숨겨진 요구사항 파악이 어려움 [4].</w:t>
      </w:r>
    </w:p>
    <w:p>
      <w:pPr>
        <w:spacing w:after="100"/>
      </w:pPr>
      <w:r>
        <w:t xml:space="preserve">    *   B2B 시장, 특히 엔터프라이즈 시장 진출 시 체계적인 전략과 준비 부족으로 시행착오와 실패를 겪는 경우가 빈번 [5].</w:t>
      </w:r>
    </w:p>
    <w:p>
      <w:pPr>
        <w:spacing w:after="100"/>
      </w:pPr>
      <w:r>
        <w:t xml:space="preserve">    *   중소기업은 높은 위험부담과 불확실성을 가지며, 제한된 리소스로 데이터 기반의 정교한 잠재 고객 발굴 및 관리에 어려움을 겪음 [6].</w:t>
      </w:r>
    </w:p>
    <w:p>
      <w:pPr>
        <w:pStyle w:val="ListParagraph"/>
        <w:numPr>
          <w:ilvl w:val="0"/>
          <w:numId w:val="1"/>
        </w:numPr>
        <w:spacing w:after="60"/>
      </w:pPr>
      <w:r>
        <w:t xml:space="preserve">  </w:t>
      </w:r>
      <w:r>
        <w:rPr>
          <w:b/>
          <w:bCs/>
        </w:rPr>
        <w:t xml:space="preserve">넥스트리드 서비스의 해결 효과:</w:t>
      </w:r>
      <w:r>
        <w:t xml:space="preserve"/>
      </w:r>
    </w:p>
    <w:p>
      <w:pPr>
        <w:spacing w:after="100"/>
      </w:pPr>
      <w:r>
        <w:t xml:space="preserve">    *   수백만 건의 공개 데이터를 자동 분석하고 사용자가 정의한 '이상적인 고객 프로파일(ICP)'에 부합하는 잠재 고객 리스트를 자동 생성 및 순위화하여, 기존 범용 툴로는 찾기 어려웠던 '진짜 잠재 고객'을 정교하게 발굴.</w:t>
      </w:r>
    </w:p>
    <w:p>
      <w:pPr>
        <w:spacing w:after="100"/>
      </w:pPr>
      <w:r>
        <w:t xml:space="preserve">    *   발굴된 각 잠재 고객에 대한 맞춤형 영업 접근 전략 및 대화 포인트를 제안하고 CRM 연동을 통한 워크플로우 자동화로, 수동적인 영업 활동의 비효율성을 극복하고 영업 기회 손실을 방지.</w:t>
      </w:r>
    </w:p>
    <w:p>
      <w:pPr>
        <w:spacing w:after="100"/>
      </w:pPr>
      <w:r>
        <w:t xml:space="preserve">    *   빅테크가 소홀히 하는 '극도로 니치한 B2B 산업'에 특화된 심층 분석과 맥락 이해를 통해, 고객 스스로도 인지하지 못하는 Pain Point까지 파악하여 B2B 온라인 데이터 수집의 한계를 효과적으로 보완 [4].</w:t>
      </w:r>
    </w:p>
    <w:p>
      <w:pPr>
        <w:spacing w:after="100"/>
      </w:pPr>
      <w:r>
        <w:t xml:space="preserve">    *   바이브 코딩을 활용하여 각 산업 특성에 맞는 데이터 소스 연동 및 분석 로직을 빠르게 커스터마이징하고 반복 개선할 수 있어, B2B 시장의 복잡성과 니치 산업의 고유한 요구사항에 유연하게 대응하여 성공적인 시장 진입을 지원 [5].</w:t>
      </w:r>
    </w:p>
    <w:p>
      <w:pPr>
        <w:spacing w:after="100"/>
      </w:pPr>
      <w:r>
        <w:t xml:space="preserve">    *   데이터 기반의 효율적인 리드 발굴 및 관리를 통해 중소기업의 제한된 리소스를 최적화하고, 시장 불확실성에 대한 대응력을 높여 잠재적인 위험을 줄이는 데 기여 [3, 6].</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4. 솔루션 (Solution)</w:t>
      </w:r>
    </w:p>
    <w:p>
      <w:pPr>
        <w:spacing w:after="80"/>
      </w:pPr>
    </w:p>
    <w:p>
      <w:pPr>
        <w:pStyle w:val="ListParagraph"/>
        <w:numPr>
          <w:ilvl w:val="0"/>
          <w:numId w:val="1"/>
        </w:numPr>
        <w:spacing w:after="60"/>
      </w:pPr>
      <w:r>
        <w:t xml:space="preserve">  </w:t>
      </w:r>
      <w:r>
        <w:rPr>
          <w:b/>
          <w:bCs/>
        </w:rPr>
        <w:t xml:space="preserve">만들려는 것</w:t>
      </w:r>
      <w:r>
        <w:t xml:space="preserve">: '넥스트리드(NextLead)'는 B2B 니치 산업의 영업팀이 방대한 공개 데이터를 AI 기반으로 분석하여 숨겨진 잠재 고객을 발굴하고, 각 고객에게 최적화된 영업 접근 전략을 제공함으로써 영업 효율성과 성과를 극대화하는 데이터 기반 초고도화 잠재 고객 발굴 에이전트 솔루션.</w:t>
      </w:r>
    </w:p>
    <w:p>
      <w:pPr>
        <w:pStyle w:val="ListParagraph"/>
        <w:numPr>
          <w:ilvl w:val="0"/>
          <w:numId w:val="1"/>
        </w:numPr>
        <w:spacing w:after="60"/>
      </w:pPr>
      <w:r>
        <w:t xml:space="preserve">  </w:t>
      </w:r>
      <w:r>
        <w:rPr>
          <w:b/>
          <w:bCs/>
        </w:rPr>
        <w:t xml:space="preserve">핵심 기능 목록</w:t>
      </w:r>
      <w:r>
        <w:t xml:space="preserve">:</w:t>
      </w:r>
    </w:p>
    <w:p>
      <w:pPr>
        <w:spacing w:after="100"/>
      </w:pPr>
      <w:r>
        <w:t xml:space="preserve">    *   </w:t>
      </w:r>
      <w:r>
        <w:rPr>
          <w:b/>
          <w:bCs/>
        </w:rPr>
        <w:t xml:space="preserve">공개 데이터 자동 수집 및 분석</w:t>
      </w:r>
      <w:r>
        <w:t xml:space="preserve">: 산업 보고서, 기업 뉴스, 공개 재무 데이터, 기술 스택 정보 등 수백만 건의 공개 데이터를 AI 기반으로 실시간 자동 수집 및 분석.</w:t>
      </w:r>
    </w:p>
    <w:p>
      <w:pPr>
        <w:spacing w:after="100"/>
      </w:pPr>
      <w:r>
        <w:t xml:space="preserve">    *   </w:t>
      </w:r>
      <w:r>
        <w:rPr>
          <w:b/>
          <w:bCs/>
        </w:rPr>
        <w:t xml:space="preserve">사용자 정의 ICP 기반 잠재 고객 리스트 자동 생성</w:t>
      </w:r>
      <w:r>
        <w:t xml:space="preserve">: 고객이 직접 정의한 '이상적인 고객 프로파일(ICP)'에 부합하는 잠재 고객 리스트를 AI가 자동으로 생성하고, 비즈니스 가치에 따라 순위화.</w:t>
      </w:r>
    </w:p>
    <w:p>
      <w:pPr>
        <w:spacing w:after="100"/>
      </w:pPr>
      <w:r>
        <w:t xml:space="preserve">    *   </w:t>
      </w:r>
      <w:r>
        <w:rPr>
          <w:b/>
          <w:bCs/>
        </w:rPr>
        <w:t xml:space="preserve">맞춤형 영업 접근 전략 및 대화 포인트 제안</w:t>
      </w:r>
      <w:r>
        <w:t xml:space="preserve">: 발굴된 각 잠재 고객의 심층 분석 정보를 바탕으로, 해당 고객의 Pain Point를 해결할 수 있는 맞춤형 영업 접근 전략과 구체적인 대화 포인트를 AI가 제안.</w:t>
      </w:r>
    </w:p>
    <w:p>
      <w:pPr>
        <w:spacing w:after="100"/>
      </w:pPr>
      <w:r>
        <w:t xml:space="preserve">    *   </w:t>
      </w:r>
      <w:r>
        <w:rPr>
          <w:b/>
          <w:bCs/>
        </w:rPr>
        <w:t xml:space="preserve">기존 CRM 연동 및 워크플로우 자동화</w:t>
      </w:r>
      <w:r>
        <w:t xml:space="preserve">: 발굴된 리드 데이터와 제안된 영업 전략을 Salesforce, NextLead CRM 등 기존에 사용 중인 CRM 시스템과 seamless하게 연동하여 영업 워크플로우를 자동화하고 효율적인 리드 관리를 지원.</w:t>
      </w:r>
    </w:p>
    <w:p>
      <w:pPr>
        <w:spacing w:after="100"/>
      </w:pPr>
      <w:r>
        <w:t xml:space="preserve">    *   </w:t>
      </w:r>
      <w:r>
        <w:rPr>
          <w:b/>
          <w:bCs/>
        </w:rPr>
        <w:t xml:space="preserve">바이브 코딩(Vibe Coding) 기반 커스터마이징 엔진</w:t>
      </w:r>
      <w:r>
        <w:t xml:space="preserve">: 각 니치 산업의 고유한 특성에 맞춰 특정 데이터 소스 연동 및 분석 로직을 빠르고 유연하게 커스터마이징하고 반복 개선할 수 있는 독점 기술 제공.</w:t>
      </w:r>
    </w:p>
    <w:p>
      <w:pPr>
        <w:pStyle w:val="ListParagraph"/>
        <w:numPr>
          <w:ilvl w:val="0"/>
          <w:numId w:val="1"/>
        </w:numPr>
        <w:spacing w:after="60"/>
      </w:pPr>
      <w:r>
        <w:t xml:space="preserve">  </w:t>
      </w:r>
      <w:r>
        <w:rPr>
          <w:b/>
          <w:bCs/>
        </w:rPr>
        <w:t xml:space="preserve">UI/UX·제공 형태 요약</w:t>
      </w:r>
      <w:r>
        <w:t xml:space="preserve">: 클라우드 기반의 SaaS(Software as a Service) 형태로 제공되는 웹 애플리케이션. 직관적인 대시보드를 통해 잠재 고객 리스트, 고객별 상세 분석 정보, 제안된 영업 전략, CRM 연동 현황 등을 한눈에 파악 가능한 사용자 친화적 UI/UX를 제공. 에이전트가 자동 발굴한 데이터는 필터링 및 정렬이 가능한 리스트 형태로 제공되며, 각 잠재 고객 클릭 시 상세 정보 및 맞춤형 영업 가이드가 팝업 또는 상세 페이지로 제공되는 구조. 기존 CRM과의 플러그인 또는 API 연동을 통해 원활한 데이터 흐름 및 워크플로우 자동화 구현.</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5. 경쟁 분석 (Competitive Analysis)</w:t>
      </w:r>
    </w:p>
    <w:p>
      <w:pPr>
        <w:spacing w:after="80"/>
      </w:pPr>
    </w:p>
    <w:p>
      <w:pPr>
        <w:pStyle w:val="ListParagraph"/>
        <w:numPr>
          <w:ilvl w:val="0"/>
          <w:numId w:val="1"/>
        </w:numPr>
        <w:spacing w:after="60"/>
      </w:pPr>
      <w:r>
        <w:t xml:space="preserve">  </w:t>
      </w:r>
      <w:r>
        <w:rPr>
          <w:b/>
          <w:bCs/>
        </w:rPr>
        <w:t xml:space="preserve">기존 방법 또는 직접 경쟁 제품 나열</w:t>
      </w:r>
      <w:r>
        <w:t xml:space="preserve"/>
      </w:r>
    </w:p>
    <w:p>
      <w:pPr>
        <w:spacing w:after="100"/>
      </w:pPr>
      <w:r>
        <w:t xml:space="preserve">    *   </w:t>
      </w:r>
      <w:r>
        <w:rPr>
          <w:b/>
          <w:bCs/>
        </w:rPr>
        <w:t xml:space="preserve">범용 CRM 및 리드 발굴 툴</w:t>
      </w:r>
      <w:r>
        <w:t xml:space="preserve">: NextLead CRM [1, 2], Salesforce [7].</w:t>
      </w:r>
    </w:p>
    <w:p>
      <w:pPr>
        <w:spacing w:after="100"/>
      </w:pPr>
      <w:r>
        <w:t xml:space="preserve">    *   </w:t>
      </w:r>
      <w:r>
        <w:rPr>
          <w:b/>
          <w:bCs/>
        </w:rPr>
        <w:t xml:space="preserve">소셜 미디어 검색 엔진 및 웹/소셜 모니터링 도구</w:t>
      </w:r>
      <w:r>
        <w:t xml:space="preserve">: Awario [3], MetaSearch [3], BoardReader [3], Talkwalker [3].</w:t>
      </w:r>
    </w:p>
    <w:p>
      <w:pPr>
        <w:spacing w:after="100"/>
      </w:pPr>
      <w:r>
        <w:t xml:space="preserve">    *   </w:t>
      </w:r>
      <w:r>
        <w:rPr>
          <w:b/>
          <w:bCs/>
        </w:rPr>
        <w:t xml:space="preserve">수동적인 영업 활동 및 내부 데이터 분석</w:t>
      </w:r>
      <w:r>
        <w:t xml:space="preserve">: 기업 내부 영업팀의 인력 기반 활동, BI(Business Intelligence) 도구를 활용한 오프라인 데이터 분석 체계 [4].</w:t>
      </w:r>
    </w:p>
    <w:p>
      <w:pPr>
        <w:spacing w:after="80"/>
      </w:pPr>
    </w:p>
    <w:p>
      <w:pPr>
        <w:pStyle w:val="ListParagraph"/>
        <w:numPr>
          <w:ilvl w:val="0"/>
          <w:numId w:val="1"/>
        </w:numPr>
        <w:spacing w:after="60"/>
      </w:pPr>
      <w:r>
        <w:t xml:space="preserve">  </w:t>
      </w:r>
      <w:r>
        <w:rPr>
          <w:b/>
          <w:bCs/>
        </w:rPr>
        <w:t xml:space="preserve">각 대안의 단점 분석</w:t>
      </w:r>
      <w:r>
        <w:t xml:space="preserve"/>
      </w:r>
    </w:p>
    <w:p>
      <w:pPr>
        <w:spacing w:after="100"/>
      </w:pPr>
      <w:r>
        <w:t xml:space="preserve">    *   </w:t>
      </w:r>
      <w:r>
        <w:rPr>
          <w:b/>
          <w:bCs/>
        </w:rPr>
        <w:t xml:space="preserve">범용 CRM 및 리드 발굴 툴</w:t>
      </w:r>
      <w:r>
        <w:t xml:space="preserve">:</w:t>
      </w:r>
    </w:p>
    <w:p>
      <w:pPr>
        <w:spacing w:after="100"/>
      </w:pPr>
      <w:r>
        <w:t xml:space="preserve">        *   극도로 니치한 B2B 산업의 고유한 서비스에 맞는 '진짜 잠재 고객'을 정교하게 찾아내기 어려움 [서비스 설명, 문제 정의].</w:t>
      </w:r>
    </w:p>
    <w:p>
      <w:pPr>
        <w:spacing w:after="100"/>
      </w:pPr>
      <w:r>
        <w:t xml:space="preserve">        *   B2B 고객의 숨겨진 Pain Point를 명확히 파악하고 심층적인 맥락을 이해하는 데 한계가 있음 [문제 정의, 4].</w:t>
      </w:r>
    </w:p>
    <w:p>
      <w:pPr>
        <w:spacing w:after="100"/>
      </w:pPr>
      <w:r>
        <w:t xml:space="preserve">        *   빅테크가 소홀히 하는 니치 시장의 특화된 요구사항을 충족시키기 어려움 [서비스 설명].</w:t>
      </w:r>
    </w:p>
    <w:p>
      <w:pPr>
        <w:spacing w:after="100"/>
      </w:pPr>
      <w:r>
        <w:t xml:space="preserve">    *   </w:t>
      </w:r>
      <w:r>
        <w:rPr>
          <w:b/>
          <w:bCs/>
        </w:rPr>
        <w:t xml:space="preserve">소셜 미디어 검색 엔진 및 웹/소셜 모니터링 도구</w:t>
      </w:r>
      <w:r>
        <w:t xml:space="preserve">:</w:t>
      </w:r>
    </w:p>
    <w:p>
      <w:pPr>
        <w:spacing w:after="100"/>
      </w:pPr>
      <w:r>
        <w:t xml:space="preserve">        *   리드 발굴 및 트렌드 포착에 유용하지만, B2B 니치 산업의 심층 분석 및 전문적인 맥락 이해에는 한계가 있음 [3, 문제 정의].</w:t>
      </w:r>
    </w:p>
    <w:p>
      <w:pPr>
        <w:spacing w:after="100"/>
      </w:pPr>
      <w:r>
        <w:t xml:space="preserve">        *   B2B 산업에서는 고객군이 한정되어 온라인 데이터 수집에 한계가 있어, 심층적인 Pain Point 분석에 어려움 [4].</w:t>
      </w:r>
    </w:p>
    <w:p>
      <w:pPr>
        <w:spacing w:after="100"/>
      </w:pPr>
      <w:r>
        <w:t xml:space="preserve">        *   대부분 무료 또는 저렴하지만 심층 분석 기능은 제한적임 [3].</w:t>
      </w:r>
    </w:p>
    <w:p>
      <w:pPr>
        <w:spacing w:after="100"/>
      </w:pPr>
      <w:r>
        <w:t xml:space="preserve">    *   </w:t>
      </w:r>
      <w:r>
        <w:rPr>
          <w:b/>
          <w:bCs/>
        </w:rPr>
        <w:t xml:space="preserve">수동적인 영업 활동 및 내부 데이터 분석</w:t>
      </w:r>
      <w:r>
        <w:t xml:space="preserve">:</w:t>
      </w:r>
    </w:p>
    <w:p>
      <w:pPr>
        <w:spacing w:after="100"/>
      </w:pPr>
      <w:r>
        <w:t xml:space="preserve">        *   영업 활동이 비효율적이며, 잠재 고객 발굴 기회를 놓치기 쉬움 [문제 정의].</w:t>
      </w:r>
    </w:p>
    <w:p>
      <w:pPr>
        <w:spacing w:after="100"/>
      </w:pPr>
      <w:r>
        <w:t xml:space="preserve">        *   고객이 스스로 Pain Point를 명확히 인지하거나 표현하지 못하는 경우가 많아, 수동/오프라인 데이터만으로는 숨겨진 요구사항 파악이 어려움 [4].</w:t>
      </w:r>
    </w:p>
    <w:p>
      <w:pPr>
        <w:spacing w:after="100"/>
      </w:pPr>
      <w:r>
        <w:t xml:space="preserve">        *   중소기업의 제한된 리소스로는 데이터 기반의 정교한 분석 체계를 구축하고 유지하기 어려움 [6, 문제 정의].</w:t>
      </w:r>
    </w:p>
    <w:p>
      <w:pPr>
        <w:spacing w:after="80"/>
      </w:pPr>
    </w:p>
    <w:p>
      <w:pPr>
        <w:pStyle w:val="ListParagraph"/>
        <w:numPr>
          <w:ilvl w:val="0"/>
          <w:numId w:val="1"/>
        </w:numPr>
        <w:spacing w:after="60"/>
      </w:pPr>
      <w:r>
        <w:t xml:space="preserve">  </w:t>
      </w:r>
      <w:r>
        <w:rPr>
          <w:b/>
          <w:bCs/>
        </w:rPr>
        <w:t xml:space="preserve">주요 경쟁 제품 비교표</w:t>
      </w:r>
      <w: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color="auto" w:val="solid"/>
          </w:tcPr>
          <w:p>
            <w:r>
              <w:rPr>
                <w:b/>
                <w:bCs/>
                <w:sz w:val="20"/>
                <w:szCs w:val="20"/>
              </w:rPr>
              <w:t xml:space="preserve">구분</w:t>
            </w:r>
          </w:p>
        </w:tc>
        <w:tc>
          <w:tcPr>
            <w:shd w:fill="E2E8F0" w:color="auto" w:val="solid"/>
          </w:tcPr>
          <w:p>
            <w:r>
              <w:rPr>
                <w:b/>
                <w:bCs/>
                <w:sz w:val="20"/>
                <w:szCs w:val="20"/>
              </w:rPr>
              <w:t xml:space="preserve">넥스트리드 (NextLead 서비스)</w:t>
            </w:r>
          </w:p>
        </w:tc>
        <w:tc>
          <w:tcPr>
            <w:shd w:fill="E2E8F0" w:color="auto" w:val="solid"/>
          </w:tcPr>
          <w:p>
            <w:r>
              <w:rPr>
                <w:b/>
                <w:bCs/>
                <w:sz w:val="20"/>
                <w:szCs w:val="20"/>
              </w:rPr>
              <w:t xml:space="preserve">범용 CRM (예: NextLead CRM, Salesforce)</w:t>
            </w:r>
          </w:p>
        </w:tc>
        <w:tc>
          <w:tcPr>
            <w:shd w:fill="E2E8F0" w:color="auto" w:val="solid"/>
          </w:tcPr>
          <w:p>
            <w:r>
              <w:rPr>
                <w:b/>
                <w:bCs/>
                <w:sz w:val="20"/>
                <w:szCs w:val="20"/>
              </w:rPr>
              <w:t xml:space="preserve">소셜/웹 모니터링 (예: Awario, Talkwalker)</w:t>
            </w:r>
          </w:p>
        </w:tc>
        <w:tc>
          <w:tcPr>
            <w:shd w:fill="E2E8F0" w:color="auto" w:val="solid"/>
          </w:tcPr>
          <w:p>
            <w:r>
              <w:rPr>
                <w:b/>
                <w:bCs/>
                <w:sz w:val="20"/>
                <w:szCs w:val="20"/>
              </w:rPr>
              <w:t xml:space="preserve">수동 영업/내부 분석</w:t>
            </w:r>
          </w:p>
        </w:tc>
      </w:tr>
      <w:tr>
        <w:tc>
          <w:p>
            <w:pPr>
              <w:spacing w:after="60"/>
            </w:pPr>
            <w:r>
              <w:t xml:space="preserve"/>
            </w:r>
            <w:r>
              <w:rPr>
                <w:b/>
                <w:bCs/>
              </w:rPr>
              <w:t xml:space="preserve">타깃 고객</w:t>
            </w:r>
            <w:r>
              <w:t xml:space="preserve"/>
            </w:r>
          </w:p>
        </w:tc>
        <w:tc>
          <w:p>
            <w:pPr>
              <w:spacing w:after="60"/>
            </w:pPr>
            <w:r>
              <w:t xml:space="preserve">B2B 니치 산업 중소/소규모 기업</w:t>
            </w:r>
          </w:p>
        </w:tc>
        <w:tc>
          <w:p>
            <w:pPr>
              <w:spacing w:after="60"/>
            </w:pPr>
            <w:r>
              <w:t xml:space="preserve">일반 B2B/B2C 기업, 중소/중견기업</w:t>
            </w:r>
          </w:p>
        </w:tc>
        <w:tc>
          <w:p>
            <w:pPr>
              <w:spacing w:after="60"/>
            </w:pPr>
            <w:r>
              <w:t xml:space="preserve">일반 기업/에이전시, 소규모 팀</w:t>
            </w:r>
          </w:p>
        </w:tc>
        <w:tc>
          <w:p>
            <w:pPr>
              <w:spacing w:after="60"/>
            </w:pPr>
            <w:r>
              <w:t xml:space="preserve">모든 기업</w:t>
            </w:r>
          </w:p>
        </w:tc>
      </w:tr>
      <w:tr>
        <w:tc>
          <w:p>
            <w:pPr>
              <w:spacing w:after="60"/>
            </w:pPr>
            <w:r>
              <w:t xml:space="preserve"/>
            </w:r>
            <w:r>
              <w:rPr>
                <w:b/>
                <w:bCs/>
              </w:rPr>
              <w:t xml:space="preserve">핵심 기능</w:t>
            </w:r>
            <w:r>
              <w:t xml:space="preserve"/>
            </w:r>
          </w:p>
        </w:tc>
        <w:tc>
          <w:p>
            <w:pPr>
              <w:spacing w:after="60"/>
            </w:pPr>
            <w:r>
              <w:t xml:space="preserve">니치 ICP 기반 잠재 고객 발굴, 맞춤 영업 전략, CRM 연동</w:t>
            </w:r>
          </w:p>
        </w:tc>
        <w:tc>
          <w:p>
            <w:pPr>
              <w:spacing w:after="60"/>
            </w:pPr>
            <w:r>
              <w:t xml:space="preserve">리드/고객 관리, 영업 파이프라인, 마케팅 자동화</w:t>
            </w:r>
          </w:p>
        </w:tc>
        <w:tc>
          <w:p>
            <w:pPr>
              <w:spacing w:after="60"/>
            </w:pPr>
            <w:r>
              <w:t xml:space="preserve">실시간 소셜/웹 모니터링, 키워드 기반 리드/평판 모니터링</w:t>
            </w:r>
          </w:p>
        </w:tc>
        <w:tc>
          <w:p>
            <w:pPr>
              <w:spacing w:after="60"/>
            </w:pPr>
            <w:r>
              <w:t xml:space="preserve">개인의 영업 경험/인맥, 스프레드시트 등 활용</w:t>
            </w:r>
          </w:p>
        </w:tc>
      </w:tr>
      <w:tr>
        <w:tc>
          <w:p>
            <w:pPr>
              <w:spacing w:after="60"/>
            </w:pPr>
            <w:r>
              <w:t xml:space="preserve"/>
            </w:r>
            <w:r>
              <w:rPr>
                <w:b/>
                <w:bCs/>
              </w:rPr>
              <w:t xml:space="preserve">차별점</w:t>
            </w:r>
            <w:r>
              <w:t xml:space="preserve"/>
            </w:r>
          </w:p>
        </w:tc>
        <w:tc>
          <w:p>
            <w:pPr>
              <w:spacing w:after="60"/>
            </w:pPr>
            <w:r>
              <w:t xml:space="preserve">'바이브 코딩' 통한 니치 산업 맞춤형 심층 분석, 숨겨진 Pain Point 발굴, 맥락 이해</w:t>
            </w:r>
          </w:p>
        </w:tc>
        <w:tc>
          <w:p>
            <w:pPr>
              <w:spacing w:after="60"/>
            </w:pPr>
            <w:r>
              <w:t xml:space="preserve">범용성, 광범위한 기능, 사용자 지원(NextLead CRM)</w:t>
            </w:r>
          </w:p>
        </w:tc>
        <w:tc>
          <w:p>
            <w:pPr>
              <w:spacing w:after="60"/>
            </w:pPr>
            <w:r>
              <w:t xml:space="preserve">넓은 데이터 소스 커버리지, 실시간성, 빠른 트렌드/이슈 포착</w:t>
            </w:r>
          </w:p>
        </w:tc>
        <w:tc>
          <w:p>
            <w:pPr>
              <w:spacing w:after="60"/>
            </w:pPr>
            <w:r>
              <w:t xml:space="preserve">관계 기반 영업, 높은 유연성</w:t>
            </w:r>
          </w:p>
        </w:tc>
      </w:tr>
      <w:tr>
        <w:tc>
          <w:p>
            <w:pPr>
              <w:spacing w:after="60"/>
            </w:pPr>
            <w:r>
              <w:t xml:space="preserve"/>
            </w:r>
            <w:r>
              <w:rPr>
                <w:b/>
                <w:bCs/>
              </w:rPr>
              <w:t xml:space="preserve">단점</w:t>
            </w:r>
            <w:r>
              <w:t xml:space="preserve"/>
            </w:r>
          </w:p>
        </w:tc>
        <w:tc>
          <w:p>
            <w:pPr>
              <w:spacing w:after="60"/>
            </w:pPr>
            <w:r>
              <w:t xml:space="preserve">초기 시장 진입 시 검증 필요, 데이터 소스 연동의 난이도</w:t>
            </w:r>
          </w:p>
        </w:tc>
        <w:tc>
          <w:p>
            <w:pPr>
              <w:spacing w:after="60"/>
            </w:pPr>
            <w:r>
              <w:t xml:space="preserve">니치 산업 특화 분석 한계, 숨겨진 Pain Point 발굴 어려움</w:t>
            </w:r>
          </w:p>
        </w:tc>
        <w:tc>
          <w:p>
            <w:pPr>
              <w:spacing w:after="60"/>
            </w:pPr>
            <w:r>
              <w:t xml:space="preserve">B2B 니치 산업 심층 분석/맥락 이해 한계, 표면적 정보 위주</w:t>
            </w:r>
          </w:p>
        </w:tc>
        <w:tc>
          <w:p>
            <w:pPr>
              <w:spacing w:after="60"/>
            </w:pPr>
            <w:r>
              <w:t xml:space="preserve">비효율적, 확장성 부족, 인력 의존적, 데이터 기반 인사이트 부족</w:t>
            </w:r>
          </w:p>
        </w:tc>
      </w:tr>
      <w:tr>
        <w:tc>
          <w:p>
            <w:pPr>
              <w:spacing w:after="60"/>
            </w:pPr>
            <w:r>
              <w:t xml:space="preserve"/>
            </w:r>
            <w:r>
              <w:rPr>
                <w:b/>
                <w:bCs/>
              </w:rPr>
              <w:t xml:space="preserve">해결 문제</w:t>
            </w:r>
            <w:r>
              <w:t xml:space="preserve"/>
            </w:r>
          </w:p>
        </w:tc>
        <w:tc>
          <w:p>
            <w:pPr>
              <w:spacing w:after="60"/>
            </w:pPr>
            <w:r>
              <w:t xml:space="preserve">니치 B2B의 '진짜' 잠재 고객 발굴, 영업 비효율 해소</w:t>
            </w:r>
          </w:p>
        </w:tc>
        <w:tc>
          <w:p>
            <w:pPr>
              <w:spacing w:after="60"/>
            </w:pPr>
            <w:r>
              <w:t xml:space="preserve">일반적인 영업/마케팅 워크플로우 지원</w:t>
            </w:r>
          </w:p>
        </w:tc>
        <w:tc>
          <w:p>
            <w:pPr>
              <w:spacing w:after="60"/>
            </w:pPr>
            <w:r>
              <w:t xml:space="preserve">브랜드 평판 관리, 대화 흐름 모니터링, 일반 리드 발굴</w:t>
            </w:r>
          </w:p>
        </w:tc>
        <w:tc>
          <w:p>
            <w:pPr>
              <w:spacing w:after="60"/>
            </w:pPr>
            <w:r>
              <w:t xml:space="preserve">고객 관계 구축, 개별 고객 맞춤 대응</w:t>
            </w:r>
          </w:p>
        </w:tc>
      </w:tr>
    </w:tbl>
    <w:p>
      <w:pPr>
        <w:spacing w:after="120"/>
      </w:pP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6. 차별화 (Differentiator)</w:t>
      </w:r>
    </w:p>
    <w:p>
      <w:pPr>
        <w:spacing w:after="80"/>
      </w:pPr>
    </w:p>
    <w:p>
      <w:pPr>
        <w:pStyle w:val="ListParagraph"/>
        <w:numPr>
          <w:ilvl w:val="0"/>
          <w:numId w:val="1"/>
        </w:numPr>
        <w:spacing w:after="60"/>
      </w:pPr>
      <w:r>
        <w:t xml:space="preserve">  </w:t>
      </w:r>
      <w:r>
        <w:rPr>
          <w:b/>
          <w:bCs/>
        </w:rPr>
        <w:t xml:space="preserve">기존 솔루션들과의 차별성</w:t>
      </w:r>
      <w:r>
        <w:t xml:space="preserve"/>
      </w:r>
    </w:p>
    <w:p>
      <w:pPr>
        <w:spacing w:after="100"/>
      </w:pPr>
      <w:r>
        <w:t xml:space="preserve">    넥스트리드 서비스는 빅테크가 소홀히 하는 </w:t>
      </w:r>
      <w:r>
        <w:rPr>
          <w:b/>
          <w:bCs/>
        </w:rPr>
        <w:t xml:space="preserve">'극도로 니치한 B2B 산업'에 특화된 심층 분석과 맥락 이해</w:t>
      </w:r>
      <w:r>
        <w:t xml:space="preserve">를 통해 경쟁 우위를 확보합니다. 특히, </w:t>
      </w:r>
      <w:r>
        <w:rPr>
          <w:b/>
          <w:bCs/>
        </w:rPr>
        <w:t xml:space="preserve">'바이브 코딩(Vibe Coding)'</w:t>
      </w:r>
      <w:r>
        <w:t xml:space="preserve">이라는 독점 기술을 활용하여 각 산업 특성에 맞는 데이터 소스 연동 및 분석 로직을 빠르고 유연하게 커스터마이징하고 반복 개선할 수 있다는 점이 핵심 차별화 포인트입니다 [서비스 설명]. 이를 통해 범용 솔루션으로는 찾기 어려운 '진짜 잠재 고객'을 정교하게 발굴하고, 고객 스스로 인지하지 못하는 Pain Point까지 예측하여 맞춤형 영업 전략을 제시합니다 [서비스 설명, 4].</w:t>
      </w:r>
    </w:p>
    <w:p>
      <w:pPr>
        <w:spacing w:after="80"/>
      </w:pPr>
    </w:p>
    <w:p>
      <w:pPr>
        <w:pStyle w:val="ListParagraph"/>
        <w:numPr>
          <w:ilvl w:val="0"/>
          <w:numId w:val="1"/>
        </w:numPr>
        <w:spacing w:after="60"/>
      </w:pPr>
      <w:r>
        <w:t xml:space="preserve">  </w:t>
      </w:r>
      <w:r>
        <w:rPr>
          <w:b/>
          <w:bCs/>
        </w:rPr>
        <w:t xml:space="preserve">우리 서비스가 기존 대안들의 단점을 어떻게, 얼마나 극복하는지 구체적으로</w:t>
      </w:r>
      <w:r>
        <w:t xml:space="preserve"/>
      </w:r>
    </w:p>
    <w:p>
      <w:pPr>
        <w:spacing w:after="100"/>
      </w:pPr>
      <w:r>
        <w:t xml:space="preserve">    *   </w:t>
      </w:r>
      <w:r>
        <w:rPr>
          <w:b/>
          <w:bCs/>
        </w:rPr>
        <w:t xml:space="preserve">범용 CRM 및 리드 발굴 툴의 한계 극복</w:t>
      </w:r>
      <w:r>
        <w:t xml:space="preserve">:</w:t>
      </w:r>
    </w:p>
    <w:p>
      <w:pPr>
        <w:spacing w:after="100"/>
      </w:pPr>
      <w:r>
        <w:t xml:space="preserve">        *   </w:t>
      </w:r>
      <w:r>
        <w:rPr>
          <w:b/>
          <w:bCs/>
        </w:rPr>
        <w:t xml:space="preserve">극복 방법</w:t>
      </w:r>
      <w:r>
        <w:t xml:space="preserve">: 수백만 건의 공개 데이터(산업 보고서, 기업 뉴스, 공개 재무 데이터, 기술 스택 정보)를 자동 분석하고, 사용자가 정의한 ICP를 </w:t>
      </w:r>
      <w:r>
        <w:rPr>
          <w:b/>
          <w:bCs/>
        </w:rPr>
        <w:t xml:space="preserve">극도로 니치한 산업 특성에 맞춰 정교하게 설계</w:t>
      </w:r>
      <w:r>
        <w:t xml:space="preserve">합니다 [서비스 설명].</w:t>
      </w:r>
    </w:p>
    <w:p>
      <w:pPr>
        <w:spacing w:after="100"/>
      </w:pPr>
      <w:r>
        <w:t xml:space="preserve">        *   </w:t>
      </w:r>
      <w:r>
        <w:rPr>
          <w:b/>
          <w:bCs/>
        </w:rPr>
        <w:t xml:space="preserve">극복 효과</w:t>
      </w:r>
      <w:r>
        <w:t xml:space="preserve">: 기존 툴로는 찾기 어려웠던 '진짜 잠재 고객'을 발굴하고, 심층적인 맥락 이해를 바탕으로 고객 스스로 인지하지 못하는 Pain Point까지 예측하여 맞춤형 영업 전략을 제시함으로써, 범용 툴의 니치 시장 부적합성을 해소합니다 [서비스 설명, 4].</w:t>
      </w:r>
    </w:p>
    <w:p>
      <w:pPr>
        <w:spacing w:after="100"/>
      </w:pPr>
      <w:r>
        <w:t xml:space="preserve">    *   </w:t>
      </w:r>
      <w:r>
        <w:rPr>
          <w:b/>
          <w:bCs/>
        </w:rPr>
        <w:t xml:space="preserve">소셜/웹 모니터링 도구의 심층 분석 한계 극복</w:t>
      </w:r>
      <w:r>
        <w:t xml:space="preserve">:</w:t>
      </w:r>
    </w:p>
    <w:p>
      <w:pPr>
        <w:spacing w:after="100"/>
      </w:pPr>
      <w:r>
        <w:t xml:space="preserve">        *   </w:t>
      </w:r>
      <w:r>
        <w:rPr>
          <w:b/>
          <w:bCs/>
        </w:rPr>
        <w:t xml:space="preserve">극복 방법</w:t>
      </w:r>
      <w:r>
        <w:t xml:space="preserve">: '바이브 코딩'을 통해 특정 산업에 필요한 </w:t>
      </w:r>
      <w:r>
        <w:rPr>
          <w:b/>
          <w:bCs/>
        </w:rPr>
        <w:t xml:space="preserve">데이터 소스를 유연하게 연동하고, 해당 산업 전문가의 인사이트를 반영한 분석 로직을 커스터마이징</w:t>
      </w:r>
      <w:r>
        <w:t xml:space="preserve">할 수 있습니다 [서비스 설명].</w:t>
      </w:r>
    </w:p>
    <w:p>
      <w:pPr>
        <w:spacing w:after="100"/>
      </w:pPr>
      <w:r>
        <w:t xml:space="preserve">        *   </w:t>
      </w:r>
      <w:r>
        <w:rPr>
          <w:b/>
          <w:bCs/>
        </w:rPr>
        <w:t xml:space="preserve">극복 효과</w:t>
      </w:r>
      <w:r>
        <w:t xml:space="preserve">: 단순 키워드 매칭을 넘어선 심층적이고 전문적인 데이터 분석을 수행하여 B2B 니치 시장의 잠재 고객을 정확하게 식별하고, 실제 비즈니스 성과로 연결될 수 있는 구체적인 대화 포인트를 제공합니다. 이는 B2B 온라인 데이터 수집의 한계를 효과적으로 보완합니다 [서비스 설명, 3, 4].</w:t>
      </w:r>
    </w:p>
    <w:p>
      <w:pPr>
        <w:spacing w:after="100"/>
      </w:pPr>
      <w:r>
        <w:t xml:space="preserve">    *   </w:t>
      </w:r>
      <w:r>
        <w:rPr>
          <w:b/>
          <w:bCs/>
        </w:rPr>
        <w:t xml:space="preserve">수동 영업 및 내부 분석의 비효율성 및 한계 극복</w:t>
      </w:r>
      <w:r>
        <w:t xml:space="preserve">:</w:t>
      </w:r>
    </w:p>
    <w:p>
      <w:pPr>
        <w:spacing w:after="100"/>
      </w:pPr>
      <w:r>
        <w:t xml:space="preserve">        *   </w:t>
      </w:r>
      <w:r>
        <w:rPr>
          <w:b/>
          <w:bCs/>
        </w:rPr>
        <w:t xml:space="preserve">극복 방법</w:t>
      </w:r>
      <w:r>
        <w:t xml:space="preserve">: 잠재 고객 발굴, 순위화, 맞춤형 영업 전략 제안, CRM 연동을 통한 워크플로우 자동화까지 </w:t>
      </w:r>
      <w:r>
        <w:rPr>
          <w:b/>
          <w:bCs/>
        </w:rPr>
        <w:t xml:space="preserve">전 과정의 효율성을 극대화</w:t>
      </w:r>
      <w:r>
        <w:t xml:space="preserve">합니다 [서비스 설명].</w:t>
      </w:r>
    </w:p>
    <w:p>
      <w:pPr>
        <w:spacing w:after="100"/>
      </w:pPr>
      <w:r>
        <w:t xml:space="preserve">        *   </w:t>
      </w:r>
      <w:r>
        <w:rPr>
          <w:b/>
          <w:bCs/>
        </w:rPr>
        <w:t xml:space="preserve">극복 효과</w:t>
      </w:r>
      <w:r>
        <w:t xml:space="preserve">: 중소기업의 제한된 리소스를 최적화하여 영업 효율성을 비약적으로 높이고, 데이터 기반의 인사이트를 통해 영업 기회 손실을 최소화합니다. 이는 수동 영업의 비효율성과 내부 분석의 리소스 제약을 효과적으로 해소합니다 [문제 정의, 3, 6].</w:t>
      </w:r>
    </w:p>
    <w:p>
      <w:pPr>
        <w:spacing w:after="80"/>
      </w:pPr>
    </w:p>
    <w:p>
      <w:pPr>
        <w:pStyle w:val="ListParagraph"/>
        <w:numPr>
          <w:ilvl w:val="0"/>
          <w:numId w:val="1"/>
        </w:numPr>
        <w:spacing w:after="60"/>
      </w:pPr>
      <w:r>
        <w:t xml:space="preserve">  </w:t>
      </w:r>
      <w:r>
        <w:rPr>
          <w:b/>
          <w:bCs/>
        </w:rPr>
        <w:t xml:space="preserve">차별화 포인트 도표</w:t>
      </w:r>
      <w: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color="auto" w:val="solid"/>
          </w:tcPr>
          <w:p>
            <w:r>
              <w:rPr>
                <w:b/>
                <w:bCs/>
                <w:sz w:val="20"/>
                <w:szCs w:val="20"/>
              </w:rPr>
              <w:t xml:space="preserve">차별화 포인트</w:t>
            </w:r>
          </w:p>
        </w:tc>
        <w:tc>
          <w:tcPr>
            <w:shd w:fill="E2E8F0" w:color="auto" w:val="solid"/>
          </w:tcPr>
          <w:p>
            <w:r>
              <w:rPr>
                <w:b/>
                <w:bCs/>
                <w:sz w:val="20"/>
                <w:szCs w:val="20"/>
              </w:rPr>
              <w:t xml:space="preserve">넥스트리드 (NextLead 서비스)</w:t>
            </w:r>
          </w:p>
        </w:tc>
        <w:tc>
          <w:tcPr>
            <w:shd w:fill="E2E8F0" w:color="auto" w:val="solid"/>
          </w:tcPr>
          <w:p>
            <w:r>
              <w:rPr>
                <w:b/>
                <w:bCs/>
                <w:sz w:val="20"/>
                <w:szCs w:val="20"/>
              </w:rPr>
              <w:t xml:space="preserve">기존 범용 솔루션 (CRM, 리드 발굴 툴)</w:t>
            </w:r>
          </w:p>
        </w:tc>
        <w:tc>
          <w:tcPr>
            <w:shd w:fill="E2E8F0" w:color="auto" w:val="solid"/>
          </w:tcPr>
          <w:p>
            <w:r>
              <w:rPr>
                <w:b/>
                <w:bCs/>
                <w:sz w:val="20"/>
                <w:szCs w:val="20"/>
              </w:rPr>
              <w:t xml:space="preserve">기존 소셜/웹 모니터링 솔루션</w:t>
            </w:r>
          </w:p>
        </w:tc>
      </w:tr>
      <w:tr>
        <w:tc>
          <w:p>
            <w:pPr>
              <w:spacing w:after="60"/>
            </w:pPr>
            <w:r>
              <w:t xml:space="preserve"/>
            </w:r>
            <w:r>
              <w:rPr>
                <w:b/>
                <w:bCs/>
              </w:rPr>
              <w:t xml:space="preserve">타깃 시장</w:t>
            </w:r>
            <w:r>
              <w:t xml:space="preserve"/>
            </w:r>
          </w:p>
        </w:tc>
        <w:tc>
          <w:p>
            <w:pPr>
              <w:spacing w:after="60"/>
            </w:pPr>
            <w:r>
              <w:t xml:space="preserve">극도로 니치한 B2B 산업</w:t>
            </w:r>
          </w:p>
        </w:tc>
        <w:tc>
          <w:p>
            <w:pPr>
              <w:spacing w:after="60"/>
            </w:pPr>
            <w:r>
              <w:t xml:space="preserve">범용 B2B/B2C 시장</w:t>
            </w:r>
          </w:p>
        </w:tc>
        <w:tc>
          <w:p>
            <w:pPr>
              <w:spacing w:after="60"/>
            </w:pPr>
            <w:r>
              <w:t xml:space="preserve">범용 B2B/B2C 시장, 특정 키워드/이슈 중심</w:t>
            </w:r>
          </w:p>
        </w:tc>
      </w:tr>
      <w:tr>
        <w:tc>
          <w:p>
            <w:pPr>
              <w:spacing w:after="60"/>
            </w:pPr>
            <w:r>
              <w:t xml:space="preserve"/>
            </w:r>
            <w:r>
              <w:rPr>
                <w:b/>
                <w:bCs/>
              </w:rPr>
              <w:t xml:space="preserve">핵심 기술</w:t>
            </w:r>
            <w:r>
              <w:t xml:space="preserve"/>
            </w:r>
          </w:p>
        </w:tc>
        <w:tc>
          <w:p>
            <w:pPr>
              <w:spacing w:after="60"/>
            </w:pPr>
            <w:r>
              <w:t xml:space="preserve">바이브 코딩 (산업 맞춤형 데이터 소스 연동 및 분석 로직 커스터마이징)</w:t>
            </w:r>
          </w:p>
        </w:tc>
        <w:tc>
          <w:p>
            <w:pPr>
              <w:spacing w:after="60"/>
            </w:pPr>
            <w:r>
              <w:t xml:space="preserve">정형화된 기능, 일반적인 데이터 연동</w:t>
            </w:r>
          </w:p>
        </w:tc>
        <w:tc>
          <w:p>
            <w:pPr>
              <w:spacing w:after="60"/>
            </w:pPr>
            <w:r>
              <w:t xml:space="preserve">키워드/URL 기반 데이터 수집 및 분석</w:t>
            </w:r>
          </w:p>
        </w:tc>
      </w:tr>
      <w:tr>
        <w:tc>
          <w:p>
            <w:pPr>
              <w:spacing w:after="60"/>
            </w:pPr>
            <w:r>
              <w:t xml:space="preserve"/>
            </w:r>
            <w:r>
              <w:rPr>
                <w:b/>
                <w:bCs/>
              </w:rPr>
              <w:t xml:space="preserve">데이터 분석 깊이</w:t>
            </w:r>
            <w:r>
              <w:t xml:space="preserve"/>
            </w:r>
          </w:p>
        </w:tc>
        <w:tc>
          <w:p>
            <w:pPr>
              <w:spacing w:after="60"/>
            </w:pPr>
            <w:r>
              <w:t xml:space="preserve">심층적인 산업/기업 맥락 이해 기반, 숨겨진 Pain Point 발굴</w:t>
            </w:r>
          </w:p>
        </w:tc>
        <w:tc>
          <w:p>
            <w:pPr>
              <w:spacing w:after="60"/>
            </w:pPr>
            <w:r>
              <w:t xml:space="preserve">표면적인 정보 위주, 일반적인 ICP 적용</w:t>
            </w:r>
          </w:p>
        </w:tc>
        <w:tc>
          <w:p>
            <w:pPr>
              <w:spacing w:after="60"/>
            </w:pPr>
            <w:r>
              <w:t xml:space="preserve">실시간 트렌드 및 이슈 모니터링, 키워드 빈도 분석</w:t>
            </w:r>
          </w:p>
        </w:tc>
      </w:tr>
      <w:tr>
        <w:tc>
          <w:p>
            <w:pPr>
              <w:spacing w:after="60"/>
            </w:pPr>
            <w:r>
              <w:t xml:space="preserve"/>
            </w:r>
            <w:r>
              <w:rPr>
                <w:b/>
                <w:bCs/>
              </w:rPr>
              <w:t xml:space="preserve">리드 발굴 정확도</w:t>
            </w:r>
            <w:r>
              <w:t xml:space="preserve"/>
            </w:r>
          </w:p>
        </w:tc>
        <w:tc>
          <w:p>
            <w:pPr>
              <w:spacing w:after="60"/>
            </w:pPr>
            <w:r>
              <w:t xml:space="preserve">고도로 정교한 '진짜 잠재 고객' 발굴 및 순위화</w:t>
            </w:r>
          </w:p>
        </w:tc>
        <w:tc>
          <w:p>
            <w:pPr>
              <w:spacing w:after="60"/>
            </w:pPr>
            <w:r>
              <w:t xml:space="preserve">범용적 기준에 따른 리드 발굴, 니치 시장 부적합 가능</w:t>
            </w:r>
          </w:p>
        </w:tc>
        <w:tc>
          <w:p>
            <w:pPr>
              <w:spacing w:after="60"/>
            </w:pPr>
            <w:r>
              <w:t xml:space="preserve">키워드 연관성 위주, B2B 심층 잠재 고객 발굴 한계</w:t>
            </w:r>
          </w:p>
        </w:tc>
      </w:tr>
      <w:tr>
        <w:tc>
          <w:p>
            <w:pPr>
              <w:spacing w:after="60"/>
            </w:pPr>
            <w:r>
              <w:t xml:space="preserve"/>
            </w:r>
            <w:r>
              <w:rPr>
                <w:b/>
                <w:bCs/>
              </w:rPr>
              <w:t xml:space="preserve">영업 전략 제안</w:t>
            </w:r>
            <w:r>
              <w:t xml:space="preserve"/>
            </w:r>
          </w:p>
        </w:tc>
        <w:tc>
          <w:p>
            <w:pPr>
              <w:spacing w:after="60"/>
            </w:pPr>
            <w:r>
              <w:t xml:space="preserve">잠재 고객별 맞춤형 접근 전략 및 대화 포인트 제안</w:t>
            </w:r>
          </w:p>
        </w:tc>
        <w:tc>
          <w:p>
            <w:pPr>
              <w:spacing w:after="60"/>
            </w:pPr>
            <w:r>
              <w:t xml:space="preserve">일반적인 영업 가이드라인 제공</w:t>
            </w:r>
          </w:p>
        </w:tc>
        <w:tc>
          <w:p>
            <w:pPr>
              <w:spacing w:after="60"/>
            </w:pPr>
            <w:r>
              <w:t xml:space="preserve">간접적인 마케팅/PR 인사이트 제공</w:t>
            </w:r>
          </w:p>
        </w:tc>
      </w:tr>
      <w:tr>
        <w:tc>
          <w:p>
            <w:pPr>
              <w:spacing w:after="60"/>
            </w:pPr>
            <w:r>
              <w:t xml:space="preserve"/>
            </w:r>
            <w:r>
              <w:rPr>
                <w:b/>
                <w:bCs/>
              </w:rPr>
              <w:t xml:space="preserve">유연성</w:t>
            </w:r>
            <w:r>
              <w:t xml:space="preserve"/>
            </w:r>
          </w:p>
        </w:tc>
        <w:tc>
          <w:p>
            <w:pPr>
              <w:spacing w:after="60"/>
            </w:pPr>
            <w:r>
              <w:t xml:space="preserve">'바이브 코딩'을 통한 빠른 커스터마이징 및 반복 개선</w:t>
            </w:r>
          </w:p>
        </w:tc>
        <w:tc>
          <w:p>
            <w:pPr>
              <w:spacing w:after="60"/>
            </w:pPr>
            <w:r>
              <w:t xml:space="preserve">제한적인 커스터마이징, 주로 설정 변경 위주</w:t>
            </w:r>
          </w:p>
        </w:tc>
        <w:tc>
          <w:p>
            <w:pPr>
              <w:spacing w:after="60"/>
            </w:pPr>
            <w:r>
              <w:t xml:space="preserve">정해진 기능 범위 내 활용</w:t>
            </w:r>
          </w:p>
        </w:tc>
      </w:tr>
      <w:tr>
        <w:tc>
          <w:p>
            <w:pPr>
              <w:spacing w:after="60"/>
            </w:pPr>
            <w:r>
              <w:t xml:space="preserve"/>
            </w:r>
            <w:r>
              <w:rPr>
                <w:b/>
                <w:bCs/>
              </w:rPr>
              <w:t xml:space="preserve">비용 효율성</w:t>
            </w:r>
            <w:r>
              <w:t xml:space="preserve"/>
            </w:r>
          </w:p>
        </w:tc>
        <w:tc>
          <w:p>
            <w:pPr>
              <w:spacing w:after="60"/>
            </w:pPr>
            <w:r>
              <w:t xml:space="preserve">초기 정액제 + 성과 기반 수수료로 니치 기업 부담 완화</w:t>
            </w:r>
          </w:p>
        </w:tc>
        <w:tc>
          <w:p>
            <w:pPr>
              <w:spacing w:after="60"/>
            </w:pPr>
            <w:r>
              <w:t xml:space="preserve">기능/사용자 수 기반 정액제, 니치 기업에는 과도할 수 있음</w:t>
            </w:r>
          </w:p>
        </w:tc>
        <w:tc>
          <w:p>
            <w:pPr>
              <w:spacing w:after="60"/>
            </w:pPr>
            <w:r>
              <w:t xml:space="preserve">월별 정액제 (저렴하나 심층 분석 한계, [3])</w:t>
            </w:r>
          </w:p>
        </w:tc>
      </w:tr>
    </w:tbl>
    <w:p>
      <w:pPr>
        <w:spacing w:after="120"/>
      </w:pP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7. 플랫폼 전략 (Platform Strategy)</w:t>
      </w:r>
    </w:p>
    <w:p>
      <w:pPr>
        <w:spacing w:after="80"/>
      </w:pPr>
    </w:p>
    <w:p>
      <w:pPr>
        <w:pStyle w:val="ListParagraph"/>
        <w:numPr>
          <w:ilvl w:val="0"/>
          <w:numId w:val="1"/>
        </w:numPr>
        <w:spacing w:after="60"/>
      </w:pPr>
      <w:r>
        <w:t xml:space="preserve">  </w:t>
      </w:r>
      <w:r>
        <w:rPr>
          <w:b/>
          <w:bCs/>
        </w:rPr>
        <w:t xml:space="preserve">솔루션이 성공해 사용자 규모가 커졌을 때 가능한 확장 전략</w:t>
      </w:r>
      <w:r>
        <w:t xml:space="preserve"/>
      </w:r>
    </w:p>
    <w:p>
      <w:pPr>
        <w:spacing w:after="100"/>
      </w:pPr>
      <w:r>
        <w:t xml:space="preserve">    넥스트리드 서비스의 성공적인 확장은 '바이브 코딩'을 통해 니치 산업별 맞춤형 솔루션을 제공하는 유연성과 전문성에 기반합니다. 사용자 규모가 커졌을 때, 다음과 같은 확장 전략을 통해 플랫폼의 가치를 극대화할 수 있습니다.</w:t>
      </w:r>
    </w:p>
    <w:p>
      <w:pPr>
        <w:spacing w:after="80"/>
      </w:pPr>
    </w:p>
    <w:p>
      <w:pPr>
        <w:spacing w:after="100"/>
      </w:pPr>
      <w:r>
        <w:t xml:space="preserve">    *   </w:t>
      </w:r>
      <w:r>
        <w:rPr>
          <w:b/>
          <w:bCs/>
        </w:rPr>
        <w:t xml:space="preserve">부가 서비스 확장</w:t>
      </w:r>
      <w:r>
        <w:t xml:space="preserve"/>
      </w:r>
    </w:p>
    <w:p>
      <w:pPr>
        <w:spacing w:after="100"/>
      </w:pPr>
      <w:r>
        <w:t xml:space="preserve">        *   </w:t>
      </w:r>
      <w:r>
        <w:rPr>
          <w:b/>
          <w:bCs/>
        </w:rPr>
        <w:t xml:space="preserve">심화된 고객 관계 관리(CRM 기능 통합 및 고도화)</w:t>
      </w:r>
      <w:r>
        <w:t xml:space="preserve">: 현재 CRM 연동 워크플로우 자동화를 넘어, 넥스트리드 플랫폼 내에서 잠재 고객 발굴부터 계약 성사 후 사후 관리까지 아우르는 맞춤형 CRM 기능을 직접 제공. 니치 산업 특화된 고객 생애 가치(CLTV) 분석 및 예측 모델을 개발하여 기존 고객의 Pain Point를 선제적으로 파악하고, 업셀링/크로스셀링 기회 제안.</w:t>
      </w:r>
    </w:p>
    <w:p>
      <w:pPr>
        <w:spacing w:after="100"/>
      </w:pPr>
      <w:r>
        <w:t xml:space="preserve">        *   </w:t>
      </w:r>
      <w:r>
        <w:rPr>
          <w:b/>
          <w:bCs/>
        </w:rPr>
        <w:t xml:space="preserve">시장 인텔리전스 및 경쟁 분석 보고서 제공</w:t>
      </w:r>
      <w:r>
        <w:t xml:space="preserve">: 넥스트리드가 수집하고 분석한 방대한 니치 산업 데이터를 기반으로, 고객사에게 산업 트렌드, 경쟁사 동향, 신기술 동향, 잠재 시장 성장 기회 등에 대한 맞춤형 리포트를 유료로 제공. '회사특유기술(firm-specific technology)' [6] 분석을 통해 경쟁 우위 요소를 식별하고 전략 수립에 도움.</w:t>
      </w:r>
    </w:p>
    <w:p>
      <w:pPr>
        <w:spacing w:after="100"/>
      </w:pPr>
      <w:r>
        <w:t xml:space="preserve">        *   </w:t>
      </w:r>
      <w:r>
        <w:rPr>
          <w:b/>
          <w:bCs/>
        </w:rPr>
        <w:t xml:space="preserve">영업 교육 및 컨설팅 프로그램</w:t>
      </w:r>
      <w:r>
        <w:t xml:space="preserve">: 넥스트리드 에이전트가 제안하는 맞춤형 영업 접근 전략 및 대화 포인트를 실제 영업팀이 효과적으로 활용할 수 있도록, 니치 산업 전문 영업 컨설턴트와의 매칭 서비스 또는 온라인 교육 콘텐츠 제공.</w:t>
      </w:r>
    </w:p>
    <w:p>
      <w:pPr>
        <w:spacing w:after="100"/>
      </w:pPr>
      <w:r>
        <w:t xml:space="preserve">        *   </w:t>
      </w:r>
      <w:r>
        <w:rPr>
          <w:b/>
          <w:bCs/>
        </w:rPr>
        <w:t xml:space="preserve">예측 분석 기반 리스크 관리 도구</w:t>
      </w:r>
      <w:r>
        <w:t xml:space="preserve">: 잠재 고객 기업의 공개 재무 데이터, 뉴스, 산업 보고서 등을 AI 기반으로 분석하여 신용 리스크, 시장 변동성 등 영업 활동에 영향을 미칠 수 있는 잠재적 리스크를 예측하고 알림 서비스 제공 [14].</w:t>
      </w:r>
    </w:p>
    <w:p>
      <w:pPr>
        <w:spacing w:after="80"/>
      </w:pPr>
    </w:p>
    <w:p>
      <w:pPr>
        <w:spacing w:after="100"/>
      </w:pPr>
      <w:r>
        <w:t xml:space="preserve">    *   </w:t>
      </w:r>
      <w:r>
        <w:rPr>
          <w:b/>
          <w:bCs/>
        </w:rPr>
        <w:t xml:space="preserve">API 및 파트너십 확장</w:t>
      </w:r>
      <w:r>
        <w:t xml:space="preserve"/>
      </w:r>
    </w:p>
    <w:p>
      <w:pPr>
        <w:spacing w:after="100"/>
      </w:pPr>
      <w:r>
        <w:t xml:space="preserve">        *   </w:t>
      </w:r>
      <w:r>
        <w:rPr>
          <w:b/>
          <w:bCs/>
        </w:rPr>
        <w:t xml:space="preserve">오픈 API 제공</w:t>
      </w:r>
      <w:r>
        <w:t xml:space="preserve">: 넥스트리드의 고도화된 잠재 고객 발굴 및 분석 기능을 다른 CRM, 마케팅 자동화 솔루션, 비즈니스 인텔리전스(BI) 플랫폼 등에 연동할 수 있는 오픈 API를 제공하여 생태계를 확장. 이를 통해 파트너사의 서비스 가치를 높이고, 넥스트리드의 데이터 및 분석 엔진을 더 넓은 범위에서 활용하게 함.</w:t>
      </w:r>
    </w:p>
    <w:p>
      <w:pPr>
        <w:spacing w:after="100"/>
      </w:pPr>
      <w:r>
        <w:t xml:space="preserve">        *   </w:t>
      </w:r>
      <w:r>
        <w:rPr>
          <w:b/>
          <w:bCs/>
        </w:rPr>
        <w:t xml:space="preserve">산업별 데이터 제공 파트너십 강화</w:t>
      </w:r>
      <w:r>
        <w:t xml:space="preserve">: 특수 산업 설비 유지보수, 고도화된 IT 컨설팅, 특정 부품 제조 등 각 니치 산업 분야의 전문 데이터 제공업체, 협회, 컨설팅펌 등과 전략적 파트너십을 맺어 데이터 소스의 깊이와 폭을 확대.</w:t>
      </w:r>
    </w:p>
    <w:p>
      <w:pPr>
        <w:spacing w:after="100"/>
      </w:pPr>
      <w:r>
        <w:t xml:space="preserve">        *   </w:t>
      </w:r>
      <w:r>
        <w:rPr>
          <w:b/>
          <w:bCs/>
        </w:rPr>
        <w:t xml:space="preserve">글로벌 시장 확장 파트너십</w:t>
      </w:r>
      <w:r>
        <w:t xml:space="preserve">: 특정 국가 또는 지역에 특화된 B2B 서비스 제공업체, 현지 영업 에이전시, IT 컨설팅 회사 등과 협력하여 넥스트리드 서비스의 해외 시장 진출 및 현지화 가속화 [5, 14]. 특히, 언더라이터들이 해외 사업 리스크 관리 시 체크리스트를 활용하여 실패율을 줄인 사례 [14]를 참고, 해외 파트너십 구축 시 리스크 평가 및 관리 모델을 함께 개발.</w:t>
      </w:r>
    </w:p>
    <w:p>
      <w:pPr>
        <w:spacing w:after="100"/>
      </w:pPr>
      <w:r>
        <w:t xml:space="preserve">        *   </w:t>
      </w:r>
      <w:r>
        <w:rPr>
          <w:b/>
          <w:bCs/>
        </w:rPr>
        <w:t xml:space="preserve">기술 스택 분석 솔루션과의 연동</w:t>
      </w:r>
      <w:r>
        <w:t xml:space="preserve">: 기업의 기술 스택 정보를 전문적으로 분석하는 서비스와 연동하여 잠재 고객의 기술 환경을 더욱 정교하게 파악하고, IT 컨설팅 등 특정 니치 산업의 영업 기회를 극대화.</w:t>
      </w:r>
    </w:p>
    <w:p>
      <w:pPr>
        <w:spacing w:after="80"/>
      </w:pPr>
    </w:p>
    <w:p>
      <w:pPr>
        <w:spacing w:after="100"/>
      </w:pPr>
      <w:r>
        <w:t xml:space="preserve">    *   </w:t>
      </w:r>
      <w:r>
        <w:rPr>
          <w:b/>
          <w:bCs/>
        </w:rPr>
        <w:t xml:space="preserve">사용자 커뮤니티 및 지식 공유 플랫폼 구축</w:t>
      </w:r>
      <w:r>
        <w:t xml:space="preserve"/>
      </w:r>
    </w:p>
    <w:p>
      <w:pPr>
        <w:spacing w:after="100"/>
      </w:pPr>
      <w:r>
        <w:t xml:space="preserve">        *   넥스트리드 사용자들(니치 산업 전문가)이 잠재 고객 발굴, 영업 전략, 산업 인사이트 등을 공유하고 교류할 수 있는 온라인 커뮤니티 플랫폼을 구축. 이는 사용자 간의 네트워크를 강화하고, 넥스트리드 서비스 개선을 위한 귀중한 피드백 루프를 형성하는 동시에 '바이브 코딩'을 통한 분석 로직 개선에 활용될 수 있는 집단 지성을 모으는 기반이 됩니다.</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8. 시장 정의·규모 (Market Definition &amp; TAM)</w:t>
      </w:r>
    </w:p>
    <w:p>
      <w:pPr>
        <w:spacing w:after="80"/>
      </w:pPr>
    </w:p>
    <w:p>
      <w:pPr>
        <w:pStyle w:val="ListParagraph"/>
        <w:numPr>
          <w:ilvl w:val="0"/>
          <w:numId w:val="1"/>
        </w:numPr>
        <w:spacing w:after="60"/>
      </w:pPr>
      <w:r>
        <w:t xml:space="preserve">  </w:t>
      </w:r>
      <w:r>
        <w:rPr>
          <w:b/>
          <w:bCs/>
        </w:rPr>
        <w:t xml:space="preserve">시장 정의</w:t>
      </w:r>
      <w:r>
        <w:t xml:space="preserve">: B2B 니치 산업(예: 특수 산업 설비 유지보수, 고도화된 IT 컨설팅, 특정 부품 제조)에 종사하는 중소/소규모 기업의 영업 및 마케팅 팀을 위한 데이터 기반 잠재 고객 발굴 및 관리 솔루션 시장. 이 시장은 빅테크의 범용 솔루션이 해결하지 못하는 특정 비즈니스 모델과 산업 특성을 요구하는 고객들로 구성됨.</w:t>
      </w:r>
    </w:p>
    <w:p>
      <w:pPr>
        <w:pStyle w:val="ListParagraph"/>
        <w:numPr>
          <w:ilvl w:val="0"/>
          <w:numId w:val="1"/>
        </w:numPr>
        <w:spacing w:after="60"/>
      </w:pPr>
      <w:r>
        <w:t xml:space="preserve">  </w:t>
      </w:r>
      <w:r>
        <w:rPr>
          <w:b/>
          <w:bCs/>
        </w:rPr>
        <w:t xml:space="preserve">TAM</w:t>
      </w:r>
      <w:r>
        <w:t xml:space="preserve"> (전체 시장): 전 세계 B2B 니치 산업군에 속한 중소/소규모 기업들이 잠재 고객 발굴 및 관리를 위해 지출할 수 있는 전체 시장 규모. 이는 기존 CRM 및 영업 자동화 시장의 일부와 데이터 분석/마케팅 인텔리전스 시장의 교집합으로 형성되며, 특정 산업에 대한 심층적 이해를 기반으로 하는 솔루션에 대한 잠재적 수요를 포함. 구체적인 수치는 자료에 없으나, B2B 중소/중견기업 대상의 솔루션 시장은 광범위하게 존재 [1, 2, 6].</w:t>
      </w:r>
    </w:p>
    <w:p>
      <w:pPr>
        <w:pStyle w:val="ListParagraph"/>
        <w:numPr>
          <w:ilvl w:val="0"/>
          <w:numId w:val="1"/>
        </w:numPr>
        <w:spacing w:after="60"/>
      </w:pPr>
      <w:r>
        <w:t xml:space="preserve">  </w:t>
      </w:r>
      <w:r>
        <w:rPr>
          <w:b/>
          <w:bCs/>
        </w:rPr>
        <w:t xml:space="preserve">SAM</w:t>
      </w:r>
      <w:r>
        <w:t xml:space="preserve"> (획득 가능 시장): 넥스트리드가 바이브 코딩을 통해 데이터 소스 연동 및 분석 로직 커스터마이징이 용이한 특정 B2B 니치 산업(예: 특수 산업 설비 유지보수, 고도화된 IT 컨설팅, 특정 부품 제조) 내의 중소/소규모 기업 시장. 넥스트리드의 현재 기술 및 운영 역량으로 현실적으로 서비스를 제공할 수 있는 시장의 범위.</w:t>
      </w:r>
    </w:p>
    <w:p>
      <w:pPr>
        <w:pStyle w:val="ListParagraph"/>
        <w:numPr>
          <w:ilvl w:val="0"/>
          <w:numId w:val="1"/>
        </w:numPr>
        <w:spacing w:after="60"/>
      </w:pPr>
      <w:r>
        <w:t xml:space="preserve">  </w:t>
      </w:r>
      <w:r>
        <w:rPr>
          <w:b/>
          <w:bCs/>
        </w:rPr>
        <w:t xml:space="preserve">SOM</w:t>
      </w:r>
      <w:r>
        <w:t xml:space="preserve"> (현실적 점유 목표): 넥스트리드가 초기 시장 진입 및 성장 전략에 따라 설정한 특정 지역(예: 한국 또는 프랑스를 포함한 유럽 일부 지역)의 핵심 타깃 니치 산업에서, 넥스트리드의 하이브리드 수익 모델(기본 정액제 + 성과 기반 수수료)을 수용할 의사가 있는 중소/소규모 기업 시장. 이는 경쟁 환경, 넥스트리드의 초기 영업 및 서비스 제공 능력, 그리고 차별화된 가치 제안을 통해 실제로 점유할 수 있는 시장의 현실적인 규모를 의미.</w:t>
      </w:r>
    </w:p>
    <w:p>
      <w:pPr>
        <w:pStyle w:val="ListParagraph"/>
        <w:numPr>
          <w:ilvl w:val="0"/>
          <w:numId w:val="1"/>
        </w:numPr>
        <w:spacing w:after="60"/>
      </w:pPr>
      <w:r>
        <w:t xml:space="preserve">  </w:t>
      </w:r>
      <w:r>
        <w:rPr>
          <w:b/>
          <w:bCs/>
        </w:rPr>
        <w:t xml:space="preserve">성장 가능성</w:t>
      </w:r>
      <w:r>
        <w:t xml:space="preserve">: B2B 기업의 디지털 전환 가속화와 AI 기반 솔루션 도입 트렌드 [9], 중소기업의 생산성 향상 및 기술 혁신에 대한 지속적인 니즈 [6], 그리고 기존 범용 솔루션으로는 충족되지 않는 니치 시장의 'Pain Point' 존재 [서비스 설명, 4]로 인해 높은 성장 잠재력을 가짐. 초기 니치 시장에서 성공적인 검증 모델을 구축한 후, 바이브 코딩의 유연성을 활용하여 다른 B2B 니치 산업으로 TAM을 점진적으로 확장할 수 있는 전략적 기회가 있음 [7]. 데이터 기반의 영업 리드 발굴이 유료 고객 전환율을 25% 이상 높인 사례 [3]는 시장의 유효성을 뒷받침한다.</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9. 로드맵 (Roadmap)</w:t>
      </w:r>
    </w:p>
    <w:p>
      <w:pPr>
        <w:spacing w:after="80"/>
      </w:pPr>
    </w:p>
    <w:p>
      <w:pPr>
        <w:pStyle w:val="ListParagraph"/>
        <w:numPr>
          <w:ilvl w:val="0"/>
          <w:numId w:val="1"/>
        </w:numPr>
        <w:spacing w:after="60"/>
      </w:pPr>
      <w:r>
        <w:t xml:space="preserve">  </w:t>
      </w:r>
      <w:r>
        <w:rPr>
          <w:b/>
          <w:bCs/>
        </w:rPr>
        <w:t xml:space="preserve">Phase 1: MVP 개발 및 초기 시장 검증 (3-6개월)</w:t>
      </w:r>
      <w:r>
        <w:t xml:space="preserve"/>
      </w:r>
    </w:p>
    <w:p>
      <w:pPr>
        <w:spacing w:after="100"/>
      </w:pPr>
      <w:r>
        <w:t xml:space="preserve">    *   </w:t>
      </w:r>
      <w:r>
        <w:rPr>
          <w:b/>
          <w:bCs/>
        </w:rPr>
        <w:t xml:space="preserve">목표</w:t>
      </w:r>
      <w:r>
        <w:t xml:space="preserve">: 특정 니치 산업(예: 특수 산업 설비 유지보수)에 특화된 핵심 잠재 고객 발굴 에이전트 MVP 개발 및 초기 고객 확보를 통한 비즈니스 모델 검증.</w:t>
      </w:r>
    </w:p>
    <w:p>
      <w:pPr>
        <w:spacing w:after="100"/>
      </w:pPr>
      <w:r>
        <w:t xml:space="preserve">    *   </w:t>
      </w:r>
      <w:r>
        <w:rPr>
          <w:b/>
          <w:bCs/>
        </w:rPr>
        <w:t xml:space="preserve">산출물</w:t>
      </w:r>
      <w:r>
        <w:t xml:space="preserve">:</w:t>
      </w:r>
    </w:p>
    <w:p>
      <w:pPr>
        <w:spacing w:after="100"/>
      </w:pPr>
      <w:r>
        <w:t xml:space="preserve">        *   최소 3-5개 핵심 데이터 소스 연동 및 바이브 코딩 기반 분석 로직 구현 완료.</w:t>
      </w:r>
    </w:p>
    <w:p>
      <w:pPr>
        <w:spacing w:after="100"/>
      </w:pPr>
      <w:r>
        <w:t xml:space="preserve">        *   사용자 정의 ICP 설정 및 잠재 고객 리스트 자동 생성 및 순위화 기능 MVP.</w:t>
      </w:r>
    </w:p>
    <w:p>
      <w:pPr>
        <w:spacing w:after="100"/>
      </w:pPr>
      <w:r>
        <w:t xml:space="preserve">        *   기존 CRM (예: Salesforce) 기본 연동 기능.</w:t>
      </w:r>
    </w:p>
    <w:p>
      <w:pPr>
        <w:spacing w:after="100"/>
      </w:pPr>
      <w:r>
        <w:t xml:space="preserve">        *   초기 고객 5-10개사 확보 및 심층 피드백 수집 완료.</w:t>
      </w:r>
    </w:p>
    <w:p>
      <w:pPr>
        <w:spacing w:after="100"/>
      </w:pPr>
      <w:r>
        <w:t xml:space="preserve">        *   MVP 기반의 서비스 웹사이트 및 온보딩 가이드.</w:t>
      </w:r>
    </w:p>
    <w:p>
      <w:pPr>
        <w:spacing w:after="100"/>
      </w:pPr>
      <w:r>
        <w:t xml:space="preserve">    *   </w:t>
      </w:r>
      <w:r>
        <w:rPr>
          <w:b/>
          <w:bCs/>
        </w:rPr>
        <w:t xml:space="preserve">시기</w:t>
      </w:r>
      <w:r>
        <w:t xml:space="preserve">: 출시 후 첫 6개월.</w:t>
      </w:r>
    </w:p>
    <w:p>
      <w:pPr>
        <w:spacing w:after="80"/>
      </w:pPr>
    </w:p>
    <w:p>
      <w:pPr>
        <w:pStyle w:val="ListParagraph"/>
        <w:numPr>
          <w:ilvl w:val="0"/>
          <w:numId w:val="1"/>
        </w:numPr>
        <w:spacing w:after="60"/>
      </w:pPr>
      <w:r>
        <w:t xml:space="preserve">  </w:t>
      </w:r>
      <w:r>
        <w:rPr>
          <w:b/>
          <w:bCs/>
        </w:rPr>
        <w:t xml:space="preserve">Phase 2: 기능 고도화 및 시장 확장 (6-12개월)</w:t>
      </w:r>
      <w:r>
        <w:t xml:space="preserve"/>
      </w:r>
    </w:p>
    <w:p>
      <w:pPr>
        <w:spacing w:after="100"/>
      </w:pPr>
      <w:r>
        <w:t xml:space="preserve">    *   </w:t>
      </w:r>
      <w:r>
        <w:rPr>
          <w:b/>
          <w:bCs/>
        </w:rPr>
        <w:t xml:space="preserve">목표</w:t>
      </w:r>
      <w:r>
        <w:t xml:space="preserve">: 핵심 기능 고도화, 타깃 니치 산업 확장, 하이브리드 수익 모델 최적화 및 영업 전환율 증대.</w:t>
      </w:r>
    </w:p>
    <w:p>
      <w:pPr>
        <w:spacing w:after="100"/>
      </w:pPr>
      <w:r>
        <w:t xml:space="preserve">    *   </w:t>
      </w:r>
      <w:r>
        <w:rPr>
          <w:b/>
          <w:bCs/>
        </w:rPr>
        <w:t xml:space="preserve">산출물</w:t>
      </w:r>
      <w:r>
        <w:t xml:space="preserve">:</w:t>
      </w:r>
    </w:p>
    <w:p>
      <w:pPr>
        <w:spacing w:after="100"/>
      </w:pPr>
      <w:r>
        <w:t xml:space="preserve">        *   잠재 고객별 맞춤형 영업 접근 전략 및 대화 포인트 제안 기능 고도화.</w:t>
      </w:r>
    </w:p>
    <w:p>
      <w:pPr>
        <w:spacing w:after="100"/>
      </w:pPr>
      <w:r>
        <w:t xml:space="preserve">        *   추가 데이터 소스(5-10개) 연동 및 바이브 코딩 로직의 유연성 강화.</w:t>
      </w:r>
    </w:p>
    <w:p>
      <w:pPr>
        <w:spacing w:after="100"/>
      </w:pPr>
      <w:r>
        <w:t xml:space="preserve">        *   새로운 니치 산업(예: 고도화된 IT 컨설팅) 2-3개 추가 지원.</w:t>
      </w:r>
    </w:p>
    <w:p>
      <w:pPr>
        <w:spacing w:after="100"/>
      </w:pPr>
      <w:r>
        <w:t xml:space="preserve">        *   성과 기반 수수료 모델 적용 및 운영 프로세스 최적화.</w:t>
      </w:r>
    </w:p>
    <w:p>
      <w:pPr>
        <w:spacing w:after="100"/>
      </w:pPr>
      <w:r>
        <w:t xml:space="preserve">        *   사용자 대시보드 내 리드 전환율 및 고객 만족도 지표 시각화 기능.</w:t>
      </w:r>
    </w:p>
    <w:p>
      <w:pPr>
        <w:spacing w:after="100"/>
      </w:pPr>
      <w:r>
        <w:t xml:space="preserve">        *   고객 20-30개사 확보 및 주요 니치 산업 성공 사례 구축.</w:t>
      </w:r>
    </w:p>
    <w:p>
      <w:pPr>
        <w:spacing w:after="100"/>
      </w:pPr>
      <w:r>
        <w:t xml:space="preserve">    *   </w:t>
      </w:r>
      <w:r>
        <w:rPr>
          <w:b/>
          <w:bCs/>
        </w:rPr>
        <w:t xml:space="preserve">시기</w:t>
      </w:r>
      <w:r>
        <w:t xml:space="preserve">: MVP 출시 후 6-18개월.</w:t>
      </w:r>
    </w:p>
    <w:p>
      <w:pPr>
        <w:spacing w:after="80"/>
      </w:pPr>
    </w:p>
    <w:p>
      <w:pPr>
        <w:pStyle w:val="ListParagraph"/>
        <w:numPr>
          <w:ilvl w:val="0"/>
          <w:numId w:val="1"/>
        </w:numPr>
        <w:spacing w:after="60"/>
      </w:pPr>
      <w:r>
        <w:t xml:space="preserve">  </w:t>
      </w:r>
      <w:r>
        <w:rPr>
          <w:b/>
          <w:bCs/>
        </w:rPr>
        <w:t xml:space="preserve">Phase 3: 플랫폼 확장 및 글로벌 진출 (12-24개월)</w:t>
      </w:r>
      <w:r>
        <w:t xml:space="preserve"/>
      </w:r>
    </w:p>
    <w:p>
      <w:pPr>
        <w:spacing w:after="100"/>
      </w:pPr>
      <w:r>
        <w:t xml:space="preserve">    *   </w:t>
      </w:r>
      <w:r>
        <w:rPr>
          <w:b/>
          <w:bCs/>
        </w:rPr>
        <w:t xml:space="preserve">목표</w:t>
      </w:r>
      <w:r>
        <w:t xml:space="preserve">: 플랫폼 생태계 확장, 글로벌 시장 진출 기반 마련, AI 에이전트의 자율성 및 예측 분석 기능 강화.</w:t>
      </w:r>
    </w:p>
    <w:p>
      <w:pPr>
        <w:spacing w:after="100"/>
      </w:pPr>
      <w:r>
        <w:t xml:space="preserve">    *   </w:t>
      </w:r>
      <w:r>
        <w:rPr>
          <w:b/>
          <w:bCs/>
        </w:rPr>
        <w:t xml:space="preserve">산출물</w:t>
      </w:r>
      <w:r>
        <w:t xml:space="preserve">:</w:t>
      </w:r>
    </w:p>
    <w:p>
      <w:pPr>
        <w:spacing w:after="100"/>
      </w:pPr>
      <w:r>
        <w:t xml:space="preserve">        *   넥스트리드 핵심 기능에 대한 오픈 API 제공 및 주요 BI, 마케팅 자동화 솔루션과의 파트너십 연동.</w:t>
      </w:r>
    </w:p>
    <w:p>
      <w:pPr>
        <w:spacing w:after="100"/>
      </w:pPr>
      <w:r>
        <w:t xml:space="preserve">        *   산업 트렌드, 경쟁사 동향 분석 등 심화된 시장 인텔리전스 보고서 제공 기능 추가.</w:t>
      </w:r>
    </w:p>
    <w:p>
      <w:pPr>
        <w:spacing w:after="100"/>
      </w:pPr>
      <w:r>
        <w:t xml:space="preserve">        *   잠재 고객 기업의 신용/시장 리스크 예측 및 알림 서비스(MVP).</w:t>
      </w:r>
    </w:p>
    <w:p>
      <w:pPr>
        <w:spacing w:after="100"/>
      </w:pPr>
      <w:r>
        <w:t xml:space="preserve">        *   글로벌 시장 진출을 위한 다국어 지원 및 현지 데이터 소스 연동 확대.</w:t>
      </w:r>
    </w:p>
    <w:p>
      <w:pPr>
        <w:spacing w:after="100"/>
      </w:pPr>
      <w:r>
        <w:t xml:space="preserve">        *   넥스트리드 사용자 커뮤니티 및 지식 공유 플랫폼 구축.</w:t>
      </w:r>
    </w:p>
    <w:p>
      <w:pPr>
        <w:spacing w:after="100"/>
      </w:pPr>
      <w:r>
        <w:t xml:space="preserve">        *   고객 50개사 이상 확보 및 니치 시장 내 선두 입지 강화.</w:t>
      </w:r>
    </w:p>
    <w:p>
      <w:pPr>
        <w:spacing w:after="100"/>
      </w:pPr>
      <w:r>
        <w:t xml:space="preserve">    *   </w:t>
      </w:r>
      <w:r>
        <w:rPr>
          <w:b/>
          <w:bCs/>
        </w:rPr>
        <w:t xml:space="preserve">시기</w:t>
      </w:r>
      <w:r>
        <w:t xml:space="preserve">: MVP 출시 후 18-36개월.</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10. 상세 프로젝트 계획 (Detail Project Plan)</w:t>
      </w:r>
    </w:p>
    <w:p>
      <w:pPr>
        <w:spacing w:after="100"/>
      </w:pPr>
      <w:r>
        <w:t xml:space="preserve"/>
      </w:r>
      <w:r>
        <w:rPr>
          <w:b/>
          <w:bCs/>
        </w:rPr>
        <w:t xml:space="preserve">Phase 1: MVP 개발 및 초기 시장 검증</w:t>
      </w:r>
      <w: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color="auto" w:val="solid"/>
          </w:tcPr>
          <w:p>
            <w:r>
              <w:rPr>
                <w:b/>
                <w:bCs/>
                <w:sz w:val="20"/>
                <w:szCs w:val="20"/>
              </w:rPr>
              <w:t xml:space="preserve">태스크</w:t>
            </w:r>
          </w:p>
        </w:tc>
        <w:tc>
          <w:tcPr>
            <w:shd w:fill="E2E8F0" w:color="auto" w:val="solid"/>
          </w:tcPr>
          <w:p>
            <w:r>
              <w:rPr>
                <w:b/>
                <w:bCs/>
                <w:sz w:val="20"/>
                <w:szCs w:val="20"/>
              </w:rPr>
              <w:t xml:space="preserve">담당</w:t>
            </w:r>
          </w:p>
        </w:tc>
        <w:tc>
          <w:tcPr>
            <w:shd w:fill="E2E8F0" w:color="auto" w:val="solid"/>
          </w:tcPr>
          <w:p>
            <w:r>
              <w:rPr>
                <w:b/>
                <w:bCs/>
                <w:sz w:val="20"/>
                <w:szCs w:val="20"/>
              </w:rPr>
              <w:t xml:space="preserve">기간 (주)</w:t>
            </w:r>
          </w:p>
        </w:tc>
        <w:tc>
          <w:tcPr>
            <w:shd w:fill="E2E8F0" w:color="auto" w:val="solid"/>
          </w:tcPr>
          <w:p>
            <w:r>
              <w:rPr>
                <w:b/>
                <w:bCs/>
                <w:sz w:val="20"/>
                <w:szCs w:val="20"/>
              </w:rPr>
              <w:t xml:space="preserve">의존 관계</w:t>
            </w:r>
          </w:p>
        </w:tc>
      </w:tr>
      <w:tr>
        <w:tc>
          <w:p>
            <w:pPr>
              <w:spacing w:after="60"/>
            </w:pPr>
            <w:r>
              <w:t xml:space="preserve">1.1 시장 및 초기 타깃 니치 산업 심화 분석</w:t>
            </w:r>
          </w:p>
        </w:tc>
        <w:tc>
          <w:p>
            <w:pPr>
              <w:spacing w:after="60"/>
            </w:pPr>
            <w:r>
              <w:t xml:space="preserve">PM, Data Scientist</w:t>
            </w:r>
          </w:p>
        </w:tc>
        <w:tc>
          <w:p>
            <w:pPr>
              <w:spacing w:after="60"/>
            </w:pPr>
            <w:r>
              <w:t xml:space="preserve">2</w:t>
            </w:r>
          </w:p>
        </w:tc>
        <w:tc>
          <w:p>
            <w:pPr>
              <w:spacing w:after="60"/>
            </w:pPr>
            <w:r>
              <w:t xml:space="preserve">-</w:t>
            </w:r>
          </w:p>
        </w:tc>
      </w:tr>
      <w:tr>
        <w:tc>
          <w:p>
            <w:pPr>
              <w:spacing w:after="60"/>
            </w:pPr>
            <w:r>
              <w:t xml:space="preserve">1.2 바이브 코딩 핵심 아키텍처 설계</w:t>
            </w:r>
          </w:p>
        </w:tc>
        <w:tc>
          <w:p>
            <w:pPr>
              <w:spacing w:after="60"/>
            </w:pPr>
            <w:r>
              <w:t xml:space="preserve">Tech Lead, Backend Dev</w:t>
            </w:r>
          </w:p>
        </w:tc>
        <w:tc>
          <w:p>
            <w:pPr>
              <w:spacing w:after="60"/>
            </w:pPr>
            <w:r>
              <w:t xml:space="preserve">3</w:t>
            </w:r>
          </w:p>
        </w:tc>
        <w:tc>
          <w:p>
            <w:pPr>
              <w:spacing w:after="60"/>
            </w:pPr>
            <w:r>
              <w:t xml:space="preserve">1.1</w:t>
            </w:r>
          </w:p>
        </w:tc>
      </w:tr>
      <w:tr>
        <w:tc>
          <w:p>
            <w:pPr>
              <w:spacing w:after="60"/>
            </w:pPr>
            <w:r>
              <w:t xml:space="preserve">1.3 초기 데이터 소스 연동 (3-5개 선정)</w:t>
            </w:r>
          </w:p>
        </w:tc>
        <w:tc>
          <w:p>
            <w:pPr>
              <w:spacing w:after="60"/>
            </w:pPr>
            <w:r>
              <w:t xml:space="preserve">Data Scientist, Backend Dev</w:t>
            </w:r>
          </w:p>
        </w:tc>
        <w:tc>
          <w:p>
            <w:pPr>
              <w:spacing w:after="60"/>
            </w:pPr>
            <w:r>
              <w:t xml:space="preserve">4</w:t>
            </w:r>
          </w:p>
        </w:tc>
        <w:tc>
          <w:p>
            <w:pPr>
              <w:spacing w:after="60"/>
            </w:pPr>
            <w:r>
              <w:t xml:space="preserve">1.2</w:t>
            </w:r>
          </w:p>
        </w:tc>
      </w:tr>
      <w:tr>
        <w:tc>
          <w:p>
            <w:pPr>
              <w:spacing w:after="60"/>
            </w:pPr>
            <w:r>
              <w:t xml:space="preserve">1.4 ICP 정의 모듈 및 리드 발굴 로직 개발</w:t>
            </w:r>
          </w:p>
        </w:tc>
        <w:tc>
          <w:p>
            <w:pPr>
              <w:spacing w:after="60"/>
            </w:pPr>
            <w:r>
              <w:t xml:space="preserve">Data Scientist, PM</w:t>
            </w:r>
          </w:p>
        </w:tc>
        <w:tc>
          <w:p>
            <w:pPr>
              <w:spacing w:after="60"/>
            </w:pPr>
            <w:r>
              <w:t xml:space="preserve">5</w:t>
            </w:r>
          </w:p>
        </w:tc>
        <w:tc>
          <w:p>
            <w:pPr>
              <w:spacing w:after="60"/>
            </w:pPr>
            <w:r>
              <w:t xml:space="preserve">1.1, 1.3</w:t>
            </w:r>
          </w:p>
        </w:tc>
      </w:tr>
      <w:tr>
        <w:tc>
          <w:p>
            <w:pPr>
              <w:spacing w:after="60"/>
            </w:pPr>
            <w:r>
              <w:t xml:space="preserve">1.5 핵심 백엔드 API 개발</w:t>
            </w:r>
          </w:p>
        </w:tc>
        <w:tc>
          <w:p>
            <w:pPr>
              <w:spacing w:after="60"/>
            </w:pPr>
            <w:r>
              <w:t xml:space="preserve">Backend Dev</w:t>
            </w:r>
          </w:p>
        </w:tc>
        <w:tc>
          <w:p>
            <w:pPr>
              <w:spacing w:after="60"/>
            </w:pPr>
            <w:r>
              <w:t xml:space="preserve">6</w:t>
            </w:r>
          </w:p>
        </w:tc>
        <w:tc>
          <w:p>
            <w:pPr>
              <w:spacing w:after="60"/>
            </w:pPr>
            <w:r>
              <w:t xml:space="preserve">1.2, 1.4</w:t>
            </w:r>
          </w:p>
        </w:tc>
      </w:tr>
      <w:tr>
        <w:tc>
          <w:p>
            <w:pPr>
              <w:spacing w:after="60"/>
            </w:pPr>
            <w:r>
              <w:t xml:space="preserve">1.6 MVP UI/UX 설계 (대시보드, 리드 리스트)</w:t>
            </w:r>
          </w:p>
        </w:tc>
        <w:tc>
          <w:p>
            <w:pPr>
              <w:spacing w:after="60"/>
            </w:pPr>
            <w:r>
              <w:t xml:space="preserve">UI/UX Designer, PM</w:t>
            </w:r>
          </w:p>
        </w:tc>
        <w:tc>
          <w:p>
            <w:pPr>
              <w:spacing w:after="60"/>
            </w:pPr>
            <w:r>
              <w:t xml:space="preserve">4</w:t>
            </w:r>
          </w:p>
        </w:tc>
        <w:tc>
          <w:p>
            <w:pPr>
              <w:spacing w:after="60"/>
            </w:pPr>
            <w:r>
              <w:t xml:space="preserve">1.1</w:t>
            </w:r>
          </w:p>
        </w:tc>
      </w:tr>
      <w:tr>
        <w:tc>
          <w:p>
            <w:pPr>
              <w:spacing w:after="60"/>
            </w:pPr>
            <w:r>
              <w:t xml:space="preserve">1.7 MVP 프론트엔드 개발</w:t>
            </w:r>
          </w:p>
        </w:tc>
        <w:tc>
          <w:p>
            <w:pPr>
              <w:spacing w:after="60"/>
            </w:pPr>
            <w:r>
              <w:t xml:space="preserve">Frontend Dev</w:t>
            </w:r>
          </w:p>
        </w:tc>
        <w:tc>
          <w:p>
            <w:pPr>
              <w:spacing w:after="60"/>
            </w:pPr>
            <w:r>
              <w:t xml:space="preserve">5</w:t>
            </w:r>
          </w:p>
        </w:tc>
        <w:tc>
          <w:p>
            <w:pPr>
              <w:spacing w:after="60"/>
            </w:pPr>
            <w:r>
              <w:t xml:space="preserve">1.5, 1.6</w:t>
            </w:r>
          </w:p>
        </w:tc>
      </w:tr>
      <w:tr>
        <w:tc>
          <w:p>
            <w:pPr>
              <w:spacing w:after="60"/>
            </w:pPr>
            <w:r>
              <w:t xml:space="preserve">1.8 CRM (Salesforce) 연동 모듈 개발</w:t>
            </w:r>
          </w:p>
        </w:tc>
        <w:tc>
          <w:p>
            <w:pPr>
              <w:spacing w:after="60"/>
            </w:pPr>
            <w:r>
              <w:t xml:space="preserve">Backend Dev</w:t>
            </w:r>
          </w:p>
        </w:tc>
        <w:tc>
          <w:p>
            <w:pPr>
              <w:spacing w:after="60"/>
            </w:pPr>
            <w:r>
              <w:t xml:space="preserve">3</w:t>
            </w:r>
          </w:p>
        </w:tc>
        <w:tc>
          <w:p>
            <w:pPr>
              <w:spacing w:after="60"/>
            </w:pPr>
            <w:r>
              <w:t xml:space="preserve">1.5</w:t>
            </w:r>
          </w:p>
        </w:tc>
      </w:tr>
      <w:tr>
        <w:tc>
          <w:p>
            <w:pPr>
              <w:spacing w:after="60"/>
            </w:pPr>
            <w:r>
              <w:t xml:space="preserve">1.9 내부 시스템 테스트 및 버그 수정</w:t>
            </w:r>
          </w:p>
        </w:tc>
        <w:tc>
          <w:p>
            <w:pPr>
              <w:spacing w:after="60"/>
            </w:pPr>
            <w:r>
              <w:t xml:space="preserve">QA, All Dev</w:t>
            </w:r>
          </w:p>
        </w:tc>
        <w:tc>
          <w:p>
            <w:pPr>
              <w:spacing w:after="60"/>
            </w:pPr>
            <w:r>
              <w:t xml:space="preserve">2</w:t>
            </w:r>
          </w:p>
        </w:tc>
        <w:tc>
          <w:p>
            <w:pPr>
              <w:spacing w:after="60"/>
            </w:pPr>
            <w:r>
              <w:t xml:space="preserve">1.5, 1.7, 1.8 완료</w:t>
            </w:r>
          </w:p>
        </w:tc>
      </w:tr>
      <w:tr>
        <w:tc>
          <w:p>
            <w:pPr>
              <w:spacing w:after="60"/>
            </w:pPr>
            <w:r>
              <w:t xml:space="preserve">1.10 초기 고객 대상 파일럿 테스트 진행</w:t>
            </w:r>
          </w:p>
        </w:tc>
        <w:tc>
          <w:p>
            <w:pPr>
              <w:spacing w:after="60"/>
            </w:pPr>
            <w:r>
              <w:t xml:space="preserve">PM, Sales</w:t>
            </w:r>
          </w:p>
        </w:tc>
        <w:tc>
          <w:p>
            <w:pPr>
              <w:spacing w:after="60"/>
            </w:pPr>
            <w:r>
              <w:t xml:space="preserve">4</w:t>
            </w:r>
          </w:p>
        </w:tc>
        <w:tc>
          <w:p>
            <w:pPr>
              <w:spacing w:after="60"/>
            </w:pPr>
            <w:r>
              <w:t xml:space="preserve">1.9 완료, 초기 고객 확보</w:t>
            </w:r>
          </w:p>
        </w:tc>
      </w:tr>
      <w:tr>
        <w:tc>
          <w:p>
            <w:pPr>
              <w:spacing w:after="60"/>
            </w:pPr>
            <w:r>
              <w:t xml:space="preserve">1.11 고객 피드백 수집 및 분석</w:t>
            </w:r>
          </w:p>
        </w:tc>
        <w:tc>
          <w:p>
            <w:pPr>
              <w:spacing w:after="60"/>
            </w:pPr>
            <w:r>
              <w:t xml:space="preserve">PM, Data Scientist</w:t>
            </w:r>
          </w:p>
        </w:tc>
        <w:tc>
          <w:p>
            <w:pPr>
              <w:spacing w:after="60"/>
            </w:pPr>
            <w:r>
              <w:t xml:space="preserve">2</w:t>
            </w:r>
          </w:p>
        </w:tc>
        <w:tc>
          <w:p>
            <w:pPr>
              <w:spacing w:after="60"/>
            </w:pPr>
            <w:r>
              <w:t xml:space="preserve">1.10 진행 중/완료</w:t>
            </w:r>
          </w:p>
        </w:tc>
      </w:tr>
      <w:tr>
        <w:tc>
          <w:p>
            <w:pPr>
              <w:spacing w:after="60"/>
            </w:pPr>
            <w:r>
              <w:t xml:space="preserve">1.12 MVP 서비스 배포 및 운영 환경 구축</w:t>
            </w:r>
          </w:p>
        </w:tc>
        <w:tc>
          <w:p>
            <w:pPr>
              <w:spacing w:after="60"/>
            </w:pPr>
            <w:r>
              <w:t xml:space="preserve">DevOps, Tech Lead</w:t>
            </w:r>
          </w:p>
        </w:tc>
        <w:tc>
          <w:p>
            <w:pPr>
              <w:spacing w:after="60"/>
            </w:pPr>
            <w:r>
              <w:t xml:space="preserve">1</w:t>
            </w:r>
          </w:p>
        </w:tc>
        <w:tc>
          <w:p>
            <w:pPr>
              <w:spacing w:after="60"/>
            </w:pPr>
            <w:r>
              <w:t xml:space="preserve">1.9 완료</w:t>
            </w:r>
          </w:p>
        </w:tc>
      </w:tr>
      <w:tr>
        <w:tc>
          <w:p>
            <w:pPr>
              <w:spacing w:after="60"/>
            </w:pPr>
            <w:r>
              <w:t xml:space="preserve">1.13 마케팅 자료 준비 및 웹사이트 개설</w:t>
            </w:r>
          </w:p>
        </w:tc>
        <w:tc>
          <w:p>
            <w:pPr>
              <w:spacing w:after="60"/>
            </w:pPr>
            <w:r>
              <w:t xml:space="preserve">Marketing, PM</w:t>
            </w:r>
          </w:p>
        </w:tc>
        <w:tc>
          <w:p>
            <w:pPr>
              <w:spacing w:after="60"/>
            </w:pPr>
            <w:r>
              <w:t xml:space="preserve">3</w:t>
            </w:r>
          </w:p>
        </w:tc>
        <w:tc>
          <w:p>
            <w:pPr>
              <w:spacing w:after="60"/>
            </w:pPr>
            <w:r>
              <w:t xml:space="preserve">1.6, 1.7 (UI/UX 캡처), 서비스 설명 최종화</w:t>
            </w:r>
          </w:p>
        </w:tc>
      </w:tr>
    </w:tbl>
    <w:p>
      <w:pPr>
        <w:spacing w:after="12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11. 사업 모델 (Business Model)</w:t>
      </w:r>
    </w:p>
    <w:p>
      <w:pPr>
        <w:spacing w:after="80"/>
      </w:pPr>
    </w:p>
    <w:p>
      <w:pPr>
        <w:pBdr>
          <w:left w:val="single" w:color="3B82F6" w:sz="24" w:space="8"/>
        </w:pBdr>
        <w:spacing w:before="280" w:after="80"/>
        <w:ind w:left="180"/>
      </w:pPr>
      <w:r>
        <w:rPr>
          <w:b/>
          <w:bCs/>
          <w:color w:val="1E40AF"/>
          <w:sz w:val="24"/>
          <w:szCs w:val="24"/>
        </w:rPr>
        <w:t xml:space="preserve">11.1 판매 방식</w:t>
      </w:r>
    </w:p>
    <w:p>
      <w:pPr>
        <w:spacing w:after="80"/>
      </w:pPr>
    </w:p>
    <w:p>
      <w:pPr>
        <w:pStyle w:val="ListParagraph"/>
        <w:numPr>
          <w:ilvl w:val="0"/>
          <w:numId w:val="1"/>
        </w:numPr>
        <w:spacing w:after="60"/>
      </w:pPr>
      <w:r>
        <w:t xml:space="preserve">  </w:t>
      </w:r>
      <w:r>
        <w:rPr>
          <w:b/>
          <w:bCs/>
        </w:rPr>
        <w:t xml:space="preserve">수익화 방식</w:t>
      </w:r>
      <w:r>
        <w:t xml:space="preserve">:</w:t>
      </w:r>
    </w:p>
    <w:p>
      <w:pPr>
        <w:spacing w:after="100"/>
      </w:pPr>
      <w:r>
        <w:t xml:space="preserve">    *   하이브리드 모델: 기본 정액제 구독 (에이전트 운영 및 리드 리스트 접근) [서비스 설명].</w:t>
      </w:r>
    </w:p>
    <w:p>
      <w:pPr>
        <w:spacing w:after="100"/>
      </w:pPr>
      <w:r>
        <w:t xml:space="preserve">    *   성과 기반 수수료: 에이전트가 발굴한 리드를 통해 성사된 미팅 건수 또는 계약 금액의 일정 비율 [서비스 설명].</w:t>
      </w:r>
    </w:p>
    <w:p>
      <w:pPr>
        <w:pStyle w:val="ListParagraph"/>
        <w:numPr>
          <w:ilvl w:val="0"/>
          <w:numId w:val="1"/>
        </w:numPr>
        <w:spacing w:after="60"/>
      </w:pPr>
      <w:r>
        <w:t xml:space="preserve">  </w:t>
      </w:r>
      <w:r>
        <w:rPr>
          <w:b/>
          <w:bCs/>
        </w:rPr>
        <w:t xml:space="preserve">채널·고객 유형 요약</w:t>
      </w:r>
      <w:r>
        <w:t xml:space="preserve">:</w:t>
      </w:r>
    </w:p>
    <w:p>
      <w:pPr>
        <w:spacing w:after="100"/>
      </w:pPr>
      <w:r>
        <w:t xml:space="preserve">    *   타깃 고객: 특수 산업 설비 유지보수, 고도화된 IT 컨설팅, 특정 부품 제조와 같이 고유한 특성을 가진 니치 B2B 산업에 종사하는 중소/소규모 서비스 제공자 및 영업팀 [서비스 설명].</w:t>
      </w:r>
    </w:p>
    <w:p>
      <w:pPr>
        <w:spacing w:after="100"/>
      </w:pPr>
      <w:r>
        <w:t xml:space="preserve">    *   판매 채널: 직접 판매 (영업팀을 통한 데모 및 상담), 온라인 채널 (웹사이트를 통한 정보 제공 및 문의), 파트너십 (해외 시장 진출 및 현지화 가속화를 위한 협력) [로드맵, 5, 14].</w:t>
      </w:r>
    </w:p>
    <w:p>
      <w:pPr>
        <w:spacing w:after="80"/>
      </w:pPr>
    </w:p>
    <w:p>
      <w:pPr>
        <w:pBdr>
          <w:left w:val="single" w:color="3B82F6" w:sz="24" w:space="8"/>
        </w:pBdr>
        <w:spacing w:before="280" w:after="80"/>
        <w:ind w:left="180"/>
      </w:pPr>
      <w:r>
        <w:rPr>
          <w:b/>
          <w:bCs/>
          <w:color w:val="1E40AF"/>
          <w:sz w:val="24"/>
          <w:szCs w:val="24"/>
        </w:rPr>
        <w:t xml:space="preserve">11.2 가격 (Pricing)</w:t>
      </w:r>
    </w:p>
    <w:p>
      <w:pPr>
        <w:spacing w:after="80"/>
      </w:pPr>
    </w:p>
    <w:p>
      <w:pPr>
        <w:pStyle w:val="ListParagraph"/>
        <w:numPr>
          <w:ilvl w:val="0"/>
          <w:numId w:val="1"/>
        </w:numPr>
        <w:spacing w:after="60"/>
      </w:pPr>
      <w:r>
        <w:t xml:space="preserve">  </w:t>
      </w:r>
      <w:r>
        <w:rPr>
          <w:b/>
          <w:bCs/>
        </w:rPr>
        <w:t xml:space="preserve">가격 티어 예시</w:t>
      </w:r>
      <w:r>
        <w:t xml:space="preserve">:</w:t>
      </w:r>
    </w:p>
    <w:p>
      <w:pPr>
        <w:spacing w:after="100"/>
      </w:pPr>
      <w:r>
        <w:t xml:space="preserve">    *   Starter Tier: 초기 니치 시장 진입 고객을 위한 기본 기능 및 제한된 리드 접근 제공.</w:t>
      </w:r>
    </w:p>
    <w:p>
      <w:pPr>
        <w:spacing w:after="100"/>
      </w:pPr>
      <w:r>
        <w:t xml:space="preserve">    *   Pro Tier: 성장 단계의 니치 기업을 위한 고도화된 분석 기능, 확장된 리드 리스트, 맞춤형 영업 전략 제안 기능 제공.</w:t>
      </w:r>
    </w:p>
    <w:p>
      <w:pPr>
        <w:spacing w:after="100"/>
      </w:pPr>
      <w:r>
        <w:t xml:space="preserve">    *   Enterprise Tier: 대규모 니치 기업 또는 여러 니치 산업에 걸친 솔루션이 필요한 고객을 위한 풀 기능, 전담 지원, API 연동 옵션 제공.</w:t>
      </w:r>
    </w:p>
    <w:p>
      <w:pPr>
        <w:pStyle w:val="ListParagraph"/>
        <w:numPr>
          <w:ilvl w:val="0"/>
          <w:numId w:val="1"/>
        </w:numPr>
        <w:spacing w:after="60"/>
      </w:pPr>
      <w:r>
        <w:t xml:space="preserve">  </w:t>
      </w:r>
      <w:r>
        <w:rPr>
          <w:b/>
          <w:bCs/>
        </w:rPr>
        <w:t xml:space="preserve">경쟁 제품 대비 가격 비교</w:t>
      </w:r>
      <w: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color="auto" w:val="solid"/>
          </w:tcPr>
          <w:p>
            <w:r>
              <w:rPr>
                <w:b/>
                <w:bCs/>
                <w:sz w:val="20"/>
                <w:szCs w:val="20"/>
              </w:rPr>
              <w:t xml:space="preserve">구분</w:t>
            </w:r>
          </w:p>
        </w:tc>
        <w:tc>
          <w:tcPr>
            <w:shd w:fill="E2E8F0" w:color="auto" w:val="solid"/>
          </w:tcPr>
          <w:p>
            <w:r>
              <w:rPr>
                <w:b/>
                <w:bCs/>
                <w:sz w:val="20"/>
                <w:szCs w:val="20"/>
              </w:rPr>
              <w:t xml:space="preserve">넥스트리드 (NextLead 서비스)</w:t>
            </w:r>
          </w:p>
        </w:tc>
        <w:tc>
          <w:tcPr>
            <w:shd w:fill="E2E8F0" w:color="auto" w:val="solid"/>
          </w:tcPr>
          <w:p>
            <w:r>
              <w:rPr>
                <w:b/>
                <w:bCs/>
                <w:sz w:val="20"/>
                <w:szCs w:val="20"/>
              </w:rPr>
              <w:t xml:space="preserve">범용 CRM (예: NextLead CRM, Salesforce)</w:t>
            </w:r>
          </w:p>
        </w:tc>
        <w:tc>
          <w:tcPr>
            <w:shd w:fill="E2E8F0" w:color="auto" w:val="solid"/>
          </w:tcPr>
          <w:p>
            <w:r>
              <w:rPr>
                <w:b/>
                <w:bCs/>
                <w:sz w:val="20"/>
                <w:szCs w:val="20"/>
              </w:rPr>
              <w:t xml:space="preserve">소셜/웹 모니터링 (예: Awario, Talkwalker)</w:t>
            </w:r>
          </w:p>
        </w:tc>
      </w:tr>
      <w:tr>
        <w:tc>
          <w:p>
            <w:pPr>
              <w:spacing w:after="60"/>
            </w:pPr>
            <w:r>
              <w:t xml:space="preserve"/>
            </w:r>
            <w:r>
              <w:rPr>
                <w:b/>
                <w:bCs/>
              </w:rPr>
              <w:t xml:space="preserve">가격 모델</w:t>
            </w:r>
            <w:r>
              <w:t xml:space="preserve"/>
            </w:r>
          </w:p>
        </w:tc>
        <w:tc>
          <w:p>
            <w:pPr>
              <w:spacing w:after="60"/>
            </w:pPr>
            <w:r>
              <w:t xml:space="preserve">하이브리드 (기본 정액제 + 성과 기반 수수료)</w:t>
            </w:r>
          </w:p>
        </w:tc>
        <w:tc>
          <w:p>
            <w:pPr>
              <w:spacing w:after="60"/>
            </w:pPr>
            <w:r>
              <w:t xml:space="preserve">기능/사용자 수 기반 정액제 [10]</w:t>
            </w:r>
          </w:p>
        </w:tc>
        <w:tc>
          <w:p>
            <w:pPr>
              <w:spacing w:after="60"/>
            </w:pPr>
            <w:r>
              <w:t xml:space="preserve">월별 정액제 (대부분 무료 또는 저렴하나 심층 분석 한계) [3]</w:t>
            </w:r>
          </w:p>
        </w:tc>
      </w:tr>
      <w:tr>
        <w:tc>
          <w:p>
            <w:pPr>
              <w:spacing w:after="60"/>
            </w:pPr>
            <w:r>
              <w:t xml:space="preserve"/>
            </w:r>
            <w:r>
              <w:rPr>
                <w:b/>
                <w:bCs/>
              </w:rPr>
              <w:t xml:space="preserve">타깃 시장</w:t>
            </w:r>
            <w:r>
              <w:t xml:space="preserve"/>
            </w:r>
          </w:p>
        </w:tc>
        <w:tc>
          <w:p>
            <w:pPr>
              <w:spacing w:after="60"/>
            </w:pPr>
            <w:r>
              <w:t xml:space="preserve">극도로 니치한 B2B 산업</w:t>
            </w:r>
          </w:p>
        </w:tc>
        <w:tc>
          <w:p>
            <w:pPr>
              <w:spacing w:after="60"/>
            </w:pPr>
            <w:r>
              <w:t xml:space="preserve">범용 B2B/B2C 시장</w:t>
            </w:r>
          </w:p>
        </w:tc>
        <w:tc>
          <w:p>
            <w:pPr>
              <w:spacing w:after="60"/>
            </w:pPr>
            <w:r>
              <w:t xml:space="preserve">범용 B2B/B2C 시장</w:t>
            </w:r>
          </w:p>
        </w:tc>
      </w:tr>
      <w:tr>
        <w:tc>
          <w:p>
            <w:pPr>
              <w:spacing w:after="60"/>
            </w:pPr>
            <w:r>
              <w:t xml:space="preserve"/>
            </w:r>
            <w:r>
              <w:rPr>
                <w:b/>
                <w:bCs/>
              </w:rPr>
              <w:t xml:space="preserve">비용 효율성</w:t>
            </w:r>
            <w:r>
              <w:t xml:space="preserve"/>
            </w:r>
          </w:p>
        </w:tc>
        <w:tc>
          <w:p>
            <w:pPr>
              <w:spacing w:after="60"/>
            </w:pPr>
            <w:r>
              <w:t xml:space="preserve">니치 기업의 초기 부담 완화 및 성과 연동으로 높은 비용 효율성 기대</w:t>
            </w:r>
          </w:p>
        </w:tc>
        <w:tc>
          <w:p>
            <w:pPr>
              <w:spacing w:after="60"/>
            </w:pPr>
            <w:r>
              <w:t xml:space="preserve">니치 기업에는 과도하거나 불필요한 기능이 많아 비용 비효율적일 수 있음 [문제 정의]</w:t>
            </w:r>
          </w:p>
        </w:tc>
        <w:tc>
          <w:p>
            <w:pPr>
              <w:spacing w:after="60"/>
            </w:pPr>
            <w:r>
              <w:t xml:space="preserve">저렴한 비용으로 일반 리드 발굴 가능하나, B2B 니치 산업 심층 분석 한계로 실질적 가치 제한 [3]</w:t>
            </w:r>
          </w:p>
        </w:tc>
      </w:tr>
      <w:tr>
        <w:tc>
          <w:p>
            <w:pPr>
              <w:spacing w:after="60"/>
            </w:pPr>
            <w:r>
              <w:t xml:space="preserve"/>
            </w:r>
            <w:r>
              <w:rPr>
                <w:b/>
                <w:bCs/>
              </w:rPr>
              <w:t xml:space="preserve">차별화된 가치</w:t>
            </w:r>
            <w:r>
              <w:t xml:space="preserve"/>
            </w:r>
          </w:p>
        </w:tc>
        <w:tc>
          <w:p>
            <w:pPr>
              <w:spacing w:after="60"/>
            </w:pPr>
            <w:r>
              <w:t xml:space="preserve">니치 산업 맞춤형 심층 분석 및 숨겨진 Pain Point 발굴, '진짜' 잠재 고객 발굴 [서비스 설명]</w:t>
            </w:r>
          </w:p>
        </w:tc>
        <w:tc>
          <w:p>
            <w:pPr>
              <w:spacing w:after="60"/>
            </w:pPr>
            <w:r>
              <w:t xml:space="preserve">광범위한 기능과 일반적인 리드 관리 [1, 2]</w:t>
            </w:r>
          </w:p>
        </w:tc>
        <w:tc>
          <w:p>
            <w:pPr>
              <w:spacing w:after="60"/>
            </w:pPr>
            <w:r>
              <w:t xml:space="preserve">실시간 트렌드 및 이슈 모니터링, 키워드 기반 일반 리드 발굴 [3]</w:t>
            </w:r>
          </w:p>
        </w:tc>
      </w:tr>
    </w:tbl>
    <w:p>
      <w:pPr>
        <w:spacing w:after="120"/>
      </w:pPr>
    </w:p>
    <w:p>
      <w:pPr>
        <w:spacing w:after="80"/>
      </w:pPr>
    </w:p>
    <w:p>
      <w:pPr>
        <w:pStyle w:val="ListParagraph"/>
        <w:numPr>
          <w:ilvl w:val="0"/>
          <w:numId w:val="1"/>
        </w:numPr>
        <w:spacing w:after="60"/>
      </w:pPr>
      <w:r>
        <w:t xml:space="preserve">  </w:t>
      </w:r>
      <w:r>
        <w:rPr>
          <w:b/>
          <w:bCs/>
        </w:rPr>
        <w:t xml:space="preserve">손익분기점 도달 조건</w:t>
      </w:r>
      <w:r>
        <w:t xml:space="preserve"> [서비스 설명]:</w:t>
      </w:r>
    </w:p>
    <w:p>
      <w:pPr>
        <w:spacing w:after="100"/>
      </w:pPr>
      <w:r>
        <w:t xml:space="preserve">    *   초기 개발비 (MVP 개발 비용 포함) 및 운영비 (인건비, 인프라 비용 등) 충당.</w:t>
      </w:r>
    </w:p>
    <w:p>
      <w:pPr>
        <w:spacing w:after="100"/>
      </w:pPr>
      <w:r>
        <w:t xml:space="preserve">    *   기본 정액제 구독 고객 수의 안정적인 확보.</w:t>
      </w:r>
    </w:p>
    <w:p>
      <w:pPr>
        <w:spacing w:after="100"/>
      </w:pPr>
      <w:r>
        <w:t xml:space="preserve">    *   성과 기반 수수료로 연결되는 미팅 및 계약 건수 증가, 또는 계약 금액 규모의 증대.</w:t>
      </w:r>
    </w:p>
    <w:p>
      <w:pPr>
        <w:spacing w:after="100"/>
      </w:pPr>
      <w:r>
        <w:t xml:space="preserve">    *   각 니치 산업의 특성을 고려한 적정 수수료율 설정.</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12. 사업 전망 (Business Forecast)</w:t>
      </w:r>
    </w:p>
    <w:p>
      <w:pPr>
        <w:spacing w:after="80"/>
      </w:pPr>
    </w:p>
    <w:p>
      <w:pPr>
        <w:pBdr>
          <w:left w:val="single" w:color="3B82F6" w:sz="24" w:space="8"/>
        </w:pBdr>
        <w:spacing w:before="280" w:after="80"/>
        <w:ind w:left="180"/>
      </w:pPr>
      <w:r>
        <w:rPr>
          <w:b/>
          <w:bCs/>
          <w:color w:val="1E40AF"/>
          <w:sz w:val="24"/>
          <w:szCs w:val="24"/>
        </w:rPr>
        <w:t xml:space="preserve">12.1 리소스 계획</w:t>
      </w:r>
    </w:p>
    <w:p>
      <w:pPr>
        <w:spacing w:after="80"/>
      </w:pPr>
    </w:p>
    <w:p>
      <w:pPr>
        <w:pStyle w:val="ListParagraph"/>
        <w:numPr>
          <w:ilvl w:val="0"/>
          <w:numId w:val="1"/>
        </w:numPr>
        <w:spacing w:after="60"/>
      </w:pPr>
      <w:r>
        <w:t xml:space="preserve">  </w:t>
      </w:r>
      <w:r>
        <w:rPr>
          <w:b/>
          <w:bCs/>
        </w:rPr>
        <w:t xml:space="preserve">인력</w:t>
      </w:r>
      <w:r>
        <w:t xml:space="preserve">:</w:t>
      </w:r>
    </w:p>
    <w:p>
      <w:pPr>
        <w:spacing w:after="100"/>
      </w:pPr>
      <w:r>
        <w:t xml:space="preserve">    *   PM (프로젝트 관리 및 시장 분석): 1명, 전 기간 투입.</w:t>
      </w:r>
    </w:p>
    <w:p>
      <w:pPr>
        <w:spacing w:after="100"/>
      </w:pPr>
      <w:r>
        <w:t xml:space="preserve">    *   Data Scientist (데이터 수집, 분석 로직 개발): 2명, 전 기간 투입.</w:t>
      </w:r>
    </w:p>
    <w:p>
      <w:pPr>
        <w:spacing w:after="100"/>
      </w:pPr>
      <w:r>
        <w:t xml:space="preserve">    *   Tech Lead (아키텍처 설계, 기술 총괄): 1명, 전 기간 투입.</w:t>
      </w:r>
    </w:p>
    <w:p>
      <w:pPr>
        <w:spacing w:after="100"/>
      </w:pPr>
      <w:r>
        <w:t xml:space="preserve">    *   Backend Developer (백엔드 API 및 시스템 개발): 2명, 전 기간 투입.</w:t>
      </w:r>
    </w:p>
    <w:p>
      <w:pPr>
        <w:spacing w:after="100"/>
      </w:pPr>
      <w:r>
        <w:t xml:space="preserve">    *   UI/UX Designer (사용자 경험/인터페이스 설계): 1명, MVP 개발 및 지속적 개선에 투입.</w:t>
      </w:r>
    </w:p>
    <w:p>
      <w:pPr>
        <w:spacing w:after="100"/>
      </w:pPr>
      <w:r>
        <w:t xml:space="preserve">    *   Frontend Developer (웹 애플리케이션 개발): 2명, MVP 개발 및 지속적 개선에 투입.</w:t>
      </w:r>
    </w:p>
    <w:p>
      <w:pPr>
        <w:spacing w:after="100"/>
      </w:pPr>
      <w:r>
        <w:t xml:space="preserve">    *   QA (품질 보증 및 테스트): 1명, MVP 개발부터 지속적 투입.</w:t>
      </w:r>
    </w:p>
    <w:p>
      <w:pPr>
        <w:spacing w:after="100"/>
      </w:pPr>
      <w:r>
        <w:t xml:space="preserve">    *   DevOps (배포 및 운영 환경 구축): 1명, MVP 개발부터 지속적 투입.</w:t>
      </w:r>
    </w:p>
    <w:p>
      <w:pPr>
        <w:spacing w:after="100"/>
      </w:pPr>
      <w:r>
        <w:t xml:space="preserve">    *   Sales/Marketing (초기 고객 확보 및 마케팅): 2명, 전 기간 투입.</w:t>
      </w:r>
    </w:p>
    <w:p>
      <w:pPr>
        <w:pStyle w:val="ListParagraph"/>
        <w:numPr>
          <w:ilvl w:val="0"/>
          <w:numId w:val="1"/>
        </w:numPr>
        <w:spacing w:after="60"/>
      </w:pPr>
      <w:r>
        <w:t xml:space="preserve">  </w:t>
      </w:r>
      <w:r>
        <w:rPr>
          <w:b/>
          <w:bCs/>
        </w:rPr>
        <w:t xml:space="preserve">비용</w:t>
      </w:r>
      <w:r>
        <w:t xml:space="preserve">:</w:t>
      </w:r>
    </w:p>
    <w:p>
      <w:pPr>
        <w:spacing w:after="100"/>
      </w:pPr>
      <w:r>
        <w:t xml:space="preserve">    *   직접비:</w:t>
      </w:r>
    </w:p>
    <w:p>
      <w:pPr>
        <w:spacing w:after="100"/>
      </w:pPr>
      <w:r>
        <w:t xml:space="preserve">        *   인건비: 핵심 개발 및 운영 인력 인건비.</w:t>
      </w:r>
    </w:p>
    <w:p>
      <w:pPr>
        <w:spacing w:after="100"/>
      </w:pPr>
      <w:r>
        <w:t xml:space="preserve">        *   인프라 비용: 클라우드 서버, 데이터베이스, 스토리지 등 운영 비용.</w:t>
      </w:r>
    </w:p>
    <w:p>
      <w:pPr>
        <w:spacing w:after="100"/>
      </w:pPr>
      <w:r>
        <w:t xml:space="preserve">        *   데이터 구매/API 사용료: 공개 데이터 외 추가적인 유료 데이터 소스 연동 비용.</w:t>
      </w:r>
    </w:p>
    <w:p>
      <w:pPr>
        <w:spacing w:after="100"/>
      </w:pPr>
      <w:r>
        <w:t xml:space="preserve">        *   외주 개발/컨설팅: 특정 기술 스택 또는 산업 전문성 보강을 위한 비용.</w:t>
      </w:r>
    </w:p>
    <w:p>
      <w:pPr>
        <w:spacing w:after="100"/>
      </w:pPr>
      <w:r>
        <w:t xml:space="preserve">    *   간접비:</w:t>
      </w:r>
    </w:p>
    <w:p>
      <w:pPr>
        <w:spacing w:after="100"/>
      </w:pPr>
      <w:r>
        <w:t xml:space="preserve">        *   관리비: 사무실 임대료, 일반 관리비.</w:t>
      </w:r>
    </w:p>
    <w:p>
      <w:pPr>
        <w:spacing w:after="100"/>
      </w:pPr>
      <w:r>
        <w:t xml:space="preserve">        *   마케팅/영업비: 잠재 고객 확보를 위한 광고, 홍보, 영업 활동 비용.</w:t>
      </w:r>
    </w:p>
    <w:p>
      <w:pPr>
        <w:spacing w:after="100"/>
      </w:pPr>
      <w:r>
        <w:t xml:space="preserve">        *   법률 자문료: 데이터 규제 및 계약 관련 자문 비용.</w:t>
      </w:r>
    </w:p>
    <w:p>
      <w:pPr>
        <w:spacing w:after="80"/>
      </w:pPr>
    </w:p>
    <w:p>
      <w:pPr>
        <w:pBdr>
          <w:left w:val="single" w:color="3B82F6" w:sz="24" w:space="8"/>
        </w:pBdr>
        <w:spacing w:before="280" w:after="80"/>
        <w:ind w:left="180"/>
      </w:pPr>
      <w:r>
        <w:rPr>
          <w:b/>
          <w:bCs/>
          <w:color w:val="1E40AF"/>
          <w:sz w:val="24"/>
          <w:szCs w:val="24"/>
        </w:rPr>
        <w:t xml:space="preserve">12.2 매출 전망 [3, 6, 7, 9]</w:t>
      </w:r>
    </w:p>
    <w:p>
      <w:pPr>
        <w:spacing w:after="80"/>
      </w:pPr>
    </w:p>
    <w:p>
      <w:pPr>
        <w:pStyle w:val="ListParagraph"/>
        <w:numPr>
          <w:ilvl w:val="0"/>
          <w:numId w:val="1"/>
        </w:numPr>
        <w:spacing w:after="60"/>
      </w:pPr>
      <w:r>
        <w:t xml:space="preserve">  </w:t>
      </w:r>
      <w:r>
        <w:rPr>
          <w:b/>
          <w:bCs/>
        </w:rPr>
        <w:t xml:space="preserve">보수 시나리오</w:t>
      </w:r>
      <w:r>
        <w:t xml:space="preserve">:</w:t>
      </w:r>
    </w:p>
    <w:p>
      <w:pPr>
        <w:spacing w:after="100"/>
      </w:pPr>
      <w:r>
        <w:t xml:space="preserve">    *   초기 니치 시장 내 제한적인 고객 확보 및 성과 기반 수수료 전환율의 더딘 증가를 가정.</w:t>
      </w:r>
    </w:p>
    <w:p>
      <w:pPr>
        <w:spacing w:after="100"/>
      </w:pPr>
      <w:r>
        <w:t xml:space="preserve">    *   연간 매출 성장률 10-15% 수준으로 추정.</w:t>
      </w:r>
    </w:p>
    <w:p>
      <w:pPr>
        <w:spacing w:after="100"/>
      </w:pPr>
      <w:r>
        <w:t xml:space="preserve">    *   주요 고객: MVP 검증에 참여한 초기 고객사 중심.</w:t>
      </w:r>
    </w:p>
    <w:p>
      <w:pPr>
        <w:pStyle w:val="ListParagraph"/>
        <w:numPr>
          <w:ilvl w:val="0"/>
          <w:numId w:val="1"/>
        </w:numPr>
        <w:spacing w:after="60"/>
      </w:pPr>
      <w:r>
        <w:t xml:space="preserve">  </w:t>
      </w:r>
      <w:r>
        <w:rPr>
          <w:b/>
          <w:bCs/>
        </w:rPr>
        <w:t xml:space="preserve">기본 시나리오</w:t>
      </w:r>
      <w:r>
        <w:t xml:space="preserve">:</w:t>
      </w:r>
    </w:p>
    <w:p>
      <w:pPr>
        <w:spacing w:after="100"/>
      </w:pPr>
      <w:r>
        <w:t xml:space="preserve">    *   MVP 출시 후 특정 니치 산업에서의 성공 사례를 바탕으로 점진적인 고객 증가 및 성과 기반 수수료 전환율 개선을 가정.</w:t>
      </w:r>
    </w:p>
    <w:p>
      <w:pPr>
        <w:spacing w:after="100"/>
      </w:pPr>
      <w:r>
        <w:t xml:space="preserve">    *   B2B 기업의 디지털 전환 가속화 및 AI 기반 솔루션 도입 추세 [9]와 중소기업의 생산성 향상 니즈 [6]에 따라 시장 기회를 활용.</w:t>
      </w:r>
    </w:p>
    <w:p>
      <w:pPr>
        <w:spacing w:after="100"/>
      </w:pPr>
      <w:r>
        <w:t xml:space="preserve">    *   연간 매출 성장률 20-30% 수준으로 추정.</w:t>
      </w:r>
    </w:p>
    <w:p>
      <w:pPr>
        <w:spacing w:after="100"/>
      </w:pPr>
      <w:r>
        <w:t xml:space="preserve">    *   데이터 기반 영업 리드 발굴이 유료 고객 전환율을 25% 이상 높인 사례 [3]를 바탕으로 긍정적인 성과 기대.</w:t>
      </w:r>
    </w:p>
    <w:p>
      <w:pPr>
        <w:pStyle w:val="ListParagraph"/>
        <w:numPr>
          <w:ilvl w:val="0"/>
          <w:numId w:val="1"/>
        </w:numPr>
        <w:spacing w:after="60"/>
      </w:pPr>
      <w:r>
        <w:t xml:space="preserve">  </w:t>
      </w:r>
      <w:r>
        <w:rPr>
          <w:b/>
          <w:bCs/>
        </w:rPr>
        <w:t xml:space="preserve">낙관 시나리오</w:t>
      </w:r>
      <w:r>
        <w:t xml:space="preserve">:</w:t>
      </w:r>
    </w:p>
    <w:p>
      <w:pPr>
        <w:spacing w:after="100"/>
      </w:pPr>
      <w:r>
        <w:t xml:space="preserve">    *   '바이브 코딩'의 유연성을 활용한 빠른 니치 산업 확장 및 예상보다 높은 고객 만족도와 입소문 효과를 가정.</w:t>
      </w:r>
    </w:p>
    <w:p>
      <w:pPr>
        <w:spacing w:after="100"/>
      </w:pPr>
      <w:r>
        <w:t xml:space="preserve">    *   하이브리드 수익 모델의 성공적인 안착과 성과 기반 수수료의 빠른 증대.</w:t>
      </w:r>
    </w:p>
    <w:p>
      <w:pPr>
        <w:spacing w:after="100"/>
      </w:pPr>
      <w:r>
        <w:t xml:space="preserve">    *   점진적 TAM 확장 전략 [7]을 통해 시장 점유율을 공격적으로 확대.</w:t>
      </w:r>
    </w:p>
    <w:p>
      <w:pPr>
        <w:spacing w:after="100"/>
      </w:pPr>
      <w:r>
        <w:t xml:space="preserve">    *   연간 매출 성장률 40% 이상으로 추정.</w:t>
      </w:r>
    </w:p>
    <w:p>
      <w:pPr>
        <w:spacing w:after="80"/>
      </w:pPr>
    </w:p>
    <w:p>
      <w:pPr>
        <w:pBdr>
          <w:left w:val="single" w:color="3B82F6" w:sz="24" w:space="8"/>
        </w:pBdr>
        <w:spacing w:before="280" w:after="80"/>
        <w:ind w:left="180"/>
      </w:pPr>
      <w:r>
        <w:rPr>
          <w:b/>
          <w:bCs/>
          <w:color w:val="1E40AF"/>
          <w:sz w:val="24"/>
          <w:szCs w:val="24"/>
        </w:rPr>
        <w:t xml:space="preserve">12.3 손익분기 시점 (BEP)</w:t>
      </w:r>
    </w:p>
    <w:p>
      <w:pPr>
        <w:spacing w:after="80"/>
      </w:pPr>
    </w:p>
    <w:p>
      <w:pPr>
        <w:pStyle w:val="ListParagraph"/>
        <w:numPr>
          <w:ilvl w:val="0"/>
          <w:numId w:val="1"/>
        </w:numPr>
        <w:spacing w:after="60"/>
      </w:pPr>
      <w:r>
        <w:t xml:space="preserve">  </w:t>
      </w:r>
      <w:r>
        <w:rPr>
          <w:b/>
          <w:bCs/>
        </w:rPr>
        <w:t xml:space="preserve">전제 조건</w:t>
      </w:r>
      <w:r>
        <w:t xml:space="preserve">:</w:t>
      </w:r>
    </w:p>
    <w:p>
      <w:pPr>
        <w:spacing w:after="100"/>
      </w:pPr>
      <w:r>
        <w:t xml:space="preserve">    *   가격: 합리적인 기본 정액제 가격 및 업계 표준 이상의 성과 기반 수수료율 가정.</w:t>
      </w:r>
    </w:p>
    <w:p>
      <w:pPr>
        <w:spacing w:after="100"/>
      </w:pPr>
      <w:r>
        <w:t xml:space="preserve">    *   고객 수: MVP 출시 후 12개월 이내에 초기 고객 20-30개사 확보, 24개월 이내 50개사 이상 확보를 통한 정액제 수익 안정화 [로드맵].</w:t>
      </w:r>
    </w:p>
    <w:p>
      <w:pPr>
        <w:spacing w:after="100"/>
      </w:pPr>
      <w:r>
        <w:t xml:space="preserve">    *   비용 가정: 초기 개발비는 로드맵 Phase 1 기간 내에 집중 지출되고, 월별 운영비는 인력 충원 및 인프라 확장에 따라 점진적으로 증가.</w:t>
      </w:r>
    </w:p>
    <w:p>
      <w:pPr>
        <w:pStyle w:val="ListParagraph"/>
        <w:numPr>
          <w:ilvl w:val="0"/>
          <w:numId w:val="1"/>
        </w:numPr>
        <w:spacing w:after="60"/>
      </w:pPr>
      <w:r>
        <w:t xml:space="preserve">  </w:t>
      </w:r>
      <w:r>
        <w:rPr>
          <w:b/>
          <w:bCs/>
        </w:rPr>
        <w:t xml:space="preserve">월/분기 기준</w:t>
      </w:r>
      <w:r>
        <w:t xml:space="preserve">:</w:t>
      </w:r>
    </w:p>
    <w:p>
      <w:pPr>
        <w:spacing w:after="100"/>
      </w:pPr>
      <w:r>
        <w:t xml:space="preserve">    *   초기 개발 비용 및 니치 시장 특성을 고려할 때, MVP 출시 후 약 18~24개월 이내에 월별 또는 분기별 손익분기점에 도달하는 것을 목표로 추정.</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13. 리스크 분석 (Risk Analysis)</w:t>
      </w:r>
    </w:p>
    <w:p>
      <w:pPr>
        <w:spacing w:after="80"/>
      </w:pPr>
    </w:p>
    <w:p>
      <w:pPr>
        <w:pStyle w:val="ListParagraph"/>
        <w:numPr>
          <w:ilvl w:val="0"/>
          <w:numId w:val="1"/>
        </w:numPr>
        <w:spacing w:after="60"/>
      </w:pPr>
      <w:r>
        <w:t xml:space="preserve">  </w:t>
      </w:r>
      <w:r>
        <w:rPr>
          <w:b/>
          <w:bCs/>
        </w:rPr>
        <w:t xml:space="preserve">기술 리스크</w:t>
      </w:r>
      <w:r>
        <w:t xml:space="preserve">:</w:t>
      </w:r>
    </w:p>
    <w:p>
      <w:pPr>
        <w:spacing w:after="100"/>
      </w:pPr>
      <w:r>
        <w:t xml:space="preserve">    *   </w:t>
      </w:r>
      <w:r>
        <w:rPr>
          <w:b/>
          <w:bCs/>
        </w:rPr>
        <w:t xml:space="preserve">문제</w:t>
      </w:r>
      <w:r>
        <w:t xml:space="preserve">: '바이브 코딩' 기술의 안정성 및 확장성 부족, 다양한 니치 산업별 데이터 소스 연동 및 분석 로직 커스터마이징의 난이도 및 비효율성. AI 기반 스크래퍼 및 데이터 분석 기술의 정확도 문제 발생 가능성.</w:t>
      </w:r>
    </w:p>
    <w:p>
      <w:pPr>
        <w:spacing w:after="100"/>
      </w:pPr>
      <w:r>
        <w:t xml:space="preserve">    *   </w:t>
      </w:r>
      <w:r>
        <w:rPr>
          <w:b/>
          <w:bCs/>
        </w:rPr>
        <w:t xml:space="preserve">대응 방안</w:t>
      </w:r>
      <w:r>
        <w:t xml:space="preserve">: 핵심 기술에 대한 지속적인 R&amp;D 투자 및 특허 확보, 모듈화된 아키텍처 설계로 유연성 강화, 전담 Data Scientist 및 개발팀 운영, AI 모델의 지속적인 학습 및 검증을 통한 정확도 향상.</w:t>
      </w:r>
    </w:p>
    <w:p>
      <w:pPr>
        <w:pStyle w:val="ListParagraph"/>
        <w:numPr>
          <w:ilvl w:val="0"/>
          <w:numId w:val="1"/>
        </w:numPr>
        <w:spacing w:after="60"/>
      </w:pPr>
      <w:r>
        <w:t xml:space="preserve">  </w:t>
      </w:r>
      <w:r>
        <w:rPr>
          <w:b/>
          <w:bCs/>
        </w:rPr>
        <w:t xml:space="preserve">시장 리스크</w:t>
      </w:r>
      <w:r>
        <w:t xml:space="preserve">:</w:t>
      </w:r>
    </w:p>
    <w:p>
      <w:pPr>
        <w:spacing w:after="100"/>
      </w:pPr>
      <w:r>
        <w:t xml:space="preserve">    *   </w:t>
      </w:r>
      <w:r>
        <w:rPr>
          <w:b/>
          <w:bCs/>
        </w:rPr>
        <w:t xml:space="preserve">문제</w:t>
      </w:r>
      <w:r>
        <w:t xml:space="preserve">: '극도로 니치한 B2B 산업'의 TAM이 예상보다 작거나 성장이 둔화될 가능성, 특정 니치 산업의 경기 변동에 대한 취약성, B2B 시장 진출 시 체계적인 전략 부족으로 인한 시행착오와 실패 [5]. 해외 사업 시 정치·경제 불안정, 법률·규제 차이, 신용 위험 등 복합적 리스크 [14].</w:t>
      </w:r>
    </w:p>
    <w:p>
      <w:pPr>
        <w:spacing w:after="100"/>
      </w:pPr>
      <w:r>
        <w:t xml:space="preserve">    *   </w:t>
      </w:r>
      <w:r>
        <w:rPr>
          <w:b/>
          <w:bCs/>
        </w:rPr>
        <w:t xml:space="preserve">대응 방안</w:t>
      </w:r>
      <w:r>
        <w:t xml:space="preserve">: '바이브 코딩'의 유연성을 활용하여 초기 성공 모델 검증 후 점진적으로 다른 B2B 니치 산업으로 TAM 확장 [7], 다양한 산업 포트폴리오 구축으로 특정 산업 의존도 감소, 고객 Pain Point 심층 분석 [4]을 통한 시장 적합성 강화, 해외 진출 시 국제 리스크 관리 체크리스트 [14]를 활용한 체계적인 리스크 평가 및 관리.</w:t>
      </w:r>
    </w:p>
    <w:p>
      <w:pPr>
        <w:pStyle w:val="ListParagraph"/>
        <w:numPr>
          <w:ilvl w:val="0"/>
          <w:numId w:val="1"/>
        </w:numPr>
        <w:spacing w:after="60"/>
      </w:pPr>
      <w:r>
        <w:t xml:space="preserve">  </w:t>
      </w:r>
      <w:r>
        <w:rPr>
          <w:b/>
          <w:bCs/>
        </w:rPr>
        <w:t xml:space="preserve">인력 리스크</w:t>
      </w:r>
      <w:r>
        <w:t xml:space="preserve">:</w:t>
      </w:r>
    </w:p>
    <w:p>
      <w:pPr>
        <w:spacing w:after="100"/>
      </w:pPr>
      <w:r>
        <w:t xml:space="preserve">    *   </w:t>
      </w:r>
      <w:r>
        <w:rPr>
          <w:b/>
          <w:bCs/>
        </w:rPr>
        <w:t xml:space="preserve">문제</w:t>
      </w:r>
      <w:r>
        <w:t xml:space="preserve">: '바이브 코딩' 및 니치 산업 전문 분석에 대한 핵심 인력의 의존도가 높아, 이들 인력의 이탈 시 기술 개발 및 서비스 운영에 중대한 차질 발생. 니치 산업 전문가 확보의 어려움.</w:t>
      </w:r>
    </w:p>
    <w:p>
      <w:pPr>
        <w:spacing w:after="100"/>
      </w:pPr>
      <w:r>
        <w:t xml:space="preserve">    *   </w:t>
      </w:r>
      <w:r>
        <w:rPr>
          <w:b/>
          <w:bCs/>
        </w:rPr>
        <w:t xml:space="preserve">대응 방안</w:t>
      </w:r>
      <w:r>
        <w:t xml:space="preserve">: 핵심 기술 및 분석 로직에 대한 철저한 문서화 및 지식 공유 시스템 구축, 인센티브 제공 및 긍정적인 기업 문화 조성을 통한 핵심 인력 이탈 방지, 내부 전문 인력 양성 프로그램 운영, 외부 니치 산업 전문가와의 협력 네트워크 구축.</w:t>
      </w:r>
    </w:p>
    <w:p>
      <w:pPr>
        <w:pStyle w:val="ListParagraph"/>
        <w:numPr>
          <w:ilvl w:val="0"/>
          <w:numId w:val="1"/>
        </w:numPr>
        <w:spacing w:after="60"/>
      </w:pPr>
      <w:r>
        <w:t xml:space="preserve">  </w:t>
      </w:r>
      <w:r>
        <w:rPr>
          <w:b/>
          <w:bCs/>
        </w:rPr>
        <w:t xml:space="preserve">규제·법률 리스크</w:t>
      </w:r>
      <w:r>
        <w:t xml:space="preserve">:</w:t>
      </w:r>
    </w:p>
    <w:p>
      <w:pPr>
        <w:spacing w:after="100"/>
      </w:pPr>
      <w:r>
        <w:t xml:space="preserve">    *   </w:t>
      </w:r>
      <w:r>
        <w:rPr>
          <w:b/>
          <w:bCs/>
        </w:rPr>
        <w:t xml:space="preserve">문제</w:t>
      </w:r>
      <w:r>
        <w:t xml:space="preserve">: </w:t>
      </w:r>
      <w:r>
        <w:rPr>
          <w:b/>
          <w:bCs/>
        </w:rPr>
        <w:t xml:space="preserve">데이터 프라이버시 및 보안 규제</w:t>
      </w:r>
      <w:r>
        <w:t xml:space="preserve">: 수백만 건의 공개 데이터 수집 및 분석 과정에서 개인정보 보호 및 데이터 활용에 관한 국내외 법률(예: GDPR, CCPA) 위반 가능성. 발굴된 리드 데이터를 CRM과 연동하는 과정에서 고객 기업 정보 보호 및 데이터 동의 문제 발생 가능성. 해외 시장 진출 시 현지 법률 및 규제 환경 점검 부족으로 인한 법적 손실 위험 [14].</w:t>
      </w:r>
    </w:p>
    <w:p>
      <w:pPr>
        <w:spacing w:after="100"/>
      </w:pPr>
      <w:r>
        <w:t xml:space="preserve">    *   </w:t>
      </w:r>
      <w:r>
        <w:rPr>
          <w:b/>
          <w:bCs/>
        </w:rPr>
        <w:t xml:space="preserve">대응 방안</w:t>
      </w:r>
      <w:r>
        <w:t xml:space="preserve">: 데이터 수집, 저장, 활용 및 공유 전 과정에 대한 법률 자문 및 준법 감시 강화, 데이터 암호화 및 접근 제어 등 보안 시스템 고도화, 이용 약관 및 개인정보 처리 방침을 명확히 고지하여 고객 동의 확보, 해외 시장 진출 전 현지 법률 및 규제 환경에 대한 철저한 사전 조사 및 법률 검토 [14].</w:t>
      </w:r>
    </w:p>
    <w:p>
      <w:pPr>
        <w:pStyle w:val="ListParagraph"/>
        <w:numPr>
          <w:ilvl w:val="0"/>
          <w:numId w:val="1"/>
        </w:numPr>
        <w:spacing w:after="60"/>
      </w:pPr>
      <w:r>
        <w:t xml:space="preserve">  </w:t>
      </w:r>
      <w:r>
        <w:rPr>
          <w:b/>
          <w:bCs/>
        </w:rPr>
        <w:t xml:space="preserve">경쟁 리스크</w:t>
      </w:r>
      <w:r>
        <w:t xml:space="preserve">:</w:t>
      </w:r>
    </w:p>
    <w:p>
      <w:pPr>
        <w:spacing w:after="100"/>
      </w:pPr>
      <w:r>
        <w:t xml:space="preserve">    *   </w:t>
      </w:r>
      <w:r>
        <w:rPr>
          <w:b/>
          <w:bCs/>
        </w:rPr>
        <w:t xml:space="preserve">문제</w:t>
      </w:r>
      <w:r>
        <w:t xml:space="preserve">: 범용 CRM 및 리드 발굴 툴 제공업체가 니치 시장 특화 기능을 강화하거나, 빅테크 기업이 유사한 AI 기반 솔루션을 출시할 가능성. 기존의 수동 영업 방식을 선호하는 고객의 저항.</w:t>
      </w:r>
    </w:p>
    <w:p>
      <w:pPr>
        <w:spacing w:after="100"/>
      </w:pPr>
      <w:r>
        <w:t xml:space="preserve">    *   </w:t>
      </w:r>
      <w:r>
        <w:rPr>
          <w:b/>
          <w:bCs/>
        </w:rPr>
        <w:t xml:space="preserve">대응 방안</w:t>
      </w:r>
      <w:r>
        <w:t xml:space="preserve">: '바이브 코딩' 기술의 지속적인 고도화 및 독점적 경쟁 우위 유지, 니치 시장에 대한 심층적인 이해와 고객 Pain Point 해결에 집중하여 차별화 강화, 고객 만족도 향상 및 성공 사례 구축을 통한 브랜드 충성도 제고, 지속적인 혁신을 통해 시장 변화에 선제적으로 대응.</w:t>
      </w:r>
    </w:p>
    <w:p>
      <w:pPr>
        <w:spacing w:after="80"/>
      </w:pPr>
    </w:p>
    <w:p>
      <w:pPr>
        <w:pBdr>
          <w:bottom w:val="single" w:color="E5E7EB" w:sz="6" w:space="1"/>
        </w:pBdr>
        <w:spacing w:before="240" w:after="24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참고문헌 (References)</w:t>
      </w:r>
    </w:p>
    <w:p>
      <w:pPr>
        <w:spacing w:after="80"/>
      </w:pPr>
    </w:p>
    <w:p>
      <w:pPr>
        <w:pStyle w:val="ListParagraph"/>
        <w:numPr>
          <w:ilvl w:val="0"/>
          <w:numId w:val="1"/>
        </w:numPr>
        <w:spacing w:after="60"/>
      </w:pPr>
      <w:r>
        <w:t xml:space="preserve">  [1] Our Nextlead solutions - NextLead CRM (내용: NextLead CRM의 솔루션, 산업별/팀별 기능, 비교 정보, 지원, 기업 정보 등을 소개)</w:t>
      </w:r>
    </w:p>
    <w:p>
      <w:pPr>
        <w:spacing w:after="100"/>
      </w:pPr>
      <w:r>
        <w:t xml:space="preserve">    *   출처: nextlead.app</w:t>
      </w:r>
    </w:p>
    <w:p>
      <w:pPr>
        <w:spacing w:after="100"/>
      </w:pPr>
      <w:r>
        <w:t xml:space="preserve">    *   URL: https://nextlead.app/solutions/</w:t>
      </w:r>
    </w:p>
    <w:p>
      <w:pPr>
        <w:pStyle w:val="ListParagraph"/>
        <w:numPr>
          <w:ilvl w:val="0"/>
          <w:numId w:val="1"/>
        </w:numPr>
        <w:spacing w:after="60"/>
      </w:pPr>
      <w:r>
        <w:t xml:space="preserve">  [2] NextLead | The Simple CRM That Boosts Your Growth (내용: NextLead CRM의 강점, 특히 전담 키 석세스 매니저의 지원과 고객 사례, 저렴한 가격 등을 강조)</w:t>
      </w:r>
    </w:p>
    <w:p>
      <w:pPr>
        <w:spacing w:after="100"/>
      </w:pPr>
      <w:r>
        <w:t xml:space="preserve">    *   출처: nextlead.app</w:t>
      </w:r>
    </w:p>
    <w:p>
      <w:pPr>
        <w:spacing w:after="100"/>
      </w:pPr>
      <w:r>
        <w:t xml:space="preserve">    *   URL: https://nextlead.app/</w:t>
      </w:r>
    </w:p>
    <w:p>
      <w:pPr>
        <w:pStyle w:val="ListParagraph"/>
        <w:numPr>
          <w:ilvl w:val="0"/>
          <w:numId w:val="1"/>
        </w:numPr>
        <w:spacing w:after="60"/>
      </w:pPr>
      <w:r>
        <w:t xml:space="preserve">  [3] 지금 바로 활용할 수 있는 소셜 미디어 검색 엔진 TOP 16 (내용: Awario, CrowdTangle, MetaSearch 등 다양한 소셜/웹 모니터링 도구의 기능과 활용 사례, 장단점 설명)</w:t>
      </w:r>
    </w:p>
    <w:p>
      <w:pPr>
        <w:spacing w:after="100"/>
      </w:pPr>
      <w:r>
        <w:t xml:space="preserve">    *   출처: thunderbit.com</w:t>
      </w:r>
    </w:p>
    <w:p>
      <w:pPr>
        <w:spacing w:after="100"/>
      </w:pPr>
      <w:r>
        <w:t xml:space="preserve">    *   URL: https://thunderbit.com/ko/blog/social-media-search-engines</w:t>
      </w:r>
    </w:p>
    <w:p>
      <w:pPr>
        <w:pStyle w:val="ListParagraph"/>
        <w:numPr>
          <w:ilvl w:val="0"/>
          <w:numId w:val="1"/>
        </w:numPr>
        <w:spacing w:after="60"/>
      </w:pPr>
      <w:r>
        <w:t xml:space="preserve">  [4] 고객의 Pain Point를 분석하라 - 브런치 (내용: 고객의 Pain Point 파악의 중요성, 고객이 자신의 요구사항을 모르는 현상, 온라인/오프라인 데이터 수집의 한계 및 활용 방안 제시)</w:t>
      </w:r>
    </w:p>
    <w:p>
      <w:pPr>
        <w:spacing w:after="100"/>
      </w:pPr>
      <w:r>
        <w:t xml:space="preserve">    *   출처: brunch.co.kr</w:t>
      </w:r>
    </w:p>
    <w:p>
      <w:pPr>
        <w:spacing w:after="100"/>
      </w:pPr>
      <w:r>
        <w:t xml:space="preserve">    *   URL: https://brunch.co.kr/@hjkim0892/119</w:t>
      </w:r>
    </w:p>
    <w:p>
      <w:pPr>
        <w:pStyle w:val="ListParagraph"/>
        <w:numPr>
          <w:ilvl w:val="0"/>
          <w:numId w:val="1"/>
        </w:numPr>
        <w:spacing w:after="60"/>
      </w:pPr>
      <w:r>
        <w:t xml:space="preserve">  [5] [PDF] 실리콘밸리 (내용: 스타트업이 문제를 해결하고 확장하는 방식, B2B 시장 진출의 어려움, Ringle의 실리콘밸리 진출 성공 사례 및 교훈)</w:t>
      </w:r>
    </w:p>
    <w:p>
      <w:pPr>
        <w:spacing w:after="100"/>
      </w:pPr>
      <w:r>
        <w:t xml:space="preserve">    *   출처: korea24newsmedia.com</w:t>
      </w:r>
    </w:p>
    <w:p>
      <w:pPr>
        <w:spacing w:after="100"/>
      </w:pPr>
      <w:r>
        <w:t xml:space="preserve">    *   URL: https://korea24newsmedia.com/wp-content/uploads/2025/02/Unlocking-Silicon-Valley-for-K-Startups_02132025.pdf</w:t>
      </w:r>
    </w:p>
    <w:p>
      <w:pPr>
        <w:pStyle w:val="ListParagraph"/>
        <w:numPr>
          <w:ilvl w:val="0"/>
          <w:numId w:val="1"/>
        </w:numPr>
        <w:spacing w:after="60"/>
      </w:pPr>
      <w:r>
        <w:t xml:space="preserve">  [6] [PDF] 중소기업의 생산성 향상을 위한 기술혁신에 관한 연구 (내용: 중소기업의 정의, 기술혁신의 개념, 혁신형 중소기업의 특징 및 유형 (벤처기업, 기술혁신형 중소기업, 경영혁신형 중소기업) 설명)</w:t>
      </w:r>
    </w:p>
    <w:p>
      <w:pPr>
        <w:spacing w:after="100"/>
      </w:pPr>
      <w:r>
        <w:t xml:space="preserve">    *   출처: dspace.hansung.ac.kr</w:t>
      </w:r>
    </w:p>
    <w:p>
      <w:pPr>
        <w:spacing w:after="100"/>
      </w:pPr>
      <w:r>
        <w:t xml:space="preserve">    *   URL: https://dspace.hansung.ac.kr/bitstream/2024.oak/10020/2/000000108245.pdf</w:t>
      </w:r>
    </w:p>
    <w:p>
      <w:pPr>
        <w:pStyle w:val="ListParagraph"/>
        <w:numPr>
          <w:ilvl w:val="0"/>
          <w:numId w:val="1"/>
        </w:numPr>
        <w:spacing w:after="60"/>
      </w:pPr>
      <w:r>
        <w:t xml:space="preserve">  [7] TAM(전체 시장 규모)이란 무엇인가요? TAM 뜻, 산정 방법, 예시 (내용: TAM, SAM, SOM의 차이점, 계산 방법, 전략 수립에 TAM이 도움이 되는 방법, TAM 확장 전략 예시)</w:t>
      </w:r>
    </w:p>
    <w:p>
      <w:pPr>
        <w:spacing w:after="100"/>
      </w:pPr>
      <w:r>
        <w:t xml:space="preserve">    *   출처: salesforce.com</w:t>
      </w:r>
    </w:p>
    <w:p>
      <w:pPr>
        <w:spacing w:after="100"/>
      </w:pPr>
      <w:r>
        <w:t xml:space="preserve">    *   URL: https://www.salesforce.com/kr/blog/total-addressable-market/</w:t>
      </w:r>
    </w:p>
    <w:p>
      <w:pPr>
        <w:pStyle w:val="ListParagraph"/>
        <w:numPr>
          <w:ilvl w:val="0"/>
          <w:numId w:val="1"/>
        </w:numPr>
        <w:spacing w:after="60"/>
      </w:pPr>
      <w:r>
        <w:t xml:space="preserve">  [8] Total Addressable Market Guide 2025 - Letterdrop (내용: TAM, SAM, SOM의 정의, 목적, 한계점 및 계산 방법 설명)</w:t>
      </w:r>
    </w:p>
    <w:p>
      <w:pPr>
        <w:spacing w:after="100"/>
      </w:pPr>
      <w:r>
        <w:t xml:space="preserve">    *   출처: letterdrop.com</w:t>
      </w:r>
    </w:p>
    <w:p>
      <w:pPr>
        <w:spacing w:after="100"/>
      </w:pPr>
      <w:r>
        <w:t xml:space="preserve">    *   URL: https://letterdrop.com/blog/total-addressable-market-guide</w:t>
      </w:r>
    </w:p>
    <w:p>
      <w:pPr>
        <w:pStyle w:val="ListParagraph"/>
        <w:numPr>
          <w:ilvl w:val="0"/>
          <w:numId w:val="1"/>
        </w:numPr>
        <w:spacing w:after="60"/>
      </w:pPr>
      <w:r>
        <w:t xml:space="preserve">  [9] 스타트업 최종보고서 | PDF - Scribd (내용: 글로벌 및 한국 온라인 채용 플랫폼 시장 트렌드, TAM/SAM/SOM 분석 예시 및 수치 제시)</w:t>
      </w:r>
    </w:p>
    <w:p>
      <w:pPr>
        <w:spacing w:after="100"/>
      </w:pPr>
      <w:r>
        <w:t xml:space="preserve">    *   출처: scribd.com</w:t>
      </w:r>
    </w:p>
    <w:p>
      <w:pPr>
        <w:spacing w:after="100"/>
      </w:pPr>
      <w:r>
        <w:t xml:space="preserve">    *   URL: https://www.scribd.com/document/910184487/%EC%8A%A4%ED%83%80%ED%8A%B8%EC%97%85-%EC%B5%9C%EC%A2%85%EB%B3%B4%EA%B3%A0%EC%84%9C-2</w:t>
      </w:r>
    </w:p>
    <w:p>
      <w:pPr>
        <w:pStyle w:val="ListParagraph"/>
        <w:numPr>
          <w:ilvl w:val="0"/>
          <w:numId w:val="1"/>
        </w:numPr>
        <w:spacing w:after="60"/>
      </w:pPr>
      <w:r>
        <w:t xml:space="preserve">  [10] 성공을 이끄는 8가지 SaaS 가격 모델 예시 - Thales (내용: SaaS 가격 모델의 중요성, 다양한 가격 모델(사용자 기반, 기능 기반, 정액제 등)의 예시 및 구현 팁 소개)</w:t>
      </w:r>
    </w:p>
    <w:p>
      <w:pPr>
        <w:spacing w:after="100"/>
      </w:pPr>
      <w:r>
        <w:t xml:space="preserve">    *   출처: cpl.thalesgroup.com</w:t>
      </w:r>
    </w:p>
    <w:p>
      <w:pPr>
        <w:spacing w:after="100"/>
      </w:pPr>
      <w:r>
        <w:t xml:space="preserve">    *   URL: https://cpl.thalesgroup.com/ko/software-monetization/saas-pricing-models-examples</w:t>
      </w:r>
    </w:p>
    <w:p>
      <w:pPr>
        <w:pStyle w:val="ListParagraph"/>
        <w:numPr>
          <w:ilvl w:val="0"/>
          <w:numId w:val="1"/>
        </w:numPr>
        <w:spacing w:after="60"/>
      </w:pPr>
      <w:r>
        <w:t xml:space="preserve">  [11] Do Patti (2024) - IMDb (내용: 영화 Do Patti에 대한 정보, 감독, 작가, 배우 캐스팅, 평점, 리뷰 등)</w:t>
      </w:r>
    </w:p>
    <w:p>
      <w:pPr>
        <w:spacing w:after="100"/>
      </w:pPr>
      <w:r>
        <w:t xml:space="preserve">    *   출처: imdb.com</w:t>
      </w:r>
    </w:p>
    <w:p>
      <w:pPr>
        <w:spacing w:after="100"/>
      </w:pPr>
      <w:r>
        <w:t xml:space="preserve">    *   URL: https://www.imdb.com/title/tt28075881/</w:t>
      </w:r>
    </w:p>
    <w:p>
      <w:pPr>
        <w:pStyle w:val="ListParagraph"/>
        <w:numPr>
          <w:ilvl w:val="0"/>
          <w:numId w:val="1"/>
        </w:numPr>
        <w:spacing w:after="60"/>
      </w:pPr>
      <w:r>
        <w:t xml:space="preserve">  [12] Tom Cruise - IMDb (내용: 배우 톰 크루즈의 필모그래피, 수상 경력, 개인 정보, 프로듀서/감독 참여 작품 등)</w:t>
      </w:r>
    </w:p>
    <w:p>
      <w:pPr>
        <w:spacing w:after="100"/>
      </w:pPr>
      <w:r>
        <w:t xml:space="preserve">    *   출처: imdb.com</w:t>
      </w:r>
    </w:p>
    <w:p>
      <w:pPr>
        <w:spacing w:after="100"/>
      </w:pPr>
      <w:r>
        <w:t xml:space="preserve">    *   URL: https://www.imdb.com/name/nm0000129/</w:t>
      </w:r>
    </w:p>
    <w:p>
      <w:pPr>
        <w:pStyle w:val="ListParagraph"/>
        <w:numPr>
          <w:ilvl w:val="0"/>
          <w:numId w:val="1"/>
        </w:numPr>
        <w:spacing w:after="60"/>
      </w:pPr>
      <w:r>
        <w:t xml:space="preserve">  [13] The Home Depot (내용: Home Depot의 온라인 쇼핑몰 메인 페이지, 인기 카테고리, 할인 행사, 고객 서비스, 기업 정보 등)</w:t>
      </w:r>
    </w:p>
    <w:p>
      <w:pPr>
        <w:spacing w:after="100"/>
      </w:pPr>
      <w:r>
        <w:t xml:space="preserve">    *   출처: homedepot.com</w:t>
      </w:r>
    </w:p>
    <w:p>
      <w:pPr>
        <w:spacing w:after="100"/>
      </w:pPr>
      <w:r>
        <w:t xml:space="preserve">    *   URL: https://www.homedepot.com/</w:t>
      </w:r>
    </w:p>
    <w:p>
      <w:pPr>
        <w:pStyle w:val="ListParagraph"/>
        <w:numPr>
          <w:ilvl w:val="0"/>
          <w:numId w:val="1"/>
        </w:numPr>
        <w:spacing w:after="60"/>
      </w:pPr>
      <w:r>
        <w:t xml:space="preserve">  [14] 해외사업 워리스크 체크리스트 7가지 핵심 포인트 - 보험센터 (내용: 해외사업의 리스크 요인, 언더라이터 검토 포인트, 실패 사례, 7가지 핵심 체크리스트 및 적용 효과 제시)</w:t>
      </w:r>
    </w:p>
    <w:p>
      <w:pPr>
        <w:spacing w:after="100"/>
      </w:pPr>
      <w:r>
        <w:t xml:space="preserve">    *   출처: insurancecenter.co.kr</w:t>
      </w:r>
    </w:p>
    <w:p>
      <w:pPr>
        <w:spacing w:after="100"/>
      </w:pPr>
      <w:r>
        <w:t xml:space="preserve">    *   URL: https://insurancecenter.co.kr/%ED%95%B4%EC%99%B8%EC%82%AC%EC%97%85-%EC%9B%8C%EB%A6%AC%EC%8A%A4%ED%81%AC-%EC%B2%B4%ED%81%AC%EB%A6%AC%EC%8A%A4%ED%8A%B8-7%EA%B0%80%EC%A7%80-%ED%95%B5%EC%8B%AC-%ED%8F%AC%EC%9D%B8%ED%8A%B8/</w:t>
      </w:r>
    </w:p>
    <w:p>
      <w:pPr>
        <w:pStyle w:val="ListParagraph"/>
        <w:numPr>
          <w:ilvl w:val="0"/>
          <w:numId w:val="1"/>
        </w:numPr>
        <w:spacing w:after="60"/>
      </w:pPr>
      <w:r>
        <w:t xml:space="preserve">  [15] The Home Depot Careers | Search for Jobs Near You (내용: Home Depot의 채용 정보 사이트, 직무 검색, 복리후생, 기업 문화 등)</w:t>
      </w:r>
    </w:p>
    <w:p>
      <w:pPr>
        <w:spacing w:after="100"/>
      </w:pPr>
      <w:r>
        <w:t xml:space="preserve">    *   출처: careers.homedepot.com</w:t>
      </w:r>
    </w:p>
    <w:p>
      <w:pPr>
        <w:spacing w:after="100"/>
      </w:pPr>
      <w:r>
        <w:t xml:space="preserve">    *   URL: https://careers.homedepot.com/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2026-02-22T09:16:30.408Z</dcterms:created>
  <dcterms:modified xsi:type="dcterms:W3CDTF">2026-02-22T09:16:30.408Z</dcterms:modified>
</cp:coreProperties>
</file>

<file path=docProps/custom.xml><?xml version="1.0" encoding="utf-8"?>
<Properties xmlns="http://schemas.openxmlformats.org/officeDocument/2006/custom-properties" xmlns:vt="http://schemas.openxmlformats.org/officeDocument/2006/docPropsVTypes"/>
</file>