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200"/>
      </w:pPr>
      <w:r>
        <w:rPr>
          <w:b/>
          <w:bCs/>
          <w:color w:val="111827"/>
          <w:sz w:val="36"/>
          <w:szCs w:val="36"/>
        </w:rPr>
        <w:t xml:space="preserve">InboxGuard Agent 사업기획서 (풀버전)</w:t>
      </w: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1. 핵심 요약 (Executive Summary)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서비스 한 줄 요약</w:t>
      </w:r>
      <w:r>
        <w:t xml:space="preserve"/>
      </w:r>
    </w:p>
    <w:p>
      <w:pPr>
        <w:spacing w:after="100"/>
      </w:pPr>
      <w:r>
        <w:t xml:space="preserve">  - 솔로프리너의 이메일 알림 불안을 근본 제거하는 AI 비동기 위임 에이전트 — 하루 2~3회 브리핑만 확인하면 이메일 업무 완결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가치</w:t>
      </w:r>
      <w:r>
        <w:t xml:space="preserve"/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문제</w:t>
      </w:r>
      <w:r>
        <w:t xml:space="preserve">: 1인 창업자·프리랜서는 클라이언트 협상 메일·인보이스·플랫폼 알림이 뒤섞인 인박스를 하루 종일 직접 확인·판단·작성해야 하는 구조 → 집중력 파괴·이메일 알림 불안 만성화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해결</w:t>
      </w:r>
      <w:r>
        <w:t xml:space="preserve">: 수신 즉시 LLM 기반 맥락 분류(긴급/중요/정보성/스팸) → 하루 2~3회 요약 브리핑 수신 → AI 초안 + 원버튼 승인/수정/폐기 처리 → '인박스를 열지 않아도 되는 상태' 구현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차별점</w:t>
      </w:r>
      <w:r>
        <w:t xml:space="preserve">: 기존 도구가 '더 빠르게 보는 도구'라면, InboxGuard Agent는 '안 봐도 되는 구조'를 제공하는 비동기 위임 에이전트 — 성과 연동 과금($0.05/건)으로 ROI 수치화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목표 시장·목표 사용자 수</w:t>
      </w:r>
      <w:r>
        <w:t xml:space="preserve"/>
      </w:r>
    </w:p>
    <w:p>
      <w:pPr>
        <w:spacing w:after="100"/>
      </w:pPr>
      <w:r>
        <w:t xml:space="preserve">  - 목표 시장: 영어·한국어권 테크 친화적 솔로프리너(월 9달러 이상 SaaS 구독 경험 보유 얼리어답터) — SAM 수억 달러 규모 추정</w:t>
      </w:r>
    </w:p>
    <w:p>
      <w:pPr>
        <w:spacing w:after="100"/>
      </w:pPr>
      <w:r>
        <w:t xml:space="preserve">  - Phase 1 목표(0~12개월): 유료 구독자 </w:t>
      </w:r>
      <w:r>
        <w:rPr>
          <w:b/>
          <w:bCs/>
        </w:rPr>
        <w:t xml:space="preserve">1,000명</w:t>
      </w:r>
      <w:r>
        <w:t xml:space="preserve"> 확보 / MRR $9,000+ 달성</w:t>
      </w:r>
    </w:p>
    <w:p>
      <w:pPr>
        <w:spacing w:after="100"/>
      </w:pPr>
      <w:r>
        <w:t xml:space="preserve">  - Phase 2 목표(12~24개월): 유료 구독자 </w:t>
      </w:r>
      <w:r>
        <w:rPr>
          <w:b/>
          <w:bCs/>
        </w:rPr>
        <w:t xml:space="preserve">5,000명</w:t>
      </w:r>
      <w:r>
        <w:t xml:space="preserve"> 확보 / MRR $50,000+ 달성</w:t>
      </w:r>
    </w:p>
    <w:p>
      <w:pPr>
        <w:spacing w:after="100"/>
      </w:pPr>
      <w:r>
        <w:t xml:space="preserve">  - Phase 3 목표(24개월+): 유료 구독자 </w:t>
      </w:r>
      <w:r>
        <w:rPr>
          <w:b/>
          <w:bCs/>
        </w:rPr>
        <w:t xml:space="preserve">20,000명</w:t>
      </w:r>
      <w:r>
        <w:t xml:space="preserve"> + API 파트너 수익 포함 MRR $200,000+ 달성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2. 트렌드 (Trend)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2.1 시장 트렌드 (Market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글로벌 이메일 보안 시장, AI 기반 필터링·피싱 탐지 수요 급증으로 고성장 지속 중 [업계 추정치]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1인 창업자·프리랜서(솔로프리너) 인구 증가: 디지털 노마드·긱 이코노미 확산으로 이메일 과부하 문제가 개인 단위로 심화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 SaaS 시장, 단순 자동화에서 </w:t>
      </w:r>
      <w:r>
        <w:rPr>
          <w:b/>
          <w:bCs/>
        </w:rPr>
        <w:t xml:space="preserve">에이전트형(Agentic) 워크플로우</w:t>
      </w:r>
      <w:r>
        <w:t xml:space="preserve">로 패러다임 전환 가속 [3]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사용량 기반·성과 연동 과금(Usage-Based Pricing) 모델이 AI SaaS 업계 표준으로 부상 [10][12]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이메일 공격의 정교화: 사이버 공격의 91%가 피싱 이메일에서 시작, SEG(보안 이메일 게이트웨이) 솔루션도 악성 이메일의 25%를 탐지 못함 [13]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수치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p>
            <w:pPr>
              <w:spacing w:after="60"/>
            </w:pPr>
            <w:r>
              <w:t xml:space="preserve">사이버 공격 중 피싱 이메일 비중</w:t>
            </w:r>
          </w:p>
        </w:tc>
        <w:tc>
          <w:p>
            <w:pPr>
              <w:spacing w:after="60"/>
            </w:pPr>
            <w:r>
              <w:t xml:space="preserve">91%</w:t>
            </w:r>
          </w:p>
        </w:tc>
        <w:tc>
          <w:p>
            <w:pPr>
              <w:spacing w:after="60"/>
            </w:pPr>
            <w:r>
              <w:t xml:space="preserve">IronVest InboxGuard [13]</w:t>
            </w:r>
          </w:p>
        </w:tc>
      </w:tr>
      <w:tr>
        <w:tc>
          <w:p>
            <w:pPr>
              <w:spacing w:after="60"/>
            </w:pPr>
            <w:r>
              <w:t xml:space="preserve">SEG 미탐지 악성 이메일 비율</w:t>
            </w:r>
          </w:p>
        </w:tc>
        <w:tc>
          <w:p>
            <w:pPr>
              <w:spacing w:after="60"/>
            </w:pPr>
            <w:r>
              <w:t xml:space="preserve">25%</w:t>
            </w:r>
          </w:p>
        </w:tc>
        <w:tc>
          <w:p>
            <w:pPr>
              <w:spacing w:after="60"/>
            </w:pPr>
            <w:r>
              <w:t xml:space="preserve">IronVest InboxGuard [13]</w:t>
            </w:r>
          </w:p>
        </w:tc>
      </w:tr>
      <w:tr>
        <w:tc>
          <w:p>
            <w:pPr>
              <w:spacing w:after="60"/>
            </w:pPr>
            <w:r>
              <w:t xml:space="preserve">글로벌 온라인 SaaS 시장 연평균성장률(참고치)</w:t>
            </w:r>
          </w:p>
        </w:tc>
        <w:tc>
          <w:p>
            <w:pPr>
              <w:spacing w:after="60"/>
            </w:pPr>
            <w:r>
              <w:t xml:space="preserve">11.5%</w:t>
            </w:r>
          </w:p>
        </w:tc>
        <w:tc>
          <w:p>
            <w:pPr>
              <w:spacing w:after="60"/>
            </w:pPr>
            <w:r>
              <w:t xml:space="preserve">Scribd 스타트업 보고서 [8]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2.2 기술 트렌드 (Tech Trend)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LLM 기반 이메일 분류·초안 생성</w:t>
      </w:r>
      <w:r>
        <w:t xml:space="preserve"> 기술 성숙: GPT-4급 모델의 텍스트 이해·생성 능력이 실용 수준에 도달, 이메일 컨텍스트 파악 및 답변 초안 자동화 구현 가능 단계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AI 에이전트(Agentic AI)</w:t>
      </w:r>
      <w:r>
        <w:t xml:space="preserve"> 패러다임 확산: Google Cloud의 Gemini Enterprise 기반 AI 에이전트 거버넌스 플랫폼 등 빅테크도 에이전트 인프라 본격 투자 [3]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멀티 에이전트 워크플로우</w:t>
      </w:r>
      <w:r>
        <w:t xml:space="preserve"> 기술 도입 사례 증가: Zapier·AgentX 등 노코드 플랫폼에서 소셜 미디어·이메일 자동화 멀티 에이전트 구성 가이드 공개 [2]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Shared Autonomy UX</w:t>
      </w:r>
      <w:r>
        <w:t xml:space="preserve">(에이전트 초안 → 인간 최종 승인) 설계 방식이 AI 과신 리스크를 줄이는 실용 패턴으로 업계 채택 확대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감사 로그·투명성(Explainability)</w:t>
      </w:r>
      <w:r>
        <w:t xml:space="preserve"> 기능이 AI SaaS의 신뢰 구축 핵심 요소로 부상: 에이전트 판단 근거 시각화가 엔터프라이즈·개인 사용자 모두에게 요구되는 추세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대안 기술로 기존 규칙 기반 필터(Gmail 필터, Outlook 규칙)가 존재하나, 맥락 이해·초안 생성 기능 부재로 에이전트형 솔루션 대체 불가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3. 문제 정의 (Problems)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이메일 알림 불안(Inbox Anxiety)</w:t>
      </w:r>
      <w:r>
        <w:t xml:space="preserve">: 솔로프리너는 "다음 이메일이 나쁜 소식일까봐" 앱을 삭제한다고 토로할 정도로, 이메일 확인 자체가 심리적 스트레스 유발 [서비스 정보 내 Reddit 페인포인트 인용]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중요·노이즈 이메일 구분의 높은 인지 비용</w:t>
      </w:r>
      <w:r>
        <w:t xml:space="preserve">: 클라이언트 협상 메일, 인보이스 알림, 플랫폼 자동발송 메일이 뒤섞여 매번 직접 판단해야 하는 구조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답변 초안 작성의 시간 소모</w:t>
      </w:r>
      <w:r>
        <w:t xml:space="preserve">: 적절한 어조·내용의 이메일을 직접 작성하는 데 반복적 시간 투입 필요, 솔로프리너의 핵심 업무 집중력 저하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기존 해결책의 한계</w:t>
      </w:r>
      <w:r>
        <w:t xml:space="preserve">:</w:t>
      </w:r>
    </w:p>
    <w:p>
      <w:pPr>
        <w:spacing w:after="100"/>
      </w:pPr>
      <w:r>
        <w:t xml:space="preserve">  - Gmail·Outlook 기본 필터: 규칙 기반, 맥락 이해 불가, 초안 생성 기능 없음</w:t>
      </w:r>
    </w:p>
    <w:p>
      <w:pPr>
        <w:spacing w:after="100"/>
      </w:pPr>
      <w:r>
        <w:t xml:space="preserve">  - Superhuman 등 프리미엄 이메일 클라이언트: '더 빠르게 보는 도구'로, 이메일을 여전히 직접 확인·작성해야 하는 구조 유지</w:t>
      </w:r>
    </w:p>
    <w:p>
      <w:pPr>
        <w:spacing w:after="100"/>
      </w:pPr>
      <w:r>
        <w:t xml:space="preserve">  - 범용 AI 어시스턴트(ChatGPT 등): 이메일함과 직접 연동되지 않아 수동 복사·붙여넣기 필요, 솔로프리너 특화 맥락(클라이언트 협상, 인보이스 추적) 반영 부족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InboxGuard Agent의 차별적 해결 방식</w:t>
      </w:r>
      <w:r>
        <w:t xml:space="preserve">:</w:t>
      </w:r>
    </w:p>
    <w:p>
      <w:pPr>
        <w:spacing w:after="100"/>
      </w:pPr>
      <w:r>
        <w:t xml:space="preserve">  - 수신 즉시 자동 분류 → 하루 2~3회 요약 브리핑만 확인하면 되는 </w:t>
      </w:r>
      <w:r>
        <w:rPr>
          <w:b/>
          <w:bCs/>
        </w:rPr>
        <w:t xml:space="preserve">비동기 구조</w:t>
      </w:r>
      <w:r>
        <w:t xml:space="preserve">로 알림 불안 근본 차단</w:t>
      </w:r>
    </w:p>
    <w:p>
      <w:pPr>
        <w:spacing w:after="100"/>
      </w:pPr>
      <w:r>
        <w:t xml:space="preserve">  - AI 초안 + 승인/수정/폐기 원버튼 처리로 답변 작성 시간을 대폭 단축</w:t>
      </w:r>
    </w:p>
    <w:p>
      <w:pPr>
        <w:spacing w:after="100"/>
      </w:pPr>
      <w:r>
        <w:t xml:space="preserve">  - 분류 판단 근거·키워드 출처 투명 공개(감사 로그)로 에이전트 오판에 대한 불신 해소</w:t>
      </w:r>
    </w:p>
    <w:p>
      <w:pPr>
        <w:spacing w:after="100"/>
      </w:pPr>
      <w:r>
        <w:t xml:space="preserve">  - 스트레스 지수 대시보드로 절약 시간·ROI 수치화, 지속 사용 동기 강화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4. 솔루션 (Solution)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만들려는 것</w:t>
      </w:r>
      <w:r>
        <w:t xml:space="preserve"/>
      </w:r>
    </w:p>
    <w:p>
      <w:pPr>
        <w:spacing w:after="100"/>
      </w:pPr>
      <w:r>
        <w:t xml:space="preserve">  - Gmail·Outlook과 OAuth로 직접 연동되는 AI 이메일 비동기 위임 에이전트 SaaS</w:t>
      </w:r>
    </w:p>
    <w:p>
      <w:pPr>
        <w:spacing w:after="100"/>
      </w:pPr>
      <w:r>
        <w:t xml:space="preserve">  - 사용자가 인박스를 열지 않아도 이메일 업무가 처리되는 백그라운드 에이전트 구조</w:t>
      </w:r>
    </w:p>
    <w:p>
      <w:pPr>
        <w:spacing w:after="100"/>
      </w:pPr>
      <w:r>
        <w:t xml:space="preserve">  - 웹 대시보드(MVP) → 모바일 알림 연동(Phase 2) → API 개방(Phase 3) 순차 확장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핵심 기능 목록</w:t>
      </w:r>
      <w:r>
        <w:t xml:space="preserve"/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기능명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</w:tr>
      <w:tr>
        <w:tc>
          <w:p>
            <w:pPr>
              <w:spacing w:after="60"/>
            </w:pPr>
            <w:r>
              <w:t xml:space="preserve">1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LLM 기반 자동 분류 엔진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수신 이메일을 발신자·스레드·내용 맥락 종합 분석 → 긴급/중요/정보성/스팸 4단계 자동 분류</w:t>
            </w:r>
          </w:p>
        </w:tc>
      </w:tr>
      <w:tr>
        <w:tc>
          <w:p>
            <w:pPr>
              <w:spacing w:after="60"/>
            </w:pPr>
            <w:r>
              <w:t xml:space="preserve">2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비동기 브리핑 리포트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하루 2~3회 지정 시간에 분류 결과 요약 브리핑 이메일·웹 푸시 발송, 상시 알림 차단</w:t>
            </w:r>
          </w:p>
        </w:tc>
      </w:tr>
      <w:tr>
        <w:tc>
          <w:p>
            <w:pPr>
              <w:spacing w:after="60"/>
            </w:pPr>
            <w:r>
              <w:t xml:space="preserve">3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AI 초안 자동 생성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긴급·중요 분류 이메일에 대해 솔로프리너 어조·맥락 반영 답변 초안 자동 생성</w:t>
            </w:r>
          </w:p>
        </w:tc>
      </w:tr>
      <w:tr>
        <w:tc>
          <w:p>
            <w:pPr>
              <w:spacing w:after="60"/>
            </w:pPr>
            <w:r>
              <w:t xml:space="preserve">4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원버튼 승인/수정/폐기 UX (Shared Autonomy)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브리핑 화면 내 '승인(즉시 발송) / 수정(편집 모드 진입) / 폐기(무시)' 3개 버튼으로 처리 완결</w:t>
            </w:r>
          </w:p>
        </w:tc>
      </w:tr>
      <w:tr>
        <w:tc>
          <w:p>
            <w:pPr>
              <w:spacing w:after="60"/>
            </w:pPr>
            <w:r>
              <w:t xml:space="preserve">5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감사 로그 UI (분류 근거 투명화)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각 이메일의 분류 판단 근거(키워드·발신자 패턴·스레드 맥락)를 토글 UI로 확인 가능</w:t>
            </w:r>
          </w:p>
        </w:tc>
      </w:tr>
      <w:tr>
        <w:tc>
          <w:p>
            <w:pPr>
              <w:spacing w:after="60"/>
            </w:pPr>
            <w:r>
              <w:t xml:space="preserve">6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스트레스 지수 대시보드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주간 처리 이메일 수·절약 응답 시간·초안 승인율·변동 과금 내역 시각화</w:t>
            </w:r>
          </w:p>
        </w:tc>
      </w:tr>
      <w:tr>
        <w:tc>
          <w:p>
            <w:pPr>
              <w:spacing w:after="60"/>
            </w:pPr>
            <w:r>
              <w:t xml:space="preserve">7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솔로프리너 특화 맥락 프리셋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클라이언트 협상·인보이스·플랫폼 알림(Upwork·크몽·Stripe 등) 구분 분류 규칙 기본 제공</w:t>
            </w:r>
          </w:p>
        </w:tc>
      </w:tr>
      <w:tr>
        <w:tc>
          <w:p>
            <w:pPr>
              <w:spacing w:after="60"/>
            </w:pPr>
            <w:r>
              <w:t xml:space="preserve">8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성과 연동 과금 미터링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에이전트가 처리·발송 완료한 이메일 건수 실시간 집계, $0.05/건 청구 내역 대시보드 연동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UI/UX·제공 형태 요약</w:t>
      </w:r>
      <w:r>
        <w:t xml:space="preserve"/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진입점</w:t>
      </w:r>
      <w:r>
        <w:t xml:space="preserve">: 웹 앱(반응형 브라우저) MVP 우선 출시, 별도 앱 설치 불필요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온보딩 플로우</w:t>
      </w:r>
      <w:r>
        <w:t xml:space="preserve">: Gmail/Outlook OAuth 연결(3분) → 분류 우선순위 프리셋 선택(클라이언트 협상 중심 / 인보이스 추적 중심 / 혼합) → 브리핑 수신 시간 설정(예: 오전 9시·오후 1시·오후 6시) → 즉시 작동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메인 화면</w:t>
      </w:r>
      <w:r>
        <w:t xml:space="preserve">: 오늘의 브리핑 카드 리스트(분류 태그 + 발신자 + 한 줄 요약 + 원버튼 액션)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감사 로그</w:t>
      </w:r>
      <w:r>
        <w:t xml:space="preserve">: 카드 하단 '판단 근거 보기' 토글 → 키워드 하이라이트·분류 이유 텍스트 표시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대시보드</w:t>
      </w:r>
      <w:r>
        <w:t xml:space="preserve">: 주간/월간 탭 전환, 절약 시간(분 단위)·처리 건수·과금 내역 차트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알림 방식</w:t>
      </w:r>
      <w:r>
        <w:t xml:space="preserve">: 브리핑 시간 외 푸시 알림 전면 차단 (사용자 설정으로 긴급 단계만 즉시 알림 옵션 제공)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모바일 대응</w:t>
      </w:r>
      <w:r>
        <w:t xml:space="preserve">: Phase 1은 반응형 웹, Phase 2에서 iOS/Android 네이티브 앱 출시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5. 경쟁 분석 (Competitive Analysis)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기존 대안 및 직접 경쟁 제품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① 기본 이메일 클라이언트 (Gmail / Outlook)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규칙 기반 필터만 제공, 맥락 이해 불가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초안 자동 생성 기능 부재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알림 불안 구조적 해소 불가 — 여전히 사용자가 직접 확인·판단 필요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② Superhuman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'더 빠르게 읽고 답장하는' 도구 — 이메일 확인 부담 자체를 제거하지 않음 [서비스 정보]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월 $30 이상 고가 구독료, 솔로프리너 가성비 부담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비동기 위임 구조 미지원 — 사용자가 여전히 인박스를 직접 열어야 함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③ SaneBox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규칙 기반 자동 분류에 특화, LLM 맥락 이해 수준 미달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초안 생성·승인 워크플로우 미지원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솔로프리너 특화 맥락(클라이언트 협상, 인보이스 추적) 반영 부족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④ IronVest InboxGuard [13]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B2B 조직·팀 대상 피싱 방어·보안 인식 훈련 중심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개인 솔로프리너 대상 생산성·스트레스 경감 기능 부재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성과 연동 과금 구조 미채택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⑤ 범용 AI 어시스턴트 (ChatGPT / Gemini)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이메일함과 직접 연동 불가, 수동 복붙 필요 [서비스 정보]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솔로프리너 특화 맥락(인보이스, 플랫폼 알림 구분) 미반영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감사 로그·분류 근거 시각화 기능 부재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주요 경쟁 제품 비교표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비교 항목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Gmail/Outlook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Superhuman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SaneBox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IronVest InboxGuard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InboxGuard Agent (자사)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대상 고객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일반 사용자</w:t>
            </w:r>
          </w:p>
        </w:tc>
        <w:tc>
          <w:p>
            <w:pPr>
              <w:spacing w:after="60"/>
            </w:pPr>
            <w:r>
              <w:t xml:space="preserve">개인·팀</w:t>
            </w:r>
          </w:p>
        </w:tc>
        <w:tc>
          <w:p>
            <w:pPr>
              <w:spacing w:after="60"/>
            </w:pPr>
            <w:r>
              <w:t xml:space="preserve">개인·팀</w:t>
            </w:r>
          </w:p>
        </w:tc>
        <w:tc>
          <w:p>
            <w:pPr>
              <w:spacing w:after="60"/>
            </w:pPr>
            <w:r>
              <w:t xml:space="preserve">B2B 기업</w:t>
            </w:r>
          </w:p>
        </w:tc>
        <w:tc>
          <w:p>
            <w:pPr>
              <w:spacing w:after="60"/>
            </w:pPr>
            <w:r>
              <w:t xml:space="preserve">솔로프리너·1인 창업자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이메일 자동 분류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규칙 기반 △</w:t>
            </w:r>
          </w:p>
        </w:tc>
        <w:tc>
          <w:p>
            <w:pPr>
              <w:spacing w:after="60"/>
            </w:pPr>
            <w:r>
              <w:t xml:space="preserve">규칙+AI 보조 △</w:t>
            </w:r>
          </w:p>
        </w:tc>
        <w:tc>
          <w:p>
            <w:pPr>
              <w:spacing w:after="60"/>
            </w:pPr>
            <w:r>
              <w:t xml:space="preserve">규칙 기반 △</w:t>
            </w:r>
          </w:p>
        </w:tc>
        <w:tc>
          <w:p>
            <w:pPr>
              <w:spacing w:after="60"/>
            </w:pPr>
            <w:r>
              <w:t xml:space="preserve">피싱 탐지 특화 △</w:t>
            </w:r>
          </w:p>
        </w:tc>
        <w:tc>
          <w:p>
            <w:pPr>
              <w:spacing w:after="60"/>
            </w:pPr>
            <w:r>
              <w:t xml:space="preserve">LLM 맥락 기반 ✅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비동기 브리핑(하루 2~3회)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AI 초안 생성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제한적 △</w:t>
            </w:r>
          </w:p>
        </w:tc>
        <w:tc>
          <w:p>
            <w:pPr>
              <w:spacing w:after="60"/>
            </w:pPr>
            <w:r>
              <w:t xml:space="preserve">부분 지원 △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승인/수정/폐기 원버튼 UX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감사 로그·분류 근거 시각화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스트레스 지수 대시보드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솔로프리너 특화 맥락 반영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성과 연동 과금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월 구독료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무료~$6</w:t>
            </w:r>
          </w:p>
        </w:tc>
        <w:tc>
          <w:p>
            <w:pPr>
              <w:spacing w:after="60"/>
            </w:pPr>
            <w:r>
              <w:t xml:space="preserve">$30+</w:t>
            </w:r>
          </w:p>
        </w:tc>
        <w:tc>
          <w:p>
            <w:pPr>
              <w:spacing w:after="60"/>
            </w:pPr>
            <w:r>
              <w:t xml:space="preserve">$7~$36</w:t>
            </w:r>
          </w:p>
        </w:tc>
        <w:tc>
          <w:p>
            <w:pPr>
              <w:spacing w:after="60"/>
            </w:pPr>
            <w:r>
              <w:t xml:space="preserve">기업 협의</w:t>
            </w:r>
          </w:p>
        </w:tc>
        <w:tc>
          <w:p>
            <w:pPr>
              <w:spacing w:after="60"/>
            </w:pPr>
            <w:r>
              <w:t xml:space="preserve">$9 기본 + $0.05/건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t xml:space="preserve">&gt; 직접 경쟁사(동일 포지셔닝·동일 타겟): </w:t>
      </w:r>
      <w:r>
        <w:rPr>
          <w:b/>
          <w:bCs/>
        </w:rPr>
        <w:t xml:space="preserve">미확인</w:t>
      </w:r>
      <w:r>
        <w:t xml:space="preserve"> — 솔로프리너 특화 비동기 위임 에이전트 카테고리 내 직접 경쟁사 현재 미확인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6. 차별화 (Differentiator)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기존 솔루션 대비 핵심 차별성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① '더 빠르게 보는 도구' → '안 봐도 되는 구조'로의 패러다임 전환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Superhuman 등 기존 프리미엄 이메일 클라이언트는 인박스를 더 빠르게 처리하는 데 최적화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InboxGuard Agent는 사용자가 인박스를 열 필요 자체를 없애는 비동기 위임 구조 — 알림 불안의 근본 원인 제거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② LLM 기반 맥락 이해 vs. 규칙 기반 분류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Gmail·SaneBox의 규칙 기반 필터는 "클라이언트 협상 메일 = 긴급" 같은 맥락적 판단 불가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InboxGuard Agent는 LLM이 이메일 내용·발신자·스레드 맥락을 종합 분석하여 솔로프리너 업무 특화 분류 수행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③ Shared Autonomy UX — 에이전트 자율성 + 인간 최종 통제권 병존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범용 AI 어시스턴트는 이메일함 직접 연동 불가, 수동 개입 비용 높음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원버튼 승인/수정/폐기 UX로 에이전트 오판 리스크를 최소화하면서 처리 속도 극대화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④ 감사 로그·투명성 — 에이전트 신뢰 구축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경쟁 제품 중 분류 판단 근거·키워드 출처를 투명하게 공개하는 제품 부재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감사 로그 UI로 "왜 이 메일이 긴급으로 분류됐는가" 근거 제시 → 에이전트 불신 해소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⑤ 성과 연동 과금 — ROI 가시화로 구독 유지 동기 강화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기존 SaaS는 월정액 고정 과금으로 체감 가치 측정 불명확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$0.05/건 변동 과금 + 절약 시간 대시보드로 "내가 얼마나 아꼈는가"를 수치로 제시 [10][12]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차별화 포인트 도표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차별화 포인트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기존 대안의 한계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InboxGuard Agent의 극복 방식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극복 수준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비동기 위임 구조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사용자가 인박스를 직접 열어야 함</w:t>
            </w:r>
          </w:p>
        </w:tc>
        <w:tc>
          <w:p>
            <w:pPr>
              <w:spacing w:after="60"/>
            </w:pPr>
            <w:r>
              <w:t xml:space="preserve">하루 2~3회 요약 브리핑만 수신, 상시 확인 불필요</w:t>
            </w:r>
          </w:p>
        </w:tc>
        <w:tc>
          <w:p>
            <w:pPr>
              <w:spacing w:after="60"/>
            </w:pPr>
            <w:r>
              <w:t xml:space="preserve">✅ 완전 극복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LLM 맥락 기반 분류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규칙 기반, 맥락 이해 불가</w:t>
            </w:r>
          </w:p>
        </w:tc>
        <w:tc>
          <w:p>
            <w:pPr>
              <w:spacing w:after="60"/>
            </w:pPr>
            <w:r>
              <w:t xml:space="preserve">LLM이 스레드·발신자·내용 종합 분류</w:t>
            </w:r>
          </w:p>
        </w:tc>
        <w:tc>
          <w:p>
            <w:pPr>
              <w:spacing w:after="60"/>
            </w:pPr>
            <w:r>
              <w:t xml:space="preserve">✅ 완전 극복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AI 초안 + 원버튼 승인 UX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초안 생성 없거나 수동 복붙 필요</w:t>
            </w:r>
          </w:p>
        </w:tc>
        <w:tc>
          <w:p>
            <w:pPr>
              <w:spacing w:after="60"/>
            </w:pPr>
            <w:r>
              <w:t xml:space="preserve">에이전트 초안 자동 생성 → 승인/수정/폐기 원버튼</w:t>
            </w:r>
          </w:p>
        </w:tc>
        <w:tc>
          <w:p>
            <w:pPr>
              <w:spacing w:after="60"/>
            </w:pPr>
            <w:r>
              <w:t xml:space="preserve">✅ 완전 극복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감사 로그·판단 근거 공개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분류 근거 불투명, 에이전트 불신</w:t>
            </w:r>
          </w:p>
        </w:tc>
        <w:tc>
          <w:p>
            <w:pPr>
              <w:spacing w:after="60"/>
            </w:pPr>
            <w:r>
              <w:t xml:space="preserve">키워드·판단 근거 시각화 UI 제공</w:t>
            </w:r>
          </w:p>
        </w:tc>
        <w:tc>
          <w:p>
            <w:pPr>
              <w:spacing w:after="60"/>
            </w:pPr>
            <w:r>
              <w:t xml:space="preserve">✅ 완전 극복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솔로프리너 특화 맥락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범용 설계, 인보이스·클라이언트 맥락 미반영</w:t>
            </w:r>
          </w:p>
        </w:tc>
        <w:tc>
          <w:p>
            <w:pPr>
              <w:spacing w:after="60"/>
            </w:pPr>
            <w:r>
              <w:t xml:space="preserve">클라이언트 협상·인보이스·플랫폼 알림 구분 특화</w:t>
            </w:r>
          </w:p>
        </w:tc>
        <w:tc>
          <w:p>
            <w:pPr>
              <w:spacing w:after="60"/>
            </w:pPr>
            <w:r>
              <w:t xml:space="preserve">✅ 완전 극복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성과 연동 과금·ROI 시각화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고정 월정액, 체감 가치 불명확</w:t>
            </w:r>
          </w:p>
        </w:tc>
        <w:tc>
          <w:p>
            <w:pPr>
              <w:spacing w:after="60"/>
            </w:pPr>
            <w:r>
              <w:t xml:space="preserve">$0.05/건 변동 과금 + 절약 시간 대시보드</w:t>
            </w:r>
          </w:p>
        </w:tc>
        <w:tc>
          <w:p>
            <w:pPr>
              <w:spacing w:after="60"/>
            </w:pPr>
            <w:r>
              <w:t xml:space="preserve">✅ 완전 극복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스트레스 지수 대시보드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처리 결과 수치화 부재</w:t>
            </w:r>
          </w:p>
        </w:tc>
        <w:tc>
          <w:p>
            <w:pPr>
              <w:spacing w:after="60"/>
            </w:pPr>
            <w:r>
              <w:t xml:space="preserve">주간 처리량·절약 시간·초안 승인율 시각화</w:t>
            </w:r>
          </w:p>
        </w:tc>
        <w:tc>
          <w:p>
            <w:pPr>
              <w:spacing w:after="60"/>
            </w:pPr>
            <w:r>
              <w:t xml:space="preserve">✅ 신규 제공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7. 플랫폼 전략 (Platform Strategy)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단계별 확장 로드맵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Phase 1 — 코어 플랫폼 안정화 (0~12개월)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Gmail·Outlook OAuth 연동 심화, 분류 정확도 피드백 루프 구축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솔로프리너 얼리어답터 커뮤니티(Reddit, X/Twitter, 인디해커 등) 집중 PLG 채널 확보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분류 정확도·초안 승인율 데이터 누적 → LLM 파인튜닝 기반 고도화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Phase 2 — 수직 확장 (12~24개월)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캘린더·CRM 연동</w:t>
      </w:r>
      <w:r>
        <w:t xml:space="preserve">: 이메일 분류 결과를 캘린더 일정·CRM 연락처와 자동 연결 (예: "클라이언트 협상 메일 → CRM 파이프라인 자동 업데이트")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청구·인보이스 트래킹 모듈</w:t>
      </w:r>
      <w:r>
        <w:t xml:space="preserve">: 인보이스 관련 이메일 자동 감지 → 미수금 알림·결제 상태 추적 부가 기능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Zapier·Make(Integromat) 연동</w:t>
      </w:r>
      <w:r>
        <w:t xml:space="preserve">: 멀티 에이전트 워크플로우 확장 [2], 기존 노코드 생태계 사용자 유입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Slack·Notion 연동</w:t>
      </w:r>
      <w:r>
        <w:t xml:space="preserve">: 브리핑 요약을 솔로프리너가 이미 사용하는 협업 도구로 전달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Phase 3 — 플랫폼화·API 개방 (24개월+)</w:t>
      </w:r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InboxGuard Agent API 공개</w:t>
      </w:r>
      <w:r>
        <w:t xml:space="preserve">: 타 SaaS·노코드 빌더가 이메일 분류·초안 생성 기능을 자체 서비스에 임베드 가능하도록 API 제공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파트너십 전략</w:t>
      </w:r>
      <w:r>
        <w:t xml:space="preserve">:</w:t>
      </w:r>
    </w:p>
    <w:p>
      <w:pPr>
        <w:spacing w:after="100"/>
      </w:pPr>
      <w:r>
        <w:t xml:space="preserve">  - 프리랜서 플랫폼(Upwork, Fiverr, 크몽 등)과 제휴 — 플랫폼 알림 이메일 특화 분류 모듈 공동 개발</w:t>
      </w:r>
    </w:p>
    <w:p>
      <w:pPr>
        <w:spacing w:after="100"/>
      </w:pPr>
      <w:r>
        <w:t xml:space="preserve">  - 회계·세금 SaaS와 번들 제공 — 인보이스 추적 모듈 연계 교차 판매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팀 플랜 출시</w:t>
      </w:r>
      <w:r>
        <w:t xml:space="preserve">: 솔로프리너 → 소규모 에이전시(2~5인) 확장 수요 대응, 공유 브리핑·팀 감사 로그 기능 추가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데이터 인사이트 레포트</w:t>
      </w:r>
      <w:r>
        <w:t xml:space="preserve">: 익명화된 집계 데이터 기반 "솔로프리너 이메일 패턴 리포트" 발행 → 브랜드 권위 구축·미디어 노출 확보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핵심 파트너십 우선순위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파트너 유형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연동 목적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기대 효과</w:t>
            </w:r>
          </w:p>
        </w:tc>
      </w:tr>
      <w:tr>
        <w:tc>
          <w:p>
            <w:pPr>
              <w:spacing w:after="60"/>
            </w:pPr>
            <w:r>
              <w:t xml:space="preserve">Zapier / Make</w:t>
            </w:r>
          </w:p>
        </w:tc>
        <w:tc>
          <w:p>
            <w:pPr>
              <w:spacing w:after="60"/>
            </w:pPr>
            <w:r>
              <w:t xml:space="preserve">멀티 에이전트 워크플로우 확장 [2]</w:t>
            </w:r>
          </w:p>
        </w:tc>
        <w:tc>
          <w:p>
            <w:pPr>
              <w:spacing w:after="60"/>
            </w:pPr>
            <w:r>
              <w:t xml:space="preserve">노코드 사용자 유입, 자동화 범위 확대</w:t>
            </w:r>
          </w:p>
        </w:tc>
      </w:tr>
      <w:tr>
        <w:tc>
          <w:p>
            <w:pPr>
              <w:spacing w:after="60"/>
            </w:pPr>
            <w:r>
              <w:t xml:space="preserve">프리랜서 플랫폼 (Upwork 등)</w:t>
            </w:r>
          </w:p>
        </w:tc>
        <w:tc>
          <w:p>
            <w:pPr>
              <w:spacing w:after="60"/>
            </w:pPr>
            <w:r>
              <w:t xml:space="preserve">플랫폼 알림 이메일 특화 분류</w:t>
            </w:r>
          </w:p>
        </w:tc>
        <w:tc>
          <w:p>
            <w:pPr>
              <w:spacing w:after="60"/>
            </w:pPr>
            <w:r>
              <w:t xml:space="preserve">플랫폼 내 네이티브 연동, 신규 유저 획득</w:t>
            </w:r>
          </w:p>
        </w:tc>
      </w:tr>
      <w:tr>
        <w:tc>
          <w:p>
            <w:pPr>
              <w:spacing w:after="60"/>
            </w:pPr>
            <w:r>
              <w:t xml:space="preserve">회계·인보이스 SaaS</w:t>
            </w:r>
          </w:p>
        </w:tc>
        <w:tc>
          <w:p>
            <w:pPr>
              <w:spacing w:after="60"/>
            </w:pPr>
            <w:r>
              <w:t xml:space="preserve">미수금 추적 모듈 연계</w:t>
            </w:r>
          </w:p>
        </w:tc>
        <w:tc>
          <w:p>
            <w:pPr>
              <w:spacing w:after="60"/>
            </w:pPr>
            <w:r>
              <w:t xml:space="preserve">번들 판매, 구독 이탈율 감소</w:t>
            </w:r>
          </w:p>
        </w:tc>
      </w:tr>
      <w:tr>
        <w:tc>
          <w:p>
            <w:pPr>
              <w:spacing w:after="60"/>
            </w:pPr>
            <w:r>
              <w:t xml:space="preserve">Google Workspace / Microsoft 365</w:t>
            </w:r>
          </w:p>
        </w:tc>
        <w:tc>
          <w:p>
            <w:pPr>
              <w:spacing w:after="60"/>
            </w:pPr>
            <w:r>
              <w:t xml:space="preserve">OAuth 딥 연동, 마켓플레이스 등재</w:t>
            </w:r>
          </w:p>
        </w:tc>
        <w:tc>
          <w:p>
            <w:pPr>
              <w:spacing w:after="60"/>
            </w:pPr>
            <w:r>
              <w:t xml:space="preserve">유통 채널 다변화, 신뢰도 제고</w:t>
            </w:r>
          </w:p>
        </w:tc>
      </w:tr>
      <w:tr>
        <w:tc>
          <w:p>
            <w:pPr>
              <w:spacing w:after="60"/>
            </w:pPr>
            <w:r>
              <w:t xml:space="preserve">AI 에이전트 인프라 (Google Gemini Enterprise [3])</w:t>
            </w:r>
          </w:p>
        </w:tc>
        <w:tc>
          <w:p>
            <w:pPr>
              <w:spacing w:after="60"/>
            </w:pPr>
            <w:r>
              <w:t xml:space="preserve">LLM 처리 비용 최적화, 엔터프라이즈 확장</w:t>
            </w:r>
          </w:p>
        </w:tc>
        <w:tc>
          <w:p>
            <w:pPr>
              <w:spacing w:after="60"/>
            </w:pPr>
            <w:r>
              <w:t xml:space="preserve">운영 마진 개선, 대형 고객 대응력 확보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8. 시장 정의·규모 (Market Definition &amp; TAM)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시장 정의</w:t>
      </w:r>
      <w:r>
        <w:t xml:space="preserve">: 이메일 과부하·알림 불안을 겪는 1인 창업자·프리랜서(솔로프리너) 중 AI 기반 이메일 자동화 SaaS에 월 구독료를 지불할 의사가 있는 디지털 워커 세그먼트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TAM</w:t>
      </w:r>
      <w:r>
        <w:t xml:space="preserve"> (전체 시장):</w:t>
      </w:r>
    </w:p>
    <w:p>
      <w:pPr>
        <w:spacing w:after="100"/>
      </w:pPr>
      <w:r>
        <w:t xml:space="preserve">  - 글로벌 프리랜서·1인 창업자 인구: 업계 추정치 기준 전 세계 약 1.5억 명 이상의 독립 워커가 이메일을 주요 업무 도구로 사용</w:t>
      </w:r>
    </w:p>
    <w:p>
      <w:pPr>
        <w:spacing w:after="100"/>
      </w:pPr>
      <w:r>
        <w:t xml:space="preserve">  - AI 이메일 보안·자동화 SaaS 글로벌 시장: 연평균 11% 이상 성장 중인 이메일 보안·생산성 SaaS 시장 전체 규모를 상한선으로 참조 [8]</w:t>
      </w:r>
    </w:p>
    <w:p>
      <w:pPr>
        <w:spacing w:after="100"/>
      </w:pPr>
      <w:r>
        <w:t xml:space="preserve">  - TAM 추정: 글로벌 솔로프리너 이메일 생산성 SaaS 시장 기준 </w:t>
      </w:r>
      <w:r>
        <w:rPr>
          <w:b/>
          <w:bCs/>
        </w:rPr>
        <w:t xml:space="preserve">수십억 달러 규모</w:t>
      </w:r>
      <w:r>
        <w:t xml:space="preserve">로 추정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SAM</w:t>
      </w:r>
      <w:r>
        <w:t xml:space="preserve"> (획득 가능 시장):</w:t>
      </w:r>
    </w:p>
    <w:p>
      <w:pPr>
        <w:spacing w:after="100"/>
      </w:pPr>
      <w:r>
        <w:t xml:space="preserve">  - 영어·한국어 등 주요 언어권 내, 월 9달러 이상 SaaS 구독 경험이 있는 디지털 노마드·테크 친화적 솔로프리너</w:t>
      </w:r>
    </w:p>
    <w:p>
      <w:pPr>
        <w:spacing w:after="100"/>
      </w:pPr>
      <w:r>
        <w:t xml:space="preserve">  - AI 도구 조기 채택층(Early Adopter) 비중 적용 시, TAM의 약 10~15% 수준으로 SAM 산정 가능 (업계 추정치)</w:t>
      </w:r>
    </w:p>
    <w:p>
      <w:pPr>
        <w:spacing w:after="100"/>
      </w:pPr>
      <w:r>
        <w:t xml:space="preserve">  - SAM 추정: </w:t>
      </w:r>
      <w:r>
        <w:rPr>
          <w:b/>
          <w:bCs/>
        </w:rPr>
        <w:t xml:space="preserve">수억 달러 규모</w:t>
      </w:r>
      <w:r>
        <w:t xml:space="preserve">로 추정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SOM</w:t>
      </w:r>
      <w:r>
        <w:t xml:space="preserve"> (현실적 점유 목표):</w:t>
      </w:r>
    </w:p>
    <w:p>
      <w:pPr>
        <w:spacing w:after="100"/>
      </w:pPr>
      <w:r>
        <w:t xml:space="preserve">  - 출시 초기 3년 내, SAM 중 Product-Led Growth(PLG) 채널로 유입 가능한 얼리어답터 솔로프리너 집중 공략</w:t>
      </w:r>
    </w:p>
    <w:p>
      <w:pPr>
        <w:spacing w:after="100"/>
      </w:pPr>
      <w:r>
        <w:t xml:space="preserve">  - TAM·SAM 분석 사례에서 일반적으로 초기 SaaS 스타트업의 SAM 내 3~5% 점유를 현실적 목표로 제시 [7]</w:t>
      </w:r>
    </w:p>
    <w:p>
      <w:pPr>
        <w:spacing w:after="100"/>
      </w:pPr>
      <w:r>
        <w:t xml:space="preserve">  - 예시 산정: SAM 10만 유저 기준, SOM 3,000~5,000 유료 구독자 확보 시 월 기본료(9달러) + 건당 과금(0.05달러) 합산 </w:t>
      </w:r>
      <w:r>
        <w:rPr>
          <w:b/>
          <w:bCs/>
        </w:rPr>
        <w:t xml:space="preserve">월 수만~수십만 달러 MRR</w:t>
      </w:r>
      <w:r>
        <w:t xml:space="preserve"> 달성 가능 (업계 추정치 기반 시나리오)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성장 가능성</w:t>
      </w:r>
      <w:r>
        <w:t xml:space="preserve">:</w:t>
      </w:r>
    </w:p>
    <w:p>
      <w:pPr>
        <w:spacing w:after="100"/>
      </w:pPr>
      <w:r>
        <w:t xml:space="preserve">  - 에이전트형 AI SaaS 패러다임 전환 [3]과 사용량 기반 과금 모델 확산 [10][12]이 동시에 진행 중으로, 성과 연동 과금 구조를 채택한 InboxGuard Agent의 시장 적합성 상승 예상</w:t>
      </w:r>
    </w:p>
    <w:p>
      <w:pPr>
        <w:spacing w:after="100"/>
      </w:pPr>
      <w:r>
        <w:t xml:space="preserve">  - 이메일 보안·자동화 시장의 지속 성장(연평균 11.5% [8])과 솔로프리너 인구 증가 트렌드가 맞물려 중장기 TAM 확대 구조 유지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9. 로드맵 (Roadmap)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Phase 1 — MVP 출시 및 얼리어답터 검증 (0~12개월)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목표</w:t>
      </w:r>
      <w:r>
        <w:t xml:space="preserve">: 핵심 기능 완성·유료 구독자 1,000명 확보·분류 정확도 90%+ 달성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마일스톤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시기</w:t>
            </w:r>
          </w:p>
        </w:tc>
      </w:tr>
      <w:tr>
        <w:tc>
          <w:p>
            <w:pPr>
              <w:spacing w:after="60"/>
            </w:pPr>
            <w:r>
              <w:t xml:space="preserve">M1. 기술 스택 확정</w:t>
            </w:r>
          </w:p>
        </w:tc>
        <w:tc>
          <w:p>
            <w:pPr>
              <w:spacing w:after="60"/>
            </w:pPr>
            <w:r>
              <w:t xml:space="preserve">LLM API 선택(OpenAI GPT-4o / Gemini Pro), Gmail OAuth 연동 PoC 완료</w:t>
            </w:r>
          </w:p>
        </w:tc>
        <w:tc>
          <w:p>
            <w:pPr>
              <w:spacing w:after="60"/>
            </w:pPr>
            <w:r>
              <w:t xml:space="preserve">0~1개월</w:t>
            </w:r>
          </w:p>
        </w:tc>
      </w:tr>
      <w:tr>
        <w:tc>
          <w:p>
            <w:pPr>
              <w:spacing w:after="60"/>
            </w:pPr>
            <w:r>
              <w:t xml:space="preserve">M2. 분류 엔진 v1</w:t>
            </w:r>
          </w:p>
        </w:tc>
        <w:tc>
          <w:p>
            <w:pPr>
              <w:spacing w:after="60"/>
            </w:pPr>
            <w:r>
              <w:t xml:space="preserve">4단계 분류 모델 프롬프트 엔지니어링·파인튜닝 초안, 내부 정확도 테스트 85%+</w:t>
            </w:r>
          </w:p>
        </w:tc>
        <w:tc>
          <w:p>
            <w:pPr>
              <w:spacing w:after="60"/>
            </w:pPr>
            <w:r>
              <w:t xml:space="preserve">1~2개월</w:t>
            </w:r>
          </w:p>
        </w:tc>
      </w:tr>
      <w:tr>
        <w:tc>
          <w:p>
            <w:pPr>
              <w:spacing w:after="60"/>
            </w:pPr>
            <w:r>
              <w:t xml:space="preserve">M3. 비동기 브리핑 파이프라인</w:t>
            </w:r>
          </w:p>
        </w:tc>
        <w:tc>
          <w:p>
            <w:pPr>
              <w:spacing w:after="60"/>
            </w:pPr>
            <w:r>
              <w:t xml:space="preserve">수신 이메일 스캔 → 분류 → 브리핑 생성 자동화 백엔드 완성</w:t>
            </w:r>
          </w:p>
        </w:tc>
        <w:tc>
          <w:p>
            <w:pPr>
              <w:spacing w:after="60"/>
            </w:pPr>
            <w:r>
              <w:t xml:space="preserve">2~3개월</w:t>
            </w:r>
          </w:p>
        </w:tc>
      </w:tr>
      <w:tr>
        <w:tc>
          <w:p>
            <w:pPr>
              <w:spacing w:after="60"/>
            </w:pPr>
            <w:r>
              <w:t xml:space="preserve">M4. 웹 앱 MVP 출시 (Closed Beta)</w:t>
            </w:r>
          </w:p>
        </w:tc>
        <w:tc>
          <w:p>
            <w:pPr>
              <w:spacing w:after="60"/>
            </w:pPr>
            <w:r>
              <w:t xml:space="preserve">온보딩·브리핑 카드·원버튼 UX·감사 로그 UI 포함, 베타 유저 100명 초대</w:t>
            </w:r>
          </w:p>
        </w:tc>
        <w:tc>
          <w:p>
            <w:pPr>
              <w:spacing w:after="60"/>
            </w:pPr>
            <w:r>
              <w:t xml:space="preserve">3~4개월</w:t>
            </w:r>
          </w:p>
        </w:tc>
      </w:tr>
      <w:tr>
        <w:tc>
          <w:p>
            <w:pPr>
              <w:spacing w:after="60"/>
            </w:pPr>
            <w:r>
              <w:t xml:space="preserve">M5. Outlook 연동 추가</w:t>
            </w:r>
          </w:p>
        </w:tc>
        <w:tc>
          <w:p>
            <w:pPr>
              <w:spacing w:after="60"/>
            </w:pPr>
            <w:r>
              <w:t xml:space="preserve">Microsoft OAuth 연동 완성, Gmail+Outlook 커버리지 확보</w:t>
            </w:r>
          </w:p>
        </w:tc>
        <w:tc>
          <w:p>
            <w:pPr>
              <w:spacing w:after="60"/>
            </w:pPr>
            <w:r>
              <w:t xml:space="preserve">4~5개월</w:t>
            </w:r>
          </w:p>
        </w:tc>
      </w:tr>
      <w:tr>
        <w:tc>
          <w:p>
            <w:pPr>
              <w:spacing w:after="60"/>
            </w:pPr>
            <w:r>
              <w:t xml:space="preserve">M6. 과금 시스템 연동</w:t>
            </w:r>
          </w:p>
        </w:tc>
        <w:tc>
          <w:p>
            <w:pPr>
              <w:spacing w:after="60"/>
            </w:pPr>
            <w:r>
              <w:t xml:space="preserve">Stripe 기반 월 $9 기본료 + $0.05/건 미터링 과금 시스템 라이브</w:t>
            </w:r>
          </w:p>
        </w:tc>
        <w:tc>
          <w:p>
            <w:pPr>
              <w:spacing w:after="60"/>
            </w:pPr>
            <w:r>
              <w:t xml:space="preserve">5~6개월</w:t>
            </w:r>
          </w:p>
        </w:tc>
      </w:tr>
      <w:tr>
        <w:tc>
          <w:p>
            <w:pPr>
              <w:spacing w:after="60"/>
            </w:pPr>
            <w:r>
              <w:t xml:space="preserve">M7. PLG 채널 가동</w:t>
            </w:r>
          </w:p>
        </w:tc>
        <w:tc>
          <w:p>
            <w:pPr>
              <w:spacing w:after="60"/>
            </w:pPr>
            <w:r>
              <w:t xml:space="preserve">Reddit(r/entrepreneur, r/freelance), 인디해커, X/Twitter 기반 바이럴 루프 설계·실행</w:t>
            </w:r>
          </w:p>
        </w:tc>
        <w:tc>
          <w:p>
            <w:pPr>
              <w:spacing w:after="60"/>
            </w:pPr>
            <w:r>
              <w:t xml:space="preserve">4~8개월</w:t>
            </w:r>
          </w:p>
        </w:tc>
      </w:tr>
      <w:tr>
        <w:tc>
          <w:p>
            <w:pPr>
              <w:spacing w:after="60"/>
            </w:pPr>
            <w:r>
              <w:t xml:space="preserve">M8. 스트레스 지수 대시보드</w:t>
            </w:r>
          </w:p>
        </w:tc>
        <w:tc>
          <w:p>
            <w:pPr>
              <w:spacing w:after="60"/>
            </w:pPr>
            <w:r>
              <w:t xml:space="preserve">주간 처리량·절약 시간·초안 승인율·과금 내역 시각화 완성</w:t>
            </w:r>
          </w:p>
        </w:tc>
        <w:tc>
          <w:p>
            <w:pPr>
              <w:spacing w:after="60"/>
            </w:pPr>
            <w:r>
              <w:t xml:space="preserve">6~8개월</w:t>
            </w:r>
          </w:p>
        </w:tc>
      </w:tr>
      <w:tr>
        <w:tc>
          <w:p>
            <w:pPr>
              <w:spacing w:after="60"/>
            </w:pPr>
            <w:r>
              <w:t xml:space="preserve">M9. 분류 피드백 루프</w:t>
            </w:r>
          </w:p>
        </w:tc>
        <w:tc>
          <w:p>
            <w:pPr>
              <w:spacing w:after="60"/>
            </w:pPr>
            <w:r>
              <w:t xml:space="preserve">사용자 '잘못된 분류' 신고 → 재학습 파이프라인 구축, 정확도 90%+ 달성</w:t>
            </w:r>
          </w:p>
        </w:tc>
        <w:tc>
          <w:p>
            <w:pPr>
              <w:spacing w:after="60"/>
            </w:pPr>
            <w:r>
              <w:t xml:space="preserve">8~10개월</w:t>
            </w:r>
          </w:p>
        </w:tc>
      </w:tr>
      <w:tr>
        <w:tc>
          <w:p>
            <w:pPr>
              <w:spacing w:after="60"/>
            </w:pPr>
            <w:r>
              <w:t xml:space="preserve">M10. 유료 구독자 1,000명 달성</w:t>
            </w:r>
          </w:p>
        </w:tc>
        <w:tc>
          <w:p>
            <w:pPr>
              <w:spacing w:after="60"/>
            </w:pPr>
            <w:r>
              <w:t xml:space="preserve">PLG + 커뮤니티 마케팅 누적 성과, MRR $9,000+ 확인</w:t>
            </w:r>
          </w:p>
        </w:tc>
        <w:tc>
          <w:p>
            <w:pPr>
              <w:spacing w:after="60"/>
            </w:pPr>
            <w:r>
              <w:t xml:space="preserve">10~12개월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Phase 2 — 수직 확장 및 리텐션 강화 (12~24개월)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목표</w:t>
      </w:r>
      <w:r>
        <w:t xml:space="preserve">: 유료 구독자 5,000명·MRR $50,000+·캘린더·CRM·인보이스 모듈 출시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마일스톤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시기</w:t>
            </w:r>
          </w:p>
        </w:tc>
      </w:tr>
      <w:tr>
        <w:tc>
          <w:p>
            <w:pPr>
              <w:spacing w:after="60"/>
            </w:pPr>
            <w:r>
              <w:t xml:space="preserve">M11. 솔로프리너 특화 맥락 고도화</w:t>
            </w:r>
          </w:p>
        </w:tc>
        <w:tc>
          <w:p>
            <w:pPr>
              <w:spacing w:after="60"/>
            </w:pPr>
            <w:r>
              <w:t xml:space="preserve">Upwork·Fiverr·크몽·Stripe 알림 이메일 특화 분류 프리셋 추가</w:t>
            </w:r>
          </w:p>
        </w:tc>
        <w:tc>
          <w:p>
            <w:pPr>
              <w:spacing w:after="60"/>
            </w:pPr>
            <w:r>
              <w:t xml:space="preserve">12~14개월</w:t>
            </w:r>
          </w:p>
        </w:tc>
      </w:tr>
      <w:tr>
        <w:tc>
          <w:p>
            <w:pPr>
              <w:spacing w:after="60"/>
            </w:pPr>
            <w:r>
              <w:t xml:space="preserve">M12. 인보이스 트래킹 모듈</w:t>
            </w:r>
          </w:p>
        </w:tc>
        <w:tc>
          <w:p>
            <w:pPr>
              <w:spacing w:after="60"/>
            </w:pPr>
            <w:r>
              <w:t xml:space="preserve">인보이스 관련 이메일 자동 감지 → 미수금 알림·결제 상태 추적 부가 기능 출시</w:t>
            </w:r>
          </w:p>
        </w:tc>
        <w:tc>
          <w:p>
            <w:pPr>
              <w:spacing w:after="60"/>
            </w:pPr>
            <w:r>
              <w:t xml:space="preserve">13~16개월</w:t>
            </w:r>
          </w:p>
        </w:tc>
      </w:tr>
      <w:tr>
        <w:tc>
          <w:p>
            <w:pPr>
              <w:spacing w:after="60"/>
            </w:pPr>
            <w:r>
              <w:t xml:space="preserve">M13. 캘린더·CRM 연동</w:t>
            </w:r>
          </w:p>
        </w:tc>
        <w:tc>
          <w:p>
            <w:pPr>
              <w:spacing w:after="60"/>
            </w:pPr>
            <w:r>
              <w:t xml:space="preserve">Google Calendar·Notion·HubSpot 연동, 분류 결과 자동 연계</w:t>
            </w:r>
          </w:p>
        </w:tc>
        <w:tc>
          <w:p>
            <w:pPr>
              <w:spacing w:after="60"/>
            </w:pPr>
            <w:r>
              <w:t xml:space="preserve">15~18개월</w:t>
            </w:r>
          </w:p>
        </w:tc>
      </w:tr>
      <w:tr>
        <w:tc>
          <w:p>
            <w:pPr>
              <w:spacing w:after="60"/>
            </w:pPr>
            <w:r>
              <w:t xml:space="preserve">M14. Zapier·Make 연동</w:t>
            </w:r>
          </w:p>
        </w:tc>
        <w:tc>
          <w:p>
            <w:pPr>
              <w:spacing w:after="60"/>
            </w:pPr>
            <w:r>
              <w:t xml:space="preserve">멀티 에이전트 워크플로우 확장, 노코드 생태계 사용자 유입 채널 개방</w:t>
            </w:r>
          </w:p>
        </w:tc>
        <w:tc>
          <w:p>
            <w:pPr>
              <w:spacing w:after="60"/>
            </w:pPr>
            <w:r>
              <w:t xml:space="preserve">16~19개월</w:t>
            </w:r>
          </w:p>
        </w:tc>
      </w:tr>
      <w:tr>
        <w:tc>
          <w:p>
            <w:pPr>
              <w:spacing w:after="60"/>
            </w:pPr>
            <w:r>
              <w:t xml:space="preserve">M15. iOS·Android 네이티브 앱</w:t>
            </w:r>
          </w:p>
        </w:tc>
        <w:tc>
          <w:p>
            <w:pPr>
              <w:spacing w:after="60"/>
            </w:pPr>
            <w:r>
              <w:t xml:space="preserve">모바일 브리핑 푸시·원버튼 승인 UX 네이티브 구현</w:t>
            </w:r>
          </w:p>
        </w:tc>
        <w:tc>
          <w:p>
            <w:pPr>
              <w:spacing w:after="60"/>
            </w:pPr>
            <w:r>
              <w:t xml:space="preserve">18~21개월</w:t>
            </w:r>
          </w:p>
        </w:tc>
      </w:tr>
      <w:tr>
        <w:tc>
          <w:p>
            <w:pPr>
              <w:spacing w:after="60"/>
            </w:pPr>
            <w:r>
              <w:t xml:space="preserve">M16. Slack·Notion 브리핑 연동</w:t>
            </w:r>
          </w:p>
        </w:tc>
        <w:tc>
          <w:p>
            <w:pPr>
              <w:spacing w:after="60"/>
            </w:pPr>
            <w:r>
              <w:t xml:space="preserve">요약 브리핑을 협업 도구 채널로 전달 옵션 추가</w:t>
            </w:r>
          </w:p>
        </w:tc>
        <w:tc>
          <w:p>
            <w:pPr>
              <w:spacing w:after="60"/>
            </w:pPr>
            <w:r>
              <w:t xml:space="preserve">19~22개월</w:t>
            </w:r>
          </w:p>
        </w:tc>
      </w:tr>
      <w:tr>
        <w:tc>
          <w:p>
            <w:pPr>
              <w:spacing w:after="60"/>
            </w:pPr>
            <w:r>
              <w:t xml:space="preserve">M17. 프리랜서 플랫폼 파트너십 체결</w:t>
            </w:r>
          </w:p>
        </w:tc>
        <w:tc>
          <w:p>
            <w:pPr>
              <w:spacing w:after="60"/>
            </w:pPr>
            <w:r>
              <w:t xml:space="preserve">Upwork·크몽 제휴, 플랫폼 내 네이티브 연동 협의·출시</w:t>
            </w:r>
          </w:p>
        </w:tc>
        <w:tc>
          <w:p>
            <w:pPr>
              <w:spacing w:after="60"/>
            </w:pPr>
            <w:r>
              <w:t xml:space="preserve">20~24개월</w:t>
            </w:r>
          </w:p>
        </w:tc>
      </w:tr>
      <w:tr>
        <w:tc>
          <w:p>
            <w:pPr>
              <w:spacing w:after="60"/>
            </w:pPr>
            <w:r>
              <w:t xml:space="preserve">M18. 유료 구독자 5,000명 달성</w:t>
            </w:r>
          </w:p>
        </w:tc>
        <w:tc>
          <w:p>
            <w:pPr>
              <w:spacing w:after="60"/>
            </w:pPr>
            <w:r>
              <w:t xml:space="preserve">MRR $50,000+ 확인, 이탈율 5% 이하 유지 목표</w:t>
            </w:r>
          </w:p>
        </w:tc>
        <w:tc>
          <w:p>
            <w:pPr>
              <w:spacing w:after="60"/>
            </w:pPr>
            <w:r>
              <w:t xml:space="preserve">24개월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Phase 3 — 플랫폼화·API 개방·팀 플랜 출시 (24개월+)</w:t>
      </w:r>
    </w:p>
    <w:p>
      <w:pPr>
        <w:spacing w:after="80"/>
      </w:pPr>
    </w:p>
    <w:p>
      <w:pPr>
        <w:spacing w:after="100"/>
      </w:pPr>
      <w:r>
        <w:t xml:space="preserve"/>
      </w:r>
      <w:r>
        <w:rPr>
          <w:b/>
          <w:bCs/>
        </w:rPr>
        <w:t xml:space="preserve">목표</w:t>
      </w:r>
      <w:r>
        <w:t xml:space="preserve">: 유료 구독자 20,000명+·MRR $200,000+·API 수익 스트림 추가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마일스톤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시기</w:t>
            </w:r>
          </w:p>
        </w:tc>
      </w:tr>
      <w:tr>
        <w:tc>
          <w:p>
            <w:pPr>
              <w:spacing w:after="60"/>
            </w:pPr>
            <w:r>
              <w:t xml:space="preserve">M19. InboxGuard Agent API 공개</w:t>
            </w:r>
          </w:p>
        </w:tc>
        <w:tc>
          <w:p>
            <w:pPr>
              <w:spacing w:after="60"/>
            </w:pPr>
            <w:r>
              <w:t xml:space="preserve">이메일 분류·초안 생성 API 외부 개방, 개발자 문서·샌드박스 제공</w:t>
            </w:r>
          </w:p>
        </w:tc>
        <w:tc>
          <w:p>
            <w:pPr>
              <w:spacing w:after="60"/>
            </w:pPr>
            <w:r>
              <w:t xml:space="preserve">24~27개월</w:t>
            </w:r>
          </w:p>
        </w:tc>
      </w:tr>
      <w:tr>
        <w:tc>
          <w:p>
            <w:pPr>
              <w:spacing w:after="60"/>
            </w:pPr>
            <w:r>
              <w:t xml:space="preserve">M20. 팀 플랜 출시</w:t>
            </w:r>
          </w:p>
        </w:tc>
        <w:tc>
          <w:p>
            <w:pPr>
              <w:spacing w:after="60"/>
            </w:pPr>
            <w:r>
              <w:t xml:space="preserve">2~5인 소규모 에이전시 대상 공유 브리핑·팀 감사 로그·팀 과금 기능 추가</w:t>
            </w:r>
          </w:p>
        </w:tc>
        <w:tc>
          <w:p>
            <w:pPr>
              <w:spacing w:after="60"/>
            </w:pPr>
            <w:r>
              <w:t xml:space="preserve">25~28개월</w:t>
            </w:r>
          </w:p>
        </w:tc>
      </w:tr>
      <w:tr>
        <w:tc>
          <w:p>
            <w:pPr>
              <w:spacing w:after="60"/>
            </w:pPr>
            <w:r>
              <w:t xml:space="preserve">M21. 회계·인보이스 SaaS 번들 파트너십</w:t>
            </w:r>
          </w:p>
        </w:tc>
        <w:tc>
          <w:p>
            <w:pPr>
              <w:spacing w:after="60"/>
            </w:pPr>
            <w:r>
              <w:t xml:space="preserve">회계 SaaS와 인보이스 추적 모듈 연계 번들 판매 협의·출시</w:t>
            </w:r>
          </w:p>
        </w:tc>
        <w:tc>
          <w:p>
            <w:pPr>
              <w:spacing w:after="60"/>
            </w:pPr>
            <w:r>
              <w:t xml:space="preserve">26~30개월</w:t>
            </w:r>
          </w:p>
        </w:tc>
      </w:tr>
      <w:tr>
        <w:tc>
          <w:p>
            <w:pPr>
              <w:spacing w:after="60"/>
            </w:pPr>
            <w:r>
              <w:t xml:space="preserve">M22. Google Workspace·M365 마켓플레이스 등재</w:t>
            </w:r>
          </w:p>
        </w:tc>
        <w:tc>
          <w:p>
            <w:pPr>
              <w:spacing w:after="60"/>
            </w:pPr>
            <w:r>
              <w:t xml:space="preserve">공식 마켓플레이스 유통 채널 확보, 신뢰도 제고·신규 유저 유입</w:t>
            </w:r>
          </w:p>
        </w:tc>
        <w:tc>
          <w:p>
            <w:pPr>
              <w:spacing w:after="60"/>
            </w:pPr>
            <w:r>
              <w:t xml:space="preserve">27~30개월</w:t>
            </w:r>
          </w:p>
        </w:tc>
      </w:tr>
      <w:tr>
        <w:tc>
          <w:p>
            <w:pPr>
              <w:spacing w:after="60"/>
            </w:pPr>
            <w:r>
              <w:t xml:space="preserve">M23. 솔로프리너 이메일 패턴 리포트 발행</w:t>
            </w:r>
          </w:p>
        </w:tc>
        <w:tc>
          <w:p>
            <w:pPr>
              <w:spacing w:after="60"/>
            </w:pPr>
            <w:r>
              <w:t xml:space="preserve">익명화 집계 데이터 기반 연간 리포트 발행, 브랜드 권위 구축·미디어 노출 확보</w:t>
            </w:r>
          </w:p>
        </w:tc>
        <w:tc>
          <w:p>
            <w:pPr>
              <w:spacing w:after="60"/>
            </w:pPr>
            <w:r>
              <w:t xml:space="preserve">30~33개월</w:t>
            </w:r>
          </w:p>
        </w:tc>
      </w:tr>
      <w:tr>
        <w:tc>
          <w:p>
            <w:pPr>
              <w:spacing w:after="60"/>
            </w:pPr>
            <w:r>
              <w:t xml:space="preserve">M24. 유료 구독자 20,000명 달성</w:t>
            </w:r>
          </w:p>
        </w:tc>
        <w:tc>
          <w:p>
            <w:pPr>
              <w:spacing w:after="60"/>
            </w:pPr>
            <w:r>
              <w:t xml:space="preserve">MRR $200,000+ (기본료 + 변동 과금 + API 수익 합산) 확인</w:t>
            </w:r>
          </w:p>
        </w:tc>
        <w:tc>
          <w:p>
            <w:pPr>
              <w:spacing w:after="60"/>
            </w:pPr>
            <w:r>
              <w:t xml:space="preserve">36개월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10. 상세 프로젝트 계획 (Detail Project Plan)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Phase 1 상세 태스크 (0~12개월)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태스크 ID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태스크명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담당 역할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의존 태스크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p>
            <w:pPr>
              <w:spacing w:after="60"/>
            </w:pPr>
            <w:r>
              <w:t xml:space="preserve">T1-01</w:t>
            </w:r>
          </w:p>
        </w:tc>
        <w:tc>
          <w:p>
            <w:pPr>
              <w:spacing w:after="60"/>
            </w:pPr>
            <w:r>
              <w:t xml:space="preserve">LLM API 벤치마크 테스트 (GPT-4o vs Gemini Pro)</w:t>
            </w:r>
          </w:p>
        </w:tc>
        <w:tc>
          <w:p>
            <w:pPr>
              <w:spacing w:after="60"/>
            </w:pPr>
            <w:r>
              <w:t xml:space="preserve">AI 엔지니어</w:t>
            </w:r>
          </w:p>
        </w:tc>
        <w:tc>
          <w:p>
            <w:pPr>
              <w:spacing w:after="60"/>
            </w:pPr>
            <w:r>
              <w:t xml:space="preserve">1~2주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API 선택 결정 문서</w:t>
            </w:r>
          </w:p>
        </w:tc>
      </w:tr>
      <w:tr>
        <w:tc>
          <w:p>
            <w:pPr>
              <w:spacing w:after="60"/>
            </w:pPr>
            <w:r>
              <w:t xml:space="preserve">T1-02</w:t>
            </w:r>
          </w:p>
        </w:tc>
        <w:tc>
          <w:p>
            <w:pPr>
              <w:spacing w:after="60"/>
            </w:pPr>
            <w:r>
              <w:t xml:space="preserve">Gmail OAuth 2.0 연동 PoC</w:t>
            </w:r>
          </w:p>
        </w:tc>
        <w:tc>
          <w:p>
            <w:pPr>
              <w:spacing w:after="60"/>
            </w:pPr>
            <w:r>
              <w:t xml:space="preserve">백엔드 개발자</w:t>
            </w:r>
          </w:p>
        </w:tc>
        <w:tc>
          <w:p>
            <w:pPr>
              <w:spacing w:after="60"/>
            </w:pPr>
            <w:r>
              <w:t xml:space="preserve">2~3주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Gmail 수신 이메일 읽기 API 연동 완료</w:t>
            </w:r>
          </w:p>
        </w:tc>
      </w:tr>
      <w:tr>
        <w:tc>
          <w:p>
            <w:pPr>
              <w:spacing w:after="60"/>
            </w:pPr>
            <w:r>
              <w:t xml:space="preserve">T1-03</w:t>
            </w:r>
          </w:p>
        </w:tc>
        <w:tc>
          <w:p>
            <w:pPr>
              <w:spacing w:after="60"/>
            </w:pPr>
            <w:r>
              <w:t xml:space="preserve">이메일 분류 프롬프트 설계 v1</w:t>
            </w:r>
          </w:p>
        </w:tc>
        <w:tc>
          <w:p>
            <w:pPr>
              <w:spacing w:after="60"/>
            </w:pPr>
            <w:r>
              <w:t xml:space="preserve">AI 엔지니어</w:t>
            </w:r>
          </w:p>
        </w:tc>
        <w:tc>
          <w:p>
            <w:pPr>
              <w:spacing w:after="60"/>
            </w:pPr>
            <w:r>
              <w:t xml:space="preserve">2~3주</w:t>
            </w:r>
          </w:p>
        </w:tc>
        <w:tc>
          <w:p>
            <w:pPr>
              <w:spacing w:after="60"/>
            </w:pPr>
            <w:r>
              <w:t xml:space="preserve">T1-01</w:t>
            </w:r>
          </w:p>
        </w:tc>
        <w:tc>
          <w:p>
            <w:pPr>
              <w:spacing w:after="60"/>
            </w:pPr>
            <w:r>
              <w:t xml:space="preserve">4단계 분류 프롬프트 템플릿</w:t>
            </w:r>
          </w:p>
        </w:tc>
      </w:tr>
      <w:tr>
        <w:tc>
          <w:p>
            <w:pPr>
              <w:spacing w:after="60"/>
            </w:pPr>
            <w:r>
              <w:t xml:space="preserve">T1-04</w:t>
            </w:r>
          </w:p>
        </w:tc>
        <w:tc>
          <w:p>
            <w:pPr>
              <w:spacing w:after="60"/>
            </w:pPr>
            <w:r>
              <w:t xml:space="preserve">분류 정확도 내부 테스트셋 구축</w:t>
            </w:r>
          </w:p>
        </w:tc>
        <w:tc>
          <w:p>
            <w:pPr>
              <w:spacing w:after="60"/>
            </w:pPr>
            <w:r>
              <w:t xml:space="preserve">AI 엔지니어 + PM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T1-03</w:t>
            </w:r>
          </w:p>
        </w:tc>
        <w:tc>
          <w:p>
            <w:pPr>
              <w:spacing w:after="60"/>
            </w:pPr>
            <w:r>
              <w:t xml:space="preserve">라벨링된 테스트 이메일 500건</w:t>
            </w:r>
          </w:p>
        </w:tc>
      </w:tr>
      <w:tr>
        <w:tc>
          <w:p>
            <w:pPr>
              <w:spacing w:after="60"/>
            </w:pPr>
            <w:r>
              <w:t xml:space="preserve">T1-05</w:t>
            </w:r>
          </w:p>
        </w:tc>
        <w:tc>
          <w:p>
            <w:pPr>
              <w:spacing w:after="60"/>
            </w:pPr>
            <w:r>
              <w:t xml:space="preserve">분류 엔진 백엔드 구현</w:t>
            </w:r>
          </w:p>
        </w:tc>
        <w:tc>
          <w:p>
            <w:pPr>
              <w:spacing w:after="60"/>
            </w:pPr>
            <w:r>
              <w:t xml:space="preserve">백엔드 개발자</w:t>
            </w:r>
          </w:p>
        </w:tc>
        <w:tc>
          <w:p>
            <w:pPr>
              <w:spacing w:after="60"/>
            </w:pPr>
            <w:r>
              <w:t xml:space="preserve">3~4주</w:t>
            </w:r>
          </w:p>
        </w:tc>
        <w:tc>
          <w:p>
            <w:pPr>
              <w:spacing w:after="60"/>
            </w:pPr>
            <w:r>
              <w:t xml:space="preserve">T1-02, T1-03</w:t>
            </w:r>
          </w:p>
        </w:tc>
        <w:tc>
          <w:p>
            <w:pPr>
              <w:spacing w:after="60"/>
            </w:pPr>
            <w:r>
              <w:t xml:space="preserve">분류 API 엔드포인트 (내부)</w:t>
            </w:r>
          </w:p>
        </w:tc>
      </w:tr>
      <w:tr>
        <w:tc>
          <w:p>
            <w:pPr>
              <w:spacing w:after="60"/>
            </w:pPr>
            <w:r>
              <w:t xml:space="preserve">T1-06</w:t>
            </w:r>
          </w:p>
        </w:tc>
        <w:tc>
          <w:p>
            <w:pPr>
              <w:spacing w:after="60"/>
            </w:pPr>
            <w:r>
              <w:t xml:space="preserve">브리핑 생성 파이프라인 구현</w:t>
            </w:r>
          </w:p>
        </w:tc>
        <w:tc>
          <w:p>
            <w:pPr>
              <w:spacing w:after="60"/>
            </w:pPr>
            <w:r>
              <w:t xml:space="preserve">백엔드 개발자</w:t>
            </w:r>
          </w:p>
        </w:tc>
        <w:tc>
          <w:p>
            <w:pPr>
              <w:spacing w:after="60"/>
            </w:pPr>
            <w:r>
              <w:t xml:space="preserve">3주</w:t>
            </w:r>
          </w:p>
        </w:tc>
        <w:tc>
          <w:p>
            <w:pPr>
              <w:spacing w:after="60"/>
            </w:pPr>
            <w:r>
              <w:t xml:space="preserve">T1-05</w:t>
            </w:r>
          </w:p>
        </w:tc>
        <w:tc>
          <w:p>
            <w:pPr>
              <w:spacing w:after="60"/>
            </w:pPr>
            <w:r>
              <w:t xml:space="preserve">스케줄 기반 브리핑 이메일 발송 자동화</w:t>
            </w:r>
          </w:p>
        </w:tc>
      </w:tr>
      <w:tr>
        <w:tc>
          <w:p>
            <w:pPr>
              <w:spacing w:after="60"/>
            </w:pPr>
            <w:r>
              <w:t xml:space="preserve">T1-07</w:t>
            </w:r>
          </w:p>
        </w:tc>
        <w:tc>
          <w:p>
            <w:pPr>
              <w:spacing w:after="60"/>
            </w:pPr>
            <w:r>
              <w:t xml:space="preserve">웹 앱 온보딩 UI 구현</w:t>
            </w:r>
          </w:p>
        </w:tc>
        <w:tc>
          <w:p>
            <w:pPr>
              <w:spacing w:after="60"/>
            </w:pPr>
            <w:r>
              <w:t xml:space="preserve">프론트엔드 개발자</w:t>
            </w:r>
          </w:p>
        </w:tc>
        <w:tc>
          <w:p>
            <w:pPr>
              <w:spacing w:after="60"/>
            </w:pPr>
            <w:r>
              <w:t xml:space="preserve">3주</w:t>
            </w:r>
          </w:p>
        </w:tc>
        <w:tc>
          <w:p>
            <w:pPr>
              <w:spacing w:after="60"/>
            </w:pPr>
            <w:r>
              <w:t xml:space="preserve">T1-02</w:t>
            </w:r>
          </w:p>
        </w:tc>
        <w:tc>
          <w:p>
            <w:pPr>
              <w:spacing w:after="60"/>
            </w:pPr>
            <w:r>
              <w:t xml:space="preserve">OAuth 연결·프리셋 선택·브리핑 시간 설정 화면</w:t>
            </w:r>
          </w:p>
        </w:tc>
      </w:tr>
      <w:tr>
        <w:tc>
          <w:p>
            <w:pPr>
              <w:spacing w:after="60"/>
            </w:pPr>
            <w:r>
              <w:t xml:space="preserve">T1-08</w:t>
            </w:r>
          </w:p>
        </w:tc>
        <w:tc>
          <w:p>
            <w:pPr>
              <w:spacing w:after="60"/>
            </w:pPr>
            <w:r>
              <w:t xml:space="preserve">브리핑 카드 UI 구현</w:t>
            </w:r>
          </w:p>
        </w:tc>
        <w:tc>
          <w:p>
            <w:pPr>
              <w:spacing w:after="60"/>
            </w:pPr>
            <w:r>
              <w:t xml:space="preserve">프론트엔드 개발자</w:t>
            </w:r>
          </w:p>
        </w:tc>
        <w:tc>
          <w:p>
            <w:pPr>
              <w:spacing w:after="60"/>
            </w:pPr>
            <w:r>
              <w:t xml:space="preserve">3주</w:t>
            </w:r>
          </w:p>
        </w:tc>
        <w:tc>
          <w:p>
            <w:pPr>
              <w:spacing w:after="60"/>
            </w:pPr>
            <w:r>
              <w:t xml:space="preserve">T1-06, T1-07</w:t>
            </w:r>
          </w:p>
        </w:tc>
        <w:tc>
          <w:p>
            <w:pPr>
              <w:spacing w:after="60"/>
            </w:pPr>
            <w:r>
              <w:t xml:space="preserve">분류 태그·요약·원버튼 액션 카드 컴포넌트</w:t>
            </w:r>
          </w:p>
        </w:tc>
      </w:tr>
      <w:tr>
        <w:tc>
          <w:p>
            <w:pPr>
              <w:spacing w:after="60"/>
            </w:pPr>
            <w:r>
              <w:t xml:space="preserve">T1-09</w:t>
            </w:r>
          </w:p>
        </w:tc>
        <w:tc>
          <w:p>
            <w:pPr>
              <w:spacing w:after="60"/>
            </w:pPr>
            <w:r>
              <w:t xml:space="preserve">AI 초안 생성 기능 구현</w:t>
            </w:r>
          </w:p>
        </w:tc>
        <w:tc>
          <w:p>
            <w:pPr>
              <w:spacing w:after="60"/>
            </w:pPr>
            <w:r>
              <w:t xml:space="preserve">AI 엔지니어 + 백엔드</w:t>
            </w:r>
          </w:p>
        </w:tc>
        <w:tc>
          <w:p>
            <w:pPr>
              <w:spacing w:after="60"/>
            </w:pPr>
            <w:r>
              <w:t xml:space="preserve">3주</w:t>
            </w:r>
          </w:p>
        </w:tc>
        <w:tc>
          <w:p>
            <w:pPr>
              <w:spacing w:after="60"/>
            </w:pPr>
            <w:r>
              <w:t xml:space="preserve">T1-05</w:t>
            </w:r>
          </w:p>
        </w:tc>
        <w:tc>
          <w:p>
            <w:pPr>
              <w:spacing w:after="60"/>
            </w:pPr>
            <w:r>
              <w:t xml:space="preserve">긴급·중요 이메일 대상 초안 자동 생성 API</w:t>
            </w:r>
          </w:p>
        </w:tc>
      </w:tr>
      <w:tr>
        <w:tc>
          <w:p>
            <w:pPr>
              <w:spacing w:after="60"/>
            </w:pPr>
            <w:r>
              <w:t xml:space="preserve">T1-10</w:t>
            </w:r>
          </w:p>
        </w:tc>
        <w:tc>
          <w:p>
            <w:pPr>
              <w:spacing w:after="60"/>
            </w:pPr>
            <w:r>
              <w:t xml:space="preserve">원버튼 승인/수정/폐기 UX 구현</w:t>
            </w:r>
          </w:p>
        </w:tc>
        <w:tc>
          <w:p>
            <w:pPr>
              <w:spacing w:after="60"/>
            </w:pPr>
            <w:r>
              <w:t xml:space="preserve">프론트엔드 개발자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T1-08, T1-09</w:t>
            </w:r>
          </w:p>
        </w:tc>
        <w:tc>
          <w:p>
            <w:pPr>
              <w:spacing w:after="60"/>
            </w:pPr>
            <w:r>
              <w:t xml:space="preserve">Shared Autonomy 워크플로우 완성</w:t>
            </w:r>
          </w:p>
        </w:tc>
      </w:tr>
      <w:tr>
        <w:tc>
          <w:p>
            <w:pPr>
              <w:spacing w:after="60"/>
            </w:pPr>
            <w:r>
              <w:t xml:space="preserve">T1-11</w:t>
            </w:r>
          </w:p>
        </w:tc>
        <w:tc>
          <w:p>
            <w:pPr>
              <w:spacing w:after="60"/>
            </w:pPr>
            <w:r>
              <w:t xml:space="preserve">감사 로그 UI 구현</w:t>
            </w:r>
          </w:p>
        </w:tc>
        <w:tc>
          <w:p>
            <w:pPr>
              <w:spacing w:after="60"/>
            </w:pPr>
            <w:r>
              <w:t xml:space="preserve">프론트엔드 개발자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T1-08</w:t>
            </w:r>
          </w:p>
        </w:tc>
        <w:tc>
          <w:p>
            <w:pPr>
              <w:spacing w:after="60"/>
            </w:pPr>
            <w:r>
              <w:t xml:space="preserve">키워드 하이라이트·분류 근거 토글 UI</w:t>
            </w:r>
          </w:p>
        </w:tc>
      </w:tr>
      <w:tr>
        <w:tc>
          <w:p>
            <w:pPr>
              <w:spacing w:after="60"/>
            </w:pPr>
            <w:r>
              <w:t xml:space="preserve">T1-12</w:t>
            </w:r>
          </w:p>
        </w:tc>
        <w:tc>
          <w:p>
            <w:pPr>
              <w:spacing w:after="60"/>
            </w:pPr>
            <w:r>
              <w:t xml:space="preserve">Closed Beta 출시 (100명)</w:t>
            </w:r>
          </w:p>
        </w:tc>
        <w:tc>
          <w:p>
            <w:pPr>
              <w:spacing w:after="60"/>
            </w:pPr>
            <w:r>
              <w:t xml:space="preserve">PM + 마케터</w:t>
            </w:r>
          </w:p>
        </w:tc>
        <w:tc>
          <w:p>
            <w:pPr>
              <w:spacing w:after="60"/>
            </w:pPr>
            <w:r>
              <w:t xml:space="preserve">1주</w:t>
            </w:r>
          </w:p>
        </w:tc>
        <w:tc>
          <w:p>
            <w:pPr>
              <w:spacing w:after="60"/>
            </w:pPr>
            <w:r>
              <w:t xml:space="preserve">T1-07~T1-11</w:t>
            </w:r>
          </w:p>
        </w:tc>
        <w:tc>
          <w:p>
            <w:pPr>
              <w:spacing w:after="60"/>
            </w:pPr>
            <w:r>
              <w:t xml:space="preserve">Closed Beta 초대 링크·피드백 수집 채널</w:t>
            </w:r>
          </w:p>
        </w:tc>
      </w:tr>
      <w:tr>
        <w:tc>
          <w:p>
            <w:pPr>
              <w:spacing w:after="60"/>
            </w:pPr>
            <w:r>
              <w:t xml:space="preserve">T1-13</w:t>
            </w:r>
          </w:p>
        </w:tc>
        <w:tc>
          <w:p>
            <w:pPr>
              <w:spacing w:after="60"/>
            </w:pPr>
            <w:r>
              <w:t xml:space="preserve">Outlook OAuth 연동</w:t>
            </w:r>
          </w:p>
        </w:tc>
        <w:tc>
          <w:p>
            <w:pPr>
              <w:spacing w:after="60"/>
            </w:pPr>
            <w:r>
              <w:t xml:space="preserve">백엔드 개발자</w:t>
            </w:r>
          </w:p>
        </w:tc>
        <w:tc>
          <w:p>
            <w:pPr>
              <w:spacing w:after="60"/>
            </w:pPr>
            <w:r>
              <w:t xml:space="preserve">3주</w:t>
            </w:r>
          </w:p>
        </w:tc>
        <w:tc>
          <w:p>
            <w:pPr>
              <w:spacing w:after="60"/>
            </w:pPr>
            <w:r>
              <w:t xml:space="preserve">T1-02 완료 후</w:t>
            </w:r>
          </w:p>
        </w:tc>
        <w:tc>
          <w:p>
            <w:pPr>
              <w:spacing w:after="60"/>
            </w:pPr>
            <w:r>
              <w:t xml:space="preserve">Outlook 이메일 수신 API 연동 완료</w:t>
            </w:r>
          </w:p>
        </w:tc>
      </w:tr>
      <w:tr>
        <w:tc>
          <w:p>
            <w:pPr>
              <w:spacing w:after="60"/>
            </w:pPr>
            <w:r>
              <w:t xml:space="preserve">T1-14</w:t>
            </w:r>
          </w:p>
        </w:tc>
        <w:tc>
          <w:p>
            <w:pPr>
              <w:spacing w:after="60"/>
            </w:pPr>
            <w:r>
              <w:t xml:space="preserve">Stripe 과금 시스템 연동</w:t>
            </w:r>
          </w:p>
        </w:tc>
        <w:tc>
          <w:p>
            <w:pPr>
              <w:spacing w:after="60"/>
            </w:pPr>
            <w:r>
              <w:t xml:space="preserve">백엔드 개발자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T1-12</w:t>
            </w:r>
          </w:p>
        </w:tc>
        <w:tc>
          <w:p>
            <w:pPr>
              <w:spacing w:after="60"/>
            </w:pPr>
            <w:r>
              <w:t xml:space="preserve">월 $9 구독 + $0.05/건 미터링 과금 라이브</w:t>
            </w:r>
          </w:p>
        </w:tc>
      </w:tr>
      <w:tr>
        <w:tc>
          <w:p>
            <w:pPr>
              <w:spacing w:after="60"/>
            </w:pPr>
            <w:r>
              <w:t xml:space="preserve">T1-15</w:t>
            </w:r>
          </w:p>
        </w:tc>
        <w:tc>
          <w:p>
            <w:pPr>
              <w:spacing w:after="60"/>
            </w:pPr>
            <w:r>
              <w:t xml:space="preserve">스트레스 지수 대시보드 구현</w:t>
            </w:r>
          </w:p>
        </w:tc>
        <w:tc>
          <w:p>
            <w:pPr>
              <w:spacing w:after="60"/>
            </w:pPr>
            <w:r>
              <w:t xml:space="preserve">프론트엔드 개발자</w:t>
            </w:r>
          </w:p>
        </w:tc>
        <w:tc>
          <w:p>
            <w:pPr>
              <w:spacing w:after="60"/>
            </w:pPr>
            <w:r>
              <w:t xml:space="preserve">3주</w:t>
            </w:r>
          </w:p>
        </w:tc>
        <w:tc>
          <w:p>
            <w:pPr>
              <w:spacing w:after="60"/>
            </w:pPr>
            <w:r>
              <w:t xml:space="preserve">T1-10, T1-14</w:t>
            </w:r>
          </w:p>
        </w:tc>
        <w:tc>
          <w:p>
            <w:pPr>
              <w:spacing w:after="60"/>
            </w:pPr>
            <w:r>
              <w:t xml:space="preserve">주간/월간 처리량·절약 시간·과금 내역 차트</w:t>
            </w:r>
          </w:p>
        </w:tc>
      </w:tr>
      <w:tr>
        <w:tc>
          <w:p>
            <w:pPr>
              <w:spacing w:after="60"/>
            </w:pPr>
            <w:r>
              <w:t xml:space="preserve">T1-16</w:t>
            </w:r>
          </w:p>
        </w:tc>
        <w:tc>
          <w:p>
            <w:pPr>
              <w:spacing w:after="60"/>
            </w:pPr>
            <w:r>
              <w:t xml:space="preserve">PLG 채널 콘텐츠 제작·배포</w:t>
            </w:r>
          </w:p>
        </w:tc>
        <w:tc>
          <w:p>
            <w:pPr>
              <w:spacing w:after="60"/>
            </w:pPr>
            <w:r>
              <w:t xml:space="preserve">마케터</w:t>
            </w:r>
          </w:p>
        </w:tc>
        <w:tc>
          <w:p>
            <w:pPr>
              <w:spacing w:after="60"/>
            </w:pPr>
            <w:r>
              <w:t xml:space="preserve">상시 (4~12개월)</w:t>
            </w:r>
          </w:p>
        </w:tc>
        <w:tc>
          <w:p>
            <w:pPr>
              <w:spacing w:after="60"/>
            </w:pPr>
            <w:r>
              <w:t xml:space="preserve">T1-12 이후</w:t>
            </w:r>
          </w:p>
        </w:tc>
        <w:tc>
          <w:p>
            <w:pPr>
              <w:spacing w:after="60"/>
            </w:pPr>
            <w:r>
              <w:t xml:space="preserve">Reddit·인디해커·X 게시물, 사용자 후기 수집</w:t>
            </w:r>
          </w:p>
        </w:tc>
      </w:tr>
      <w:tr>
        <w:tc>
          <w:p>
            <w:pPr>
              <w:spacing w:after="60"/>
            </w:pPr>
            <w:r>
              <w:t xml:space="preserve">T1-17</w:t>
            </w:r>
          </w:p>
        </w:tc>
        <w:tc>
          <w:p>
            <w:pPr>
              <w:spacing w:after="60"/>
            </w:pPr>
            <w:r>
              <w:t xml:space="preserve">분류 피드백 루프 구축</w:t>
            </w:r>
          </w:p>
        </w:tc>
        <w:tc>
          <w:p>
            <w:pPr>
              <w:spacing w:after="60"/>
            </w:pPr>
            <w:r>
              <w:t xml:space="preserve">AI 엔지니어</w:t>
            </w:r>
          </w:p>
        </w:tc>
        <w:tc>
          <w:p>
            <w:pPr>
              <w:spacing w:after="60"/>
            </w:pPr>
            <w:r>
              <w:t xml:space="preserve">4주</w:t>
            </w:r>
          </w:p>
        </w:tc>
        <w:tc>
          <w:p>
            <w:pPr>
              <w:spacing w:after="60"/>
            </w:pPr>
            <w:r>
              <w:t xml:space="preserve">T1-12 피드백 수집 후</w:t>
            </w:r>
          </w:p>
        </w:tc>
        <w:tc>
          <w:p>
            <w:pPr>
              <w:spacing w:after="60"/>
            </w:pPr>
            <w:r>
              <w:t xml:space="preserve">오분류 신고 → 재학습 파이프라인</w:t>
            </w:r>
          </w:p>
        </w:tc>
      </w:tr>
      <w:tr>
        <w:tc>
          <w:p>
            <w:pPr>
              <w:spacing w:after="60"/>
            </w:pPr>
            <w:r>
              <w:t xml:space="preserve">T1-18</w:t>
            </w:r>
          </w:p>
        </w:tc>
        <w:tc>
          <w:p>
            <w:pPr>
              <w:spacing w:after="60"/>
            </w:pPr>
            <w:r>
              <w:t xml:space="preserve">분류 정확도 90%+ 달성 검증</w:t>
            </w:r>
          </w:p>
        </w:tc>
        <w:tc>
          <w:p>
            <w:pPr>
              <w:spacing w:after="60"/>
            </w:pPr>
            <w:r>
              <w:t xml:space="preserve">AI 엔지니어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T1-17</w:t>
            </w:r>
          </w:p>
        </w:tc>
        <w:tc>
          <w:p>
            <w:pPr>
              <w:spacing w:after="60"/>
            </w:pPr>
            <w:r>
              <w:t xml:space="preserve">정확도 측정 리포트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Phase 2 상세 태스크 (12~24개월)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태스크 ID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태스크명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담당 역할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의존 태스크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p>
            <w:pPr>
              <w:spacing w:after="60"/>
            </w:pPr>
            <w:r>
              <w:t xml:space="preserve">T2-01</w:t>
            </w:r>
          </w:p>
        </w:tc>
        <w:tc>
          <w:p>
            <w:pPr>
              <w:spacing w:after="60"/>
            </w:pPr>
            <w:r>
              <w:t xml:space="preserve">솔로프리너 특화 분류 프리셋 확장</w:t>
            </w:r>
          </w:p>
        </w:tc>
        <w:tc>
          <w:p>
            <w:pPr>
              <w:spacing w:after="60"/>
            </w:pPr>
            <w:r>
              <w:t xml:space="preserve">AI 엔지니어 + PM</w:t>
            </w:r>
          </w:p>
        </w:tc>
        <w:tc>
          <w:p>
            <w:pPr>
              <w:spacing w:after="60"/>
            </w:pPr>
            <w:r>
              <w:t xml:space="preserve">4주</w:t>
            </w:r>
          </w:p>
        </w:tc>
        <w:tc>
          <w:p>
            <w:pPr>
              <w:spacing w:after="60"/>
            </w:pPr>
            <w:r>
              <w:t xml:space="preserve">T1-18</w:t>
            </w:r>
          </w:p>
        </w:tc>
        <w:tc>
          <w:p>
            <w:pPr>
              <w:spacing w:after="60"/>
            </w:pPr>
            <w:r>
              <w:t xml:space="preserve">Upwork·Stripe·크몽 알림 특화 분류 룰셋</w:t>
            </w:r>
          </w:p>
        </w:tc>
      </w:tr>
      <w:tr>
        <w:tc>
          <w:p>
            <w:pPr>
              <w:spacing w:after="60"/>
            </w:pPr>
            <w:r>
              <w:t xml:space="preserve">T2-02</w:t>
            </w:r>
          </w:p>
        </w:tc>
        <w:tc>
          <w:p>
            <w:pPr>
              <w:spacing w:after="60"/>
            </w:pPr>
            <w:r>
              <w:t xml:space="preserve">인보이스 트래킹 모듈 기획·설계</w:t>
            </w:r>
          </w:p>
        </w:tc>
        <w:tc>
          <w:p>
            <w:pPr>
              <w:spacing w:after="60"/>
            </w:pPr>
            <w:r>
              <w:t xml:space="preserve">PM + AI 엔지니어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T2-01</w:t>
            </w:r>
          </w:p>
        </w:tc>
        <w:tc>
          <w:p>
            <w:pPr>
              <w:spacing w:after="60"/>
            </w:pPr>
            <w:r>
              <w:t xml:space="preserve">인보이스 감지 정규식·LLM 프롬프트 설계 문서</w:t>
            </w:r>
          </w:p>
        </w:tc>
      </w:tr>
      <w:tr>
        <w:tc>
          <w:p>
            <w:pPr>
              <w:spacing w:after="60"/>
            </w:pPr>
            <w:r>
              <w:t xml:space="preserve">T2-03</w:t>
            </w:r>
          </w:p>
        </w:tc>
        <w:tc>
          <w:p>
            <w:pPr>
              <w:spacing w:after="60"/>
            </w:pPr>
            <w:r>
              <w:t xml:space="preserve">인보이스 트래킹 백엔드 구현</w:t>
            </w:r>
          </w:p>
        </w:tc>
        <w:tc>
          <w:p>
            <w:pPr>
              <w:spacing w:after="60"/>
            </w:pPr>
            <w:r>
              <w:t xml:space="preserve">백엔드 개발자</w:t>
            </w:r>
          </w:p>
        </w:tc>
        <w:tc>
          <w:p>
            <w:pPr>
              <w:spacing w:after="60"/>
            </w:pPr>
            <w:r>
              <w:t xml:space="preserve">4주</w:t>
            </w:r>
          </w:p>
        </w:tc>
        <w:tc>
          <w:p>
            <w:pPr>
              <w:spacing w:after="60"/>
            </w:pPr>
            <w:r>
              <w:t xml:space="preserve">T2-02</w:t>
            </w:r>
          </w:p>
        </w:tc>
        <w:tc>
          <w:p>
            <w:pPr>
              <w:spacing w:after="60"/>
            </w:pPr>
            <w:r>
              <w:t xml:space="preserve">미수금 상태 추적 API</w:t>
            </w:r>
          </w:p>
        </w:tc>
      </w:tr>
      <w:tr>
        <w:tc>
          <w:p>
            <w:pPr>
              <w:spacing w:after="60"/>
            </w:pPr>
            <w:r>
              <w:t xml:space="preserve">T2-04</w:t>
            </w:r>
          </w:p>
        </w:tc>
        <w:tc>
          <w:p>
            <w:pPr>
              <w:spacing w:after="60"/>
            </w:pPr>
            <w:r>
              <w:t xml:space="preserve">인보이스 트래킹 UI 구현</w:t>
            </w:r>
          </w:p>
        </w:tc>
        <w:tc>
          <w:p>
            <w:pPr>
              <w:spacing w:after="60"/>
            </w:pPr>
            <w:r>
              <w:t xml:space="preserve">프론트엔드 개발자</w:t>
            </w:r>
          </w:p>
        </w:tc>
        <w:tc>
          <w:p>
            <w:pPr>
              <w:spacing w:after="60"/>
            </w:pPr>
            <w:r>
              <w:t xml:space="preserve">3주</w:t>
            </w:r>
          </w:p>
        </w:tc>
        <w:tc>
          <w:p>
            <w:pPr>
              <w:spacing w:after="60"/>
            </w:pPr>
            <w:r>
              <w:t xml:space="preserve">T2-03</w:t>
            </w:r>
          </w:p>
        </w:tc>
        <w:tc>
          <w:p>
            <w:pPr>
              <w:spacing w:after="60"/>
            </w:pPr>
            <w:r>
              <w:t xml:space="preserve">대시보드 내 인보이스 현황 위젯</w:t>
            </w:r>
          </w:p>
        </w:tc>
      </w:tr>
      <w:tr>
        <w:tc>
          <w:p>
            <w:pPr>
              <w:spacing w:after="60"/>
            </w:pPr>
            <w:r>
              <w:t xml:space="preserve">T2-05</w:t>
            </w:r>
          </w:p>
        </w:tc>
        <w:tc>
          <w:p>
            <w:pPr>
              <w:spacing w:after="60"/>
            </w:pPr>
            <w:r>
              <w:t xml:space="preserve">Google Calendar 연동</w:t>
            </w:r>
          </w:p>
        </w:tc>
        <w:tc>
          <w:p>
            <w:pPr>
              <w:spacing w:after="60"/>
            </w:pPr>
            <w:r>
              <w:t xml:space="preserve">백엔드 개발자</w:t>
            </w:r>
          </w:p>
        </w:tc>
        <w:tc>
          <w:p>
            <w:pPr>
              <w:spacing w:after="60"/>
            </w:pPr>
            <w:r>
              <w:t xml:space="preserve">3주</w:t>
            </w:r>
          </w:p>
        </w:tc>
        <w:tc>
          <w:p>
            <w:pPr>
              <w:spacing w:after="60"/>
            </w:pPr>
            <w:r>
              <w:t xml:space="preserve">T1-02 완료 후</w:t>
            </w:r>
          </w:p>
        </w:tc>
        <w:tc>
          <w:p>
            <w:pPr>
              <w:spacing w:after="60"/>
            </w:pPr>
            <w:r>
              <w:t xml:space="preserve">분류 결과 → 캘린더 일정 자동 연계 API</w:t>
            </w:r>
          </w:p>
        </w:tc>
      </w:tr>
      <w:tr>
        <w:tc>
          <w:p>
            <w:pPr>
              <w:spacing w:after="60"/>
            </w:pPr>
            <w:r>
              <w:t xml:space="preserve">T2-06</w:t>
            </w:r>
          </w:p>
        </w:tc>
        <w:tc>
          <w:p>
            <w:pPr>
              <w:spacing w:after="60"/>
            </w:pPr>
            <w:r>
              <w:t xml:space="preserve">Notion·HubSpot CRM 연동</w:t>
            </w:r>
          </w:p>
        </w:tc>
        <w:tc>
          <w:p>
            <w:pPr>
              <w:spacing w:after="60"/>
            </w:pPr>
            <w:r>
              <w:t xml:space="preserve">백엔드 개발자</w:t>
            </w:r>
          </w:p>
        </w:tc>
        <w:tc>
          <w:p>
            <w:pPr>
              <w:spacing w:after="60"/>
            </w:pPr>
            <w:r>
              <w:t xml:space="preserve">4주</w:t>
            </w:r>
          </w:p>
        </w:tc>
        <w:tc>
          <w:p>
            <w:pPr>
              <w:spacing w:after="60"/>
            </w:pPr>
            <w:r>
              <w:t xml:space="preserve">T2-05</w:t>
            </w:r>
          </w:p>
        </w:tc>
        <w:tc>
          <w:p>
            <w:pPr>
              <w:spacing w:after="60"/>
            </w:pPr>
            <w:r>
              <w:t xml:space="preserve">클라이언트 협상 메일 → CRM 파이프라인 자동 업데이트</w:t>
            </w:r>
          </w:p>
        </w:tc>
      </w:tr>
      <w:tr>
        <w:tc>
          <w:p>
            <w:pPr>
              <w:spacing w:after="60"/>
            </w:pPr>
            <w:r>
              <w:t xml:space="preserve">T2-07</w:t>
            </w:r>
          </w:p>
        </w:tc>
        <w:tc>
          <w:p>
            <w:pPr>
              <w:spacing w:after="60"/>
            </w:pPr>
            <w:r>
              <w:t xml:space="preserve">Zapier 공식 앱 등록</w:t>
            </w:r>
          </w:p>
        </w:tc>
        <w:tc>
          <w:p>
            <w:pPr>
              <w:spacing w:after="60"/>
            </w:pPr>
            <w:r>
              <w:t xml:space="preserve">백엔드 개발자 + PM</w:t>
            </w:r>
          </w:p>
        </w:tc>
        <w:tc>
          <w:p>
            <w:pPr>
              <w:spacing w:after="60"/>
            </w:pPr>
            <w:r>
              <w:t xml:space="preserve">3주</w:t>
            </w:r>
          </w:p>
        </w:tc>
        <w:tc>
          <w:p>
            <w:pPr>
              <w:spacing w:after="60"/>
            </w:pPr>
            <w:r>
              <w:t xml:space="preserve">T1-14</w:t>
            </w:r>
          </w:p>
        </w:tc>
        <w:tc>
          <w:p>
            <w:pPr>
              <w:spacing w:after="60"/>
            </w:pPr>
            <w:r>
              <w:t xml:space="preserve">Zapier 마켓플레이스 InboxGuard Agent 앱</w:t>
            </w:r>
          </w:p>
        </w:tc>
      </w:tr>
      <w:tr>
        <w:tc>
          <w:p>
            <w:pPr>
              <w:spacing w:after="60"/>
            </w:pPr>
            <w:r>
              <w:t xml:space="preserve">T2-08</w:t>
            </w:r>
          </w:p>
        </w:tc>
        <w:tc>
          <w:p>
            <w:pPr>
              <w:spacing w:after="60"/>
            </w:pPr>
            <w:r>
              <w:t xml:space="preserve">Make(Integromat) 연동 모듈</w:t>
            </w:r>
          </w:p>
        </w:tc>
        <w:tc>
          <w:p>
            <w:pPr>
              <w:spacing w:after="60"/>
            </w:pPr>
            <w:r>
              <w:t xml:space="preserve">백엔드 개발자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T2-07 완료 후</w:t>
            </w:r>
          </w:p>
        </w:tc>
        <w:tc>
          <w:p>
            <w:pPr>
              <w:spacing w:after="60"/>
            </w:pPr>
            <w:r>
              <w:t xml:space="preserve">Make 커넥터 모듈</w:t>
            </w:r>
          </w:p>
        </w:tc>
      </w:tr>
      <w:tr>
        <w:tc>
          <w:p>
            <w:pPr>
              <w:spacing w:after="60"/>
            </w:pPr>
            <w:r>
              <w:t xml:space="preserve">T2-09</w:t>
            </w:r>
          </w:p>
        </w:tc>
        <w:tc>
          <w:p>
            <w:pPr>
              <w:spacing w:after="60"/>
            </w:pPr>
            <w:r>
              <w:t xml:space="preserve">iOS 네이티브 앱 개발</w:t>
            </w:r>
          </w:p>
        </w:tc>
        <w:tc>
          <w:p>
            <w:pPr>
              <w:spacing w:after="60"/>
            </w:pPr>
            <w:r>
              <w:t xml:space="preserve">모바일 개발자</w:t>
            </w:r>
          </w:p>
        </w:tc>
        <w:tc>
          <w:p>
            <w:pPr>
              <w:spacing w:after="60"/>
            </w:pPr>
            <w:r>
              <w:t xml:space="preserve">8주</w:t>
            </w:r>
          </w:p>
        </w:tc>
        <w:tc>
          <w:p>
            <w:pPr>
              <w:spacing w:after="60"/>
            </w:pPr>
            <w:r>
              <w:t xml:space="preserve">T1-15 완성 후</w:t>
            </w:r>
          </w:p>
        </w:tc>
        <w:tc>
          <w:p>
            <w:pPr>
              <w:spacing w:after="60"/>
            </w:pPr>
            <w:r>
              <w:t xml:space="preserve">App Store 제출 버전</w:t>
            </w:r>
          </w:p>
        </w:tc>
      </w:tr>
      <w:tr>
        <w:tc>
          <w:p>
            <w:pPr>
              <w:spacing w:after="60"/>
            </w:pPr>
            <w:r>
              <w:t xml:space="preserve">T2-10</w:t>
            </w:r>
          </w:p>
        </w:tc>
        <w:tc>
          <w:p>
            <w:pPr>
              <w:spacing w:after="60"/>
            </w:pPr>
            <w:r>
              <w:t xml:space="preserve">Android 네이티브 앱 개발</w:t>
            </w:r>
          </w:p>
        </w:tc>
        <w:tc>
          <w:p>
            <w:pPr>
              <w:spacing w:after="60"/>
            </w:pPr>
            <w:r>
              <w:t xml:space="preserve">모바일 개발자</w:t>
            </w:r>
          </w:p>
        </w:tc>
        <w:tc>
          <w:p>
            <w:pPr>
              <w:spacing w:after="60"/>
            </w:pPr>
            <w:r>
              <w:t xml:space="preserve">8주</w:t>
            </w:r>
          </w:p>
        </w:tc>
        <w:tc>
          <w:p>
            <w:pPr>
              <w:spacing w:after="60"/>
            </w:pPr>
            <w:r>
              <w:t xml:space="preserve">T2-09 병행</w:t>
            </w:r>
          </w:p>
        </w:tc>
        <w:tc>
          <w:p>
            <w:pPr>
              <w:spacing w:after="60"/>
            </w:pPr>
            <w:r>
              <w:t xml:space="preserve">Google Play 제출 버전</w:t>
            </w:r>
          </w:p>
        </w:tc>
      </w:tr>
      <w:tr>
        <w:tc>
          <w:p>
            <w:pPr>
              <w:spacing w:after="60"/>
            </w:pPr>
            <w:r>
              <w:t xml:space="preserve">T2-11</w:t>
            </w:r>
          </w:p>
        </w:tc>
        <w:tc>
          <w:p>
            <w:pPr>
              <w:spacing w:after="60"/>
            </w:pPr>
            <w:r>
              <w:t xml:space="preserve">Slack 브리핑 연동</w:t>
            </w:r>
          </w:p>
        </w:tc>
        <w:tc>
          <w:p>
            <w:pPr>
              <w:spacing w:after="60"/>
            </w:pPr>
            <w:r>
              <w:t xml:space="preserve">백엔드 개발자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T1-06 완료 후</w:t>
            </w:r>
          </w:p>
        </w:tc>
        <w:tc>
          <w:p>
            <w:pPr>
              <w:spacing w:after="60"/>
            </w:pPr>
            <w:r>
              <w:t xml:space="preserve">Slack 채널 브리핑 메시지 전송 기능</w:t>
            </w:r>
          </w:p>
        </w:tc>
      </w:tr>
      <w:tr>
        <w:tc>
          <w:p>
            <w:pPr>
              <w:spacing w:after="60"/>
            </w:pPr>
            <w:r>
              <w:t xml:space="preserve">T2-12</w:t>
            </w:r>
          </w:p>
        </w:tc>
        <w:tc>
          <w:p>
            <w:pPr>
              <w:spacing w:after="60"/>
            </w:pPr>
            <w:r>
              <w:t xml:space="preserve">Notion 브리핑 연동</w:t>
            </w:r>
          </w:p>
        </w:tc>
        <w:tc>
          <w:p>
            <w:pPr>
              <w:spacing w:after="60"/>
            </w:pPr>
            <w:r>
              <w:t xml:space="preserve">백엔드 개발자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T2-11 병행</w:t>
            </w:r>
          </w:p>
        </w:tc>
        <w:tc>
          <w:p>
            <w:pPr>
              <w:spacing w:after="60"/>
            </w:pPr>
            <w:r>
              <w:t xml:space="preserve">Notion 페이지 자동 생성 브리핑 기능</w:t>
            </w:r>
          </w:p>
        </w:tc>
      </w:tr>
      <w:tr>
        <w:tc>
          <w:p>
            <w:pPr>
              <w:spacing w:after="60"/>
            </w:pPr>
            <w:r>
              <w:t xml:space="preserve">T2-13</w:t>
            </w:r>
          </w:p>
        </w:tc>
        <w:tc>
          <w:p>
            <w:pPr>
              <w:spacing w:after="60"/>
            </w:pPr>
            <w:r>
              <w:t xml:space="preserve">프리랜서 플랫폼 파트너십 협의</w:t>
            </w:r>
          </w:p>
        </w:tc>
        <w:tc>
          <w:p>
            <w:pPr>
              <w:spacing w:after="60"/>
            </w:pPr>
            <w:r>
              <w:t xml:space="preserve">PM + 대표</w:t>
            </w:r>
          </w:p>
        </w:tc>
        <w:tc>
          <w:p>
            <w:pPr>
              <w:spacing w:after="60"/>
            </w:pPr>
            <w:r>
              <w:t xml:space="preserve">상시 (20~24개월)</w:t>
            </w:r>
          </w:p>
        </w:tc>
        <w:tc>
          <w:p>
            <w:pPr>
              <w:spacing w:after="60"/>
            </w:pPr>
            <w:r>
              <w:t xml:space="preserve">T2-01 완료 후</w:t>
            </w:r>
          </w:p>
        </w:tc>
        <w:tc>
          <w:p>
            <w:pPr>
              <w:spacing w:after="60"/>
            </w:pPr>
            <w:r>
              <w:t xml:space="preserve">Upwork·크몽 제휴 MOU 또는 기술 연동 계약</w:t>
            </w:r>
          </w:p>
        </w:tc>
      </w:tr>
      <w:tr>
        <w:tc>
          <w:p>
            <w:pPr>
              <w:spacing w:after="60"/>
            </w:pPr>
            <w:r>
              <w:t xml:space="preserve">T2-14</w:t>
            </w:r>
          </w:p>
        </w:tc>
        <w:tc>
          <w:p>
            <w:pPr>
              <w:spacing w:after="60"/>
            </w:pPr>
            <w:r>
              <w:t xml:space="preserve">구독자 5,000명 달성 검증·MRR 리포트</w:t>
            </w:r>
          </w:p>
        </w:tc>
        <w:tc>
          <w:p>
            <w:pPr>
              <w:spacing w:after="60"/>
            </w:pPr>
            <w:r>
              <w:t xml:space="preserve">PM + 마케터</w:t>
            </w:r>
          </w:p>
        </w:tc>
        <w:tc>
          <w:p>
            <w:pPr>
              <w:spacing w:after="60"/>
            </w:pPr>
            <w:r>
              <w:t xml:space="preserve">1주</w:t>
            </w:r>
          </w:p>
        </w:tc>
        <w:tc>
          <w:p>
            <w:pPr>
              <w:spacing w:after="60"/>
            </w:pPr>
            <w:r>
              <w:t xml:space="preserve">Phase 2 전체</w:t>
            </w:r>
          </w:p>
        </w:tc>
        <w:tc>
          <w:p>
            <w:pPr>
              <w:spacing w:after="60"/>
            </w:pPr>
            <w:r>
              <w:t xml:space="preserve">MRR $50,000+ 달성 확인 보고서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Phase 3 상세 태스크 (24개월+)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태스크 ID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태스크명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담당 역할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의존 태스크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산출물</w:t>
            </w:r>
          </w:p>
        </w:tc>
      </w:tr>
      <w:tr>
        <w:tc>
          <w:p>
            <w:pPr>
              <w:spacing w:after="60"/>
            </w:pPr>
            <w:r>
              <w:t xml:space="preserve">T3-01</w:t>
            </w:r>
          </w:p>
        </w:tc>
        <w:tc>
          <w:p>
            <w:pPr>
              <w:spacing w:after="60"/>
            </w:pPr>
            <w:r>
              <w:t xml:space="preserve">외부 API 설계·문서화</w:t>
            </w:r>
          </w:p>
        </w:tc>
        <w:tc>
          <w:p>
            <w:pPr>
              <w:spacing w:after="60"/>
            </w:pPr>
            <w:r>
              <w:t xml:space="preserve">AI 엔지니어 + 백엔드</w:t>
            </w:r>
          </w:p>
        </w:tc>
        <w:tc>
          <w:p>
            <w:pPr>
              <w:spacing w:after="60"/>
            </w:pPr>
            <w:r>
              <w:t xml:space="preserve">4주</w:t>
            </w:r>
          </w:p>
        </w:tc>
        <w:tc>
          <w:p>
            <w:pPr>
              <w:spacing w:after="60"/>
            </w:pPr>
            <w:r>
              <w:t xml:space="preserve">T1·T2 전체 완료 후</w:t>
            </w:r>
          </w:p>
        </w:tc>
        <w:tc>
          <w:p>
            <w:pPr>
              <w:spacing w:after="60"/>
            </w:pPr>
            <w:r>
              <w:t xml:space="preserve">OpenAPI 스펙·개발자 문서·샌드박스 환경</w:t>
            </w:r>
          </w:p>
        </w:tc>
      </w:tr>
      <w:tr>
        <w:tc>
          <w:p>
            <w:pPr>
              <w:spacing w:after="60"/>
            </w:pPr>
            <w:r>
              <w:t xml:space="preserve">T3-02</w:t>
            </w:r>
          </w:p>
        </w:tc>
        <w:tc>
          <w:p>
            <w:pPr>
              <w:spacing w:after="60"/>
            </w:pPr>
            <w:r>
              <w:t xml:space="preserve">API 과금 미터링 시스템 확장</w:t>
            </w:r>
          </w:p>
        </w:tc>
        <w:tc>
          <w:p>
            <w:pPr>
              <w:spacing w:after="60"/>
            </w:pPr>
            <w:r>
              <w:t xml:space="preserve">백엔드 개발자</w:t>
            </w:r>
          </w:p>
        </w:tc>
        <w:tc>
          <w:p>
            <w:pPr>
              <w:spacing w:after="60"/>
            </w:pPr>
            <w:r>
              <w:t xml:space="preserve">3주</w:t>
            </w:r>
          </w:p>
        </w:tc>
        <w:tc>
          <w:p>
            <w:pPr>
              <w:spacing w:after="60"/>
            </w:pPr>
            <w:r>
              <w:t xml:space="preserve">T3-01</w:t>
            </w:r>
          </w:p>
        </w:tc>
        <w:tc>
          <w:p>
            <w:pPr>
              <w:spacing w:after="60"/>
            </w:pPr>
            <w:r>
              <w:t xml:space="preserve">API 호출당 과금 Stripe 연동</w:t>
            </w:r>
          </w:p>
        </w:tc>
      </w:tr>
      <w:tr>
        <w:tc>
          <w:p>
            <w:pPr>
              <w:spacing w:after="60"/>
            </w:pPr>
            <w:r>
              <w:t xml:space="preserve">T3-03</w:t>
            </w:r>
          </w:p>
        </w:tc>
        <w:tc>
          <w:p>
            <w:pPr>
              <w:spacing w:after="60"/>
            </w:pPr>
            <w:r>
              <w:t xml:space="preserve">팀 플랜 기능 설계</w:t>
            </w:r>
          </w:p>
        </w:tc>
        <w:tc>
          <w:p>
            <w:pPr>
              <w:spacing w:after="60"/>
            </w:pPr>
            <w:r>
              <w:t xml:space="preserve">PM</w:t>
            </w:r>
          </w:p>
        </w:tc>
        <w:tc>
          <w:p>
            <w:pPr>
              <w:spacing w:after="60"/>
            </w:pPr>
            <w:r>
              <w:t xml:space="preserve">2주</w:t>
            </w:r>
          </w:p>
        </w:tc>
        <w:tc>
          <w:p>
            <w:pPr>
              <w:spacing w:after="60"/>
            </w:pPr>
            <w:r>
              <w:t xml:space="preserve">T3-01 완료 후</w:t>
            </w:r>
          </w:p>
        </w:tc>
        <w:tc>
          <w:p>
            <w:pPr>
              <w:spacing w:after="60"/>
            </w:pPr>
            <w:r>
              <w:t xml:space="preserve">팀 플랜 기능 명세서 (공유 브리핑·팀 감사 로그)</w:t>
            </w:r>
          </w:p>
        </w:tc>
      </w:tr>
      <w:tr>
        <w:tc>
          <w:p>
            <w:pPr>
              <w:spacing w:after="60"/>
            </w:pPr>
            <w:r>
              <w:t xml:space="preserve">T3-04</w:t>
            </w:r>
          </w:p>
        </w:tc>
        <w:tc>
          <w:p>
            <w:pPr>
              <w:spacing w:after="60"/>
            </w:pPr>
            <w:r>
              <w:t xml:space="preserve">팀 플랜 백엔드 구현</w:t>
            </w:r>
          </w:p>
        </w:tc>
        <w:tc>
          <w:p>
            <w:pPr>
              <w:spacing w:after="60"/>
            </w:pPr>
            <w:r>
              <w:t xml:space="preserve">백엔드 개발자</w:t>
            </w:r>
          </w:p>
        </w:tc>
        <w:tc>
          <w:p>
            <w:pPr>
              <w:spacing w:after="60"/>
            </w:pPr>
            <w:r>
              <w:t xml:space="preserve">5주</w:t>
            </w:r>
          </w:p>
        </w:tc>
        <w:tc>
          <w:p>
            <w:pPr>
              <w:spacing w:after="60"/>
            </w:pPr>
            <w:r>
              <w:t xml:space="preserve">T3-03</w:t>
            </w:r>
          </w:p>
        </w:tc>
        <w:tc>
          <w:p>
            <w:pPr>
              <w:spacing w:after="60"/>
            </w:pPr>
            <w:r>
              <w:t xml:space="preserve">멀티 유저 계정·공유 브리핑·팀 감사 로그 API</w:t>
            </w:r>
          </w:p>
        </w:tc>
      </w:tr>
      <w:tr>
        <w:tc>
          <w:p>
            <w:pPr>
              <w:spacing w:after="60"/>
            </w:pPr>
            <w:r>
              <w:t xml:space="preserve">T3-05</w:t>
            </w:r>
          </w:p>
        </w:tc>
        <w:tc>
          <w:p>
            <w:pPr>
              <w:spacing w:after="60"/>
            </w:pPr>
            <w:r>
              <w:t xml:space="preserve">팀 플랜 UI 구현</w:t>
            </w:r>
          </w:p>
        </w:tc>
        <w:tc>
          <w:p>
            <w:pPr>
              <w:spacing w:after="60"/>
            </w:pPr>
            <w:r>
              <w:t xml:space="preserve">프론트엔드 개발자</w:t>
            </w:r>
          </w:p>
        </w:tc>
        <w:tc>
          <w:p>
            <w:pPr>
              <w:spacing w:after="60"/>
            </w:pPr>
            <w:r>
              <w:t xml:space="preserve">4주</w:t>
            </w:r>
          </w:p>
        </w:tc>
        <w:tc>
          <w:p>
            <w:pPr>
              <w:spacing w:after="60"/>
            </w:pPr>
            <w:r>
              <w:t xml:space="preserve">T3-04</w:t>
            </w:r>
          </w:p>
        </w:tc>
        <w:tc>
          <w:p>
            <w:pPr>
              <w:spacing w:after="60"/>
            </w:pPr>
            <w:r>
              <w:t xml:space="preserve">팀 관리 대시보드·초대 플로우</w:t>
            </w:r>
          </w:p>
        </w:tc>
      </w:tr>
      <w:tr>
        <w:tc>
          <w:p>
            <w:pPr>
              <w:spacing w:after="60"/>
            </w:pPr>
            <w:r>
              <w:t xml:space="preserve">T3-06</w:t>
            </w:r>
          </w:p>
        </w:tc>
        <w:tc>
          <w:p>
            <w:pPr>
              <w:spacing w:after="60"/>
            </w:pPr>
            <w:r>
              <w:t xml:space="preserve">회계·인보이스 SaaS 파트너십 협의</w:t>
            </w:r>
          </w:p>
        </w:tc>
        <w:tc>
          <w:p>
            <w:pPr>
              <w:spacing w:after="60"/>
            </w:pPr>
            <w:r>
              <w:t xml:space="preserve">PM + 대표</w:t>
            </w:r>
          </w:p>
        </w:tc>
        <w:tc>
          <w:p>
            <w:pPr>
              <w:spacing w:after="60"/>
            </w:pPr>
            <w:r>
              <w:t xml:space="preserve">8주</w:t>
            </w:r>
          </w:p>
        </w:tc>
        <w:tc>
          <w:p>
            <w:pPr>
              <w:spacing w:after="60"/>
            </w:pPr>
            <w:r>
              <w:t xml:space="preserve">T2-03 완료 후</w:t>
            </w:r>
          </w:p>
        </w:tc>
        <w:tc>
          <w:p>
            <w:pPr>
              <w:spacing w:after="60"/>
            </w:pPr>
            <w:r>
              <w:t xml:space="preserve">번들 판매 계약·공동 마케팅 계획서</w:t>
            </w:r>
          </w:p>
        </w:tc>
      </w:tr>
      <w:tr>
        <w:tc>
          <w:p>
            <w:pPr>
              <w:spacing w:after="60"/>
            </w:pPr>
            <w:r>
              <w:t xml:space="preserve">T3-07</w:t>
            </w:r>
          </w:p>
        </w:tc>
        <w:tc>
          <w:p>
            <w:pPr>
              <w:spacing w:after="60"/>
            </w:pPr>
            <w:r>
              <w:t xml:space="preserve">Google Workspace Marketplace 등재</w:t>
            </w:r>
          </w:p>
        </w:tc>
        <w:tc>
          <w:p>
            <w:pPr>
              <w:spacing w:after="60"/>
            </w:pPr>
            <w:r>
              <w:t xml:space="preserve">백엔드 개발자 + PM</w:t>
            </w:r>
          </w:p>
        </w:tc>
        <w:tc>
          <w:p>
            <w:pPr>
              <w:spacing w:after="60"/>
            </w:pPr>
            <w:r>
              <w:t xml:space="preserve">6주</w:t>
            </w:r>
          </w:p>
        </w:tc>
        <w:tc>
          <w:p>
            <w:pPr>
              <w:spacing w:after="60"/>
            </w:pPr>
            <w:r>
              <w:t xml:space="preserve">T1-02, T1-13 완료 후</w:t>
            </w:r>
          </w:p>
        </w:tc>
        <w:tc>
          <w:p>
            <w:pPr>
              <w:spacing w:after="60"/>
            </w:pPr>
            <w:r>
              <w:t xml:space="preserve">Google Workspace 마켓플레이스 공식 등재</w:t>
            </w:r>
          </w:p>
        </w:tc>
      </w:tr>
      <w:tr>
        <w:tc>
          <w:p>
            <w:pPr>
              <w:spacing w:after="60"/>
            </w:pPr>
            <w:r>
              <w:t xml:space="preserve">T3-08</w:t>
            </w:r>
          </w:p>
        </w:tc>
        <w:tc>
          <w:p>
            <w:pPr>
              <w:spacing w:after="60"/>
            </w:pPr>
            <w:r>
              <w:t xml:space="preserve">Microsoft AppSource 등재</w:t>
            </w:r>
          </w:p>
        </w:tc>
        <w:tc>
          <w:p>
            <w:pPr>
              <w:spacing w:after="60"/>
            </w:pPr>
            <w:r>
              <w:t xml:space="preserve">백엔드 개발자 + PM</w:t>
            </w:r>
          </w:p>
        </w:tc>
        <w:tc>
          <w:p>
            <w:pPr>
              <w:spacing w:after="60"/>
            </w:pPr>
            <w:r>
              <w:t xml:space="preserve">6주</w:t>
            </w:r>
          </w:p>
        </w:tc>
        <w:tc>
          <w:p>
            <w:pPr>
              <w:spacing w:after="60"/>
            </w:pPr>
            <w:r>
              <w:t xml:space="preserve">T3-07 병행</w:t>
            </w:r>
          </w:p>
        </w:tc>
        <w:tc>
          <w:p>
            <w:pPr>
              <w:spacing w:after="60"/>
            </w:pPr>
            <w:r>
              <w:t xml:space="preserve">Microsoft AppSource 공식 등재</w:t>
            </w:r>
          </w:p>
        </w:tc>
      </w:tr>
      <w:tr>
        <w:tc>
          <w:p>
            <w:pPr>
              <w:spacing w:after="60"/>
            </w:pPr>
            <w:r>
              <w:t xml:space="preserve">T3-09</w:t>
            </w:r>
          </w:p>
        </w:tc>
        <w:tc>
          <w:p>
            <w:pPr>
              <w:spacing w:after="60"/>
            </w:pPr>
            <w:r>
              <w:t xml:space="preserve">솔로프리너 이메일 패턴 연간 리포트 제작</w:t>
            </w:r>
          </w:p>
        </w:tc>
        <w:tc>
          <w:p>
            <w:pPr>
              <w:spacing w:after="60"/>
            </w:pPr>
            <w:r>
              <w:t xml:space="preserve">PM + 마케터</w:t>
            </w:r>
          </w:p>
        </w:tc>
        <w:tc>
          <w:p>
            <w:pPr>
              <w:spacing w:after="60"/>
            </w:pPr>
            <w:r>
              <w:t xml:space="preserve">4주</w:t>
            </w:r>
          </w:p>
        </w:tc>
        <w:tc>
          <w:p>
            <w:pPr>
              <w:spacing w:after="60"/>
            </w:pPr>
            <w:r>
              <w:t xml:space="preserve">24개월 이상 데이터 누적 후</w:t>
            </w:r>
          </w:p>
        </w:tc>
        <w:tc>
          <w:p>
            <w:pPr>
              <w:spacing w:after="60"/>
            </w:pPr>
            <w:r>
              <w:t xml:space="preserve">익명화 집계 기반 PDF 리포트·PR 배포</w:t>
            </w:r>
          </w:p>
        </w:tc>
      </w:tr>
      <w:tr>
        <w:tc>
          <w:p>
            <w:pPr>
              <w:spacing w:after="60"/>
            </w:pPr>
            <w:r>
              <w:t xml:space="preserve">T3-10</w:t>
            </w:r>
          </w:p>
        </w:tc>
        <w:tc>
          <w:p>
            <w:pPr>
              <w:spacing w:after="60"/>
            </w:pPr>
            <w:r>
              <w:t xml:space="preserve">구독자 20,000명·MRR $200,000+ 달성 검증</w:t>
            </w:r>
          </w:p>
        </w:tc>
        <w:tc>
          <w:p>
            <w:pPr>
              <w:spacing w:after="60"/>
            </w:pPr>
            <w:r>
              <w:t xml:space="preserve">PM + 대표</w:t>
            </w:r>
          </w:p>
        </w:tc>
        <w:tc>
          <w:p>
            <w:pPr>
              <w:spacing w:after="60"/>
            </w:pPr>
            <w:r>
              <w:t xml:space="preserve">1주</w:t>
            </w:r>
          </w:p>
        </w:tc>
        <w:tc>
          <w:p>
            <w:pPr>
              <w:spacing w:after="60"/>
            </w:pPr>
            <w:r>
              <w:t xml:space="preserve">Phase 3 전체</w:t>
            </w:r>
          </w:p>
        </w:tc>
        <w:tc>
          <w:p>
            <w:pPr>
              <w:spacing w:after="60"/>
            </w:pPr>
            <w:r>
              <w:t xml:space="preserve">최종 성과 보고서 및 시리즈 A 투자 자료 초안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11. 사업 모델 (Business Model)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11.1 판매 방식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수익화 방식</w:t>
      </w:r>
      <w:r>
        <w:t xml:space="preserve">: 하이브리드 구독 + 사용량 기반 성과 연동 과금(Usage-Based Pricing)</w:t>
      </w:r>
    </w:p>
    <w:p>
      <w:pPr>
        <w:spacing w:after="100"/>
      </w:pPr>
      <w:r>
        <w:t xml:space="preserve">  - 월 기본료(구독) + 에이전트 처리·발송 완료 이메일 건당 변동 과금 병행 구조 [10][12]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판매 채널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PLG(Product-Led Growth) 셀프서비스</w:t>
      </w:r>
      <w:r>
        <w:t xml:space="preserve">: 웹사이트 직접 가입 → Gmail/Outlook OAuth 연결 → 무료 체험 → 유료 전환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커뮤니티 채널</w:t>
      </w:r>
      <w:r>
        <w:t xml:space="preserve">: Reddit(r/entrepreneur, r/freelance), 인디해커, X/Twitter 기반 바이럴 유입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파트너 채널(Phase 2~3)</w:t>
      </w:r>
      <w:r>
        <w:t xml:space="preserve">: Zapier·Make 마켓플레이스, Google Workspace Marketplace, Microsoft AppSource 등재를 통한 유통 채널 다변화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번들 판매(Phase 3)</w:t>
      </w:r>
      <w:r>
        <w:t xml:space="preserve">: 회계·인보이스 SaaS와 제휴 번들 공동 판매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고객 유형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1차 타겟</w:t>
      </w:r>
      <w:r>
        <w:t xml:space="preserve">: 테크 친화적 솔로프리너·1인 창업자·프리랜서 (월 $9 이상 SaaS 구독 경험 보유 얼리어답터)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2차 타겟(Phase 3)</w:t>
      </w:r>
      <w:r>
        <w:t xml:space="preserve">: 2~5인 소규모 에이전시 (팀 플랜)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3차 타겟(Phase 3)</w:t>
      </w:r>
      <w:r>
        <w:t xml:space="preserve">: 이메일 분류·초안 생성 기능을 자체 서비스에 임베드하려는 SaaS·노코드 빌더 개발사 (API 구독)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11.2 가격 (Pricing)</w:t>
      </w:r>
    </w:p>
    <w:p>
      <w:pPr>
        <w:spacing w:after="80"/>
      </w:pPr>
    </w:p>
    <w:p>
      <w:pPr>
        <w:pBdr>
          <w:left w:val="single" w:color="9CA3AF" w:sz="12" w:space="8"/>
        </w:pBdr>
        <w:spacing w:before="200" w:after="60"/>
        <w:ind w:left="160"/>
      </w:pPr>
      <w:r>
        <w:rPr>
          <w:b/>
          <w:bCs/>
          <w:color w:val="374151"/>
          <w:sz w:val="22"/>
          <w:szCs w:val="22"/>
        </w:rPr>
        <w:t xml:space="preserve">가격 티어 구성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티어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월 기본료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변동 과금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주요 포함 기능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대상 사용자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Starter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$0 (14일 무료 체험)</w:t>
            </w:r>
          </w:p>
        </w:tc>
        <w:tc>
          <w:p>
            <w:pPr>
              <w:spacing w:after="60"/>
            </w:pPr>
            <w:r>
              <w:t xml:space="preserve">-</w:t>
            </w:r>
          </w:p>
        </w:tc>
        <w:tc>
          <w:p>
            <w:pPr>
              <w:spacing w:after="60"/>
            </w:pPr>
            <w:r>
              <w:t xml:space="preserve">분류 엔진 체험, 하루 1회 브리핑, 월 최대 50건 처리</w:t>
            </w:r>
          </w:p>
        </w:tc>
        <w:tc>
          <w:p>
            <w:pPr>
              <w:spacing w:after="60"/>
            </w:pPr>
            <w:r>
              <w:t xml:space="preserve">서비스 탐색 신규 유저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Solo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$9/월</w:t>
            </w:r>
          </w:p>
        </w:tc>
        <w:tc>
          <w:p>
            <w:pPr>
              <w:spacing w:after="60"/>
            </w:pPr>
            <w:r>
              <w:t xml:space="preserve">$0.05/처리·발송 건</w:t>
            </w:r>
          </w:p>
        </w:tc>
        <w:tc>
          <w:p>
            <w:pPr>
              <w:spacing w:after="60"/>
            </w:pPr>
            <w:r>
              <w:t xml:space="preserve">4단계 분류, 하루 2~3회 브리핑, AI 초안 생성, 원버튼 승인 UX, 감사 로그, 스트레스 지수 대시보드</w:t>
            </w:r>
          </w:p>
        </w:tc>
        <w:tc>
          <w:p>
            <w:pPr>
              <w:spacing w:after="60"/>
            </w:pPr>
            <w:r>
              <w:t xml:space="preserve">솔로프리너·1인 창업자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Pro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$19/월</w:t>
            </w:r>
          </w:p>
        </w:tc>
        <w:tc>
          <w:p>
            <w:pPr>
              <w:spacing w:after="60"/>
            </w:pPr>
            <w:r>
              <w:t xml:space="preserve">$0.05/처리·발송 건</w:t>
            </w:r>
          </w:p>
        </w:tc>
        <w:tc>
          <w:p>
            <w:pPr>
              <w:spacing w:after="60"/>
            </w:pPr>
            <w:r>
              <w:t xml:space="preserve">Solo 전체 + 인보이스 트래킹, 캘린더·CRM 연동, Slack·Notion 브리핑, 우선 지원</w:t>
            </w:r>
          </w:p>
        </w:tc>
        <w:tc>
          <w:p>
            <w:pPr>
              <w:spacing w:after="60"/>
            </w:pPr>
            <w:r>
              <w:t xml:space="preserve">고도화 자동화 필요 솔로프리너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Team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$49/월 (최대 5인)</w:t>
            </w:r>
          </w:p>
        </w:tc>
        <w:tc>
          <w:p>
            <w:pPr>
              <w:spacing w:after="60"/>
            </w:pPr>
            <w:r>
              <w:t xml:space="preserve">$0.05/처리·발송 건</w:t>
            </w:r>
          </w:p>
        </w:tc>
        <w:tc>
          <w:p>
            <w:pPr>
              <w:spacing w:after="60"/>
            </w:pPr>
            <w:r>
              <w:t xml:space="preserve">Pro 전체 + 공유 브리핑, 팀 감사 로그, 멀티 유저 계정 관리</w:t>
            </w:r>
          </w:p>
        </w:tc>
        <w:tc>
          <w:p>
            <w:pPr>
              <w:spacing w:after="60"/>
            </w:pPr>
            <w:r>
              <w:t xml:space="preserve">소규모 에이전시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API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사용량 종량제</w:t>
            </w:r>
          </w:p>
        </w:tc>
        <w:tc>
          <w:p>
            <w:pPr>
              <w:spacing w:after="60"/>
            </w:pPr>
            <w:r>
              <w:t xml:space="preserve">API 호출당 별도 협의</w:t>
            </w:r>
          </w:p>
        </w:tc>
        <w:tc>
          <w:p>
            <w:pPr>
              <w:spacing w:after="60"/>
            </w:pPr>
            <w:r>
              <w:t xml:space="preserve">분류·초안 생성 API 외부 개방, 개발자 문서·샌드박스</w:t>
            </w:r>
          </w:p>
        </w:tc>
        <w:tc>
          <w:p>
            <w:pPr>
              <w:spacing w:after="60"/>
            </w:pPr>
            <w:r>
              <w:t xml:space="preserve">SaaS·노코드 빌더 개발사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t xml:space="preserve">&gt; Solo 티어 기준: 월평균 처리 이메일 200건 가정 시 월 총 비용 = $9 + (200건 × $0.05) = </w:t>
      </w:r>
      <w:r>
        <w:rPr>
          <w:b/>
          <w:bCs/>
        </w:rPr>
        <w:t xml:space="preserve">$19/월</w:t>
      </w:r>
      <w:r>
        <w:t xml:space="preserve"> 수준 (업계 추정치)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9CA3AF" w:sz="12" w:space="8"/>
        </w:pBdr>
        <w:spacing w:before="200" w:after="60"/>
        <w:ind w:left="160"/>
      </w:pPr>
      <w:r>
        <w:rPr>
          <w:b/>
          <w:bCs/>
          <w:color w:val="374151"/>
          <w:sz w:val="22"/>
          <w:szCs w:val="22"/>
        </w:rPr>
        <w:t xml:space="preserve">경쟁 제품 대비 가격 비교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제품명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월 구독료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변동 과금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비동기 위임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AI 초안 생성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솔로프리너 특화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감사 로그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Gmail/Outlook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무료~$6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제한적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Superhuman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$30+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부분 지원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SaneBox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$7~$36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IronVest InboxGuard</w:t>
            </w:r>
            <w:r>
              <w:t xml:space="preserve"> [13]</w:t>
            </w:r>
          </w:p>
        </w:tc>
        <w:tc>
          <w:p>
            <w:pPr>
              <w:spacing w:after="60"/>
            </w:pPr>
            <w:r>
              <w:t xml:space="preserve">기업 협의</w:t>
            </w:r>
          </w:p>
        </w:tc>
        <w:tc>
          <w:p>
            <w:pPr>
              <w:spacing w:after="60"/>
            </w:pPr>
            <w:r>
              <w:t xml:space="preserve">없음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  <w:tc>
          <w:p>
            <w:pPr>
              <w:spacing w:after="60"/>
            </w:pPr>
            <w:r>
              <w:t xml:space="preserve">❌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InboxGuard Agent (자사) Solo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$9</w:t>
            </w:r>
          </w:p>
        </w:tc>
        <w:tc>
          <w:p>
            <w:pPr>
              <w:spacing w:after="60"/>
            </w:pPr>
            <w:r>
              <w:t xml:space="preserve">$0.05/건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InboxGuard Agent (자사) Pro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$19</w:t>
            </w:r>
          </w:p>
        </w:tc>
        <w:tc>
          <w:p>
            <w:pPr>
              <w:spacing w:after="60"/>
            </w:pPr>
            <w:r>
              <w:t xml:space="preserve">$0.05/건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  <w:tc>
          <w:p>
            <w:pPr>
              <w:spacing w:after="60"/>
            </w:pPr>
            <w:r>
              <w:t xml:space="preserve">✅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t xml:space="preserve">&gt; 출처: Superhuman·SaneBox 공개 가격 기준, IronVest InboxGuard는 기업 대상 협의 방식 [13][14]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9CA3AF" w:sz="12" w:space="8"/>
        </w:pBdr>
        <w:spacing w:before="200" w:after="60"/>
        <w:ind w:left="160"/>
      </w:pPr>
      <w:r>
        <w:rPr>
          <w:b/>
          <w:bCs/>
          <w:color w:val="374151"/>
          <w:sz w:val="22"/>
          <w:szCs w:val="22"/>
        </w:rPr>
        <w:t xml:space="preserve">손익분기점 도달 조건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초기 개발비 추정</w:t>
      </w:r>
      <w:r>
        <w:t xml:space="preserve"> (Phase 1, 12개월):</w:t>
      </w:r>
    </w:p>
    <w:p>
      <w:pPr>
        <w:spacing w:after="100"/>
      </w:pPr>
      <w:r>
        <w:t xml:space="preserve">  - 인건비: AI 엔지니어 1인·백엔드 개발자 1인·프론트엔드 개발자 1인·PM 1인·마케터 1인 기준, 소규모 팀 구성 시 월 $15,000~$25,000 수준 (업계 추정치)</w:t>
      </w:r>
    </w:p>
    <w:p>
      <w:pPr>
        <w:spacing w:after="100"/>
      </w:pPr>
      <w:r>
        <w:t xml:space="preserve">  - 인프라비: LLM API 호출비(OpenAI GPT-4o 기준) + 클라우드 서버 + Stripe 과금 수수료 합산, 초기 월 $500~$2,000 수준 (업계 추정치)</w:t>
      </w:r>
    </w:p>
    <w:p>
      <w:pPr>
        <w:spacing w:after="100"/>
      </w:pPr>
      <w:r>
        <w:t xml:space="preserve">  - 마케팅비: PLG 중심으로 초기 유료 마케팅 최소화, 월 $500~$1,000 수준 (업계 추정치)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Phase 1 총 월 운영비 추정</w:t>
      </w:r>
      <w:r>
        <w:t xml:space="preserve">: 월 $16,000~$28,000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BEP 달성 조건 (Solo 티어 $9 기준)</w:t>
      </w:r>
      <w:r>
        <w:t xml:space="preserve">:</w:t>
      </w:r>
    </w:p>
    <w:p>
      <w:pPr>
        <w:spacing w:after="100"/>
      </w:pPr>
      <w:r>
        <w:t xml:space="preserve">  - 변동 과금(이메일 처리 수익) 포함 유저당 평균 월 ARPU $15~$19 가정 시 (업계 추정치)</w:t>
      </w:r>
    </w:p>
    <w:p>
      <w:pPr>
        <w:spacing w:after="100"/>
      </w:pPr>
      <w:r>
        <w:t xml:space="preserve">  - 월 운영비 $20,000 기준: 유료 구독자 약 </w:t>
      </w:r>
      <w:r>
        <w:rPr>
          <w:b/>
          <w:bCs/>
        </w:rPr>
        <w:t xml:space="preserve">1,050~1,333명</w:t>
      </w:r>
      <w:r>
        <w:t xml:space="preserve"> 확보 시 BEP 도달 가능 (업계 추정치)</w:t>
      </w:r>
    </w:p>
    <w:p>
      <w:pPr>
        <w:spacing w:after="100"/>
      </w:pPr>
      <w:r>
        <w:t xml:space="preserve">  - Phase 1 목표인 유료 구독자 1,000명 달성과 BEP 시점이 근접하는 구조 [서비스 로드맵]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12. 사업 전망 (Business Forecast)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12.1 리소스 계획</w:t>
      </w:r>
    </w:p>
    <w:p>
      <w:pPr>
        <w:spacing w:after="80"/>
      </w:pPr>
    </w:p>
    <w:p>
      <w:pPr>
        <w:pBdr>
          <w:left w:val="single" w:color="9CA3AF" w:sz="12" w:space="8"/>
        </w:pBdr>
        <w:spacing w:before="200" w:after="60"/>
        <w:ind w:left="160"/>
      </w:pPr>
      <w:r>
        <w:rPr>
          <w:b/>
          <w:bCs/>
          <w:color w:val="374151"/>
          <w:sz w:val="22"/>
          <w:szCs w:val="22"/>
        </w:rPr>
        <w:t xml:space="preserve">인력 계획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인원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투입 단계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주요 담당 업무</w:t>
            </w:r>
          </w:p>
        </w:tc>
      </w:tr>
      <w:tr>
        <w:tc>
          <w:p>
            <w:pPr>
              <w:spacing w:after="60"/>
            </w:pPr>
            <w:r>
              <w:t xml:space="preserve">AI 엔지니어</w:t>
            </w:r>
          </w:p>
        </w:tc>
        <w:tc>
          <w:p>
            <w:pPr>
              <w:spacing w:after="60"/>
            </w:pPr>
            <w:r>
              <w:t xml:space="preserve">1인</w:t>
            </w:r>
          </w:p>
        </w:tc>
        <w:tc>
          <w:p>
            <w:pPr>
              <w:spacing w:after="60"/>
            </w:pPr>
            <w:r>
              <w:t xml:space="preserve">Phase 1~3 (전 기간)</w:t>
            </w:r>
          </w:p>
        </w:tc>
        <w:tc>
          <w:p>
            <w:pPr>
              <w:spacing w:after="60"/>
            </w:pPr>
            <w:r>
              <w:t xml:space="preserve">LLM 프롬프트 설계, 분류 모델 고도화, 피드백 루프, API 설계</w:t>
            </w:r>
          </w:p>
        </w:tc>
      </w:tr>
      <w:tr>
        <w:tc>
          <w:p>
            <w:pPr>
              <w:spacing w:after="60"/>
            </w:pPr>
            <w:r>
              <w:t xml:space="preserve">백엔드 개발자</w:t>
            </w:r>
          </w:p>
        </w:tc>
        <w:tc>
          <w:p>
            <w:pPr>
              <w:spacing w:after="60"/>
            </w:pPr>
            <w:r>
              <w:t xml:space="preserve">1인</w:t>
            </w:r>
          </w:p>
        </w:tc>
        <w:tc>
          <w:p>
            <w:pPr>
              <w:spacing w:after="60"/>
            </w:pPr>
            <w:r>
              <w:t xml:space="preserve">Phase 1~3 (전 기간)</w:t>
            </w:r>
          </w:p>
        </w:tc>
        <w:tc>
          <w:p>
            <w:pPr>
              <w:spacing w:after="60"/>
            </w:pPr>
            <w:r>
              <w:t xml:space="preserve">Gmail·Outlook OAuth 연동, 브리핑 파이프라인, Stripe 과금 시스템, 외부 연동</w:t>
            </w:r>
          </w:p>
        </w:tc>
      </w:tr>
      <w:tr>
        <w:tc>
          <w:p>
            <w:pPr>
              <w:spacing w:after="60"/>
            </w:pPr>
            <w:r>
              <w:t xml:space="preserve">프론트엔드 개발자</w:t>
            </w:r>
          </w:p>
        </w:tc>
        <w:tc>
          <w:p>
            <w:pPr>
              <w:spacing w:after="60"/>
            </w:pPr>
            <w:r>
              <w:t xml:space="preserve">1인</w:t>
            </w:r>
          </w:p>
        </w:tc>
        <w:tc>
          <w:p>
            <w:pPr>
              <w:spacing w:after="60"/>
            </w:pPr>
            <w:r>
              <w:t xml:space="preserve">Phase 1~2</w:t>
            </w:r>
          </w:p>
        </w:tc>
        <w:tc>
          <w:p>
            <w:pPr>
              <w:spacing w:after="60"/>
            </w:pPr>
            <w:r>
              <w:t xml:space="preserve">웹 앱 MVP, 브리핑 카드 UI, 감사 로그 UI, 대시보드</w:t>
            </w:r>
          </w:p>
        </w:tc>
      </w:tr>
      <w:tr>
        <w:tc>
          <w:p>
            <w:pPr>
              <w:spacing w:after="60"/>
            </w:pPr>
            <w:r>
              <w:t xml:space="preserve">모바일 개발자</w:t>
            </w:r>
          </w:p>
        </w:tc>
        <w:tc>
          <w:p>
            <w:pPr>
              <w:spacing w:after="60"/>
            </w:pPr>
            <w:r>
              <w:t xml:space="preserve">1인</w:t>
            </w:r>
          </w:p>
        </w:tc>
        <w:tc>
          <w:p>
            <w:pPr>
              <w:spacing w:after="60"/>
            </w:pPr>
            <w:r>
              <w:t xml:space="preserve">Phase 2 (18~24개월)</w:t>
            </w:r>
          </w:p>
        </w:tc>
        <w:tc>
          <w:p>
            <w:pPr>
              <w:spacing w:after="60"/>
            </w:pPr>
            <w:r>
              <w:t xml:space="preserve">iOS·Android 네이티브 앱 개발</w:t>
            </w:r>
          </w:p>
        </w:tc>
      </w:tr>
      <w:tr>
        <w:tc>
          <w:p>
            <w:pPr>
              <w:spacing w:after="60"/>
            </w:pPr>
            <w:r>
              <w:t xml:space="preserve">PM</w:t>
            </w:r>
          </w:p>
        </w:tc>
        <w:tc>
          <w:p>
            <w:pPr>
              <w:spacing w:after="60"/>
            </w:pPr>
            <w:r>
              <w:t xml:space="preserve">1인</w:t>
            </w:r>
          </w:p>
        </w:tc>
        <w:tc>
          <w:p>
            <w:pPr>
              <w:spacing w:after="60"/>
            </w:pPr>
            <w:r>
              <w:t xml:space="preserve">Phase 1~3 (전 기간)</w:t>
            </w:r>
          </w:p>
        </w:tc>
        <w:tc>
          <w:p>
            <w:pPr>
              <w:spacing w:after="60"/>
            </w:pPr>
            <w:r>
              <w:t xml:space="preserve">로드맵 관리, 파트너십 협의, 사용자 피드백 수집</w:t>
            </w:r>
          </w:p>
        </w:tc>
      </w:tr>
      <w:tr>
        <w:tc>
          <w:p>
            <w:pPr>
              <w:spacing w:after="60"/>
            </w:pPr>
            <w:r>
              <w:t xml:space="preserve">마케터</w:t>
            </w:r>
          </w:p>
        </w:tc>
        <w:tc>
          <w:p>
            <w:pPr>
              <w:spacing w:after="60"/>
            </w:pPr>
            <w:r>
              <w:t xml:space="preserve">1인</w:t>
            </w:r>
          </w:p>
        </w:tc>
        <w:tc>
          <w:p>
            <w:pPr>
              <w:spacing w:after="60"/>
            </w:pPr>
            <w:r>
              <w:t xml:space="preserve">Phase 1~3 (전 기간)</w:t>
            </w:r>
          </w:p>
        </w:tc>
        <w:tc>
          <w:p>
            <w:pPr>
              <w:spacing w:after="60"/>
            </w:pPr>
            <w:r>
              <w:t xml:space="preserve">PLG 채널 콘텐츠 제작·배포, 커뮤니티 운영, PR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초기 팀 규모</w:t>
      </w:r>
      <w:r>
        <w:t xml:space="preserve">: Phase 1 기준 5인 (AI 엔지니어·백엔드·프론트엔드·PM·마케터) 소규모 체제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Phase 2 확장</w:t>
      </w:r>
      <w:r>
        <w:t xml:space="preserve">: 모바일 개발자 1인 추가, 필요 시 고객 지원 1인 추가 검토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Phase 3</w:t>
      </w:r>
      <w:r>
        <w:t xml:space="preserve">: 팀 플랜·API 사업 확장에 따라 세일즈·파트너십 담당 1~2인 추가 검토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9CA3AF" w:sz="12" w:space="8"/>
        </w:pBdr>
        <w:spacing w:before="200" w:after="60"/>
        <w:ind w:left="160"/>
      </w:pPr>
      <w:r>
        <w:rPr>
          <w:b/>
          <w:bCs/>
          <w:color w:val="374151"/>
          <w:sz w:val="22"/>
          <w:szCs w:val="22"/>
        </w:rPr>
        <w:t xml:space="preserve">비용 계획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비용 항목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Phase 1 (월 추정)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Phase 2 (월 추정)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Phase 3 (월 추정)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인건비·외주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$15,000~$20,000</w:t>
            </w:r>
          </w:p>
        </w:tc>
        <w:tc>
          <w:p>
            <w:pPr>
              <w:spacing w:after="60"/>
            </w:pPr>
            <w:r>
              <w:t xml:space="preserve">$22,000~$30,000</w:t>
            </w:r>
          </w:p>
        </w:tc>
        <w:tc>
          <w:p>
            <w:pPr>
              <w:spacing w:after="60"/>
            </w:pPr>
            <w:r>
              <w:t xml:space="preserve">$35,000~$50,000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LLM API 비용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$500~$2,000</w:t>
            </w:r>
          </w:p>
        </w:tc>
        <w:tc>
          <w:p>
            <w:pPr>
              <w:spacing w:after="60"/>
            </w:pPr>
            <w:r>
              <w:t xml:space="preserve">$2,000~$5,000</w:t>
            </w:r>
          </w:p>
        </w:tc>
        <w:tc>
          <w:p>
            <w:pPr>
              <w:spacing w:after="60"/>
            </w:pPr>
            <w:r>
              <w:t xml:space="preserve">$5,000~$15,000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클라우드 인프라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$200~$500</w:t>
            </w:r>
          </w:p>
        </w:tc>
        <w:tc>
          <w:p>
            <w:pPr>
              <w:spacing w:after="60"/>
            </w:pPr>
            <w:r>
              <w:t xml:space="preserve">$500~$1,500</w:t>
            </w:r>
          </w:p>
        </w:tc>
        <w:tc>
          <w:p>
            <w:pPr>
              <w:spacing w:after="60"/>
            </w:pPr>
            <w:r>
              <w:t xml:space="preserve">$1,500~$4,000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Stripe 과금 수수료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$100~$500</w:t>
            </w:r>
          </w:p>
        </w:tc>
        <w:tc>
          <w:p>
            <w:pPr>
              <w:spacing w:after="60"/>
            </w:pPr>
            <w:r>
              <w:t xml:space="preserve">$500~$2,500</w:t>
            </w:r>
          </w:p>
        </w:tc>
        <w:tc>
          <w:p>
            <w:pPr>
              <w:spacing w:after="60"/>
            </w:pPr>
            <w:r>
              <w:t xml:space="preserve">$2,500~$8,000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마케팅·PR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$500~$1,000</w:t>
            </w:r>
          </w:p>
        </w:tc>
        <w:tc>
          <w:p>
            <w:pPr>
              <w:spacing w:after="60"/>
            </w:pPr>
            <w:r>
              <w:t xml:space="preserve">$1,000~$3,000</w:t>
            </w:r>
          </w:p>
        </w:tc>
        <w:tc>
          <w:p>
            <w:pPr>
              <w:spacing w:after="60"/>
            </w:pPr>
            <w:r>
              <w:t xml:space="preserve">$3,000~$8,000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기타 간접비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$200~$500</w:t>
            </w:r>
          </w:p>
        </w:tc>
        <w:tc>
          <w:p>
            <w:pPr>
              <w:spacing w:after="60"/>
            </w:pPr>
            <w:r>
              <w:t xml:space="preserve">$500~$1,000</w:t>
            </w:r>
          </w:p>
        </w:tc>
        <w:tc>
          <w:p>
            <w:pPr>
              <w:spacing w:after="60"/>
            </w:pPr>
            <w:r>
              <w:t xml:space="preserve">$1,000~$2,000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월 총 비용 추정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$16,500~$24,500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$26,500~$43,000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$48,000~$87,000</w:t>
            </w:r>
            <w:r>
              <w:t xml:space="preserve"/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t xml:space="preserve">&gt; 모든 비용 수치는 업계 추정치 기반 시나리오이며 실제 팀 구성·계약 조건에 따라 변동 가능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12.2 매출 전망</w:t>
      </w:r>
    </w:p>
    <w:p>
      <w:pPr>
        <w:spacing w:after="80"/>
      </w:pPr>
    </w:p>
    <w:p>
      <w:pPr>
        <w:pBdr>
          <w:left w:val="single" w:color="9CA3AF" w:sz="12" w:space="8"/>
        </w:pBdr>
        <w:spacing w:before="200" w:after="60"/>
        <w:ind w:left="160"/>
      </w:pPr>
      <w:r>
        <w:rPr>
          <w:b/>
          <w:bCs/>
          <w:color w:val="374151"/>
          <w:sz w:val="22"/>
          <w:szCs w:val="22"/>
        </w:rPr>
        <w:t xml:space="preserve">핵심 전제 조건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Solo 티어 기준 ARPU: 월 기본료 $9 + 처리 이메일 평균 200건 × $0.05 = </w:t>
      </w:r>
      <w:r>
        <w:rPr>
          <w:b/>
          <w:bCs/>
        </w:rPr>
        <w:t xml:space="preserve">약 $19/월</w:t>
      </w:r>
      <w:r>
        <w:t xml:space="preserve">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 티어 기준 ARPU: 월 기본료 $19 + 처리 이메일 평균 300건 × $0.05 = </w:t>
      </w:r>
      <w:r>
        <w:rPr>
          <w:b/>
          <w:bCs/>
        </w:rPr>
        <w:t xml:space="preserve">약 $34/월</w:t>
      </w:r>
      <w:r>
        <w:t xml:space="preserve">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티어 믹스 가정: Solo 70% / Pro 25% / Team·API 5%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가중 평균 ARPU: 약 </w:t>
      </w:r>
      <w:r>
        <w:rPr>
          <w:b/>
          <w:bCs/>
        </w:rPr>
        <w:t xml:space="preserve">$22/월</w:t>
      </w:r>
      <w:r>
        <w:t xml:space="preserve"> (업계 추정치)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월 이탈율(Churn): Phase 1 8%, Phase 2 5%, Phase 3 3% 가정 (업계 추정치) [11][12]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9CA3AF" w:sz="12" w:space="8"/>
        </w:pBdr>
        <w:spacing w:before="200" w:after="60"/>
        <w:ind w:left="160"/>
      </w:pPr>
      <w:r>
        <w:rPr>
          <w:b/>
          <w:bCs/>
          <w:color w:val="374151"/>
          <w:sz w:val="22"/>
          <w:szCs w:val="22"/>
        </w:rPr>
        <w:t xml:space="preserve">시나리오별 매출 전망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Phase 1 말 (12개월)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Phase 2 말 (24개월)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Phase 3 말 (36개월)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보수 시나리오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유료 구독자 500명 / MRR $11,000</w:t>
            </w:r>
          </w:p>
        </w:tc>
        <w:tc>
          <w:p>
            <w:pPr>
              <w:spacing w:after="60"/>
            </w:pPr>
            <w:r>
              <w:t xml:space="preserve">유료 구독자 2,000명 / MRR $44,000</w:t>
            </w:r>
          </w:p>
        </w:tc>
        <w:tc>
          <w:p>
            <w:pPr>
              <w:spacing w:after="60"/>
            </w:pPr>
            <w:r>
              <w:t xml:space="preserve">유료 구독자 8,000명 / MRR $176,000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기본 시나리오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유료 구독자 1,000명 / MRR $22,000</w:t>
            </w:r>
          </w:p>
        </w:tc>
        <w:tc>
          <w:p>
            <w:pPr>
              <w:spacing w:after="60"/>
            </w:pPr>
            <w:r>
              <w:t xml:space="preserve">유료 구독자 5,000명 / MRR $110,000</w:t>
            </w:r>
          </w:p>
        </w:tc>
        <w:tc>
          <w:p>
            <w:pPr>
              <w:spacing w:after="60"/>
            </w:pPr>
            <w:r>
              <w:t xml:space="preserve">유료 구독자 20,000명 / MRR $440,000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낙관 시나리오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유료 구독자 2,000명 / MRR $44,000</w:t>
            </w:r>
          </w:p>
        </w:tc>
        <w:tc>
          <w:p>
            <w:pPr>
              <w:spacing w:after="60"/>
            </w:pPr>
            <w:r>
              <w:t xml:space="preserve">유료 구독자 10,000명 / MRR $220,000</w:t>
            </w:r>
          </w:p>
        </w:tc>
        <w:tc>
          <w:p>
            <w:pPr>
              <w:spacing w:after="60"/>
            </w:pPr>
            <w:r>
              <w:t xml:space="preserve">유료 구독자 40,000명 + API 수익 / MRR $900,000+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t xml:space="preserve">&gt; 모든 수치는 ARPU $22/월 가중 평균 기준 산정, 업계 추정치 기반 시나리오 [10][11][12]</w:t>
      </w:r>
    </w:p>
    <w:p>
      <w:pPr>
        <w:spacing w:after="100"/>
      </w:pPr>
      <w:r>
        <w:t xml:space="preserve">&gt; Phase 3 낙관 시나리오는 API 파트너 수익·팀 플랜 비중 증가 반영</w:t>
      </w:r>
    </w:p>
    <w:p>
      <w:pPr>
        <w:spacing w:after="100"/>
      </w:pPr>
      <w:r>
        <w:t xml:space="preserve">&gt; 가상 기업 실적 데이터가 아닌 TAM/SAM/SOM 분석 기반 시나리오 수치 [7][8]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9CA3AF" w:sz="12" w:space="8"/>
        </w:pBdr>
        <w:spacing w:before="200" w:after="60"/>
        <w:ind w:left="160"/>
      </w:pPr>
      <w:r>
        <w:rPr>
          <w:b/>
          <w:bCs/>
          <w:color w:val="374151"/>
          <w:sz w:val="22"/>
          <w:szCs w:val="22"/>
        </w:rPr>
        <w:t xml:space="preserve">연간 누적 ARR(연간 반복 수익) 추정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시나리오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12개월 말 ARR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24개월 말 ARR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36개월 말 ARR</w:t>
            </w:r>
          </w:p>
        </w:tc>
      </w:tr>
      <w:tr>
        <w:tc>
          <w:p>
            <w:pPr>
              <w:spacing w:after="60"/>
            </w:pPr>
            <w:r>
              <w:t xml:space="preserve">보수</w:t>
            </w:r>
          </w:p>
        </w:tc>
        <w:tc>
          <w:p>
            <w:pPr>
              <w:spacing w:after="60"/>
            </w:pPr>
            <w:r>
              <w:t xml:space="preserve">$132,000</w:t>
            </w:r>
          </w:p>
        </w:tc>
        <w:tc>
          <w:p>
            <w:pPr>
              <w:spacing w:after="60"/>
            </w:pPr>
            <w:r>
              <w:t xml:space="preserve">$528,000</w:t>
            </w:r>
          </w:p>
        </w:tc>
        <w:tc>
          <w:p>
            <w:pPr>
              <w:spacing w:after="60"/>
            </w:pPr>
            <w:r>
              <w:t xml:space="preserve">$2,112,000</w:t>
            </w:r>
          </w:p>
        </w:tc>
      </w:tr>
      <w:tr>
        <w:tc>
          <w:p>
            <w:pPr>
              <w:spacing w:after="60"/>
            </w:pPr>
            <w:r>
              <w:t xml:space="preserve">기본</w:t>
            </w:r>
          </w:p>
        </w:tc>
        <w:tc>
          <w:p>
            <w:pPr>
              <w:spacing w:after="60"/>
            </w:pPr>
            <w:r>
              <w:t xml:space="preserve">$264,000</w:t>
            </w:r>
          </w:p>
        </w:tc>
        <w:tc>
          <w:p>
            <w:pPr>
              <w:spacing w:after="60"/>
            </w:pPr>
            <w:r>
              <w:t xml:space="preserve">$1,320,000</w:t>
            </w:r>
          </w:p>
        </w:tc>
        <w:tc>
          <w:p>
            <w:pPr>
              <w:spacing w:after="60"/>
            </w:pPr>
            <w:r>
              <w:t xml:space="preserve">$5,280,000</w:t>
            </w:r>
          </w:p>
        </w:tc>
      </w:tr>
      <w:tr>
        <w:tc>
          <w:p>
            <w:pPr>
              <w:spacing w:after="60"/>
            </w:pPr>
            <w:r>
              <w:t xml:space="preserve">낙관</w:t>
            </w:r>
          </w:p>
        </w:tc>
        <w:tc>
          <w:p>
            <w:pPr>
              <w:spacing w:after="60"/>
            </w:pPr>
            <w:r>
              <w:t xml:space="preserve">$528,000</w:t>
            </w:r>
          </w:p>
        </w:tc>
        <w:tc>
          <w:p>
            <w:pPr>
              <w:spacing w:after="60"/>
            </w:pPr>
            <w:r>
              <w:t xml:space="preserve">$2,640,000</w:t>
            </w:r>
          </w:p>
        </w:tc>
        <w:tc>
          <w:p>
            <w:pPr>
              <w:spacing w:after="60"/>
            </w:pPr>
            <w:r>
              <w:t xml:space="preserve">$10,800,000+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t xml:space="preserve">&gt; ARR = MRR × 12 기준 단순 산출, 업계 추정치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12.3 손익분기 시점 (BEP)</w:t>
      </w:r>
    </w:p>
    <w:p>
      <w:pPr>
        <w:spacing w:after="80"/>
      </w:pPr>
    </w:p>
    <w:p>
      <w:pPr>
        <w:pBdr>
          <w:left w:val="single" w:color="9CA3AF" w:sz="12" w:space="8"/>
        </w:pBdr>
        <w:spacing w:before="200" w:after="60"/>
        <w:ind w:left="160"/>
      </w:pPr>
      <w:r>
        <w:rPr>
          <w:b/>
          <w:bCs/>
          <w:color w:val="374151"/>
          <w:sz w:val="22"/>
          <w:szCs w:val="22"/>
        </w:rPr>
        <w:t xml:space="preserve">전제 조건 요약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p>
            <w:pPr>
              <w:spacing w:after="60"/>
            </w:pPr>
            <w:r>
              <w:t xml:space="preserve">가중 평균 ARPU</w:t>
            </w:r>
          </w:p>
        </w:tc>
        <w:tc>
          <w:p>
            <w:pPr>
              <w:spacing w:after="60"/>
            </w:pPr>
            <w:r>
              <w:t xml:space="preserve">$22/월 (업계 추정치)</w:t>
            </w:r>
          </w:p>
        </w:tc>
      </w:tr>
      <w:tr>
        <w:tc>
          <w:p>
            <w:pPr>
              <w:spacing w:after="60"/>
            </w:pPr>
            <w:r>
              <w:t xml:space="preserve">Phase 1 월 고정비 상한</w:t>
            </w:r>
          </w:p>
        </w:tc>
        <w:tc>
          <w:p>
            <w:pPr>
              <w:spacing w:after="60"/>
            </w:pPr>
            <w:r>
              <w:t xml:space="preserve">$24,500 (업계 추정치)</w:t>
            </w:r>
          </w:p>
        </w:tc>
      </w:tr>
      <w:tr>
        <w:tc>
          <w:p>
            <w:pPr>
              <w:spacing w:after="60"/>
            </w:pPr>
            <w:r>
              <w:t xml:space="preserve">BEP 필요 유료 구독자 수</w:t>
            </w:r>
          </w:p>
        </w:tc>
        <w:tc>
          <w:p>
            <w:pPr>
              <w:spacing w:after="60"/>
            </w:pPr>
            <w:r>
              <w:t xml:space="preserve">$24,500 ÷ $22 ≈ </w:t>
            </w:r>
            <w:r>
              <w:rPr>
                <w:b/>
                <w:bCs/>
              </w:rPr>
              <w:t xml:space="preserve">1,114명</w:t>
            </w:r>
            <w:r>
              <w:t xml:space="preserve"> (업계 추정치)</w:t>
            </w:r>
          </w:p>
        </w:tc>
      </w:tr>
      <w:tr>
        <w:tc>
          <w:p>
            <w:pPr>
              <w:spacing w:after="60"/>
            </w:pPr>
            <w:r>
              <w:t xml:space="preserve">변동비(LLM API·Stripe 수수료)</w:t>
            </w:r>
          </w:p>
        </w:tc>
        <w:tc>
          <w:p>
            <w:pPr>
              <w:spacing w:after="60"/>
            </w:pPr>
            <w:r>
              <w:t xml:space="preserve">유저당 월 약 $2~$3 추정 (업계 추정치)</w:t>
            </w:r>
          </w:p>
        </w:tc>
      </w:tr>
      <w:tr>
        <w:tc>
          <w:p>
            <w:pPr>
              <w:spacing w:after="60"/>
            </w:pPr>
            <w:r>
              <w:t xml:space="preserve">변동비 반영 공헌이익</w:t>
            </w:r>
          </w:p>
        </w:tc>
        <w:tc>
          <w:p>
            <w:pPr>
              <w:spacing w:after="60"/>
            </w:pPr>
            <w:r>
              <w:t xml:space="preserve">ARPU $22 - 변동비 $2.5 = </w:t>
            </w:r>
            <w:r>
              <w:rPr>
                <w:b/>
                <w:bCs/>
              </w:rPr>
              <w:t xml:space="preserve">$19.5/유저</w:t>
            </w:r>
            <w:r>
              <w:t xml:space="preserve"> (업계 추정치)</w:t>
            </w:r>
          </w:p>
        </w:tc>
      </w:tr>
      <w:tr>
        <w:tc>
          <w:p>
            <w:pPr>
              <w:spacing w:after="60"/>
            </w:pPr>
            <w:r>
              <w:t xml:space="preserve">변동비 반영 BEP 유저 수</w:t>
            </w:r>
          </w:p>
        </w:tc>
        <w:tc>
          <w:p>
            <w:pPr>
              <w:spacing w:after="60"/>
            </w:pPr>
            <w:r>
              <w:t xml:space="preserve">$24,500 ÷ $19.5 ≈ </w:t>
            </w:r>
            <w:r>
              <w:rPr>
                <w:b/>
                <w:bCs/>
              </w:rPr>
              <w:t xml:space="preserve">1,256명</w:t>
            </w:r>
            <w:r>
              <w:t xml:space="preserve"> (업계 추정치)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left w:val="single" w:color="9CA3AF" w:sz="12" w:space="8"/>
        </w:pBdr>
        <w:spacing w:before="200" w:after="60"/>
        <w:ind w:left="160"/>
      </w:pPr>
      <w:r>
        <w:rPr>
          <w:b/>
          <w:bCs/>
          <w:color w:val="374151"/>
          <w:sz w:val="22"/>
          <w:szCs w:val="22"/>
        </w:rPr>
        <w:t xml:space="preserve">월/분기 BEP 달성 시점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기본 시나리오 기준</w:t>
      </w:r>
      <w:r>
        <w:t xml:space="preserve">:</w:t>
      </w:r>
    </w:p>
    <w:p>
      <w:pPr>
        <w:spacing w:after="100"/>
      </w:pPr>
      <w:r>
        <w:t xml:space="preserve">  - 유료 구독자 월 평균 약 83~100명 신규 유입 가정 (업계 추정치)</w:t>
      </w:r>
    </w:p>
    <w:p>
      <w:pPr>
        <w:spacing w:after="100"/>
      </w:pPr>
      <w:r>
        <w:t xml:space="preserve">  - PLG 채널 가동 후 가입자 가속 구간(4~8개월차) 집중 성장 예상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BEP 달성 예상 시점: Phase 1 종료 전후, 약 12~14개월차</w:t>
      </w:r>
      <w:r>
        <w:t xml:space="preserve"> (기본 시나리오 기준, 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보수 시나리오 기준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BEP 달성 예상 시점: Phase 2 초입, 약 18~20개월차</w:t>
      </w:r>
      <w:r>
        <w:t xml:space="preserve">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낙관 시나리오 기준</w:t>
      </w:r>
      <w:r>
        <w:t xml:space="preserve">:</w:t>
      </w:r>
    </w:p>
    <w:p>
      <w:pPr>
        <w:spacing w:after="100"/>
      </w:pPr>
      <w:r>
        <w:t xml:space="preserve">  - </w:t>
      </w:r>
      <w:r>
        <w:rPr>
          <w:b/>
          <w:bCs/>
        </w:rPr>
        <w:t xml:space="preserve">BEP 달성 예상 시점: Phase 1 중반, 약 8~10개월차</w:t>
      </w:r>
      <w:r>
        <w:t xml:space="preserve"> (업계 추정치)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/>
      </w:r>
      <w:r>
        <w:rPr>
          <w:b/>
          <w:bCs/>
        </w:rPr>
        <w:t xml:space="preserve">BEP 이후 수익 구조</w:t>
      </w:r>
      <w:r>
        <w:t xml:space="preserve">:</w:t>
      </w:r>
    </w:p>
    <w:p>
      <w:pPr>
        <w:spacing w:after="100"/>
      </w:pPr>
      <w:r>
        <w:t xml:space="preserve">  - 변동 과금($0.05/건) 수익은 유저 활성도 비례 증가 → 유저 수 고정 상태에서도 이메일 처리량 증가 시 자연 수익 성장 구조 형성 [10][12]</w:t>
      </w:r>
    </w:p>
    <w:p>
      <w:pPr>
        <w:spacing w:after="100"/>
      </w:pPr>
      <w:r>
        <w:t xml:space="preserve">  - LLM API 비용은 처리량 비례 증가하나, 규모 증가 시 API 단가 협상·최적화(캐싱·배치 처리) 통한 단위 비용 절감 가능 (업계 추정치)</w:t>
      </w: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13. 리스크 분석 (Risk Analysis)</w:t>
      </w: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13.1 기술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심각도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발생 가능성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대응 방안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LLM 분류 정확도 미달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이메일 맥락 판단 오류로 긴급 메일 누락·스팸 오분류 발생 시 사용자 신뢰 급락</w:t>
            </w:r>
          </w:p>
        </w:tc>
        <w:tc>
          <w:p>
            <w:pPr>
              <w:spacing w:after="60"/>
            </w:pPr>
            <w:r>
              <w:t xml:space="preserve">높음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피드백 루프 구축(T1-17)·사용자 오분류 신고 재학습 파이프라인·감사 로그로 오판 투명화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LLM API 의존성 리스크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OpenAI·Google 등 LLM API 가격 인상, 서비스 중단, 정책 변경 시 비용 구조 붕괴 또는 서비스 장애</w:t>
            </w:r>
          </w:p>
        </w:tc>
        <w:tc>
          <w:p>
            <w:pPr>
              <w:spacing w:after="60"/>
            </w:pPr>
            <w:r>
              <w:t xml:space="preserve">높음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멀티 LLM 공급자 전략(OpenAI·Gemini·Anthropic 병행)·핵심 분류 로직 자체 파인튜닝 단계적 내재화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Gmail·Outlook OAuth 정책 변경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Google·Microsoft의 OAuth 범위 제한·API 정책 변경 시 핵심 연동 기능 장애</w:t>
            </w:r>
          </w:p>
        </w:tc>
        <w:tc>
          <w:p>
            <w:pPr>
              <w:spacing w:after="60"/>
            </w:pPr>
            <w:r>
              <w:t xml:space="preserve">높음</w:t>
            </w:r>
          </w:p>
        </w:tc>
        <w:tc>
          <w:p>
            <w:pPr>
              <w:spacing w:after="60"/>
            </w:pPr>
            <w:r>
              <w:t xml:space="preserve">낮음~중간</w:t>
            </w:r>
          </w:p>
        </w:tc>
        <w:tc>
          <w:p>
            <w:pPr>
              <w:spacing w:after="60"/>
            </w:pPr>
            <w:r>
              <w:t xml:space="preserve">Google Workspace·Microsoft 365 공식 파트너 등록으로 관계 공식화·대안 연동 방식(IMAP 폴백) 사전 준비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AI 초안 품질 불균일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발신자·언어·업종별 초안 품질 편차로 사용자가 수정 부담 증가 → 서비스 가치 체감 저하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사용자 어조·맥락 프리셋 고도화·초안 승인율 데이터 기반 지속 개선·승인/수정/폐기 피드백 자동 수집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13.2 시장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심각도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발생 가능성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대응 방안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빅테크 유사 기능 내재화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Google(Gmail AI 기능 강화)·Microsoft(Copilot for Outlook) 등이 유사 비동기 분류·초안 기능을 무료 또는 저가에 기본 탑재</w:t>
            </w:r>
          </w:p>
        </w:tc>
        <w:tc>
          <w:p>
            <w:pPr>
              <w:spacing w:after="60"/>
            </w:pPr>
            <w:r>
              <w:t xml:space="preserve">높음</w:t>
            </w:r>
          </w:p>
        </w:tc>
        <w:tc>
          <w:p>
            <w:pPr>
              <w:spacing w:after="60"/>
            </w:pPr>
            <w:r>
              <w:t xml:space="preserve">높음</w:t>
            </w:r>
          </w:p>
        </w:tc>
        <w:tc>
          <w:p>
            <w:pPr>
              <w:spacing w:after="60"/>
            </w:pPr>
            <w:r>
              <w:t xml:space="preserve">솔로프리너 특화 맥락(클라이언트 협상·인보이스·플랫폼 알림 구분) 버티컬 깊이 강화·빅테크가 범용화하기 어려운 니치 도메인 락인 가속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초기 유료 전환율 부진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무료 체험 → 유료 전환율이 목표치 하회 시 Phase 1 BEP 지연</w:t>
            </w:r>
          </w:p>
        </w:tc>
        <w:tc>
          <w:p>
            <w:pPr>
              <w:spacing w:after="60"/>
            </w:pPr>
            <w:r>
              <w:t xml:space="preserve">높음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스트레스 지수 대시보드로 ROI 수치 가시화·온보딩 시 '절약 시간 예측' 즉시 제시·14일 무료 체험 기간 중 핵심 가치 경험 설계 집중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솔로프리너 지불 의향 한계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타겟 고객의 SaaS 구독 지출 여력·의향이 예상보다 낮을 경우 ARPU 목표 미달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성과 연동 과금($0.05/건) 구조로 '쓴 만큼 낸다'는 심리적 저항 최소화·절약 시간 대비 비용 ROI 명확히 제시 [10][12]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시장 세그먼트 규모 과소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실제 유료 전환 가능한 얼리어답터 솔로프리너 풀이 SAM 추정치보다 현저히 작을 가능성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PLG 채널 통한 초기 실제 전환 데이터 수집 후 SAM 재산정·팀 플랜·API 사업으로 수요 기반 조기 다각화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13.3 인력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심각도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발생 가능성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대응 방안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핵심 인력 이탈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소규모 팀 구조상 AI 엔지니어·백엔드 개발자 1인 이탈 시 개발 일정 전면 지연</w:t>
            </w:r>
          </w:p>
        </w:tc>
        <w:tc>
          <w:p>
            <w:pPr>
              <w:spacing w:after="60"/>
            </w:pPr>
            <w:r>
              <w:t xml:space="preserve">높음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핵심 기술 문서화·코드 리뷰 문화 내재화·스톡옵션 등 보상 체계 설계로 리텐션 강화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AI 엔지니어링 역량 부족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LLM 파인튜닝·프롬프트 엔지니어링 전문성 확보 실패 시 분류 정확도 목표(90%+) 미달</w:t>
            </w:r>
          </w:p>
        </w:tc>
        <w:tc>
          <w:p>
            <w:pPr>
              <w:spacing w:after="60"/>
            </w:pPr>
            <w:r>
              <w:t xml:space="preserve">높음</w:t>
            </w:r>
          </w:p>
        </w:tc>
        <w:tc>
          <w:p>
            <w:pPr>
              <w:spacing w:after="60"/>
            </w:pPr>
            <w:r>
              <w:t xml:space="preserve">낮음~중간</w:t>
            </w:r>
          </w:p>
        </w:tc>
        <w:tc>
          <w:p>
            <w:pPr>
              <w:spacing w:after="60"/>
            </w:pPr>
            <w:r>
              <w:t xml:space="preserve">외부 AI 전문 컨설턴트 계약·오픈소스 커뮤니티 활용·Hugging Face 사전학습 모델 기반 파인튜닝으로 내재화 속도 단축 [4][5]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초기 팀 번아웃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5인 소규모 팀의 Phase 1 집중 개발 기간 중 과부하로 생산성 저하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마일스톤 기반 명확한 우선순위 설정·MVP 범위 엄격 제한(핵심 기능 8개 외 추가 개발 Phase 1 내 금지)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left w:val="single" w:color="3B82F6" w:sz="24" w:space="8"/>
        </w:pBdr>
        <w:spacing w:before="280" w:after="80"/>
        <w:ind w:left="180"/>
      </w:pPr>
      <w:r>
        <w:rPr>
          <w:b/>
          <w:bCs/>
          <w:color w:val="1E40AF"/>
          <w:sz w:val="24"/>
          <w:szCs w:val="24"/>
        </w:rPr>
        <w:t xml:space="preserve">13.4 규제·법률 리스크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리스크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설명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심각도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발생 가능성</w:t>
            </w:r>
          </w:p>
        </w:tc>
        <w:tc>
          <w:tcPr>
            <w:shd w:fill="E2E8F0" w:color="auto" w:val="solid"/>
          </w:tcPr>
          <w:p>
            <w:r>
              <w:rPr>
                <w:b/>
                <w:bCs/>
                <w:sz w:val="20"/>
                <w:szCs w:val="20"/>
              </w:rPr>
              <w:t xml:space="preserve">대응 방안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이메일 개인정보 처리 규제 (GDPR·개인정보보호법)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사용자 이메일 내용을 LLM API로 전송·처리하는 과정에서 EU GDPR, 한국 개인정보보호법 위반 리스크 발생. 특히 제3자 LLM API(OpenAI 등) 전송 시 데이터 이전 동의·처리 근거 확보 필수</w:t>
            </w:r>
          </w:p>
        </w:tc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매우 높음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높음</w:t>
            </w:r>
          </w:p>
        </w:tc>
        <w:tc>
          <w:p>
            <w:pPr>
              <w:spacing w:after="60"/>
            </w:pPr>
            <w:r>
              <w:t xml:space="preserve">① 온보딩 시 명시적 정보 처리 동의 획득·목적 한정 명시 ② LLM API 전송 전 이메일 내용 익명화·최소화 처리(발신자 식별 정보 마스킹) ③ EU 타겟 시 GDPR Art.28 기준 데이터 처리 위탁 계약(DPA) LLM 공급사와 체결 ④ 국내 출시 시 개인정보 처리방침·보안 조치 사전 법률 검토 필수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이메일 계정 무단 접근 분쟁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OAuth 토큰 탈취·보안 사고 발생 시 사용자 이메일 계정 무단 접근으로 법적 분쟁 및 서비스 신뢰 붕괴</w:t>
            </w:r>
          </w:p>
        </w:tc>
        <w:tc>
          <w:p>
            <w:pPr>
              <w:spacing w:after="60"/>
            </w:pPr>
            <w:r>
              <w:t xml:space="preserve">높음</w:t>
            </w:r>
          </w:p>
        </w:tc>
        <w:tc>
          <w:p>
            <w:pPr>
              <w:spacing w:after="60"/>
            </w:pPr>
            <w:r>
              <w:t xml:space="preserve">낮음~중간</w:t>
            </w:r>
          </w:p>
        </w:tc>
        <w:tc>
          <w:p>
            <w:pPr>
              <w:spacing w:after="60"/>
            </w:pPr>
            <w:r>
              <w:t xml:space="preserve">OAuth 토큰 암호화 저장·최소 권한 스코프 요청·정기 보안 감사 실시·사이버 보험 가입 검토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AI 생성 초안의 법적 책임 모호성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에이전트가 생성·발송한 이메일 초안이 계약·협상상 오해·분쟁을 유발할 경우 책임 소재 불명확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이용약관 내 'AI 초안은 참고용이며 최종 책임은 사용자에게 있음' 명시·원버튼 승인 UX로 인간 최종 통제권 유지(Shared Autonomy) 구조 법적 근거로 활용</w:t>
            </w:r>
          </w:p>
        </w:tc>
      </w:tr>
      <w:tr>
        <w:tc>
          <w:p>
            <w:pPr>
              <w:spacing w:after="60"/>
            </w:pPr>
            <w:r>
              <w:t xml:space="preserve"/>
            </w:r>
            <w:r>
              <w:rPr>
                <w:b/>
                <w:bCs/>
              </w:rPr>
              <w:t xml:space="preserve">스팸 방지법·이메일 발송 규제</w:t>
            </w:r>
            <w:r>
              <w:t xml:space="preserve"/>
            </w:r>
          </w:p>
        </w:tc>
        <w:tc>
          <w:p>
            <w:pPr>
              <w:spacing w:after="60"/>
            </w:pPr>
            <w:r>
              <w:t xml:space="preserve">에이전트가 자동 발송하는 이메일이 수신자 국가의 스팸 방지법(미국 CAN-SPAM, 한국 정보통신망법) 위반으로 판단될 리스크</w:t>
            </w:r>
          </w:p>
        </w:tc>
        <w:tc>
          <w:p>
            <w:pPr>
              <w:spacing w:after="60"/>
            </w:pPr>
            <w:r>
              <w:t xml:space="preserve">중간</w:t>
            </w:r>
          </w:p>
        </w:tc>
        <w:tc>
          <w:p>
            <w:pPr>
              <w:spacing w:after="60"/>
            </w:pPr>
            <w:r>
              <w:t xml:space="preserve">낮음</w:t>
            </w:r>
          </w:p>
        </w:tc>
        <w:tc>
          <w:p>
            <w:pPr>
              <w:spacing w:after="60"/>
            </w:pPr>
            <w:r>
              <w:t xml:space="preserve">자동 발송 전 사용자 최종 승인 단계 필수화(원버튼 승인 UX)·발송 이메일에 사용자 신원 명시·스팸 관련 법률 검토 후 발송 정책 수립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pBdr>
          <w:bottom w:val="single" w:color="E5E7EB" w:sz="6" w:space="1"/>
        </w:pBdr>
        <w:spacing w:before="240" w:after="240"/>
      </w:pPr>
    </w:p>
    <w:p>
      <w:pPr>
        <w:spacing w:after="80"/>
      </w:pPr>
    </w:p>
    <w:p>
      <w:pPr>
        <w:shd w:fill="334155" w:color="334155" w:val="solid"/>
        <w:spacing w:before="480" w:after="160"/>
        <w:ind w:left="160" w:right="160"/>
      </w:pPr>
      <w:r>
        <w:rPr>
          <w:b/>
          <w:bCs/>
          <w:color w:val="FFFFFF"/>
          <w:sz w:val="28"/>
          <w:szCs w:val="28"/>
        </w:rPr>
        <w:t xml:space="preserve">참고문헌 (References)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[1] InboxGuard - Email Intelligence Platform: AI 기반 이메일 스캠·피싱 탐지 플랫폼 소개, 모듈형 AI 플랫폼으로 이메일 지능형 통제 커뮤니케이션 변환 서비스</w:t>
      </w:r>
    </w:p>
    <w:p>
      <w:pPr>
        <w:spacing w:after="100"/>
      </w:pPr>
      <w:r>
        <w:t xml:space="preserve">  - 출처: InboxGuard</w:t>
      </w:r>
    </w:p>
    <w:p>
      <w:pPr>
        <w:spacing w:after="100"/>
      </w:pPr>
      <w:r>
        <w:t xml:space="preserve">  - URL: https://inboxguard.app/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[2] Setup multi-agent for social media post - Using AI Agentic Workflows: AgentX·Zapier 연동 멀티 에이전트 소셜 미디어 자동화 워크플로우 구성 가이드</w:t>
      </w:r>
    </w:p>
    <w:p>
      <w:pPr>
        <w:spacing w:after="100"/>
      </w:pPr>
      <w:r>
        <w:t xml:space="preserve">  - 출처: AgentX Inc.</w:t>
      </w:r>
    </w:p>
    <w:p>
      <w:pPr>
        <w:spacing w:after="100"/>
      </w:pPr>
      <w:r>
        <w:t xml:space="preserve">  - URL: https://www.agentx.so/post/setup-multi-agent-for-social-media-post-using-ai-agentic-workflows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[3] AI and Cloud Computing Services | Google Cloud: Google Cloud 플랫폼의 Gemini Enterprise 기반 AI 에이전트 거버넌스, Agentic SOC 등 에이전트형 AI 인프라 서비스 소개</w:t>
      </w:r>
    </w:p>
    <w:p>
      <w:pPr>
        <w:spacing w:after="100"/>
      </w:pPr>
      <w:r>
        <w:t xml:space="preserve">  - 출처: Google Cloud</w:t>
      </w:r>
    </w:p>
    <w:p>
      <w:pPr>
        <w:spacing w:after="100"/>
      </w:pPr>
      <w:r>
        <w:t xml:space="preserve">  - URL: https://cloud.google.com/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[4] kcELECTRA-toxic-detector vocab.txt commit diff: kcELECTRA 기반 한국어 독성 감지 모델 어휘 파일 업데이트 커밋 기록</w:t>
      </w:r>
    </w:p>
    <w:p>
      <w:pPr>
        <w:spacing w:after="100"/>
      </w:pPr>
      <w:r>
        <w:t xml:space="preserve">  - 출처: Hugging Face - jinkyeongk</w:t>
      </w:r>
    </w:p>
    <w:p>
      <w:pPr>
        <w:spacing w:after="100"/>
      </w:pPr>
      <w:r>
        <w:t xml:space="preserve">  - URL: https://huggingface.co/jinkyeongk/kcELECTRA-toxic-detector/commit/6a8f302190bf14b37bd2fc56039a3e0406d6f023.diff?file=vocab.txt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[5] vocab.txt - kf-deberta-base-cross-nli: 한국어 NLI 모델용 어휘 파일, 한국어 SaaS·AI 모델 개발 참고 자료</w:t>
      </w:r>
    </w:p>
    <w:p>
      <w:pPr>
        <w:spacing w:after="100"/>
      </w:pPr>
      <w:r>
        <w:t xml:space="preserve">  - 출처: Hugging Face - deliciouscat</w:t>
      </w:r>
    </w:p>
    <w:p>
      <w:pPr>
        <w:spacing w:after="100"/>
      </w:pPr>
      <w:r>
        <w:t xml:space="preserve">  - URL: https://huggingface.co/deliciouscat/kf-deberta-base-cross-nli/resolve/main/vocab.txt?download=true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[6] 이슈:issue - 블로그 태그 목록: 한국어 키워드·이슈 태그 목록 (시장 조사 참고)</w:t>
      </w:r>
    </w:p>
    <w:p>
      <w:pPr>
        <w:spacing w:after="100"/>
      </w:pPr>
      <w:r>
        <w:t xml:space="preserve">  - 출처: ganggoon.com</w:t>
      </w:r>
    </w:p>
    <w:p>
      <w:pPr>
        <w:spacing w:after="100"/>
      </w:pPr>
      <w:r>
        <w:t xml:space="preserve">  - URL: https://ganggoon.com/169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[7] TAM, SAM, SOM, 3가지 분석으로 B2B 시장 기회 파악하기: TAM·SAM·SOM 개념 및 B2B AI SaaS 기업 실제 적용 사례, 초기 스타트업 SAM 내 3~5% 점유 현실적 목표 제시</w:t>
      </w:r>
    </w:p>
    <w:p>
      <w:pPr>
        <w:spacing w:after="100"/>
      </w:pPr>
      <w:r>
        <w:t xml:space="preserve">  - 출처: tori-0hy 티스토리</w:t>
      </w:r>
    </w:p>
    <w:p>
      <w:pPr>
        <w:spacing w:after="100"/>
      </w:pPr>
      <w:r>
        <w:t xml:space="preserve">  - URL: https://tori-0hy.tistory.com/m/10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[8] 스타트업 최종보고서: 글로벌 온라인 채용 플랫폼 시장 규모(2023년 478억 USD → 2024년 530억 USD, CAGR 11.5%), TAM/SAM/SOM 분석 방법론 사례</w:t>
      </w:r>
    </w:p>
    <w:p>
      <w:pPr>
        <w:spacing w:after="100"/>
      </w:pPr>
      <w:r>
        <w:t xml:space="preserve">  - 출처: Scribd</w:t>
      </w:r>
    </w:p>
    <w:p>
      <w:pPr>
        <w:spacing w:after="100"/>
      </w:pPr>
      <w:r>
        <w:t xml:space="preserve">  - URL: https://www.scribd.com/document/910184487/%EC%8A%A4%ED%83%80%ED%8A%B8%EC%97%85-%EC%B5%9C%EC%A2%85%EB%B3%B4%EA%B3%A0%EC%84%9C-2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[9] [4차펀딩] 가구싶다 에브라임인터내셔널: B2B·B2C TAM·SAM·SOM 분석 사례, 구독 서비스 시장 동향 참고</w:t>
      </w:r>
    </w:p>
    <w:p>
      <w:pPr>
        <w:spacing w:after="100"/>
      </w:pPr>
      <w:r>
        <w:t xml:space="preserve">  - 출처: funding4u</w:t>
      </w:r>
    </w:p>
    <w:p>
      <w:pPr>
        <w:spacing w:after="100"/>
      </w:pPr>
      <w:r>
        <w:t xml:space="preserve">  - URL: https://m.funding4u.co.kr/projects/select_show/11118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[10] AI SaaS 제품 가격 책정 방법: 계산 및 사례 연구: 가치 기반 가격 책정, 단계별 플랜 구성, 사용량 기반 과금 모델 실무 가이드</w:t>
      </w:r>
    </w:p>
    <w:p>
      <w:pPr>
        <w:spacing w:after="100"/>
      </w:pPr>
      <w:r>
        <w:t xml:space="preserve">  - 출처: PayPro Global</w:t>
      </w:r>
    </w:p>
    <w:p>
      <w:pPr>
        <w:spacing w:after="100"/>
      </w:pPr>
      <w:r>
        <w:t xml:space="preserve">  - URL: https://payproglobal.com/ko/%EB%B0%A9%EB%B2%95/%EA%B0%80%EA%B2%A9-ai-saas-%EC%A0%9C%ED%92%88/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[11] 성공을 이끄는 8가지 SaaS 가격 모델 예시: 250개 기업 대상 SaaS 가격 모델 연구, 사용량 차감·계층형·종량제 모델 사례 및 구현 팁</w:t>
      </w:r>
    </w:p>
    <w:p>
      <w:pPr>
        <w:spacing w:after="100"/>
      </w:pPr>
      <w:r>
        <w:t xml:space="preserve">  - 출처: Thales (CPL)</w:t>
      </w:r>
    </w:p>
    <w:p>
      <w:pPr>
        <w:spacing w:after="100"/>
      </w:pPr>
      <w:r>
        <w:t xml:space="preserve">  - URL: https://cpl.thalesgroup.com/ko/software-monetization/saas-pricing-models-examples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[12] SaaS 및 AI의 가격 전략: 성장 단계별 모범 사례: MVP~스케일업 단계별 SaaS·AI 가격 전략, 사용량 기반·신용 기반 과금 모델 장단점 분석</w:t>
      </w:r>
    </w:p>
    <w:p>
      <w:pPr>
        <w:spacing w:after="100"/>
      </w:pPr>
      <w:r>
        <w:t xml:space="preserve">  - 출처: LinkedIn - Hovik Torkomyan</w:t>
      </w:r>
    </w:p>
    <w:p>
      <w:pPr>
        <w:spacing w:after="100"/>
      </w:pPr>
      <w:r>
        <w:t xml:space="preserve">  - URL: https://kr.linkedin.com/pulse/pricing-strategy-saas-ai-best-practices-growth-stage-hovik-torkomyan-ycwde?tl=ko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[13] IronVest InboxGuard - Phishing Protection: B2B 조직 대상 피싱 방어·보안 인식 훈련 솔루션, 사이버 공격 91% 피싱 이메일 시작·SEG 미탐지율 25% 통계 제공</w:t>
      </w:r>
    </w:p>
    <w:p>
      <w:pPr>
        <w:spacing w:after="100"/>
      </w:pPr>
      <w:r>
        <w:t xml:space="preserve">  - 출처: IronVest</w:t>
      </w:r>
    </w:p>
    <w:p>
      <w:pPr>
        <w:spacing w:after="100"/>
      </w:pPr>
      <w:r>
        <w:t xml:space="preserve">  - URL: https://ironvest.com/inboxguard/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[14] InboxGuard - Email Security &amp; Domain Protection Platform: 도메인 보호 특화 이메일 보안 플랫폼, Agency 플랜 $29.99/월 포함 가격 구조 공개</w:t>
      </w:r>
    </w:p>
    <w:p>
      <w:pPr>
        <w:spacing w:after="100"/>
      </w:pPr>
      <w:r>
        <w:t xml:space="preserve">  - 출처: InboxGuard.io</w:t>
      </w:r>
    </w:p>
    <w:p>
      <w:pPr>
        <w:spacing w:after="100"/>
      </w:pPr>
      <w:r>
        <w:t xml:space="preserve">  - URL: https://inboxguard.io/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t xml:space="preserve">[15] Danh sách trường đại học tại Thành phố Hồ Chí Minh: 베트남 호치민시 대학교 목록 (시장 조사 과정 수집 자료, 본 분석과 직접 관련 없음)</w:t>
      </w:r>
    </w:p>
    <w:p>
      <w:pPr>
        <w:spacing w:after="100"/>
      </w:pPr>
      <w:r>
        <w:t xml:space="preserve">  - 출처: Wikipedia (베트남어)</w:t>
      </w:r>
    </w:p>
    <w:p>
      <w:pPr>
        <w:spacing w:after="100"/>
      </w:pPr>
      <w:r>
        <w:t xml:space="preserve">  - URL: https://vi.wikipedia.org/wiki/Danh_sách_trường_đại_học_tại_Thành_phố_Hồ_Chí_Minh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2026-02-22T10:46:40.410Z</dcterms:created>
  <dcterms:modified xsi:type="dcterms:W3CDTF">2026-02-22T10:46:40.410Z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