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</w:pPr>
      <w:r>
        <w:rPr>
          <w:b/>
          <w:bCs/>
          <w:color w:val="111827"/>
          <w:sz w:val="36"/>
          <w:szCs w:val="36"/>
        </w:rPr>
        <w:t xml:space="preserve">SoloFin AI 사업기획서 (풀버전)</w:t>
      </w: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서비스 한 줄 요약</w:t>
      </w:r>
      <w:r>
        <w:t xml:space="preserve">  </w:t>
      </w:r>
    </w:p>
    <w:p>
      <w:pPr>
        <w:spacing w:after="100"/>
      </w:pPr>
      <w:r>
        <w:t xml:space="preserve">  SoloFin AI는 1인 창업자·프리랜서를 위한 완전 자동 인보이스·세무관리 AI 에이전트입니다.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핵심 가치</w:t>
      </w:r>
      <w:r>
        <w:t xml:space="preserve">  </w:t>
      </w:r>
    </w:p>
    <w:p>
      <w:pPr>
        <w:spacing w:after="100"/>
      </w:pPr>
      <w:r>
        <w:t xml:space="preserve">  반복적인 인보이스·세금·수입/지출 관리 업무를 자동화해, 시간·노력·실수 부담 없이 최신 세법을 즉각 반영한 절세 및 신고까지 단일 UX로 제공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목표 시장·목표 사용자 수</w:t>
      </w:r>
      <w:r>
        <w:t xml:space="preserve">  </w:t>
      </w:r>
    </w:p>
    <w:p>
      <w:pPr>
        <w:spacing w:after="100"/>
      </w:pPr>
      <w:r>
        <w:t xml:space="preserve">  한국 내 1인 기업가, 프리랜서, 디지털 솔로프러너, 소상공인  </w:t>
      </w:r>
    </w:p>
    <w:p>
      <w:pPr>
        <w:spacing w:after="100"/>
      </w:pPr>
      <w:r>
        <w:t xml:space="preserve">  TAM: 8,076,000명 / SAM: 1,675,000명 / SOM: 1,281,000명  </w:t>
      </w:r>
    </w:p>
    <w:p>
      <w:pPr>
        <w:spacing w:after="100"/>
      </w:pPr>
      <w:r>
        <w:t xml:space="preserve">  3년 내 10만 명 이상 도달 목표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2.1 시장 트렌드 (Market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1인 창업자·프리랜서·소상공인군 중심의 ‘솔로프러너’ 시장 급성장 및 투자 확대[4][6]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자동화·AI 기반 재무·세무 관리 시장 빠른 확대, B2B SaaS 및 초개인화 서비스 수요 급증[4][11]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AI로 인해 기업 설립 및 운영의 최소 인력화 현상, 1인 명망기업과 초소형팀의 일반화[4]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정부·정책: 디지털 전환 및 소상공인/프리랜서 플랫폼 생태계 지원 확대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연평균 성장률 높은 온라인·AI 기반 회계·세무 SaaS 시장[8]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잦은 세법/정책 변화, 실시간 반영·대응 가능한 자동화 솔루션 수요 증가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[표: 관련 마켓 규모 및 성장률 예시]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연도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시장규모(₩/US$)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성장률</w:t>
            </w:r>
          </w:p>
        </w:tc>
      </w:tr>
      <w:tr>
        <w:tc>
          <w:p>
            <w:pPr>
              <w:spacing w:after="60"/>
            </w:pPr>
            <w:r>
              <w:t xml:space="preserve">글로벌 온라인 채용·관리 SaaS</w:t>
            </w:r>
          </w:p>
        </w:tc>
        <w:tc>
          <w:p>
            <w:pPr>
              <w:spacing w:after="60"/>
            </w:pPr>
            <w:r>
              <w:t xml:space="preserve">2023</w:t>
            </w:r>
          </w:p>
        </w:tc>
        <w:tc>
          <w:p>
            <w:pPr>
              <w:spacing w:after="60"/>
            </w:pPr>
            <w:r>
              <w:t xml:space="preserve">478억$</w:t>
            </w:r>
          </w:p>
        </w:tc>
        <w:tc>
          <w:p>
            <w:pPr>
              <w:spacing w:after="60"/>
            </w:pPr>
            <w:r>
              <w:t xml:space="preserve">11.5%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2024</w:t>
            </w:r>
          </w:p>
        </w:tc>
        <w:tc>
          <w:p>
            <w:pPr>
              <w:spacing w:after="60"/>
            </w:pPr>
            <w:r>
              <w:t xml:space="preserve">530억$</w:t>
            </w:r>
          </w:p>
        </w:tc>
        <w:tc>
          <w:p>
            <w:pPr>
              <w:spacing w:after="60"/>
            </w:pPr>
            <w:r>
              <w:t xml:space="preserve"/>
            </w:r>
          </w:p>
        </w:tc>
      </w:tr>
      <w:tr>
        <w:tc>
          <w:p>
            <w:pPr>
              <w:spacing w:after="60"/>
            </w:pPr>
            <w:r>
              <w:t xml:space="preserve">한국 TAM (온라인 채용/이동)</w:t>
            </w:r>
          </w:p>
        </w:tc>
        <w:tc>
          <w:p>
            <w:pPr>
              <w:spacing w:after="60"/>
            </w:pPr>
            <w:r>
              <w:t xml:space="preserve">2025</w:t>
            </w:r>
          </w:p>
        </w:tc>
        <w:tc>
          <w:p>
            <w:pPr>
              <w:spacing w:after="60"/>
            </w:pPr>
            <w:r>
              <w:t xml:space="preserve">8,076,000 명</w:t>
            </w:r>
          </w:p>
        </w:tc>
        <w:tc>
          <w:p>
            <w:pPr>
              <w:spacing w:after="60"/>
            </w:pPr>
            <w:r>
              <w:t xml:space="preserve"/>
            </w:r>
          </w:p>
        </w:tc>
      </w:tr>
      <w:tr>
        <w:tc>
          <w:p>
            <w:pPr>
              <w:spacing w:after="60"/>
            </w:pPr>
            <w:r>
              <w:t xml:space="preserve">한국 SAM (전문직군)</w:t>
            </w:r>
          </w:p>
        </w:tc>
        <w:tc>
          <w:p>
            <w:pPr>
              <w:spacing w:after="60"/>
            </w:pPr>
            <w:r>
              <w:t xml:space="preserve">2025</w:t>
            </w:r>
          </w:p>
        </w:tc>
        <w:tc>
          <w:p>
            <w:pPr>
              <w:spacing w:after="60"/>
            </w:pPr>
            <w:r>
              <w:t xml:space="preserve">1,675,000 명</w:t>
            </w:r>
          </w:p>
        </w:tc>
        <w:tc>
          <w:p>
            <w:pPr>
              <w:spacing w:after="60"/>
            </w:pPr>
            <w:r>
              <w:t xml:space="preserve"/>
            </w:r>
          </w:p>
        </w:tc>
      </w:tr>
      <w:tr>
        <w:tc>
          <w:p>
            <w:pPr>
              <w:spacing w:after="60"/>
            </w:pPr>
            <w:r>
              <w:t xml:space="preserve">한국 SOM (중소기업대상)</w:t>
            </w:r>
          </w:p>
        </w:tc>
        <w:tc>
          <w:p>
            <w:pPr>
              <w:spacing w:after="60"/>
            </w:pPr>
            <w:r>
              <w:t xml:space="preserve">2025</w:t>
            </w:r>
          </w:p>
        </w:tc>
        <w:tc>
          <w:p>
            <w:pPr>
              <w:spacing w:after="60"/>
            </w:pPr>
            <w:r>
              <w:t xml:space="preserve">1,281,000 명 / 3.8조원</w:t>
            </w:r>
          </w:p>
        </w:tc>
        <w:tc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t xml:space="preserve">*직접적 세무·재무 AI 시장 수치는 부재, 상위 연관 SaaS·솔로프러너 시장 수치 참고[8][6]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2.2 기술 트렌드 (Tech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생성형 AI 도입 본격화: 세무·회계 분야 자동분류, 문서 작성, 법률/세법 질의 자동응답 채택 증가[4][11]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SaaS 가격모델 좌석기반→성과/사용량/하이브리드로 전환 가속[10][11][12]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세무 자동화: API 연동, 인보이스·영수증 OCR, 실시간 분류 및 절세 알고리즘 적용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실시간 협업·분기별·연 단위 자동 신고, 데이터 롤백·감사로그 등 신뢰성 강화 기술 집약[2][5]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UI·UX 간소화: ‘비개발자도 1분 세무’ 경험 강조, 대형 ERP→초경량 웹·모바일화 경쟁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클라우드 기반 연동 확산·내부 AI 중심의 분석 엔진 발전[14]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주요 경쟁툴: Notta, 자동화 기반 QuickBooks, MyMap 등 다양한 AI SaaS 솔루션[1][2]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기존 1인 창업자 및 프리랜서는 인보이스·세금·수입/지출 관리에 과도한 시간·노력 투입, 오류 및 누락 빈번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세법 변경에 즉각 대응 불가, 수작업 처리 한계, 회계/세무사 의존 필요 비용 증가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퀵북스 등 글로벌 SaaS는 복잡한 UI·설정, 한국 시장 맞춤 세무·자동화 한계[1]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SaaS 도입 전: API/파일 업로드 후반 수기 조정 많고, 완전 자동화·사용자 친화성 미흡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본 서비스 도입 시:  </w:t>
      </w:r>
    </w:p>
    <w:p>
      <w:pPr>
        <w:spacing w:after="100"/>
      </w:pPr>
      <w:r>
        <w:t xml:space="preserve">   - 인보이스 생성·발송 자동화, 실시간 분류 및 신고자료 자동화로 반복 스트레스 감소  </w:t>
      </w:r>
    </w:p>
    <w:p>
      <w:pPr>
        <w:spacing w:after="100"/>
      </w:pPr>
      <w:r>
        <w:t xml:space="preserve">   - 최신 세법 반영 절세추천, 신고 전 내역 롤백·이력 감시로 오류·실수 최소화  </w:t>
      </w:r>
    </w:p>
    <w:p>
      <w:pPr>
        <w:spacing w:after="100"/>
      </w:pPr>
      <w:r>
        <w:t xml:space="preserve">   - 전과정 비동기 자동처리·심플 UI로 1인 창업자도 전업 대비 생산성 확보  </w:t>
      </w:r>
    </w:p>
    <w:p>
      <w:pPr>
        <w:spacing w:after="100"/>
      </w:pPr>
      <w:r>
        <w:t xml:space="preserve">   - 기존 해결책(전문가, 일반 SaaS)에 비해 완전 자동화·UX 집중 및 맞춤화 강점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만들려는 것</w:t>
      </w:r>
      <w:r>
        <w:t xml:space="preserve">  </w:t>
      </w:r>
    </w:p>
    <w:p>
      <w:pPr>
        <w:spacing w:after="100"/>
      </w:pPr>
      <w:r>
        <w:t xml:space="preserve">  - 한국 1인 창업·프리랜서 맞춤형, 모든 재무·세무 관리 자동화 SaaS 에이전트</w:t>
      </w:r>
    </w:p>
    <w:p>
      <w:pPr>
        <w:spacing w:after="100"/>
      </w:pPr>
      <w:r>
        <w:t xml:space="preserve">  - 비전문가도 1분 내 핵심 관리 가능, 신고·절세까지 원스톱 처리를 목표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핵심 기능 목록</w:t>
      </w:r>
      <w:r>
        <w:t xml:space="preserve">  </w:t>
      </w:r>
    </w:p>
    <w:p>
      <w:pPr>
        <w:spacing w:after="100"/>
      </w:pPr>
      <w:r>
        <w:t xml:space="preserve">  - 인보이스 자동 생성·발송  </w:t>
      </w:r>
    </w:p>
    <w:p>
      <w:pPr>
        <w:spacing w:after="100"/>
      </w:pPr>
      <w:r>
        <w:t xml:space="preserve">  - 맞춤형 인보이스/세금 서식 디자인 및 내보내기  </w:t>
      </w:r>
    </w:p>
    <w:p>
      <w:pPr>
        <w:spacing w:after="100"/>
      </w:pPr>
      <w:r>
        <w:t xml:space="preserve">  - 수입·지출 내역 자동 분류, 거래처별 통계 리포트  </w:t>
      </w:r>
    </w:p>
    <w:p>
      <w:pPr>
        <w:spacing w:after="100"/>
      </w:pPr>
      <w:r>
        <w:t xml:space="preserve">  - 최신 세법 기반 절세 추천 및 스케줄별 신고 자료 자동 준비  </w:t>
      </w:r>
    </w:p>
    <w:p>
      <w:pPr>
        <w:spacing w:after="100"/>
      </w:pPr>
      <w:r>
        <w:t xml:space="preserve">  - 세무 대시보드(월·분기·연 단위), 세금 납부 일정 자동 알림  </w:t>
      </w:r>
    </w:p>
    <w:p>
      <w:pPr>
        <w:spacing w:after="100"/>
      </w:pPr>
      <w:r>
        <w:t xml:space="preserve">  - 실수/오류 발생시 롤백 UI, 내역 감사(로그·히스토리)  </w:t>
      </w:r>
    </w:p>
    <w:p>
      <w:pPr>
        <w:spacing w:after="100"/>
      </w:pPr>
      <w:r>
        <w:t xml:space="preserve">  - 주요 은행·카드·전자결제(API) 연동, 영수증·송장 OCR 인식  </w:t>
      </w:r>
    </w:p>
    <w:p>
      <w:pPr>
        <w:spacing w:after="100"/>
      </w:pPr>
      <w:r>
        <w:t xml:space="preserve">  - 사용자 맞춤 자동화 추천 및 관리 힌트  </w:t>
      </w:r>
    </w:p>
    <w:p>
      <w:pPr>
        <w:spacing w:after="100"/>
      </w:pPr>
      <w:r>
        <w:t xml:space="preserve">  - 내·외부 전문가 Q&amp;A·채팅봇 연동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UI/UX·제공 형태 요약</w:t>
      </w:r>
      <w:r>
        <w:t xml:space="preserve">  </w:t>
      </w:r>
    </w:p>
    <w:p>
      <w:pPr>
        <w:spacing w:after="100"/>
      </w:pPr>
      <w:r>
        <w:t xml:space="preserve">  - 웹/모바일 동시 지원(반응형)  </w:t>
      </w:r>
    </w:p>
    <w:p>
      <w:pPr>
        <w:spacing w:after="100"/>
      </w:pPr>
      <w:r>
        <w:t xml:space="preserve">  - 초간소화 인터페이스, 모든 직관적 워크플로우  </w:t>
      </w:r>
    </w:p>
    <w:p>
      <w:pPr>
        <w:spacing w:after="100"/>
      </w:pPr>
      <w:r>
        <w:t xml:space="preserve">  - 로그인 후 세팅 최소화, 계정-데이터 연동 중심  </w:t>
      </w:r>
    </w:p>
    <w:p>
      <w:pPr>
        <w:spacing w:after="100"/>
      </w:pPr>
      <w:r>
        <w:t xml:space="preserve">  - 실시간 대시보드·알림, 1클릭 주요 기능  </w:t>
      </w:r>
    </w:p>
    <w:p>
      <w:pPr>
        <w:spacing w:after="100"/>
      </w:pPr>
      <w:r>
        <w:t xml:space="preserve">  - 롤백/감사 기능 쉽게 찾기 가능  </w:t>
      </w:r>
    </w:p>
    <w:p>
      <w:pPr>
        <w:spacing w:after="100"/>
      </w:pPr>
      <w:r>
        <w:t xml:space="preserve">  - 온보딩 자동 도우미·챗봇 내장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기존 방법/경쟁 제품</w:t>
      </w:r>
      <w:r>
        <w:t xml:space="preserve"/>
      </w:r>
    </w:p>
    <w:p>
      <w:pPr>
        <w:spacing w:after="100"/>
      </w:pPr>
      <w:r>
        <w:t xml:space="preserve">    - 수기 관리(엑셀, 직접 인보이스, 세무서 방문 등)</w:t>
      </w:r>
    </w:p>
    <w:p>
      <w:pPr>
        <w:spacing w:after="100"/>
      </w:pPr>
      <w:r>
        <w:t xml:space="preserve">    - QuickBooks, Notta, Fireflies.ai 등 글로벌 SaaS</w:t>
      </w:r>
    </w:p>
    <w:p>
      <w:pPr>
        <w:spacing w:after="100"/>
      </w:pPr>
      <w:r>
        <w:t xml:space="preserve">    - 국내 일반 회계·세무 SaaS (더존·영림원 등)</w:t>
      </w:r>
    </w:p>
    <w:p>
      <w:pPr>
        <w:spacing w:after="100"/>
      </w:pPr>
      <w:r>
        <w:t xml:space="preserve">    - AI 문서 자동화 초기 솔루션(MyMap: 시각화/분석 위주)</w:t>
      </w:r>
    </w:p>
    <w:p>
      <w:pPr>
        <w:spacing w:after="100"/>
      </w:pPr>
      <w:r>
        <w:t xml:space="preserve">    - 세무사·회계사 수임(외부 전문가 의존)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각 대안의 단점</w:t>
      </w:r>
      <w:r>
        <w:t xml:space="preserve"/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수기 관리</w:t>
      </w:r>
      <w:r>
        <w:t xml:space="preserve">: 반복작업, 오류/누락 가능성, 최신 세법 반영 어려움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QuickBooks 등 글로벌 SaaS</w:t>
      </w:r>
      <w:r>
        <w:t xml:space="preserve">: 복잡한 UI, 한국 세무 환경 및 절세 미지원, 완전 자동화 한계 [1]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Notta/Fireflies.ai</w:t>
      </w:r>
      <w:r>
        <w:t xml:space="preserve">: 회의록/문서 자동화에만 집중, 재무·세무 관리 특화 기능 미흡 [1]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국내 회계 SaaS</w:t>
      </w:r>
      <w:r>
        <w:t xml:space="preserve">: ERP 중심, 1인 창업자/프리랜서 대상 UX 부족, 자동화·실시간성 떨어짐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MyMap</w:t>
      </w:r>
      <w:r>
        <w:t xml:space="preserve">: 경쟁사 분석/시각화 도구 중심, 직접 생산·세무 자동처리 아님 [2]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세무사/회계사</w:t>
      </w:r>
      <w:r>
        <w:t xml:space="preserve">: 고비용, 실시간 처리·피드백 한계, 반복 관리 비경제적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기타 AI 도구</w:t>
      </w:r>
      <w:r>
        <w:t xml:space="preserve">: API/파일 업로드 후 수기 조정 필요, 실수시 롤백 또는 흐름 전체 감사 미흡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주요 경쟁 제품 비교표</w:t>
      </w:r>
      <w: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QuickBooks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Notta/Fireflies.ai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국내 회계 SaaS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솔로핀 AI (본 서비스)</w:t>
            </w:r>
          </w:p>
        </w:tc>
      </w:tr>
      <w:tr>
        <w:tc>
          <w:p>
            <w:pPr>
              <w:spacing w:after="60"/>
            </w:pPr>
            <w:r>
              <w:t xml:space="preserve">주요기능</w:t>
            </w:r>
          </w:p>
        </w:tc>
        <w:tc>
          <w:p>
            <w:pPr>
              <w:spacing w:after="60"/>
            </w:pPr>
            <w:r>
              <w:t xml:space="preserve">인보이스/회계 기본</w:t>
            </w:r>
          </w:p>
        </w:tc>
        <w:tc>
          <w:p>
            <w:pPr>
              <w:spacing w:after="60"/>
            </w:pPr>
            <w:r>
              <w:t xml:space="preserve">음성→문서 자동화</w:t>
            </w:r>
          </w:p>
        </w:tc>
        <w:tc>
          <w:p>
            <w:pPr>
              <w:spacing w:after="60"/>
            </w:pPr>
            <w:r>
              <w:t xml:space="preserve">회계/ERP 관리 중심</w:t>
            </w:r>
          </w:p>
        </w:tc>
        <w:tc>
          <w:p>
            <w:pPr>
              <w:spacing w:after="60"/>
            </w:pPr>
            <w:r>
              <w:t xml:space="preserve">완전 자동 인보이스·세무 자동화</w:t>
            </w:r>
          </w:p>
        </w:tc>
      </w:tr>
      <w:tr>
        <w:tc>
          <w:p>
            <w:pPr>
              <w:spacing w:after="60"/>
            </w:pPr>
            <w:r>
              <w:t xml:space="preserve">한국 세무특화</w:t>
            </w:r>
          </w:p>
        </w:tc>
        <w:tc>
          <w:p>
            <w:pPr>
              <w:spacing w:after="60"/>
            </w:pPr>
            <w:r>
              <w:t xml:space="preserve">미흡</w:t>
            </w:r>
          </w:p>
        </w:tc>
        <w:tc>
          <w:p>
            <w:pPr>
              <w:spacing w:after="60"/>
            </w:pPr>
            <w:r>
              <w:t xml:space="preserve">미제공</w:t>
            </w:r>
          </w:p>
        </w:tc>
        <w:tc>
          <w:p>
            <w:pPr>
              <w:spacing w:after="60"/>
            </w:pPr>
            <w:r>
              <w:t xml:space="preserve">부분적 지원</w:t>
            </w:r>
          </w:p>
        </w:tc>
        <w:tc>
          <w:p>
            <w:pPr>
              <w:spacing w:after="60"/>
            </w:pPr>
            <w:r>
              <w:t xml:space="preserve">최신 세법 즉시 반영, 절세 자동화</w:t>
            </w:r>
          </w:p>
        </w:tc>
      </w:tr>
      <w:tr>
        <w:tc>
          <w:p>
            <w:pPr>
              <w:spacing w:after="60"/>
            </w:pPr>
            <w:r>
              <w:t xml:space="preserve">UI/UX 단순성</w:t>
            </w:r>
          </w:p>
        </w:tc>
        <w:tc>
          <w:p>
            <w:pPr>
              <w:spacing w:after="60"/>
            </w:pPr>
            <w:r>
              <w:t xml:space="preserve">복잡, 전문가 위주</w:t>
            </w:r>
          </w:p>
        </w:tc>
        <w:tc>
          <w:p>
            <w:pPr>
              <w:spacing w:after="60"/>
            </w:pPr>
            <w:r>
              <w:t xml:space="preserve">쉬움(일부)</w:t>
            </w:r>
          </w:p>
        </w:tc>
        <w:tc>
          <w:p>
            <w:pPr>
              <w:spacing w:after="60"/>
            </w:pPr>
            <w:r>
              <w:t xml:space="preserve">복잡, B2B 중심</w:t>
            </w:r>
          </w:p>
        </w:tc>
        <w:tc>
          <w:p>
            <w:pPr>
              <w:spacing w:after="60"/>
            </w:pPr>
            <w:r>
              <w:t xml:space="preserve">극단적 단순/비개발자 중심</w:t>
            </w:r>
          </w:p>
        </w:tc>
      </w:tr>
      <w:tr>
        <w:tc>
          <w:p>
            <w:pPr>
              <w:spacing w:after="60"/>
            </w:pPr>
            <w:r>
              <w:t xml:space="preserve">자동화 수준</w:t>
            </w:r>
          </w:p>
        </w:tc>
        <w:tc>
          <w:p>
            <w:pPr>
              <w:spacing w:after="60"/>
            </w:pPr>
            <w:r>
              <w:t xml:space="preserve">부분, 설정 필요</w:t>
            </w:r>
          </w:p>
        </w:tc>
        <w:tc>
          <w:p>
            <w:pPr>
              <w:spacing w:after="60"/>
            </w:pPr>
            <w:r>
              <w:t xml:space="preserve">미해당</w:t>
            </w:r>
          </w:p>
        </w:tc>
        <w:tc>
          <w:p>
            <w:pPr>
              <w:spacing w:after="60"/>
            </w:pPr>
            <w:r>
              <w:t xml:space="preserve">일부, 수동 보완 필요</w:t>
            </w:r>
          </w:p>
        </w:tc>
        <w:tc>
          <w:p>
            <w:pPr>
              <w:spacing w:after="60"/>
            </w:pPr>
            <w:r>
              <w:t xml:space="preserve">전과정 비동기·자동처리</w:t>
            </w:r>
          </w:p>
        </w:tc>
      </w:tr>
      <w:tr>
        <w:tc>
          <w:p>
            <w:pPr>
              <w:spacing w:after="60"/>
            </w:pPr>
            <w:r>
              <w:t xml:space="preserve">실수/롤백 기능</w:t>
            </w:r>
          </w:p>
        </w:tc>
        <w:tc>
          <w:p>
            <w:pPr>
              <w:spacing w:after="60"/>
            </w:pPr>
            <w:r>
              <w:t xml:space="preserve">미흡</w:t>
            </w:r>
          </w:p>
        </w:tc>
        <w:tc>
          <w:p>
            <w:pPr>
              <w:spacing w:after="60"/>
            </w:pPr>
            <w:r>
              <w:t xml:space="preserve">미지원</w:t>
            </w:r>
          </w:p>
        </w:tc>
        <w:tc>
          <w:p>
            <w:pPr>
              <w:spacing w:after="60"/>
            </w:pPr>
            <w:r>
              <w:t xml:space="preserve">미지원</w:t>
            </w:r>
          </w:p>
        </w:tc>
        <w:tc>
          <w:p>
            <w:pPr>
              <w:spacing w:after="60"/>
            </w:pPr>
            <w:r>
              <w:t xml:space="preserve">실수 복구/감사로그 내장</w:t>
            </w:r>
          </w:p>
        </w:tc>
      </w:tr>
      <w:tr>
        <w:tc>
          <w:p>
            <w:pPr>
              <w:spacing w:after="60"/>
            </w:pPr>
            <w:r>
              <w:t xml:space="preserve">가격 구조</w:t>
            </w:r>
          </w:p>
        </w:tc>
        <w:tc>
          <w:p>
            <w:pPr>
              <w:spacing w:after="60"/>
            </w:pPr>
            <w:r>
              <w:t xml:space="preserve">월구독+추가 요금</w:t>
            </w:r>
          </w:p>
        </w:tc>
        <w:tc>
          <w:p>
            <w:pPr>
              <w:spacing w:after="60"/>
            </w:pPr>
            <w:r>
              <w:t xml:space="preserve">무료/월구독</w:t>
            </w:r>
          </w:p>
        </w:tc>
        <w:tc>
          <w:p>
            <w:pPr>
              <w:spacing w:after="60"/>
            </w:pPr>
            <w:r>
              <w:t xml:space="preserve">월정액, 추가 서비스</w:t>
            </w:r>
          </w:p>
        </w:tc>
        <w:tc>
          <w:p>
            <w:pPr>
              <w:spacing w:after="60"/>
            </w:pPr>
            <w:r>
              <w:t xml:space="preserve">기본료+성과기반 하이브리드</w:t>
            </w:r>
          </w:p>
        </w:tc>
      </w:tr>
      <w:tr>
        <w:tc>
          <w:p>
            <w:pPr>
              <w:spacing w:after="60"/>
            </w:pPr>
            <w:r>
              <w:t xml:space="preserve">현지화 정도</w:t>
            </w:r>
          </w:p>
        </w:tc>
        <w:tc>
          <w:p>
            <w:pPr>
              <w:spacing w:after="60"/>
            </w:pPr>
            <w:r>
              <w:t xml:space="preserve">해외 위주</w:t>
            </w:r>
          </w:p>
        </w:tc>
        <w:tc>
          <w:p>
            <w:pPr>
              <w:spacing w:after="60"/>
            </w:pPr>
            <w:r>
              <w:t xml:space="preserve">국내 UI 일부</w:t>
            </w:r>
          </w:p>
        </w:tc>
        <w:tc>
          <w:p>
            <w:pPr>
              <w:spacing w:after="60"/>
            </w:pPr>
            <w:r>
              <w:t xml:space="preserve">국내 표준</w:t>
            </w:r>
          </w:p>
        </w:tc>
        <w:tc>
          <w:p>
            <w:pPr>
              <w:spacing w:after="60"/>
            </w:pPr>
            <w:r>
              <w:t xml:space="preserve">한국 시장 맞춤/로컬화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기존 솔루션들과의 차별성</w:t>
      </w:r>
      <w:r>
        <w:t xml:space="preserve"/>
      </w:r>
    </w:p>
    <w:p>
      <w:pPr>
        <w:spacing w:after="100"/>
      </w:pPr>
      <w:r>
        <w:t xml:space="preserve">    - 완전 자동화: 세금, 인보이스, 수입/지출 전과정 비동기 자동처리 (수기·설정 최소화)</w:t>
      </w:r>
    </w:p>
    <w:p>
      <w:pPr>
        <w:spacing w:after="100"/>
      </w:pPr>
      <w:r>
        <w:t xml:space="preserve">    - UX 초간소화: 비개발자/1인 창업자도 어려움 없이 사용, 복잡한 메뉴/설정 생략</w:t>
      </w:r>
    </w:p>
    <w:p>
      <w:pPr>
        <w:spacing w:after="100"/>
      </w:pPr>
      <w:r>
        <w:t xml:space="preserve">    - 실수 복구/감사 기능: 롤백 UI, 내역 감시, 자동 감사로그 제공</w:t>
      </w:r>
    </w:p>
    <w:p>
      <w:pPr>
        <w:spacing w:after="100"/>
      </w:pPr>
      <w:r>
        <w:t xml:space="preserve">    - 최신 세법/정책 실시간 반영: AI 기반 맞춤 절세 및 신고 자료 자동 업데이트</w:t>
      </w:r>
    </w:p>
    <w:p>
      <w:pPr>
        <w:spacing w:after="100"/>
      </w:pPr>
      <w:r>
        <w:t xml:space="preserve">    - 성과 기반 과금: 연 신고액·분기처리 등 업무 완성 단위로 페이, 불필요 과금 최소화</w:t>
      </w:r>
    </w:p>
    <w:p>
      <w:pPr>
        <w:spacing w:after="100"/>
      </w:pPr>
      <w:r>
        <w:t xml:space="preserve">    - 로컬 맞춤화: 한국 프리랜서/1인 기업 법제·업종 중심, 글로벌 SaaS 대비 현지화 집중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차별화 포인트 도표</w:t>
      </w:r>
      <w: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포인트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전통 회계 SaaS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글로벌 SaaS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AI 문서 도구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솔로핀 AI</w:t>
            </w:r>
          </w:p>
        </w:tc>
      </w:tr>
      <w:tr>
        <w:tc>
          <w:p>
            <w:pPr>
              <w:spacing w:after="60"/>
            </w:pPr>
            <w:r>
              <w:t xml:space="preserve">1인/프리랜서 특화</w:t>
            </w:r>
          </w:p>
        </w:tc>
        <w:tc>
          <w:p>
            <w:pPr>
              <w:spacing w:after="60"/>
            </w:pPr>
            <w:r>
              <w:t xml:space="preserve">미흡</w:t>
            </w:r>
          </w:p>
        </w:tc>
        <w:tc>
          <w:p>
            <w:pPr>
              <w:spacing w:after="60"/>
            </w:pPr>
            <w:r>
              <w:t xml:space="preserve">미흡</w:t>
            </w:r>
          </w:p>
        </w:tc>
        <w:tc>
          <w:p>
            <w:pPr>
              <w:spacing w:after="60"/>
            </w:pPr>
            <w:r>
              <w:t xml:space="preserve">미해당</w:t>
            </w:r>
          </w:p>
        </w:tc>
        <w:tc>
          <w:p>
            <w:pPr>
              <w:spacing w:after="60"/>
            </w:pPr>
            <w:r>
              <w:t xml:space="preserve">O</w:t>
            </w:r>
          </w:p>
        </w:tc>
      </w:tr>
      <w:tr>
        <w:tc>
          <w:p>
            <w:pPr>
              <w:spacing w:after="60"/>
            </w:pPr>
            <w:r>
              <w:t xml:space="preserve">완전 자동화 범위</w:t>
            </w:r>
          </w:p>
        </w:tc>
        <w:tc>
          <w:p>
            <w:pPr>
              <w:spacing w:after="60"/>
            </w:pPr>
            <w:r>
              <w:t xml:space="preserve">제한적</w:t>
            </w:r>
          </w:p>
        </w:tc>
        <w:tc>
          <w:p>
            <w:pPr>
              <w:spacing w:after="60"/>
            </w:pPr>
            <w:r>
              <w:t xml:space="preserve">설정 필요</w:t>
            </w:r>
          </w:p>
        </w:tc>
        <w:tc>
          <w:p>
            <w:pPr>
              <w:spacing w:after="60"/>
            </w:pPr>
            <w:r>
              <w:t xml:space="preserve">X</w:t>
            </w:r>
          </w:p>
        </w:tc>
        <w:tc>
          <w:p>
            <w:pPr>
              <w:spacing w:after="60"/>
            </w:pPr>
            <w:r>
              <w:t xml:space="preserve">전과정</w:t>
            </w:r>
          </w:p>
        </w:tc>
      </w:tr>
      <w:tr>
        <w:tc>
          <w:p>
            <w:pPr>
              <w:spacing w:after="60"/>
            </w:pPr>
            <w:r>
              <w:t xml:space="preserve">최신 세법/정책 적용</w:t>
            </w:r>
          </w:p>
        </w:tc>
        <w:tc>
          <w:p>
            <w:pPr>
              <w:spacing w:after="60"/>
            </w:pPr>
            <w:r>
              <w:t xml:space="preserve">수동/지연</w:t>
            </w:r>
          </w:p>
        </w:tc>
        <w:tc>
          <w:p>
            <w:pPr>
              <w:spacing w:after="60"/>
            </w:pPr>
            <w:r>
              <w:t xml:space="preserve">미반영</w:t>
            </w:r>
          </w:p>
        </w:tc>
        <w:tc>
          <w:p>
            <w:pPr>
              <w:spacing w:after="60"/>
            </w:pPr>
            <w:r>
              <w:t xml:space="preserve">미적용</w:t>
            </w:r>
          </w:p>
        </w:tc>
        <w:tc>
          <w:p>
            <w:pPr>
              <w:spacing w:after="60"/>
            </w:pPr>
            <w:r>
              <w:t xml:space="preserve">실시간</w:t>
            </w:r>
          </w:p>
        </w:tc>
      </w:tr>
      <w:tr>
        <w:tc>
          <w:p>
            <w:pPr>
              <w:spacing w:after="60"/>
            </w:pPr>
            <w:r>
              <w:t xml:space="preserve">UI/UX 난도</w:t>
            </w:r>
          </w:p>
        </w:tc>
        <w:tc>
          <w:p>
            <w:pPr>
              <w:spacing w:after="60"/>
            </w:pPr>
            <w:r>
              <w:t xml:space="preserve">높음</w:t>
            </w:r>
          </w:p>
        </w:tc>
        <w:tc>
          <w:p>
            <w:pPr>
              <w:spacing w:after="60"/>
            </w:pPr>
            <w:r>
              <w:t xml:space="preserve">높음</w:t>
            </w:r>
          </w:p>
        </w:tc>
        <w:tc>
          <w:p>
            <w:pPr>
              <w:spacing w:after="60"/>
            </w:pPr>
            <w:r>
              <w:t xml:space="preserve">중~쉬움</w:t>
            </w:r>
          </w:p>
        </w:tc>
        <w:tc>
          <w:p>
            <w:pPr>
              <w:spacing w:after="60"/>
            </w:pPr>
            <w:r>
              <w:t xml:space="preserve">최저</w:t>
            </w:r>
          </w:p>
        </w:tc>
      </w:tr>
      <w:tr>
        <w:tc>
          <w:p>
            <w:pPr>
              <w:spacing w:after="60"/>
            </w:pPr>
            <w:r>
              <w:t xml:space="preserve">실수 시 복구/감사</w:t>
            </w:r>
          </w:p>
        </w:tc>
        <w:tc>
          <w:p>
            <w:pPr>
              <w:spacing w:after="60"/>
            </w:pPr>
            <w:r>
              <w:t xml:space="preserve">미지원</w:t>
            </w:r>
          </w:p>
        </w:tc>
        <w:tc>
          <w:p>
            <w:pPr>
              <w:spacing w:after="60"/>
            </w:pPr>
            <w:r>
              <w:t xml:space="preserve">미지원</w:t>
            </w:r>
          </w:p>
        </w:tc>
        <w:tc>
          <w:p>
            <w:pPr>
              <w:spacing w:after="60"/>
            </w:pPr>
            <w:r>
              <w:t xml:space="preserve">미지원</w:t>
            </w:r>
          </w:p>
        </w:tc>
        <w:tc>
          <w:p>
            <w:pPr>
              <w:spacing w:after="60"/>
            </w:pPr>
            <w:r>
              <w:t xml:space="preserve">O</w:t>
            </w:r>
          </w:p>
        </w:tc>
      </w:tr>
      <w:tr>
        <w:tc>
          <w:p>
            <w:pPr>
              <w:spacing w:after="60"/>
            </w:pPr>
            <w:r>
              <w:t xml:space="preserve">성과기반 과금</w:t>
            </w:r>
          </w:p>
        </w:tc>
        <w:tc>
          <w:p>
            <w:pPr>
              <w:spacing w:after="60"/>
            </w:pPr>
            <w:r>
              <w:t xml:space="preserve">X</w:t>
            </w:r>
          </w:p>
        </w:tc>
        <w:tc>
          <w:p>
            <w:pPr>
              <w:spacing w:after="60"/>
            </w:pPr>
            <w:r>
              <w:t xml:space="preserve">X</w:t>
            </w:r>
          </w:p>
        </w:tc>
        <w:tc>
          <w:p>
            <w:pPr>
              <w:spacing w:after="60"/>
            </w:pPr>
            <w:r>
              <w:t xml:space="preserve">X</w:t>
            </w:r>
          </w:p>
        </w:tc>
        <w:tc>
          <w:p>
            <w:pPr>
              <w:spacing w:after="60"/>
            </w:pPr>
            <w:r>
              <w:t xml:space="preserve">O</w:t>
            </w:r>
          </w:p>
        </w:tc>
      </w:tr>
      <w:tr>
        <w:tc>
          <w:p>
            <w:pPr>
              <w:spacing w:after="60"/>
            </w:pPr>
            <w:r>
              <w:t xml:space="preserve">한국 시장 로컬화</w:t>
            </w:r>
          </w:p>
        </w:tc>
        <w:tc>
          <w:p>
            <w:pPr>
              <w:spacing w:after="60"/>
            </w:pPr>
            <w:r>
              <w:t xml:space="preserve">부분(한정)</w:t>
            </w:r>
          </w:p>
        </w:tc>
        <w:tc>
          <w:p>
            <w:pPr>
              <w:spacing w:after="60"/>
            </w:pPr>
            <w:r>
              <w:t xml:space="preserve">미흡</w:t>
            </w:r>
          </w:p>
        </w:tc>
        <w:tc>
          <w:p>
            <w:pPr>
              <w:spacing w:after="60"/>
            </w:pPr>
            <w:r>
              <w:t xml:space="preserve">일부</w:t>
            </w:r>
          </w:p>
        </w:tc>
        <w:tc>
          <w:p>
            <w:pPr>
              <w:spacing w:after="60"/>
            </w:pPr>
            <w:r>
              <w:t xml:space="preserve">최적화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7. 플랫폼 전략 (Platform Strategy)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확장성 강화</w:t>
      </w:r>
      <w:r>
        <w:t xml:space="preserve"/>
      </w:r>
    </w:p>
    <w:p>
      <w:pPr>
        <w:spacing w:after="100"/>
      </w:pPr>
      <w:r>
        <w:t xml:space="preserve">    - 세무-회계 자동화에서 다른 행정·재무 서비스로 단계적 확장(예: 보험, 정부 신고 자동화)</w:t>
      </w:r>
    </w:p>
    <w:p>
      <w:pPr>
        <w:spacing w:after="100"/>
      </w:pPr>
      <w:r>
        <w:t xml:space="preserve">    - API 공개를 통한 파트너 서비스(전자결제, 뱅킹, 정책 플랫폼 등) 연동</w:t>
      </w:r>
    </w:p>
    <w:p>
      <w:pPr>
        <w:spacing w:after="100"/>
      </w:pPr>
      <w:r>
        <w:t xml:space="preserve">    - 외부 SaaS·마켓플레이스와의 협력(스타트업/프리랜서 플랫폼, ERP, 클라우드 회계 등)</w:t>
      </w:r>
    </w:p>
    <w:p>
      <w:pPr>
        <w:spacing w:after="100"/>
      </w:pPr>
      <w:r>
        <w:t xml:space="preserve">    - AI 기반 추천(정책·노무·비즈니스 서류) 및 맞춤형 재무 코칭 서비스 도입</w:t>
      </w:r>
    </w:p>
    <w:p>
      <w:pPr>
        <w:spacing w:after="100"/>
      </w:pPr>
      <w:r>
        <w:t xml:space="preserve">    - 글로벌 진출 시 각국 세법 엔진 플러그인화(동남아/일본 등 자영업·프리랜서 급성장 지역 중심)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데이터 활용/부가 서비스</w:t>
      </w:r>
      <w:r>
        <w:t xml:space="preserve"/>
      </w:r>
    </w:p>
    <w:p>
      <w:pPr>
        <w:spacing w:after="100"/>
      </w:pPr>
      <w:r>
        <w:t xml:space="preserve">    - 사용자 재무 데이터 기반 분석 리포트·신용평가, 업종별 벤치마크</w:t>
      </w:r>
    </w:p>
    <w:p>
      <w:pPr>
        <w:spacing w:after="100"/>
      </w:pPr>
      <w:r>
        <w:t xml:space="preserve">    - 커뮤니티·Q&amp;A 네트워크 통한 집단지성 지원, 자동화 지식/FAQ 확대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사용자 성장시 크레딧·구독, 대량관리(B2B/B2S) 옵션</w:t>
      </w:r>
      <w:r>
        <w:t xml:space="preserve"/>
      </w:r>
    </w:p>
    <w:p>
      <w:pPr>
        <w:spacing w:after="100"/>
      </w:pPr>
      <w:r>
        <w:t xml:space="preserve">    - 이용량 증가 시, 한 명→조직 단위(파트타임, 프로젝트팀) 자동확장</w:t>
      </w:r>
    </w:p>
    <w:p>
      <w:pPr>
        <w:spacing w:after="100"/>
      </w:pPr>
      <w:r>
        <w:t xml:space="preserve">    - 분기별/연단위 종합관리 옵션 추가, 트랜잭션별·성과별 크레딧 과금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보안·신뢰성 강화</w:t>
      </w:r>
      <w:r>
        <w:t xml:space="preserve"/>
      </w:r>
    </w:p>
    <w:p>
      <w:pPr>
        <w:spacing w:after="100"/>
      </w:pPr>
      <w:r>
        <w:t xml:space="preserve">    - 실시간 백업/인증 시스템, 해외 밀착형 SaaS 대비 보안·감사 기준 강화</w:t>
      </w:r>
    </w:p>
    <w:p>
      <w:pPr>
        <w:spacing w:after="100"/>
      </w:pPr>
      <w:r>
        <w:t xml:space="preserve">    - 데이터 롤백·감사로그, 실시간 법률/정책·알림 모듈 연동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시장 정의</w:t>
      </w:r>
      <w:r>
        <w:t xml:space="preserve">: 한국·아시아 기반 1인 기업가, 프리랜서, 디지털 솔로프러너 및 소상공인. 세무·수입/지출 직접 관리 니즈 높은 시장 세그먼트[4][6]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TAM (Total Addressable Market)</w:t>
      </w:r>
      <w:r>
        <w:t xml:space="preserve">: 한국 기준 온라인 채용/관리 시장 내 전체 이동 대상자(8,076,000명, 2025년 기준)[8]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SAM (Serviceable Available Market)</w:t>
      </w:r>
      <w:r>
        <w:t xml:space="preserve">: TAM 중 실제 세무 자동화 사용 가능 직군(전문직군 기준 약 1,675,000명)[8]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SOM (Serviceable Obtainable Market)</w:t>
      </w:r>
      <w:r>
        <w:t xml:space="preserve">: SAM 중 중소서비스업/프리랜서 대상, 실제 유료 자동화 솔루션 적용 잠재고객(1,281,000명, 약 3.8조 원 시장)[8]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성장 가능성</w:t>
      </w:r>
      <w:r>
        <w:t xml:space="preserve">:  </w:t>
      </w:r>
    </w:p>
    <w:p>
      <w:pPr>
        <w:spacing w:after="100"/>
      </w:pPr>
      <w:r>
        <w:t xml:space="preserve">   - 1인 창업/솔로프러너 급증, AI 자동화 도입율 증가 및 비용 부담 경감  </w:t>
      </w:r>
    </w:p>
    <w:p>
      <w:pPr>
        <w:spacing w:after="100"/>
      </w:pPr>
      <w:r>
        <w:t xml:space="preserve">   - 정부·정책적 지원, AI SaaS 기술 확산과 맞물린 연평균 두 자릿수 성장세 전망  </w:t>
      </w:r>
    </w:p>
    <w:p>
      <w:pPr>
        <w:spacing w:after="100"/>
      </w:pPr>
      <w:r>
        <w:t xml:space="preserve">   - AI 세무 자동화 도입 초기, 우수 UX·로컬화 성공시 시장점유율 빠른 확대 가능  </w:t>
      </w:r>
    </w:p>
    <w:p>
      <w:pPr>
        <w:spacing w:after="100"/>
      </w:pPr>
      <w:r>
        <w:t xml:space="preserve">   - 트렌드적 성장 가속화, 중소형군→프리랜서·창작자군까지 시장 확장 잠재력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[각주(GPT 내부번호 기준): [1] Notta 등 경쟁 AI툴, [2] MyMap, [4] 유니콘타임스·하버드, [5] 솔로프리너클럽, [6] 네이트뉴스, [8] Scribd/스타트업 보고서, [10][11] SaaS 가격 동향/모델, [12] Thales 등</w:t>
      </w:r>
      <w:r>
        <w:t xml:space="preserve"/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Phase 1: 핵심 기능 MVP 개발 (0~4개월)</w:t>
      </w:r>
      <w:r>
        <w:t xml:space="preserve"/>
      </w:r>
    </w:p>
    <w:p>
      <w:pPr>
        <w:spacing w:after="100"/>
      </w:pPr>
      <w:r>
        <w:t xml:space="preserve">    - 인보이스 자동 생성·발송, 수입/지출 자동 분류, 최신 세법 적용 대시보드</w:t>
      </w:r>
    </w:p>
    <w:p>
      <w:pPr>
        <w:spacing w:after="100"/>
      </w:pPr>
      <w:r>
        <w:t xml:space="preserve">    - 주요 은행·카드·전자결제 연동, 초간소화 UI·UX, 간단 알림 모듈</w:t>
      </w:r>
    </w:p>
    <w:p>
      <w:pPr>
        <w:spacing w:after="100"/>
      </w:pPr>
      <w:r>
        <w:t xml:space="preserve">    - 파일 업로드(OCR) 및 간단 롤백/감사 UI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Phase 2: 확장 자동화·고도화 (4~9개월)</w:t>
      </w:r>
      <w:r>
        <w:t xml:space="preserve"/>
      </w:r>
    </w:p>
    <w:p>
      <w:pPr>
        <w:spacing w:after="100"/>
      </w:pPr>
      <w:r>
        <w:t xml:space="preserve">    - 세무 신고 자동화, 분기/연단위 신고서 자동 완성 및 제출 도우미</w:t>
      </w:r>
    </w:p>
    <w:p>
      <w:pPr>
        <w:spacing w:after="100"/>
      </w:pPr>
      <w:r>
        <w:t xml:space="preserve">    - 맞춤형 절세 추천 로직 개선, 거래처·업종별 리포트, 세금 스케줄링</w:t>
      </w:r>
    </w:p>
    <w:p>
      <w:pPr>
        <w:spacing w:after="100"/>
      </w:pPr>
      <w:r>
        <w:t xml:space="preserve">    - 영수증·송장 스마트 OCR, 실시간 세법 변경 자동 반영</w:t>
      </w:r>
    </w:p>
    <w:p>
      <w:pPr>
        <w:spacing w:after="100"/>
      </w:pPr>
      <w:r>
        <w:t xml:space="preserve">    - 추가 알림·커뮤니티/Q&amp;A 챗봇, 데이터 감사로그 강화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Phase 3: B2B 연동/플랫폼 확장 (9~18개월)</w:t>
      </w:r>
      <w:r>
        <w:t xml:space="preserve"/>
      </w:r>
    </w:p>
    <w:p>
      <w:pPr>
        <w:spacing w:after="100"/>
      </w:pPr>
      <w:r>
        <w:t xml:space="preserve">    - 외부 SaaS·정부 신고 플랫폼 API 연동, 파트너 마켓플레이스 협력</w:t>
      </w:r>
    </w:p>
    <w:p>
      <w:pPr>
        <w:spacing w:after="100"/>
      </w:pPr>
      <w:r>
        <w:t xml:space="preserve">    - 글로벌(동남아, 일본 등) 특화 플러그인/엔진 개발</w:t>
      </w:r>
    </w:p>
    <w:p>
      <w:pPr>
        <w:spacing w:after="100"/>
      </w:pPr>
      <w:r>
        <w:t xml:space="preserve">    - 신용평가·비즈니스 코칭 등 부가 서비스, 조직(소팀) 확장 옵션 제공</w:t>
      </w:r>
    </w:p>
    <w:p>
      <w:pPr>
        <w:spacing w:after="100"/>
      </w:pPr>
      <w:r>
        <w:t xml:space="preserve">    - 내외부 검증(보안·신뢰성) 및 사용자 성장 기반 요금제 도입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10. 상세 프로젝트 계획 (Detail Project Plan)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주요 태스크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담당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선행/의존</w:t>
            </w:r>
          </w:p>
        </w:tc>
      </w:tr>
      <w:tr>
        <w:tc>
          <w:p>
            <w:pPr>
              <w:spacing w:after="60"/>
            </w:pPr>
            <w:r>
              <w:t xml:space="preserve">1. 기획</w:t>
            </w:r>
          </w:p>
        </w:tc>
        <w:tc>
          <w:p>
            <w:pPr>
              <w:spacing w:after="60"/>
            </w:pPr>
            <w:r>
              <w:t xml:space="preserve">1개월</w:t>
            </w:r>
          </w:p>
        </w:tc>
        <w:tc>
          <w:p>
            <w:pPr>
              <w:spacing w:after="60"/>
            </w:pPr>
            <w:r>
              <w:t xml:space="preserve">요구사항 정립, 시장/고객 세그먼트 정의, 경쟁분석, UX 방향 수립</w:t>
            </w:r>
          </w:p>
        </w:tc>
        <w:tc>
          <w:p>
            <w:pPr>
              <w:spacing w:after="60"/>
            </w:pPr>
            <w:r>
              <w:t xml:space="preserve">PM(총괄), PO</w:t>
            </w:r>
          </w:p>
        </w:tc>
        <w:tc>
          <w:p>
            <w:pPr>
              <w:spacing w:after="60"/>
            </w:pPr>
            <w:r>
              <w:t xml:space="preserve">-</w:t>
            </w:r>
          </w:p>
        </w:tc>
      </w:tr>
      <w:tr>
        <w:tc>
          <w:p>
            <w:pPr>
              <w:spacing w:after="60"/>
            </w:pPr>
            <w:r>
              <w:t xml:space="preserve">2. 설계</w:t>
            </w:r>
          </w:p>
        </w:tc>
        <w:tc>
          <w:p>
            <w:pPr>
              <w:spacing w:after="60"/>
            </w:pPr>
            <w:r>
              <w:t xml:space="preserve">0.5개월</w:t>
            </w:r>
          </w:p>
        </w:tc>
        <w:tc>
          <w:p>
            <w:pPr>
              <w:spacing w:after="60"/>
            </w:pPr>
            <w:r>
              <w:t xml:space="preserve">기능·데이터·API 아키텍처, UI/UX 목업, 보안 프레임워크</w:t>
            </w:r>
          </w:p>
        </w:tc>
        <w:tc>
          <w:p>
            <w:pPr>
              <w:spacing w:after="60"/>
            </w:pPr>
            <w:r>
              <w:t xml:space="preserve">Architect</w:t>
            </w:r>
          </w:p>
        </w:tc>
        <w:tc>
          <w:p>
            <w:pPr>
              <w:spacing w:after="60"/>
            </w:pPr>
            <w:r>
              <w:t xml:space="preserve">1</w:t>
            </w:r>
          </w:p>
        </w:tc>
      </w:tr>
      <w:tr>
        <w:tc>
          <w:p>
            <w:pPr>
              <w:spacing w:after="60"/>
            </w:pPr>
            <w:r>
              <w:t xml:space="preserve">3. 핵심 개발</w:t>
            </w:r>
          </w:p>
        </w:tc>
        <w:tc>
          <w:p>
            <w:pPr>
              <w:spacing w:after="60"/>
            </w:pPr>
            <w:r>
              <w:t xml:space="preserve">2.5개월</w:t>
            </w:r>
          </w:p>
        </w:tc>
        <w:tc>
          <w:p>
            <w:pPr>
              <w:spacing w:after="60"/>
            </w:pPr>
            <w:r>
              <w:t xml:space="preserve">인보이스 자동화, 수입/지출 자동 분류, 기본 대시보드, 핵심 연동</w:t>
            </w:r>
          </w:p>
        </w:tc>
        <w:tc>
          <w:p>
            <w:pPr>
              <w:spacing w:after="60"/>
            </w:pPr>
            <w:r>
              <w:t xml:space="preserve">FE/BE Eng, AI</w:t>
            </w:r>
          </w:p>
        </w:tc>
        <w:tc>
          <w:p>
            <w:pPr>
              <w:spacing w:after="60"/>
            </w:pPr>
            <w:r>
              <w:t xml:space="preserve">2</w:t>
            </w:r>
          </w:p>
        </w:tc>
      </w:tr>
      <w:tr>
        <w:tc>
          <w:p>
            <w:pPr>
              <w:spacing w:after="60"/>
            </w:pPr>
            <w:r>
              <w:t xml:space="preserve">4. 1차 QA</w:t>
            </w:r>
          </w:p>
        </w:tc>
        <w:tc>
          <w:p>
            <w:pPr>
              <w:spacing w:after="60"/>
            </w:pPr>
            <w:r>
              <w:t xml:space="preserve">0.5개월</w:t>
            </w:r>
          </w:p>
        </w:tc>
        <w:tc>
          <w:p>
            <w:pPr>
              <w:spacing w:after="60"/>
            </w:pPr>
            <w:r>
              <w:t xml:space="preserve">핵심 기능 테스트, 버그 수정</w:t>
            </w:r>
          </w:p>
        </w:tc>
        <w:tc>
          <w:p>
            <w:pPr>
              <w:spacing w:after="60"/>
            </w:pPr>
            <w:r>
              <w:t xml:space="preserve">QA팀</w:t>
            </w:r>
          </w:p>
        </w:tc>
        <w:tc>
          <w:p>
            <w:pPr>
              <w:spacing w:after="60"/>
            </w:pPr>
            <w:r>
              <w:t xml:space="preserve">3</w:t>
            </w:r>
          </w:p>
        </w:tc>
      </w:tr>
      <w:tr>
        <w:tc>
          <w:p>
            <w:pPr>
              <w:spacing w:after="60"/>
            </w:pPr>
            <w:r>
              <w:t xml:space="preserve">5. 알파테스트</w:t>
            </w:r>
          </w:p>
        </w:tc>
        <w:tc>
          <w:p>
            <w:pPr>
              <w:spacing w:after="60"/>
            </w:pPr>
            <w:r>
              <w:t xml:space="preserve">0.5개월</w:t>
            </w:r>
          </w:p>
        </w:tc>
        <w:tc>
          <w:p>
            <w:pPr>
              <w:spacing w:after="60"/>
            </w:pPr>
            <w:r>
              <w:t xml:space="preserve">내부/초기 고객 대상 테스트, 피드백 수집</w:t>
            </w:r>
          </w:p>
        </w:tc>
        <w:tc>
          <w:p>
            <w:pPr>
              <w:spacing w:after="60"/>
            </w:pPr>
            <w:r>
              <w:t xml:space="preserve">CX/QA</w:t>
            </w:r>
          </w:p>
        </w:tc>
        <w:tc>
          <w:p>
            <w:pPr>
              <w:spacing w:after="60"/>
            </w:pPr>
            <w:r>
              <w:t xml:space="preserve">4</w:t>
            </w:r>
          </w:p>
        </w:tc>
      </w:tr>
      <w:tr>
        <w:tc>
          <w:p>
            <w:pPr>
              <w:spacing w:after="60"/>
            </w:pPr>
            <w:r>
              <w:t xml:space="preserve">6. 확대 개발</w:t>
            </w:r>
          </w:p>
        </w:tc>
        <w:tc>
          <w:p>
            <w:pPr>
              <w:spacing w:after="60"/>
            </w:pPr>
            <w:r>
              <w:t xml:space="preserve">2개월</w:t>
            </w:r>
          </w:p>
        </w:tc>
        <w:tc>
          <w:p>
            <w:pPr>
              <w:spacing w:after="60"/>
            </w:pPr>
            <w:r>
              <w:t xml:space="preserve">세무 신고 자동화, 절세 추천, 스마트 OCR, 세부 리포트</w:t>
            </w:r>
          </w:p>
        </w:tc>
        <w:tc>
          <w:p>
            <w:pPr>
              <w:spacing w:after="60"/>
            </w:pPr>
            <w:r>
              <w:t xml:space="preserve">BE/AI Eng</w:t>
            </w:r>
          </w:p>
        </w:tc>
        <w:tc>
          <w:p>
            <w:pPr>
              <w:spacing w:after="60"/>
            </w:pPr>
            <w:r>
              <w:t xml:space="preserve">5</w:t>
            </w:r>
          </w:p>
        </w:tc>
      </w:tr>
      <w:tr>
        <w:tc>
          <w:p>
            <w:pPr>
              <w:spacing w:after="60"/>
            </w:pPr>
            <w:r>
              <w:t xml:space="preserve">7. 2차 QA</w:t>
            </w:r>
          </w:p>
        </w:tc>
        <w:tc>
          <w:p>
            <w:pPr>
              <w:spacing w:after="60"/>
            </w:pPr>
            <w:r>
              <w:t xml:space="preserve">0.5개월</w:t>
            </w:r>
          </w:p>
        </w:tc>
        <w:tc>
          <w:p>
            <w:pPr>
              <w:spacing w:after="60"/>
            </w:pPr>
            <w:r>
              <w:t xml:space="preserve">추가 기능 통합 테스트</w:t>
            </w:r>
          </w:p>
        </w:tc>
        <w:tc>
          <w:p>
            <w:pPr>
              <w:spacing w:after="60"/>
            </w:pPr>
            <w:r>
              <w:t xml:space="preserve">QA팀</w:t>
            </w:r>
          </w:p>
        </w:tc>
        <w:tc>
          <w:p>
            <w:pPr>
              <w:spacing w:after="60"/>
            </w:pPr>
            <w:r>
              <w:t xml:space="preserve">6</w:t>
            </w:r>
          </w:p>
        </w:tc>
      </w:tr>
      <w:tr>
        <w:tc>
          <w:p>
            <w:pPr>
              <w:spacing w:after="60"/>
            </w:pPr>
            <w:r>
              <w:t xml:space="preserve">8. 베타 오픈</w:t>
            </w:r>
          </w:p>
        </w:tc>
        <w:tc>
          <w:p>
            <w:pPr>
              <w:spacing w:after="60"/>
            </w:pPr>
            <w:r>
              <w:t xml:space="preserve">1개월</w:t>
            </w:r>
          </w:p>
        </w:tc>
        <w:tc>
          <w:p>
            <w:pPr>
              <w:spacing w:after="60"/>
            </w:pPr>
            <w:r>
              <w:t xml:space="preserve">오픈베타, 커뮤니티/피드백, 가이드 온보딩, 오류 대응</w:t>
            </w:r>
          </w:p>
        </w:tc>
        <w:tc>
          <w:p>
            <w:pPr>
              <w:spacing w:after="60"/>
            </w:pPr>
            <w:r>
              <w:t xml:space="preserve">PM, CX</w:t>
            </w:r>
          </w:p>
        </w:tc>
        <w:tc>
          <w:p>
            <w:pPr>
              <w:spacing w:after="60"/>
            </w:pPr>
            <w:r>
              <w:t xml:space="preserve">7</w:t>
            </w:r>
          </w:p>
        </w:tc>
      </w:tr>
      <w:tr>
        <w:tc>
          <w:p>
            <w:pPr>
              <w:spacing w:after="60"/>
            </w:pPr>
            <w:r>
              <w:t xml:space="preserve">9. 플랫폼 연동</w:t>
            </w:r>
          </w:p>
        </w:tc>
        <w:tc>
          <w:p>
            <w:pPr>
              <w:spacing w:after="60"/>
            </w:pPr>
            <w:r>
              <w:t xml:space="preserve">2개월</w:t>
            </w:r>
          </w:p>
        </w:tc>
        <w:tc>
          <w:p>
            <w:pPr>
              <w:spacing w:after="60"/>
            </w:pPr>
            <w:r>
              <w:t xml:space="preserve">파트너/외부 SaaS, 정부 API 연동, 마켓플레이스 협력 구축</w:t>
            </w:r>
          </w:p>
        </w:tc>
        <w:tc>
          <w:p>
            <w:pPr>
              <w:spacing w:after="60"/>
            </w:pPr>
            <w:r>
              <w:t xml:space="preserve">BE/파트너팀</w:t>
            </w:r>
          </w:p>
        </w:tc>
        <w:tc>
          <w:p>
            <w:pPr>
              <w:spacing w:after="60"/>
            </w:pPr>
            <w:r>
              <w:t xml:space="preserve">8</w:t>
            </w:r>
          </w:p>
        </w:tc>
      </w:tr>
      <w:tr>
        <w:tc>
          <w:p>
            <w:pPr>
              <w:spacing w:after="60"/>
            </w:pPr>
            <w:r>
              <w:t xml:space="preserve">10. 글로벌화</w:t>
            </w:r>
          </w:p>
        </w:tc>
        <w:tc>
          <w:p>
            <w:pPr>
              <w:spacing w:after="60"/>
            </w:pPr>
            <w:r>
              <w:t xml:space="preserve">4개월</w:t>
            </w:r>
          </w:p>
        </w:tc>
        <w:tc>
          <w:p>
            <w:pPr>
              <w:spacing w:after="60"/>
            </w:pPr>
            <w:r>
              <w:t xml:space="preserve">타국 세법/언어 모듈 개발, 현지화 검증, 현지 파트너십</w:t>
            </w:r>
          </w:p>
        </w:tc>
        <w:tc>
          <w:p>
            <w:pPr>
              <w:spacing w:after="60"/>
            </w:pPr>
            <w:r>
              <w:t xml:space="preserve">Gl. Dev</w:t>
            </w:r>
          </w:p>
        </w:tc>
        <w:tc>
          <w:p>
            <w:pPr>
              <w:spacing w:after="60"/>
            </w:pPr>
            <w:r>
              <w:t xml:space="preserve">9</w:t>
            </w:r>
          </w:p>
        </w:tc>
      </w:tr>
      <w:tr>
        <w:tc>
          <w:p>
            <w:pPr>
              <w:spacing w:after="60"/>
            </w:pPr>
            <w:r>
              <w:t xml:space="preserve">11. 상용화·지속 고도화</w:t>
            </w:r>
          </w:p>
        </w:tc>
        <w:tc>
          <w:p>
            <w:pPr>
              <w:spacing w:after="60"/>
            </w:pPr>
            <w:r>
              <w:t xml:space="preserve">지속</w:t>
            </w:r>
          </w:p>
        </w:tc>
        <w:tc>
          <w:p>
            <w:pPr>
              <w:spacing w:after="60"/>
            </w:pPr>
            <w:r>
              <w:t xml:space="preserve">요금제/성과기반 결제, 확장/소팀 옵션, 보안/감사 모듈 강화 등</w:t>
            </w:r>
          </w:p>
        </w:tc>
        <w:tc>
          <w:p>
            <w:pPr>
              <w:spacing w:after="60"/>
            </w:pPr>
            <w:r>
              <w:t xml:space="preserve">전체</w:t>
            </w:r>
          </w:p>
        </w:tc>
        <w:tc>
          <w:p>
            <w:pPr>
              <w:spacing w:after="60"/>
            </w:pPr>
            <w:r>
              <w:t xml:space="preserve">10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의존 관계</w:t>
      </w:r>
      <w:r>
        <w:t xml:space="preserve">: 각 단계는 전 단계 주요 산출물·테스트 완료 후 진행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담당 정의</w:t>
      </w:r>
      <w:r>
        <w:t xml:space="preserve">: PM(프로덕트매니저), PO(기획/사업전략), FE/BE Eng(프론트/백엔드), AI(머신러닝), QA(테스트), CX(고객성장), Gl. Dev(글로벌 현지화)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예정 총 개발 기간</w:t>
      </w:r>
      <w:r>
        <w:t xml:space="preserve">: 12~18개월 (실행 및 반복 개선 포함)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수익화 방식</w:t>
      </w:r>
      <w:r>
        <w:t xml:space="preserve">:  </w:t>
      </w:r>
    </w:p>
    <w:p>
      <w:pPr>
        <w:spacing w:after="100"/>
      </w:pPr>
      <w:r>
        <w:t xml:space="preserve">  - 하이브리드 모델(기본 구독료 + 성과 기반 과금)[10][11][12]  </w:t>
      </w:r>
    </w:p>
    <w:p>
      <w:pPr>
        <w:spacing w:after="100"/>
      </w:pPr>
      <w:r>
        <w:t xml:space="preserve">  - 연 단위/분기별 성과 달성(예: 신고, 자료 제출)당 추가 과금  </w:t>
      </w:r>
    </w:p>
    <w:p>
      <w:pPr>
        <w:spacing w:after="100"/>
      </w:pPr>
      <w:r>
        <w:t xml:space="preserve">  - 월/연 구독: Starter, Pro, Enterprise 등 사용자층별 정액제  </w:t>
      </w:r>
    </w:p>
    <w:p>
      <w:pPr>
        <w:spacing w:after="100"/>
      </w:pPr>
      <w:r>
        <w:t xml:space="preserve">  - 직접 온라인 판매(웹/모바일), 파트너 SaaS·B2B 플랫폼 연동  </w:t>
      </w:r>
    </w:p>
    <w:p>
      <w:pPr>
        <w:spacing w:after="100"/>
      </w:pPr>
      <w:r>
        <w:t xml:space="preserve">  - 1인/프리랜서 중심 개별 고객 직판 + 스타트업/파트타임 조직 대상 B2S 확장  </w:t>
      </w:r>
    </w:p>
    <w:p>
      <w:pPr>
        <w:spacing w:after="100"/>
      </w:pPr>
      <w:r>
        <w:t xml:space="preserve">  - API/SDK 통한 제휴사 라이센싱(외부관리 SaaS, 회계 플랫폼 등)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채널·고객 유형 요약</w:t>
      </w:r>
      <w:r>
        <w:t xml:space="preserve">:  </w:t>
      </w:r>
    </w:p>
    <w:p>
      <w:pPr>
        <w:spacing w:after="100"/>
      </w:pPr>
      <w:r>
        <w:t xml:space="preserve">  - 공식 웹/모바일 서비스 직판  </w:t>
      </w:r>
    </w:p>
    <w:p>
      <w:pPr>
        <w:spacing w:after="100"/>
      </w:pPr>
      <w:r>
        <w:t xml:space="preserve">  - 프리랜서 플랫폼 및 창업 지원 단체 협력 채널  </w:t>
      </w:r>
    </w:p>
    <w:p>
      <w:pPr>
        <w:spacing w:after="100"/>
      </w:pPr>
      <w:r>
        <w:t xml:space="preserve">  - 세무·금융 스타트업 얼라이언스(데이터/기술 연계)  </w:t>
      </w:r>
    </w:p>
    <w:p>
      <w:pPr>
        <w:spacing w:after="100"/>
      </w:pPr>
      <w:r>
        <w:t xml:space="preserve">  - 정부 창업 지원 콘텐츠 제휴  </w:t>
      </w:r>
    </w:p>
    <w:p>
      <w:pPr>
        <w:spacing w:after="100"/>
      </w:pPr>
      <w:r>
        <w:t xml:space="preserve">  - 커뮤니티 기반 버티컬 B2C, 성장 시 B2B/B2S(소규모 조직) 확장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11.2 가격 (Pricing)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가격 티어 예시</w:t>
      </w:r>
      <w:r>
        <w:t xml:space="preserve">[1][10]:</w:t>
      </w:r>
    </w:p>
    <w:p>
      <w:pPr>
        <w:spacing w:after="100"/>
      </w:pPr>
      <w:r>
        <w:t xml:space="preserve">  - Starter(초보/소규모): 월 15,000원, 연 150,000원  </w:t>
      </w:r>
    </w:p>
    <w:p>
      <w:pPr>
        <w:spacing w:after="100"/>
      </w:pPr>
      <w:r>
        <w:t xml:space="preserve">    - 인보이스 자동 생성, 분기별 리포트, 기본 세무 자동화 포함</w:t>
      </w:r>
    </w:p>
    <w:p>
      <w:pPr>
        <w:spacing w:after="100"/>
      </w:pPr>
      <w:r>
        <w:t xml:space="preserve">  - Pro(일반/상시 이용자): 월 29,000원, 연 270,000원  </w:t>
      </w:r>
    </w:p>
    <w:p>
      <w:pPr>
        <w:spacing w:after="100"/>
      </w:pPr>
      <w:r>
        <w:t xml:space="preserve">    - 연간 세무신고 자동화, 절세 추천 엔진, 롤백/감사 고급 모듈 포함</w:t>
      </w:r>
    </w:p>
    <w:p>
      <w:pPr>
        <w:spacing w:after="100"/>
      </w:pPr>
      <w:r>
        <w:t xml:space="preserve">  - Enterprise/조직: 고객 맞춤 협의(15인+ 소규모 조직), API 연동, 대량관리, 전담지원</w:t>
      </w:r>
    </w:p>
    <w:p>
      <w:pPr>
        <w:spacing w:after="100"/>
      </w:pPr>
      <w:r>
        <w:t xml:space="preserve">  - 성과 기반 과금: 연 신고, 추가 전문 자료 제출, 월간 자동화 건 초과 시(예: 분기별 추가 45,000~90,000원)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경쟁 제품 대비 가격 비교(Markdown 표)</w:t>
      </w:r>
      <w: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QuickBooks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Notta/Fireflies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국내 회계 SaaS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SoloFin AI(예시)</w:t>
            </w:r>
          </w:p>
        </w:tc>
      </w:tr>
      <w:tr>
        <w:tc>
          <w:p>
            <w:pPr>
              <w:spacing w:after="60"/>
            </w:pPr>
            <w:r>
              <w:t xml:space="preserve">월 기본료</w:t>
            </w:r>
          </w:p>
        </w:tc>
        <w:tc>
          <w:p>
            <w:pPr>
              <w:spacing w:after="60"/>
            </w:pPr>
            <w:r>
              <w:t xml:space="preserve">$30~$70</w:t>
            </w:r>
          </w:p>
        </w:tc>
        <w:tc>
          <w:p>
            <w:pPr>
              <w:spacing w:after="60"/>
            </w:pPr>
            <w:r>
              <w:t xml:space="preserve">$0~$24</w:t>
            </w:r>
          </w:p>
        </w:tc>
        <w:tc>
          <w:p>
            <w:pPr>
              <w:spacing w:after="60"/>
            </w:pPr>
            <w:r>
              <w:t xml:space="preserve">2만~6만원대</w:t>
            </w:r>
          </w:p>
        </w:tc>
        <w:tc>
          <w:p>
            <w:pPr>
              <w:spacing w:after="60"/>
            </w:pPr>
            <w:r>
              <w:t xml:space="preserve">1.5만~2.9만원</w:t>
            </w:r>
          </w:p>
        </w:tc>
      </w:tr>
      <w:tr>
        <w:tc>
          <w:p>
            <w:pPr>
              <w:spacing w:after="60"/>
            </w:pPr>
            <w:r>
              <w:t xml:space="preserve">추가 과금</w:t>
            </w:r>
          </w:p>
        </w:tc>
        <w:tc>
          <w:p>
            <w:pPr>
              <w:spacing w:after="60"/>
            </w:pPr>
            <w:r>
              <w:t xml:space="preserve">API/기능 별</w:t>
            </w:r>
          </w:p>
        </w:tc>
        <w:tc>
          <w:p>
            <w:pPr>
              <w:spacing w:after="60"/>
            </w:pPr>
            <w:r>
              <w:t xml:space="preserve">무료 또는 제한</w:t>
            </w:r>
          </w:p>
        </w:tc>
        <w:tc>
          <w:p>
            <w:pPr>
              <w:spacing w:after="60"/>
            </w:pPr>
            <w:r>
              <w:t xml:space="preserve">추가모듈 유료</w:t>
            </w:r>
          </w:p>
        </w:tc>
        <w:tc>
          <w:p>
            <w:pPr>
              <w:spacing w:after="60"/>
            </w:pPr>
            <w:r>
              <w:t xml:space="preserve">성과/자동 신고별</w:t>
            </w:r>
          </w:p>
        </w:tc>
      </w:tr>
      <w:tr>
        <w:tc>
          <w:p>
            <w:pPr>
              <w:spacing w:after="60"/>
            </w:pPr>
            <w:r>
              <w:t xml:space="preserve">사용언어</w:t>
            </w:r>
          </w:p>
        </w:tc>
        <w:tc>
          <w:p>
            <w:pPr>
              <w:spacing w:after="60"/>
            </w:pPr>
            <w:r>
              <w:t xml:space="preserve">영문 중</w:t>
            </w:r>
          </w:p>
        </w:tc>
        <w:tc>
          <w:p>
            <w:pPr>
              <w:spacing w:after="60"/>
            </w:pPr>
            <w:r>
              <w:t xml:space="preserve">영/한</w:t>
            </w:r>
          </w:p>
        </w:tc>
        <w:tc>
          <w:p>
            <w:pPr>
              <w:spacing w:after="60"/>
            </w:pPr>
            <w:r>
              <w:t xml:space="preserve">한글</w:t>
            </w:r>
          </w:p>
        </w:tc>
        <w:tc>
          <w:p>
            <w:pPr>
              <w:spacing w:after="60"/>
            </w:pPr>
            <w:r>
              <w:t xml:space="preserve">한글(한국 세법 중심)</w:t>
            </w:r>
          </w:p>
        </w:tc>
      </w:tr>
      <w:tr>
        <w:tc>
          <w:p>
            <w:pPr>
              <w:spacing w:after="60"/>
            </w:pPr>
            <w:r>
              <w:t xml:space="preserve">UI/UX</w:t>
            </w:r>
          </w:p>
        </w:tc>
        <w:tc>
          <w:p>
            <w:pPr>
              <w:spacing w:after="60"/>
            </w:pPr>
            <w:r>
              <w:t xml:space="preserve">복잡(설정 多)</w:t>
            </w:r>
          </w:p>
        </w:tc>
        <w:tc>
          <w:p>
            <w:pPr>
              <w:spacing w:after="60"/>
            </w:pPr>
            <w:r>
              <w:t xml:space="preserve">중~쉬움</w:t>
            </w:r>
          </w:p>
        </w:tc>
        <w:tc>
          <w:p>
            <w:pPr>
              <w:spacing w:after="60"/>
            </w:pPr>
            <w:r>
              <w:t xml:space="preserve">복잡(ERP 지향)</w:t>
            </w:r>
          </w:p>
        </w:tc>
        <w:tc>
          <w:p>
            <w:pPr>
              <w:spacing w:after="60"/>
            </w:pPr>
            <w:r>
              <w:t xml:space="preserve">초간소화</w:t>
            </w:r>
          </w:p>
        </w:tc>
      </w:tr>
      <w:tr>
        <w:tc>
          <w:p>
            <w:pPr>
              <w:spacing w:after="60"/>
            </w:pPr>
            <w:r>
              <w:t xml:space="preserve">자동화 범위</w:t>
            </w:r>
          </w:p>
        </w:tc>
        <w:tc>
          <w:p>
            <w:pPr>
              <w:spacing w:after="60"/>
            </w:pPr>
            <w:r>
              <w:t xml:space="preserve">중(설정 필요)</w:t>
            </w:r>
          </w:p>
        </w:tc>
        <w:tc>
          <w:p>
            <w:pPr>
              <w:spacing w:after="60"/>
            </w:pPr>
            <w:r>
              <w:t xml:space="preserve">X(회의록 위주)</w:t>
            </w:r>
          </w:p>
        </w:tc>
        <w:tc>
          <w:p>
            <w:pPr>
              <w:spacing w:after="60"/>
            </w:pPr>
            <w:r>
              <w:t xml:space="preserve">부분적</w:t>
            </w:r>
          </w:p>
        </w:tc>
        <w:tc>
          <w:p>
            <w:pPr>
              <w:spacing w:after="60"/>
            </w:pPr>
            <w:r>
              <w:t xml:space="preserve">완전 자동화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손익분기점 도달 조건</w:t>
      </w:r>
      <w:r>
        <w:t xml:space="preserve">[10]:</w:t>
      </w:r>
    </w:p>
    <w:p>
      <w:pPr>
        <w:spacing w:after="100"/>
      </w:pPr>
      <w:r>
        <w:t xml:space="preserve">  - 초기 개발비 약 6~8억 원(12~18개월 인건비+인프라+간접비 기준)[10.1]</w:t>
      </w:r>
    </w:p>
    <w:p>
      <w:pPr>
        <w:spacing w:after="100"/>
      </w:pPr>
      <w:r>
        <w:t xml:space="preserve">  - 월 운영 고정비(인건비·인프라 등) 6,000만~8,000만원 추정</w:t>
      </w:r>
    </w:p>
    <w:p>
      <w:pPr>
        <w:spacing w:after="100"/>
      </w:pPr>
      <w:r>
        <w:t xml:space="preserve">  - BEP(손익분기점): 월 2만~3만 원 과금 기준 월 3,000~4,000명 유료 고객 확보 시 도달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12.1 리소스 계획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인력</w:t>
      </w:r>
      <w:r>
        <w:t xml:space="preserve"/>
      </w:r>
    </w:p>
    <w:p>
      <w:pPr>
        <w:spacing w:after="100"/>
      </w:pPr>
      <w:r>
        <w:t xml:space="preserve">  - 초기(1~6개월):  </w:t>
      </w:r>
    </w:p>
    <w:p>
      <w:pPr>
        <w:spacing w:after="100"/>
      </w:pPr>
      <w:r>
        <w:t xml:space="preserve">    - 기획/PM(1), PO/시장전략(1), FE/BE 개발(4~5), AI/ML 엔지니어(2), QA(1), CX/CS(1)  </w:t>
      </w:r>
    </w:p>
    <w:p>
      <w:pPr>
        <w:spacing w:after="100"/>
      </w:pPr>
      <w:r>
        <w:t xml:space="preserve">    - 총 10~12명 투입, 연간 투입 인월 100~120M/M</w:t>
      </w:r>
    </w:p>
    <w:p>
      <w:pPr>
        <w:spacing w:after="100"/>
      </w:pPr>
      <w:r>
        <w:t xml:space="preserve">  - 확장(7~18개월):  </w:t>
      </w:r>
    </w:p>
    <w:p>
      <w:pPr>
        <w:spacing w:after="100"/>
      </w:pPr>
      <w:r>
        <w:t xml:space="preserve">    - 추가 FE/BE(2), 파트너/API(1), 글로벌 현지화(2), 고객지원(2), 마케팅(2)</w:t>
      </w:r>
    </w:p>
    <w:p>
      <w:pPr>
        <w:spacing w:after="100"/>
      </w:pPr>
      <w:r>
        <w:t xml:space="preserve">    - 전체 15~18명 규모 유지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비용</w:t>
      </w:r>
      <w:r>
        <w:t xml:space="preserve"/>
      </w:r>
    </w:p>
    <w:p>
      <w:pPr>
        <w:spacing w:after="100"/>
      </w:pPr>
      <w:r>
        <w:t xml:space="preserve">  - 직접비: 인건비(연 8~10억), 외주(디자인, 법무 등 1~2억), 인프라(클라우드·API 연 1억)</w:t>
      </w:r>
    </w:p>
    <w:p>
      <w:pPr>
        <w:spacing w:after="100"/>
      </w:pPr>
      <w:r>
        <w:t xml:space="preserve">  - 간접비: 마케팅/프로모션 예산(연 1.5~2억), 관리/고정비(사무, 기타 1억 내외)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12.2 매출 전망[8][10]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보수 시나리오</w:t>
      </w:r>
      <w:r>
        <w:t xml:space="preserve"/>
      </w:r>
    </w:p>
    <w:p>
      <w:pPr>
        <w:spacing w:after="100"/>
      </w:pPr>
      <w:r>
        <w:t xml:space="preserve">  - 1년차: 유료 고객 3,000명, 연매출 5억  </w:t>
      </w:r>
    </w:p>
    <w:p>
      <w:pPr>
        <w:spacing w:after="100"/>
      </w:pPr>
      <w:r>
        <w:t xml:space="preserve">  - 2~3년차: 1~2만 유료 고객, 연매출 20억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기본 시나리오</w:t>
      </w:r>
      <w:r>
        <w:t xml:space="preserve"/>
      </w:r>
    </w:p>
    <w:p>
      <w:pPr>
        <w:spacing w:after="100"/>
      </w:pPr>
      <w:r>
        <w:t xml:space="preserve">  - 1년차: 유료 고객 5,000명, 연매출 8~9억  </w:t>
      </w:r>
    </w:p>
    <w:p>
      <w:pPr>
        <w:spacing w:after="100"/>
      </w:pPr>
      <w:r>
        <w:t xml:space="preserve">  - 2년차: 2만 명, 연매출 30억  </w:t>
      </w:r>
    </w:p>
    <w:p>
      <w:pPr>
        <w:spacing w:after="100"/>
      </w:pPr>
      <w:r>
        <w:t xml:space="preserve">  - 3년차: 5만 명, 연매출 80억 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낙관 시나리오</w:t>
      </w:r>
      <w:r>
        <w:t xml:space="preserve"/>
      </w:r>
    </w:p>
    <w:p>
      <w:pPr>
        <w:spacing w:after="100"/>
      </w:pPr>
      <w:r>
        <w:t xml:space="preserve">  - 우리나라 SOM(128만 명)[8]의 5% 조기 침투 시(6.4만 명): 연매출 100~150억  </w:t>
      </w:r>
    </w:p>
    <w:p>
      <w:pPr>
        <w:spacing w:after="100"/>
      </w:pPr>
      <w:r>
        <w:t xml:space="preserve">  - 파트너 제휴·광고/데이터 매출 추가 발생 시: 최대 180~200억+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12.3 손익분기 시점 (BEP)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전제 조건</w:t>
      </w:r>
      <w:r>
        <w:t xml:space="preserve">:  </w:t>
      </w:r>
    </w:p>
    <w:p>
      <w:pPr>
        <w:spacing w:after="100"/>
      </w:pPr>
      <w:r>
        <w:t xml:space="preserve">  - 월 15,000~29,000원 요금, 성과기반 별도 과금  </w:t>
      </w:r>
    </w:p>
    <w:p>
      <w:pPr>
        <w:spacing w:after="100"/>
      </w:pPr>
      <w:r>
        <w:t xml:space="preserve">  - 1~1.5억/월 비용 발생, 4,000~5,000명 이상 유료 고객 확보 시 BEP  </w:t>
      </w:r>
    </w:p>
    <w:p>
      <w:pPr>
        <w:spacing w:after="100"/>
      </w:pPr>
      <w:r>
        <w:t xml:space="preserve">  - 평균 고객당 연매출 20~25만원, 1년 내 5,000명 목표 달성 시 12~15개월 이내 BEP 도달  </w:t>
      </w:r>
    </w:p>
    <w:p>
      <w:pPr>
        <w:spacing w:after="100"/>
      </w:pPr>
      <w:r>
        <w:t xml:space="preserve">  - 성장 가속화 시(마케팅 강화, 파트너 연동) 9~10개월로 단축 가능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기술 리스크</w:t>
      </w:r>
      <w:r>
        <w:t xml:space="preserve"/>
      </w:r>
    </w:p>
    <w:p>
      <w:pPr>
        <w:spacing w:after="100"/>
      </w:pPr>
      <w:r>
        <w:t xml:space="preserve">  - 세법/정책 변경 시 자동화 시스템 미적응 가능성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대응</w:t>
      </w:r>
      <w:r>
        <w:t xml:space="preserve">: 정부·세무 API 실시간 연동, 외부 자문단 보수적 정책 업데이트 백업</w:t>
      </w:r>
    </w:p>
    <w:p>
      <w:pPr>
        <w:spacing w:after="100"/>
      </w:pPr>
      <w:r>
        <w:t xml:space="preserve">  - AI 자동 분류/과세 해석 오류 발생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대응</w:t>
      </w:r>
      <w:r>
        <w:t xml:space="preserve">: 사용자 롤백/감사 기능 고도화, 실시간 피드백·수정 UI 제공, 지속적 QA 리뷰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시장 리스크</w:t>
      </w:r>
      <w:r>
        <w:t xml:space="preserve"/>
      </w:r>
    </w:p>
    <w:p>
      <w:pPr>
        <w:spacing w:after="100"/>
      </w:pPr>
      <w:r>
        <w:t xml:space="preserve">  - 주요 타깃(1인 창업, 프리랜서) 시장 진입 속도 저조 혹은 대중화 실패 가능성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대응</w:t>
      </w:r>
      <w:r>
        <w:t xml:space="preserve">: 커뮤니티 기반 마케팅, 셀프온보딩·체험기 강조, 정부 창업 지원/정책 채널 협업</w:t>
      </w:r>
    </w:p>
    <w:p>
      <w:pPr>
        <w:spacing w:after="100"/>
      </w:pPr>
      <w:r>
        <w:t xml:space="preserve">  - 경쟁사(글로벌 SaaS, 국내 특화 신생업체) 저가 진입, UI/기능 모방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대응</w:t>
      </w:r>
      <w:r>
        <w:t xml:space="preserve">: 기능 특화(롤백, 절세자동화), 지속적인 로컬화, 유저 Q&amp;A 집단지성 확대 등 차별화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인력 리스크</w:t>
      </w:r>
      <w:r>
        <w:t xml:space="preserve"/>
      </w:r>
    </w:p>
    <w:p>
      <w:pPr>
        <w:spacing w:after="100"/>
      </w:pPr>
      <w:r>
        <w:t xml:space="preserve">  - AI/세무 등 핵심 인재 지속 확보 및 개발 리소스 부족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대응</w:t>
      </w:r>
      <w:r>
        <w:t xml:space="preserve">: 유연한 하이브리드 근무제, 외주·프리랜서 적극 활용, 성과 연동 보상제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규제·법률 리스크</w:t>
      </w:r>
      <w:r>
        <w:t xml:space="preserve"/>
      </w:r>
    </w:p>
    <w:p>
      <w:pPr>
        <w:spacing w:after="100"/>
      </w:pPr>
      <w:r>
        <w:t xml:space="preserve">  - 개인정보보호법, 신용정보법 등 준수 미흡시 형사/행정 제재 위험[4][10]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대응</w:t>
      </w:r>
      <w:r>
        <w:t xml:space="preserve">: 준법 자문 선임, 데이터 암호화·접근제한, 정기적 보안/컴플라이언스 점검  </w:t>
      </w:r>
    </w:p>
    <w:p>
      <w:pPr>
        <w:spacing w:after="100"/>
      </w:pPr>
      <w:r>
        <w:t xml:space="preserve">  - 세무 자동화의 합법/적격성 논란(예: AI 신고 자료의 공인 효력 불명확)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대응</w:t>
      </w:r>
      <w:r>
        <w:t xml:space="preserve">: 신고 대행이 아닌 보고·준비 의미로 핵심기능 설계, 변호사·세무사 등 공인 자문단과 협업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참고문헌 (References)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[1] (2025년에 시도해볼 13가지 최고의 Otter. ai 대안 및 경쟁자 비교, 가격대·기능 차이 기술)</w:t>
      </w:r>
    </w:p>
    <w:p>
      <w:pPr>
        <w:spacing w:after="100"/>
      </w:pPr>
      <w:r>
        <w:t xml:space="preserve">  - 출처: Notta 공식 블로그</w:t>
      </w:r>
    </w:p>
    <w:p>
      <w:pPr>
        <w:spacing w:after="100"/>
      </w:pPr>
      <w:r>
        <w:t xml:space="preserve">  - URL: https://www.notta.ai/ko/blog/otter-ai-alternative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[2] (무료 AI 경쟁사 분석 생성기, AI 기반 협업·분석·자동화 트렌드)</w:t>
      </w:r>
    </w:p>
    <w:p>
      <w:pPr>
        <w:spacing w:after="100"/>
      </w:pPr>
      <w:r>
        <w:t xml:space="preserve">  - 출처: MyMap.AI</w:t>
      </w:r>
    </w:p>
    <w:p>
      <w:pPr>
        <w:spacing w:after="100"/>
      </w:pPr>
      <w:r>
        <w:t xml:space="preserve">  - URL: https://www.mymap.ai/ko/competitor-analysis-generator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[4] (AI로 가속화되는 1인 창업·초소형 기업 트렌드, AI 활용 조직 변화)</w:t>
      </w:r>
    </w:p>
    <w:p>
      <w:pPr>
        <w:spacing w:after="100"/>
      </w:pPr>
      <w:r>
        <w:t xml:space="preserve">  - 출처: 유니콘타임스</w:t>
      </w:r>
    </w:p>
    <w:p>
      <w:pPr>
        <w:spacing w:after="100"/>
      </w:pPr>
      <w:r>
        <w:t xml:space="preserve">  - URL: https://www.unicorntimes.kr/news/articleView.html?idxno=11000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[5] (실전 AI 솔로프리너 성장 케이스, SaaS 실전 활용법, 고객사례·마케팅 주요 전략)</w:t>
      </w:r>
    </w:p>
    <w:p>
      <w:pPr>
        <w:spacing w:after="100"/>
      </w:pPr>
      <w:r>
        <w:t xml:space="preserve">  - 출처: AI 솔로프리너 클럽</w:t>
      </w:r>
    </w:p>
    <w:p>
      <w:pPr>
        <w:spacing w:after="100"/>
      </w:pPr>
      <w:r>
        <w:t xml:space="preserve">  - URL: https://www.solopreneur.co.kr/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[6] (1인 기업 대규모 투자 및 솔로프러너 시대기사)</w:t>
      </w:r>
    </w:p>
    <w:p>
      <w:pPr>
        <w:spacing w:after="100"/>
      </w:pPr>
      <w:r>
        <w:t xml:space="preserve">  - 출처: 네이트뉴스</w:t>
      </w:r>
    </w:p>
    <w:p>
      <w:pPr>
        <w:spacing w:after="100"/>
      </w:pPr>
      <w:r>
        <w:t xml:space="preserve">  - URL: https://news.nate.com/view/20250623n31193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[8] (TAM, SAM, SOM 분석, 관련 한국 SaaS 시장 수치)</w:t>
      </w:r>
    </w:p>
    <w:p>
      <w:pPr>
        <w:spacing w:after="100"/>
      </w:pPr>
      <w:r>
        <w:t xml:space="preserve">  - 출처: 스타트업 최종보고서(PDF, Scribd)</w:t>
      </w:r>
    </w:p>
    <w:p>
      <w:pPr>
        <w:spacing w:after="100"/>
      </w:pPr>
      <w:r>
        <w:t xml:space="preserve">  - URL: https://www.scribd.com/document/910184487/%EC%8A%A4%ED%83%80%ED%8A%B8%EC%97%85-%EC%B5%9C%EC%A2%85%EB%B3%B4%EA%B3%A0%EC%84%9C-2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[10] (AI 기반 SaaS가격 모델, 기본요금+성과과금 하이브리드 체계/운영비 산식)</w:t>
      </w:r>
    </w:p>
    <w:p>
      <w:pPr>
        <w:spacing w:after="100"/>
      </w:pPr>
      <w:r>
        <w:t xml:space="preserve">  - 출처: Payproglobal, 'AI SaaS 가격 책정 방법'</w:t>
      </w:r>
    </w:p>
    <w:p>
      <w:pPr>
        <w:spacing w:after="100"/>
      </w:pPr>
      <w:r>
        <w:t xml:space="preserve">  - URL: https://payproglobal.com/ko/%EB%B0%A9%EB%B2%95/%EA%B0%80%EA%B2%A9-ai-saas-%EC%A0%9C%ED%92%88/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[11] (SaaS 가격전략, 소비·성과 기반 전환, 세무자동화 사업모델 지형)</w:t>
      </w:r>
    </w:p>
    <w:p>
      <w:pPr>
        <w:spacing w:after="100"/>
      </w:pPr>
      <w:r>
        <w:t xml:space="preserve">  - 출처: 네이버 블로그(시뮬라)</w:t>
      </w:r>
    </w:p>
    <w:p>
      <w:pPr>
        <w:spacing w:after="100"/>
      </w:pPr>
      <w:r>
        <w:t xml:space="preserve">  - URL: https://blog.naver.com/PostView.naver?blogId=simula&amp;logNo=224156862659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[12] (Thales, 성공적인 SaaS 가격 모델 8선/성과기반 요금 전략)</w:t>
      </w:r>
    </w:p>
    <w:p>
      <w:pPr>
        <w:spacing w:after="100"/>
      </w:pPr>
      <w:r>
        <w:t xml:space="preserve">  - 출처: cpl.thalesgroup.com</w:t>
      </w:r>
    </w:p>
    <w:p>
      <w:pPr>
        <w:spacing w:after="100"/>
      </w:pPr>
      <w:r>
        <w:t xml:space="preserve">  - URL: https://cpl.thalesgroup.com/ko/software-monetization/saas-pricing-models-examples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2026-02-22T10:08:13.321Z</dcterms:created>
  <dcterms:modified xsi:type="dcterms:W3CDTF">2026-02-22T10:08:13.321Z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