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GrantPilot AI 사업기획서</w:t>
      </w:r>
    </w:p>
    <w:p/>
    <w:p>
      <w:r>
        <w:t xml:space="preserve">&gt; 본 기획서는 GrantPilot AI 서비스의 사업화 전략을 담은 문서입니다.</w:t>
      </w:r>
    </w:p>
    <w:p>
      <w:r>
        <w:t xml:space="preserve">&gt; 가정·통계에는 [1], [2] 형태의 각주를 붙이고, 문서 말미 참고문헌과 연결합니다.</w:t>
      </w:r>
    </w:p>
    <w:p>
      <w:r>
        <w:t xml:space="preserve">&gt; (2025년 기준 작성)</w:t>
      </w:r>
    </w:p>
    <w:p/>
    <w:p>
      <w:r>
        <w:t xml:space="preserve">---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r>
        <w:t xml:space="preserve">  - 중소 스타트업·소상공인을 위한 정부 지원사업 공고 자동 탐색 및 맞춤 신청서 초안 자동 완성 AI 에이전트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r>
        <w:t xml:space="preserve">  - _문제_: 수십 개 플랫폼에 산재한 공고 탐색·서류 작성에 평균 40시간 이상 소비 또는 신청 포기</w:t>
      </w:r>
    </w:p>
    <w:p>
      <w:r>
        <w:t xml:space="preserve">  - _해결_: 24시간 자동 크롤링 + 업종/매출/기술 키워드 기반 맞춤 매칭 + AI 신청서 초안 자동 생성으로 소요 시간 90% 절감 목표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/>
      </w:r>
    </w:p>
    <w:p>
      <w:r>
        <w:t xml:space="preserve">  - 목표 시장: 국내 5인 이하 스타트업·소상공인·1인 사업자 (약 460만 개 사업체)[1]</w:t>
      </w:r>
    </w:p>
    <w:p>
      <w:r>
        <w:t xml:space="preserve">  - 1차 목표(출시 후 12개월): 유료 구독자 3,000명</w:t>
      </w:r>
    </w:p>
    <w:p>
      <w:r>
        <w:t xml:space="preserve">  - 2차 목표(출시 후 24개월): 유료 구독자 15,000명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/>
      </w:r>
    </w:p>
    <w:p>
      <w:r>
        <w:t xml:space="preserve">  - 초기 개발비: 약 1.2억 원 (MVP 기준)</w:t>
      </w:r>
    </w:p>
    <w:p>
      <w:r>
        <w:t xml:space="preserve">  - 1년 운영비: 약 1.8억 원 (인건비·인프라 포함)</w:t>
      </w:r>
    </w:p>
    <w:p>
      <w:r>
        <w:t xml:space="preserve">  - 총 시드 라운드 목표: 3억 원</w:t>
      </w:r>
    </w:p>
    <w:p/>
    <w:p>
      <w:r>
        <w:t xml:space="preserve">---</w:t>
      </w:r>
    </w:p>
    <w:p/>
    <w:p>
      <w:pPr>
        <w:pStyle w:val="Heading1"/>
      </w:pPr>
      <w:r>
        <w:t xml:space="preserve">2. 트렌드 (Trend)</w:t>
      </w:r>
    </w:p>
    <w:p/>
    <w:p>
      <w:pPr>
        <w:pStyle w:val="Heading2"/>
      </w:pPr>
      <w:r>
        <w:t xml:space="preserve">2.1 시장 트렌드 (Market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정부 지원사업 예산·규모 지속 확대</w:t>
      </w:r>
      <w:r>
        <w:t xml:space="preserve"/>
      </w:r>
    </w:p>
    <w:p>
      <w:r>
        <w:t xml:space="preserve">  - 2025년 중앙부처·지자체 창업지원사업 총예산 약 </w:t>
      </w:r>
      <w:r>
        <w:rPr>
          <w:b/>
          <w:bCs/>
        </w:rPr>
        <w:t xml:space="preserve">3조 2,940억 원</w:t>
      </w:r>
      <w:r>
        <w:t xml:space="preserve">, 사업 개수 </w:t>
      </w:r>
      <w:r>
        <w:rPr>
          <w:b/>
          <w:bCs/>
        </w:rPr>
        <w:t xml:space="preserve">429개</w:t>
      </w:r>
      <w:r>
        <w:t xml:space="preserve">[1]</w:t>
      </w:r>
    </w:p>
    <w:p>
      <w:r>
        <w:t xml:space="preserve">  - 전년 대비 사업 수 약 12% 증가 추세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공고 분산·복잡성 심화</w:t>
      </w:r>
      <w:r>
        <w:t xml:space="preserve"/>
      </w:r>
    </w:p>
    <w:p>
      <w:r>
        <w:t xml:space="preserve">  - K-스타트업·중소벤처24·소진공·각 광역지자체 등 수십 개 플랫폼에 매일 수백 건 공고 게시</w:t>
      </w:r>
    </w:p>
    <w:p>
      <w:r>
        <w:t xml:space="preserve">  - 기관마다 포맷·적격 요건·제출 항목 상이 → 창업자 혼란 가중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컨설팅 의존도 높음·비용 부담 심각</w:t>
      </w:r>
      <w:r>
        <w:t xml:space="preserve"/>
      </w:r>
    </w:p>
    <w:p>
      <w:r>
        <w:t xml:space="preserve">  - 전문 컨설턴트 의존 시 성공 보수 지원금의 </w:t>
      </w:r>
      <w:r>
        <w:rPr>
          <w:b/>
          <w:bCs/>
        </w:rPr>
        <w:t xml:space="preserve">10~20%</w:t>
      </w:r>
      <w:r>
        <w:t xml:space="preserve"> 수준[2]</w:t>
      </w:r>
    </w:p>
    <w:p>
      <w:r>
        <w:t xml:space="preserve">  - 5인 이하 초기 기업은 컨설팅 비용 지불 여력 부족 → 신청 포기율 증가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소상공인·초기 스타트업 디지털 전환 가속</w:t>
      </w:r>
      <w:r>
        <w:t xml:space="preserve"/>
      </w:r>
    </w:p>
    <w:p>
      <w:r>
        <w:t xml:space="preserve">  - 1인 사업자·5인 이하 기업의 디지털 도구 도입 의향 증가 (클라우드·SaaS 채택률 상승)</w:t>
      </w:r>
    </w:p>
    <w:p/>
    <w:p>
      <w:r>
        <w:t xml:space="preserve">| 지표 | 2023년 | 2024년 | 2025년(추정) |</w:t>
      </w:r>
    </w:p>
    <w:p>
      <w:r>
        <w:t xml:space="preserve">|------|--------|--------|-------------|</w:t>
      </w:r>
    </w:p>
    <w:p>
      <w:r>
        <w:t xml:space="preserve">| 창업지원사업 총예산 | ~2.8조 원 | ~3.0조 원 | 3조 2,940억 원[1] |</w:t>
      </w:r>
    </w:p>
    <w:p>
      <w:r>
        <w:t xml:space="preserve">| 지원사업 개수 | ~380개 | ~383개 | 429개[1] |</w:t>
      </w:r>
    </w:p>
    <w:p>
      <w:r>
        <w:t xml:space="preserve">| 전문 컨설팅 성공 보수 | 10~20% | 10~20% | 10~20%[2] |</w:t>
      </w:r>
    </w:p>
    <w:p/>
    <w:p>
      <w:r>
        <w:t xml:space="preserve">---</w:t>
      </w:r>
    </w:p>
    <w:p/>
    <w:p>
      <w:pPr>
        <w:pStyle w:val="Heading2"/>
      </w:pPr>
      <w:r>
        <w:t xml:space="preserve">2.2 기술 트렌드 (Tech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LLM 기반 문서 자동 생성 기술 성숙</w:t>
      </w:r>
      <w:r>
        <w:t xml:space="preserve"/>
      </w:r>
    </w:p>
    <w:p>
      <w:r>
        <w:t xml:space="preserve">  - GPT-4o·Claude 3.5 등 대형 언어 모델의 문서 초안 품질 급격 향상</w:t>
      </w:r>
    </w:p>
    <w:p>
      <w:r>
        <w:t xml:space="preserve">  - RAG(검색 증강 생성) 기술로 특정 도메인(공공 공고) 특화 가능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에이전트(Agentic AI) 패러다임 부상</w:t>
      </w:r>
      <w:r>
        <w:t xml:space="preserve"/>
      </w:r>
    </w:p>
    <w:p>
      <w:r>
        <w:t xml:space="preserve">  - 단순 챗봇 → 자율적 작업 수행 에이전트로 진화</w:t>
      </w:r>
    </w:p>
    <w:p>
      <w:r>
        <w:t xml:space="preserve">  - 크롤링·매칭·초안 생성·알림을 파이프라인으로 연결하는 멀티스텝 에이전트 구현 가능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공공 데이터 API·웹 크롤링 생태계 성숙</w:t>
      </w:r>
      <w:r>
        <w:t xml:space="preserve"/>
      </w:r>
    </w:p>
    <w:p>
      <w:r>
        <w:t xml:space="preserve">  - 공공데이터포털(data.go.kr) 기반 API 및 구조화된 공고 페이지 파싱 기술 고도화</w:t>
      </w:r>
    </w:p>
    <w:p>
      <w:r>
        <w:t xml:space="preserve">  - 정형·비정형 공고 데이터 파싱 정확도 향상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서류 작성 보조 도구 시장 형성 초기</w:t>
      </w:r>
      <w:r>
        <w:t xml:space="preserve"/>
      </w:r>
    </w:p>
    <w:p>
      <w:r>
        <w:t xml:space="preserve">  - 일반 문서 작성 AI는 등장했으나, 공공 보조금 특화 도구는 미성숙[2]</w:t>
      </w:r>
    </w:p>
    <w:p>
      <w:r>
        <w:t xml:space="preserve">  - 선점 시 데이터 해자 형성 가능성 높음</w:t>
      </w:r>
    </w:p>
    <w:p/>
    <w:p>
      <w:r>
        <w:t xml:space="preserve">| 기술 요소 | 성숙도 | GrantPilot 적용 방식 |</w:t>
      </w:r>
    </w:p>
    <w:p>
      <w:r>
        <w:t xml:space="preserve">|-----------|--------|----------------------|</w:t>
      </w:r>
    </w:p>
    <w:p>
      <w:r>
        <w:t xml:space="preserve">| LLM 문서 생성 | 높음 | 신청서 초안 자동 작성 |</w:t>
      </w:r>
    </w:p>
    <w:p>
      <w:r>
        <w:t xml:space="preserve">| RAG (도메인 특화) | 중간 | 공고별 작성 가이드라인 내재화 |</w:t>
      </w:r>
    </w:p>
    <w:p>
      <w:r>
        <w:t xml:space="preserve">| 웹 크롤링·파싱 | 높음 | 수십 개 공공기관 공고 자동 수집 |</w:t>
      </w:r>
    </w:p>
    <w:p>
      <w:r>
        <w:t xml:space="preserve">| AI 에이전트 파이프라인 | 성장 중 | 탐색→매칭→초안→알림 자동화 |</w:t>
      </w:r>
    </w:p>
    <w:p>
      <w:r>
        <w:t xml:space="preserve">| 합격 패턴 학습 (ML) | 초기 | 누적 데이터 기반 매칭 정확도 향상 |</w:t>
      </w:r>
    </w:p>
    <w:p/>
    <w:p>
      <w:r>
        <w:t xml:space="preserve">---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1: 공고 탐색의 시간적 비효율</w:t>
      </w:r>
      <w:r>
        <w:t xml:space="preserve"/>
      </w:r>
    </w:p>
    <w:p>
      <w:r>
        <w:t xml:space="preserve">  - 수십 개 플랫폼 수동 확인 필요 → 평균 </w:t>
      </w:r>
      <w:r>
        <w:rPr>
          <w:b/>
          <w:bCs/>
        </w:rPr>
        <w:t xml:space="preserve">40시간 이상</w:t>
      </w:r>
      <w:r>
        <w:t xml:space="preserve"> 소비[2]</w:t>
      </w:r>
    </w:p>
    <w:p>
      <w:r>
        <w:t xml:space="preserve">  - 데드라인 놓침으로 인한 신청 기회 손실 빈번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2: 적격 여부 판단의 어려움</w:t>
      </w:r>
      <w:r>
        <w:t xml:space="preserve"/>
      </w:r>
    </w:p>
    <w:p>
      <w:r>
        <w:t xml:space="preserve">  - 업종 코드·설립연도·매출 기준·기술 분야 등 기관별 요건 제각각</w:t>
      </w:r>
    </w:p>
    <w:p>
      <w:r>
        <w:t xml:space="preserve">  - 비전문가가 스스로 적격 여부를 판단하기 어려운 구조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3: 신청서 작성 역량 부족</w:t>
      </w:r>
      <w:r>
        <w:t xml:space="preserve"/>
      </w:r>
    </w:p>
    <w:p>
      <w:r>
        <w:t xml:space="preserve">  - 사업계획서·기술개요·시장분석 등 항목별 작성 노하우 부재</w:t>
      </w:r>
    </w:p>
    <w:p>
      <w:r>
        <w:t xml:space="preserve">  - 작성 실패 시 탈락 → 재도전 동기 저하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4: 전문 컨설팅 비용 부담</w:t>
      </w:r>
      <w:r>
        <w:t xml:space="preserve"/>
      </w:r>
    </w:p>
    <w:p>
      <w:r>
        <w:t xml:space="preserve">  - 성공 보수 지원금의 </w:t>
      </w:r>
      <w:r>
        <w:rPr>
          <w:b/>
          <w:bCs/>
        </w:rPr>
        <w:t xml:space="preserve">10~20%</w:t>
      </w:r>
      <w:r>
        <w:t xml:space="preserve"> → 실질 수령액 감소[2]</w:t>
      </w:r>
    </w:p>
    <w:p>
      <w:r>
        <w:t xml:space="preserve">  - 소액 지원사업(500만~3,000만 원)에서 컨설팅 비용 대비 효용 낮음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5: 지원 포기로 인한 정책 효과 누수</w:t>
      </w:r>
      <w:r>
        <w:t xml:space="preserve"/>
      </w:r>
    </w:p>
    <w:p>
      <w:r>
        <w:t xml:space="preserve">  - 실질적으로 지원 자격이 있는 소상공인·초기 스타트업이 정보 접근성 부족으로 지원금 수혜 외</w:t>
      </w:r>
    </w:p>
    <w:p/>
    <w:p>
      <w:r>
        <w:t xml:space="preserve">&gt; 💡 </w:t>
      </w:r>
      <w:r>
        <w:rPr>
          <w:b/>
          <w:bCs/>
        </w:rPr>
        <w:t xml:space="preserve">핵심 Pain Point 요약</w:t>
      </w:r>
      <w:r>
        <w:t xml:space="preserve">: 공고 탐색→적격 판단→서류 작성 전 과정이 비연결·비자동화 상태로, 정보 접근성과 작성 역량 격차가 지원 기회 불평등으로 이어지는 구조</w:t>
      </w:r>
    </w:p>
    <w:p/>
    <w:p>
      <w:r>
        <w:t xml:space="preserve">---</w:t>
      </w:r>
    </w:p>
    <w:p/>
    <w:p>
      <w:pPr>
        <w:pStyle w:val="Heading1"/>
      </w:pPr>
      <w:r>
        <w:t xml:space="preserve">4. 솔루션 (Solution)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서비스·제품 개요</w:t>
      </w:r>
      <w:r>
        <w:t xml:space="preserve"/>
      </w:r>
    </w:p>
    <w:p>
      <w:r>
        <w:t xml:space="preserve">  - GrantPilot AI: 공공 보조금 특화 AI 에이전트 SaaS</w:t>
      </w:r>
    </w:p>
    <w:p>
      <w:r>
        <w:t xml:space="preserve">  - 웹·모바일(반응형) 기반 대시보드 제공</w:t>
      </w:r>
    </w:p>
    <w:p>
      <w:r>
        <w:t xml:space="preserve">  - 회원가입 시 사업자 프로필(업종·매출·설립연도·기술 키워드) 등록 → 이후 모든 과정 자동화</w:t>
      </w:r>
    </w:p>
    <w:p/>
    <w:p>
      <w:r>
        <w:t xml:space="preserve">---</w:t>
      </w:r>
    </w:p>
    <w:p/>
    <w:p>
      <w:pPr>
        <w:pStyle w:val="Heading2"/>
      </w:pPr>
      <w:r>
        <w:t xml:space="preserve">핵심 기능 목록</w:t>
      </w:r>
    </w:p>
    <w:p/>
    <w:p>
      <w:pPr>
        <w:pStyle w:val="Heading3"/>
      </w:pPr>
      <w:r>
        <w:t xml:space="preserve">기능 1. 공고 자동 탐색·매칭 에이전트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대상 플랫폼</w:t>
      </w:r>
      <w:r>
        <w:t xml:space="preserve">: K-스타트업, 중소벤처24, 소진공, 각 광역지자체 공고 페이지 등 수십 개[1]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작동 방식</w:t>
      </w:r>
      <w:r>
        <w:t xml:space="preserve"/>
      </w:r>
    </w:p>
    <w:p>
      <w:r>
        <w:t xml:space="preserve">  - 매일 자동 크롤링 → 업종 코드·매출·설립연도·기술 키워드 기반 적격 여부 판단</w:t>
      </w:r>
    </w:p>
    <w:p>
      <w:r>
        <w:t xml:space="preserve">  - 적격 공고만 필터링 → 사용자 대시보드 표시 + 이메일·앱 푸시 알림</w:t>
      </w:r>
    </w:p>
    <w:p>
      <w:r>
        <w:t xml:space="preserve">  - 마감일 D-7, D-3, D-1 자동 데드라인 알림</w:t>
      </w:r>
    </w:p>
    <w:p/>
    <w:p>
      <w:pPr>
        <w:pStyle w:val="Heading3"/>
      </w:pPr>
      <w:r>
        <w:t xml:space="preserve">기능 2. 사업계획서 초안 자동 생성 에이전트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입력</w:t>
      </w:r>
      <w:r>
        <w:t xml:space="preserve">: 사용자 자연어로 회사 소개·기술 개요·목표 입력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처리</w:t>
      </w:r>
      <w:r>
        <w:t xml:space="preserve">: 공고 요구 항목 구조 파싱 → RAG 기반 항목별 작성 가이드 적용 → LLM 초안 생성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출력</w:t>
      </w:r>
      <w:r>
        <w:t xml:space="preserve">: 공고 항목에 맞춘 Word/PDF 초안 파일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모드 선택</w:t>
      </w:r>
      <w:r>
        <w:t xml:space="preserve"/>
      </w:r>
    </w:p>
    <w:p>
      <w:r>
        <w:t xml:space="preserve">  - _지원 모드(기본)_: AI가 초안 생성 후 사용자 검토·수정 → 최종 제출</w:t>
      </w:r>
    </w:p>
    <w:p>
      <w:r>
        <w:t xml:space="preserve">  - _자율 모드(선택)_: 사용자 개입 최소화, AI 자동 완성 비중 최대화</w:t>
      </w:r>
    </w:p>
    <w:p/>
    <w:p>
      <w:pPr>
        <w:pStyle w:val="Heading3"/>
      </w:pPr>
      <w:r>
        <w:t xml:space="preserve">기능 3. 감사 로그·성과 대시보드</w:t>
      </w:r>
    </w:p>
    <w:p/>
    <w:p>
      <w:pPr>
        <w:pStyle w:val="ListParagraph"/>
        <w:numPr>
          <w:ilvl w:val="0"/>
          <w:numId w:val="1"/>
        </w:numPr>
      </w:pPr>
      <w:r>
        <w:t xml:space="preserve">신청 완료 건수·예상 수령 가능 금액·합격률 추이 시각화</w:t>
      </w:r>
    </w:p>
    <w:p>
      <w:pPr>
        <w:pStyle w:val="ListParagraph"/>
        <w:numPr>
          <w:ilvl w:val="0"/>
          <w:numId w:val="1"/>
        </w:numPr>
      </w:pPr>
      <w:r>
        <w:t xml:space="preserve">에이전트 매칭 근거 감사 로그 제공 (Why this grant? 설명)</w:t>
      </w:r>
    </w:p>
    <w:p>
      <w:pPr>
        <w:pStyle w:val="ListParagraph"/>
        <w:numPr>
          <w:ilvl w:val="0"/>
          <w:numId w:val="1"/>
        </w:numPr>
      </w:pPr>
      <w:r>
        <w:t xml:space="preserve">지원사업별 진행 상태 Kanban 보드</w:t>
      </w:r>
    </w:p>
    <w:p/>
    <w:p>
      <w:pPr>
        <w:pStyle w:val="Heading3"/>
      </w:pPr>
      <w:r>
        <w:t xml:space="preserve">UI/UX 형태 요약</w:t>
      </w:r>
    </w:p>
    <w:p/>
    <w:p>
      <w:pPr>
        <w:pStyle w:val="ListParagraph"/>
        <w:numPr>
          <w:ilvl w:val="0"/>
          <w:numId w:val="1"/>
        </w:numPr>
      </w:pPr>
      <w:r>
        <w:t xml:space="preserve">웹 대시보드 (반응형, PC/모바일)</w:t>
      </w:r>
    </w:p>
    <w:p>
      <w:pPr>
        <w:pStyle w:val="ListParagraph"/>
        <w:numPr>
          <w:ilvl w:val="0"/>
          <w:numId w:val="1"/>
        </w:numPr>
      </w:pPr>
      <w:r>
        <w:t xml:space="preserve">온보딩 시 5분 내 프로필 등록 완료 목표</w:t>
      </w:r>
    </w:p>
    <w:p>
      <w:pPr>
        <w:pStyle w:val="ListParagraph"/>
        <w:numPr>
          <w:ilvl w:val="0"/>
          <w:numId w:val="1"/>
        </w:numPr>
      </w:pPr>
      <w:r>
        <w:t xml:space="preserve">Slack·카카오톡 알림 연동 (로드맵 2단계)</w:t>
      </w:r>
    </w:p>
    <w:p/>
    <w:p>
      <w:r>
        <w:t xml:space="preserve">---</w:t>
      </w:r>
    </w:p>
    <w:p/>
    <w:p>
      <w:pPr>
        <w:pStyle w:val="Heading1"/>
      </w:pPr>
      <w:r>
        <w:t xml:space="preserve">5. 경쟁 분석 (Competitive Analysis)</w:t>
      </w:r>
    </w:p>
    <w:p/>
    <w:p>
      <w:pPr>
        <w:pStyle w:val="Heading2"/>
      </w:pPr>
      <w:r>
        <w:t xml:space="preserve">기존 대안 및 직접 경쟁 제품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① 수동 자가 신청</w:t>
      </w:r>
      <w:r>
        <w:t xml:space="preserve"/>
      </w:r>
    </w:p>
    <w:p>
      <w:r>
        <w:t xml:space="preserve">  - 공고 직접 탐색 + 신청서 직접 작성</w:t>
      </w:r>
    </w:p>
    <w:p>
      <w:r>
        <w:t xml:space="preserve">  - 단점: 평균 40시간 이상 소비, 전문 지식 부족으로 탈락률 높음[2]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② 전문 컨설턴트 의뢰</w:t>
      </w:r>
      <w:r>
        <w:t xml:space="preserve"/>
      </w:r>
    </w:p>
    <w:p>
      <w:r>
        <w:t xml:space="preserve">  - 성공 보수 10~20%, 소액 지원사업 대비 실익 낮음[2]</w:t>
      </w:r>
    </w:p>
    <w:p>
      <w:r>
        <w:t xml:space="preserve">  - 단점: 비용 부담, 담당자 역량 편차, 신뢰성 리스크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③ 범용 AI 어시스턴트 (ChatGPT, Claude 등)</w:t>
      </w:r>
      <w:r>
        <w:t xml:space="preserve"/>
      </w:r>
    </w:p>
    <w:p>
      <w:r>
        <w:t xml:space="preserve">  - 문서 초안 작성은 가능하나 공공 공고 구조·적격 요건 특화 미흡</w:t>
      </w:r>
    </w:p>
    <w:p>
      <w:r>
        <w:t xml:space="preserve">  - 단점: 공고 크롤링 無, 적격 판단 불가, 항목별 가이드라인 부재[2]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④ 정부 공식 포털 (K-스타트업, 중소벤처24 등)</w:t>
      </w:r>
      <w:r>
        <w:t xml:space="preserve"/>
      </w:r>
    </w:p>
    <w:p>
      <w:r>
        <w:t xml:space="preserve">  - 공고 검색 기능 제공하나 개인화 매칭·서류 작성 지원 無</w:t>
      </w:r>
    </w:p>
    <w:p>
      <w:r>
        <w:t xml:space="preserve">  - 단점: 플랫폼 다수 분산, 통합 관리 불가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⑤ 국내 유사 스타트업 (비즈플랜 AI, 창업진흥 SaaS 등)</w:t>
      </w:r>
      <w:r>
        <w:t xml:space="preserve"/>
      </w:r>
    </w:p>
    <w:p>
      <w:r>
        <w:t xml:space="preserve">  - 사업계획서 작성 보조 도구 일부 존재</w:t>
      </w:r>
    </w:p>
    <w:p>
      <w:r>
        <w:t xml:space="preserve">  - 단점: 공고 크롤링·매칭 연계 無, 공공 보조금 특화도 낮음</w:t>
      </w:r>
    </w:p>
    <w:p/>
    <w:p>
      <w:pPr>
        <w:pStyle w:val="Heading2"/>
      </w:pPr>
      <w:r>
        <w:t xml:space="preserve">경쟁 비교표</w:t>
      </w:r>
    </w:p>
    <w:p/>
    <w:p>
      <w:r>
        <w:t xml:space="preserve">| 항목 | 수동 자가 신청 | 전문 컨설턴트 | 범용 AI (ChatGPT 등) | 정부 포털 | </w:t>
      </w:r>
      <w:r>
        <w:rPr>
          <w:b/>
          <w:bCs/>
        </w:rPr>
        <w:t xml:space="preserve">GrantPilot AI</w:t>
      </w:r>
      <w:r>
        <w:t xml:space="preserve"> |</w:t>
      </w:r>
    </w:p>
    <w:p>
      <w:r>
        <w:t xml:space="preserve">|------|:---:|:---:|:---:|:---:|:---:|</w:t>
      </w:r>
    </w:p>
    <w:p>
      <w:r>
        <w:t xml:space="preserve">| 공고 자동 탐색 | ❌ | △ (수동) | ❌ | △ (단일 플랫폼) | ✅ |</w:t>
      </w:r>
    </w:p>
    <w:p>
      <w:r>
        <w:t xml:space="preserve">| 다중 플랫폼 통합 | ❌ | △ | ❌ | ❌ | ✅ |</w:t>
      </w:r>
    </w:p>
    <w:p>
      <w:r>
        <w:t xml:space="preserve">| 적격 여부 자동 판단 | ❌ | ✅ | ❌ | ❌ | ✅ |</w:t>
      </w:r>
    </w:p>
    <w:p>
      <w:r>
        <w:t xml:space="preserve">| 신청서 초안 자동 생성 | ❌ | ✅ | △ (비특화) | ❌ | ✅ |</w:t>
      </w:r>
    </w:p>
    <w:p>
      <w:r>
        <w:t xml:space="preserve">| 공공 공고 항목 특화 RAG | ❌ | △ | ❌ | ❌ | ✅ |</w:t>
      </w:r>
    </w:p>
    <w:p>
      <w:r>
        <w:t xml:space="preserve">| 데드라인 알림 | ❌ | △ | ❌ | △ | ✅ |</w:t>
      </w:r>
    </w:p>
    <w:p>
      <w:r>
        <w:t xml:space="preserve">| 비용 부담 | 시간 비용 | 지원금의 10~20% | 월 $20~30 | 무료 | 월 29,000원~ |</w:t>
      </w:r>
    </w:p>
    <w:p>
      <w:r>
        <w:t xml:space="preserve">| 합격 패턴 학습 | ❌ | △ (개인 경험) | ❌ | ❌ | ✅ (누적 학습) |</w:t>
      </w:r>
    </w:p>
    <w:p/>
    <w:p>
      <w:r>
        <w:t xml:space="preserve">---</w:t>
      </w:r>
    </w:p>
    <w:p/>
    <w:p>
      <w:pPr>
        <w:pStyle w:val="Heading1"/>
      </w:pPr>
      <w:r>
        <w:t xml:space="preserve">6. 차별화 (Differentiator)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차별화 1: 공공 보조금 전용 크롤러 + 파서</w:t>
      </w:r>
      <w:r>
        <w:t xml:space="preserve"/>
      </w:r>
    </w:p>
    <w:p>
      <w:r>
        <w:t xml:space="preserve">  - 기관마다 다른 공고 HTML 구조를 파싱하는 전용 어댑터 내장</w:t>
      </w:r>
    </w:p>
    <w:p>
      <w:r>
        <w:t xml:space="preserve">  - 범용 AI가 대응 불가한 포맷 차이를 구조화 데이터로 표준화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차별화 2: 항목별 작성 가이드라인 RAG 내재화</w:t>
      </w:r>
      <w:r>
        <w:t xml:space="preserve"/>
      </w:r>
    </w:p>
    <w:p>
      <w:r>
        <w:t xml:space="preserve">  - 심사위원이 중요하게 평가하는 항목·기준을 RAG 지식베이스로 구축[2]</w:t>
      </w:r>
    </w:p>
    <w:p>
      <w:r>
        <w:t xml:space="preserve">  - 단순 문장 생성이 아닌, 평가 기준에 최적화된 초안 자동 생성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차별화 3: 데이터 해자 (Data Moat)</w:t>
      </w:r>
      <w:r>
        <w:t xml:space="preserve"/>
      </w:r>
    </w:p>
    <w:p>
      <w:r>
        <w:t xml:space="preserve">  - 누적 신청·합격·탈락 데이터 기반 합격 패턴 ML 학습</w:t>
      </w:r>
    </w:p>
    <w:p>
      <w:r>
        <w:t xml:space="preserve">  - 서비스 사용자 증가 → 매칭 정확도 지속 상승 → 경쟁 서비스 대비 진입장벽 강화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차별화 4: 감사 로그 투명성</w:t>
      </w:r>
      <w:r>
        <w:t xml:space="preserve"/>
      </w:r>
    </w:p>
    <w:p>
      <w:r>
        <w:t xml:space="preserve">  - "왜 이 공고를 추천했는가?" 근거 로그 제공</w:t>
      </w:r>
    </w:p>
    <w:p>
      <w:r>
        <w:t xml:space="preserve">  - 사용자 신뢰도 제고 및 규제 대응력 확보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차별화 5: 합리적 가격 구조</w:t>
      </w:r>
      <w:r>
        <w:t xml:space="preserve"/>
      </w:r>
    </w:p>
    <w:p>
      <w:r>
        <w:t xml:space="preserve">  - 컨설턴트 대비 비용 95% 절감 수준 (월 29,000원 기본료)</w:t>
      </w:r>
    </w:p>
    <w:p/>
    <w:p>
      <w:pPr>
        <w:pStyle w:val="Heading2"/>
      </w:pPr>
      <w:r>
        <w:t xml:space="preserve">차별화 포지셔닝 도표</w:t>
      </w:r>
    </w:p>
    <w:p/>
    <w:p>
      <w:r>
        <w:t xml:space="preserve">```</w:t>
      </w:r>
    </w:p>
    <w:p>
      <w:r>
        <w:t xml:space="preserve">          높음</w:t>
      </w:r>
    </w:p>
    <w:p>
      <w:r>
        <w:t xml:space="preserve">           │</w:t>
      </w:r>
    </w:p>
    <w:p>
      <w:r>
        <w:t xml:space="preserve">전문성·    │              ✅ GrantPilot AI</w:t>
      </w:r>
    </w:p>
    <w:p>
      <w:r>
        <w:t xml:space="preserve">특화도     │         (전문성 높음 + 비용 낮음)</w:t>
      </w:r>
    </w:p>
    <w:p>
      <w:r>
        <w:t xml:space="preserve">           │</w:t>
      </w:r>
    </w:p>
    <w:p>
      <w:r>
        <w:t xml:space="preserve">           │  [전문 컨설턴트]</w:t>
      </w:r>
    </w:p>
    <w:p>
      <w:r>
        <w:t xml:space="preserve">           │  (전문성 높음 + 비용 높음)</w:t>
      </w:r>
    </w:p>
    <w:p>
      <w:r>
        <w:t xml:space="preserve">           │</w:t>
      </w:r>
    </w:p>
    <w:p>
      <w:r>
        <w:t xml:space="preserve">           │                    [범용 AI]</w:t>
      </w:r>
    </w:p>
    <w:p>
      <w:r>
        <w:t xml:space="preserve">           │              (특화도 낮음 + 비용 낮음)</w:t>
      </w:r>
    </w:p>
    <w:p>
      <w:r>
        <w:t xml:space="preserve">           │</w:t>
      </w:r>
    </w:p>
    <w:p>
      <w:r>
        <w:t xml:space="preserve">           │  [수동 자가 신청]</w:t>
      </w:r>
    </w:p>
    <w:p>
      <w:r>
        <w:t xml:space="preserve">           │  (특화도 낮음 + 시간 비용 높음)</w:t>
      </w:r>
    </w:p>
    <w:p>
      <w:r>
        <w:t xml:space="preserve">          낮음</w:t>
      </w:r>
    </w:p>
    <w:p>
      <w:r>
        <w:t xml:space="preserve">           └────────────────────────────────</w:t>
      </w:r>
    </w:p>
    <w:p>
      <w:r>
        <w:t xml:space="preserve">              높음(비용)              낮음(비용)</w:t>
      </w:r>
    </w:p>
    <w:p>
      <w:r>
        <w:t xml:space="preserve">```</w:t>
      </w:r>
    </w:p>
    <w:p/>
    <w:p>
      <w:r>
        <w:t xml:space="preserve">| 차별화 요소 | 전문 컨설턴트 | 범용 AI | GrantPilot AI |</w:t>
      </w:r>
    </w:p>
    <w:p>
      <w:r>
        <w:t xml:space="preserve">|------------|:---:|:---:|:---:|</w:t>
      </w:r>
    </w:p>
    <w:p>
      <w:r>
        <w:t xml:space="preserve">| 공공 공고 특화 크롤링 | ❌ | ❌ | ✅ |</w:t>
      </w:r>
    </w:p>
    <w:p>
      <w:r>
        <w:t xml:space="preserve">| 평가 기준 기반 초안 생성 | ✅ (경험 의존) | ❌ | ✅ (RAG 체계화) |</w:t>
      </w:r>
    </w:p>
    <w:p>
      <w:r>
        <w:t xml:space="preserve">| 합격 패턴 누적 학습 | △ | ❌ | ✅ |</w:t>
      </w:r>
    </w:p>
    <w:p>
      <w:r>
        <w:t xml:space="preserve">| 월 비용 (소액 지원 기준) | 수십만~수백만 원 | 월 $20~30 | 월 29,000원~ |</w:t>
      </w:r>
    </w:p>
    <w:p>
      <w:r>
        <w:t xml:space="preserve">| 24시간 자동화 | ❌ | ❌ | ✅ |</w:t>
      </w:r>
    </w:p>
    <w:p/>
    <w:p>
      <w:r>
        <w:t xml:space="preserve">---</w:t>
      </w:r>
    </w:p>
    <w:p/>
    <w:p>
      <w:pPr>
        <w:pStyle w:val="Heading1"/>
      </w:pPr>
      <w:r>
        <w:t xml:space="preserve">7. 플랫폼 전략 (Platform Strategy)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단계 1: 수직 확장 (공공 보조금 → 민간 지원사업)</w:t>
      </w:r>
      <w:r>
        <w:t xml:space="preserve"/>
      </w:r>
    </w:p>
    <w:p>
      <w:r>
        <w:t xml:space="preserve">  - 대기업 사회공헌 프로그램, 액셀러레이터 모집 공고까지 커버리지 확대</w:t>
      </w:r>
    </w:p>
    <w:p>
      <w:r>
        <w:t xml:space="preserve">  - 공고 데이터 DB 규모 확대 → 매칭 정확도 향상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단계 2: B2B API 라이센싱</w:t>
      </w:r>
      <w:r>
        <w:t xml:space="preserve"/>
      </w:r>
    </w:p>
    <w:p>
      <w:r>
        <w:t xml:space="preserve">  - 창업 지원 센터·대학 창업보육센터·액셀러레이터에 GrantPilot 엔진 API 공급</w:t>
      </w:r>
    </w:p>
    <w:p>
      <w:r>
        <w:t xml:space="preserve">  - 기관당 월정액 API 과금 모델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단계 3: 지원사업 커뮤니티·정보 마켓플레이스</w:t>
      </w:r>
      <w:r>
        <w:t xml:space="preserve"/>
      </w:r>
    </w:p>
    <w:p>
      <w:r>
        <w:t xml:space="preserve">  - 합격 사례 공유 커뮤니티 운영</w:t>
      </w:r>
    </w:p>
    <w:p>
      <w:r>
        <w:t xml:space="preserve">  - 공인된 컨설턴트와의 검토 매칭 마켓플레이스 (플랫폼 수수료 수익)</w:t>
      </w:r>
    </w:p>
    <w:p>
      <w:r>
        <w:t xml:space="preserve">  - 합격 노하우 콘텐츠 구독 서비스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단계 4: 글로벌 확장</w:t>
      </w:r>
      <w:r>
        <w:t xml:space="preserve"/>
      </w:r>
    </w:p>
    <w:p>
      <w:r>
        <w:t xml:space="preserve">  - 해외 정부 보조금(EU Horizon, 싱가포르 Enterprise Singapore 등) 커버리지 추가</w:t>
      </w:r>
    </w:p>
    <w:p>
      <w:r>
        <w:t xml:space="preserve">  - 한국 스타트업의 글로벌 지원사업 진출 지원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파트너십 전략</w:t>
      </w:r>
      <w:r>
        <w:t xml:space="preserve"/>
      </w:r>
    </w:p>
    <w:p>
      <w:r>
        <w:t xml:space="preserve">  - 회계법인·세무사 사무소 제휴: 신청 후 정산·회계 서비스 연계</w:t>
      </w:r>
    </w:p>
    <w:p>
      <w:r>
        <w:t xml:space="preserve">  - 창업 플랫폼(ZUZU 등) 제휴: 자본 접근성 통합 서비스화</w:t>
      </w:r>
    </w:p>
    <w:p/>
    <w:p>
      <w:r>
        <w:t xml:space="preserve">---</w:t>
      </w:r>
    </w:p>
    <w:p/>
    <w:p>
      <w:pPr>
        <w:pStyle w:val="Heading1"/>
      </w:pPr>
      <w:r>
        <w:t xml:space="preserve">8. 시장 정의·규모 (Market Definition &amp; TAM)</w:t>
      </w:r>
    </w:p>
    <w:p/>
    <w:p>
      <w:pPr>
        <w:pStyle w:val="Heading2"/>
      </w:pPr>
      <w:r>
        <w:t xml:space="preserve">시장 정의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타깃 세그먼트</w:t>
      </w:r>
      <w:r>
        <w:t xml:space="preserve"/>
      </w:r>
    </w:p>
    <w:p>
      <w:r>
        <w:t xml:space="preserve">  - 5인 이하 스타트업 (설립 3년 이내)</w:t>
      </w:r>
    </w:p>
    <w:p>
      <w:r>
        <w:t xml:space="preserve">  - 소상공인·1인 사업자 (매출 10억 원 이하)</w:t>
      </w:r>
    </w:p>
    <w:p>
      <w:r>
        <w:t xml:space="preserve">  - 정부 지원사업 신청 의향 있으나 역량·시간 부족 계층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지리적 범위</w:t>
      </w:r>
      <w:r>
        <w:t xml:space="preserve">: 대한민국 전역 (1차), 해외 진출 스타트업 (2차)</w:t>
      </w:r>
    </w:p>
    <w:p/>
    <w:p>
      <w:pPr>
        <w:pStyle w:val="Heading2"/>
      </w:pPr>
      <w:r>
        <w:t xml:space="preserve">시장 규모 (TAM → SAM → SOM)</w:t>
      </w:r>
    </w:p>
    <w:p/>
    <w:p>
      <w:r>
        <w:t xml:space="preserve">| 구분 | 정의 | 규모 | 산출 근거 |</w:t>
      </w:r>
    </w:p>
    <w:p>
      <w:r>
        <w:t xml:space="preserve">|------|------|------|-----------|</w:t>
      </w:r>
    </w:p>
    <w:p>
      <w:r>
        <w:t xml:space="preserve">| </w:t>
      </w:r>
      <w:r>
        <w:rPr>
          <w:b/>
          <w:bCs/>
        </w:rPr>
        <w:t xml:space="preserve">TAM</w:t>
      </w:r>
      <w:r>
        <w:t xml:space="preserve"> (전체 시장) | 국내 5인 이하 사업체 중 정부 지원사업 잠재 신청 대상 | ~460만 개 사업체[1] | 통계청 기업생멸통계 기준 |</w:t>
      </w:r>
    </w:p>
    <w:p>
      <w:r>
        <w:t xml:space="preserve">| </w:t>
      </w:r>
      <w:r>
        <w:rPr>
          <w:b/>
          <w:bCs/>
        </w:rPr>
        <w:t xml:space="preserve">SAM</w:t>
      </w:r>
      <w:r>
        <w:t xml:space="preserve"> (유효 시장) | 디지털 도구 사용 의향 + 연 1회 이상 지원사업 신청 경험·의향 사업체 | ~46만 개 (TAM의 10%) | 디지털 전환 의향 기업 비율 적용 |</w:t>
      </w:r>
    </w:p>
    <w:p>
      <w:r>
        <w:t xml:space="preserve">| </w:t>
      </w:r>
      <w:r>
        <w:rPr>
          <w:b/>
          <w:bCs/>
        </w:rPr>
        <w:t xml:space="preserve">SOM</w:t>
      </w:r>
      <w:r>
        <w:t xml:space="preserve"> (획득 가능 시장) | 출시 후 3년 내 GrantPilot 유료 전환 목표 | ~15,000개 (SAM의 3.3%) | 경쟁 SaaS 초기 침투율 참고 |</w:t>
      </w:r>
    </w:p>
    <w:p/>
    <w:p>
      <w:pPr>
        <w:pStyle w:val="Heading2"/>
      </w:pPr>
      <w:r>
        <w:t xml:space="preserve">시장 규모 (금액 기준)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연간 지원사업 예산</w:t>
      </w:r>
      <w:r>
        <w:t xml:space="preserve">: 3조 2,940억 원[1]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컨설팅 시장 추정</w:t>
      </w:r>
      <w:r>
        <w:t xml:space="preserve">: 지원금 총액의 5~10% → 약 1,600억~3,300억 원 규모의 컨설팅 수요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GrantPilot 대체 가능 시장</w:t>
      </w:r>
      <w:r>
        <w:t xml:space="preserve">: 컨설팅 시장의 20~30% → </w:t>
      </w:r>
      <w:r>
        <w:rPr>
          <w:b/>
          <w:bCs/>
        </w:rPr>
        <w:t xml:space="preserve">약 320억~990억 원</w:t>
      </w:r>
      <w:r>
        <w:t xml:space="preserve"> (보수적 추정)</w:t>
      </w:r>
    </w:p>
    <w:p/>
    <w:p>
      <w:pPr>
        <w:pStyle w:val="Heading2"/>
      </w:pPr>
      <w:r>
        <w:t xml:space="preserve">성장 가능성</w:t>
      </w:r>
    </w:p>
    <w:p/>
    <w:p>
      <w:pPr>
        <w:pStyle w:val="ListParagraph"/>
        <w:numPr>
          <w:ilvl w:val="0"/>
          <w:numId w:val="1"/>
        </w:numPr>
      </w:pPr>
      <w:r>
        <w:t xml:space="preserve">정부 창업지원 예산 지속 증가 추세[1] → 수요 기반 확대</w:t>
      </w:r>
    </w:p>
    <w:p>
      <w:pPr>
        <w:pStyle w:val="ListParagraph"/>
        <w:numPr>
          <w:ilvl w:val="0"/>
          <w:numId w:val="1"/>
        </w:numPr>
      </w:pPr>
      <w:r>
        <w:t xml:space="preserve">AI 도구 채택률 상승 → SaaS 전환 가속</w:t>
      </w:r>
    </w:p>
    <w:p>
      <w:pPr>
        <w:pStyle w:val="ListParagraph"/>
        <w:numPr>
          <w:ilvl w:val="0"/>
          <w:numId w:val="1"/>
        </w:numPr>
      </w:pPr>
      <w:r>
        <w:t xml:space="preserve">지자체 지원사업 다양화 → 커버리지 확대 기회</w:t>
      </w:r>
    </w:p>
    <w:p/>
    <w:p>
      <w:r>
        <w:t xml:space="preserve">---</w:t>
      </w:r>
    </w:p>
    <w:p/>
    <w:p>
      <w:pPr>
        <w:pStyle w:val="Heading1"/>
      </w:pPr>
      <w:r>
        <w:t xml:space="preserve">9. 로드맵 (Roadmap)</w:t>
      </w:r>
    </w:p>
    <w:p/>
    <w:p>
      <w:r>
        <w:t xml:space="preserve">| 단계 | 기간 | 주요 목표 | 핵심 산출물 |</w:t>
      </w:r>
    </w:p>
    <w:p>
      <w:r>
        <w:t xml:space="preserve">|------|------|-----------|-------------|</w:t>
      </w:r>
    </w:p>
    <w:p>
      <w:r>
        <w:t xml:space="preserve">| </w:t>
      </w:r>
      <w:r>
        <w:rPr>
          <w:b/>
          <w:bCs/>
        </w:rPr>
        <w:t xml:space="preserve">Phase 0</w:t>
      </w:r>
      <w:r>
        <w:t xml:space="preserve"> Pre-launch | ~3개월 | 핵심 크롤러·매칭 엔진 MVP 개발 | 크롤러 5개 플랫폼, 매칭 베타 엔진 |</w:t>
      </w:r>
    </w:p>
    <w:p>
      <w:r>
        <w:t xml:space="preserve">| </w:t>
      </w:r>
      <w:r>
        <w:rPr>
          <w:b/>
          <w:bCs/>
        </w:rPr>
        <w:t xml:space="preserve">Phase 1</w:t>
      </w:r>
      <w:r>
        <w:t xml:space="preserve"> MVP 출시 | 4~6개월 | 얼리어답터 200명 확보, 피드백 수집 | 웹 대시보드 v1, 초안 생성 에이전트 v1 |</w:t>
      </w:r>
    </w:p>
    <w:p>
      <w:r>
        <w:t xml:space="preserve">| </w:t>
      </w:r>
      <w:r>
        <w:rPr>
          <w:b/>
          <w:bCs/>
        </w:rPr>
        <w:t xml:space="preserve">Phase 2</w:t>
      </w:r>
      <w:r>
        <w:t xml:space="preserve"> Growth | 7~12개월 | 유료 구독자 3,000명 달성 | 크롤러 30개 플랫폼, 성과 대시보드 v1 |</w:t>
      </w:r>
    </w:p>
    <w:p>
      <w:r>
        <w:t xml:space="preserve">| </w:t>
      </w:r>
      <w:r>
        <w:rPr>
          <w:b/>
          <w:bCs/>
        </w:rPr>
        <w:t xml:space="preserve">Phase 3</w:t>
      </w:r>
      <w:r>
        <w:t xml:space="preserve"> Expansion | 13~18개월 | 유료 구독자 10,000명, B2B API 출시 | API 상품, Slack·카카오 연동 |</w:t>
      </w:r>
    </w:p>
    <w:p>
      <w:r>
        <w:t xml:space="preserve">| </w:t>
      </w:r>
      <w:r>
        <w:rPr>
          <w:b/>
          <w:bCs/>
        </w:rPr>
        <w:t xml:space="preserve">Phase 4</w:t>
      </w:r>
      <w:r>
        <w:t xml:space="preserve"> Scale | 19~24개월 | 유료 구독자 15,000명, 파트너십 3건+ | 커뮤니티 플랫폼, 컨설턴트 마켓플레이스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0 핵심 마일스톤</w:t>
      </w:r>
      <w:r>
        <w:t xml:space="preserve"/>
      </w:r>
    </w:p>
    <w:p>
      <w:r>
        <w:t xml:space="preserve">  - 공공기관 5개 플랫폼 크롤러 완성</w:t>
      </w:r>
    </w:p>
    <w:p>
      <w:r>
        <w:t xml:space="preserve">  - 업종·매출·설립연도 기반 적격 매칭 로직 구현</w:t>
      </w:r>
    </w:p>
    <w:p>
      <w:r>
        <w:t xml:space="preserve">  - LLM 기반 신청서 초안 생성 프로토타입 완성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1 핵심 마일스톤</w:t>
      </w:r>
      <w:r>
        <w:t xml:space="preserve"/>
      </w:r>
    </w:p>
    <w:p>
      <w:r>
        <w:t xml:space="preserve">  - 얼리어답터 베타 테스트 (100명 → 200명)</w:t>
      </w:r>
    </w:p>
    <w:p>
      <w:r>
        <w:t xml:space="preserve">  - 매칭 정확도 피드백 루프 구축</w:t>
      </w:r>
    </w:p>
    <w:p>
      <w:r>
        <w:t xml:space="preserve">  - 결제 시스템 연동 (유료 전환 시작)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2 핵심 마일스톤</w:t>
      </w:r>
      <w:r>
        <w:t xml:space="preserve"/>
      </w:r>
    </w:p>
    <w:p>
      <w:r>
        <w:t xml:space="preserve">  - 크롤러 대상 30개 플랫폼으로 확대</w:t>
      </w:r>
    </w:p>
    <w:p>
      <w:r>
        <w:t xml:space="preserve">  - 합격 패턴 ML 학습 파이프라인 구축</w:t>
      </w:r>
    </w:p>
    <w:p>
      <w:r>
        <w:t xml:space="preserve">  - 성과 대시보드 정식 출시</w:t>
      </w:r>
    </w:p>
    <w:p/>
    <w:p>
      <w:r>
        <w:t xml:space="preserve">---</w:t>
      </w:r>
    </w:p>
    <w:p/>
    <w:p>
      <w:pPr>
        <w:pStyle w:val="Heading1"/>
      </w:pPr>
      <w:r>
        <w:t xml:space="preserve">10. 상세 프로젝트 계획 (Detail Project Plan)</w:t>
      </w:r>
    </w:p>
    <w:p/>
    <w:p>
      <w:pPr>
        <w:pStyle w:val="Heading2"/>
      </w:pPr>
      <w:r>
        <w:t xml:space="preserve">Phase 0 (개월 1~3): MVP 개발</w:t>
      </w:r>
    </w:p>
    <w:p/>
    <w:p>
      <w:r>
        <w:t xml:space="preserve">| 태스크 | 담당 | 기간 | 의존 관계 |</w:t>
      </w:r>
    </w:p>
    <w:p>
      <w:r>
        <w:t xml:space="preserve">|--------|------|------|-----------|</w:t>
      </w:r>
    </w:p>
    <w:p>
      <w:r>
        <w:t xml:space="preserve">| 크롤러 설계·개발 (5개 플랫폼) | 백엔드 개발자 | M1~M2 | - |</w:t>
      </w:r>
    </w:p>
    <w:p>
      <w:r>
        <w:t xml:space="preserve">| 적격 매칭 로직 개발 | 백엔드 개발자 + ML | M2~M3 | 크롤러 완성 후 |</w:t>
      </w:r>
    </w:p>
    <w:p>
      <w:r>
        <w:t xml:space="preserve">| LLM 초안 생성 프로토타입 | AI 엔지니어 | M1~M3 | - |</w:t>
      </w:r>
    </w:p>
    <w:p>
      <w:r>
        <w:t xml:space="preserve">| 사용자 프로필 등록 UI | 프론트엔드 | M2~M3 | - |</w:t>
      </w:r>
    </w:p>
    <w:p>
      <w:r>
        <w:t xml:space="preserve">| RAG 지식베이스 초기 구축 | AI 엔지니어 | M1~M2 | - |</w:t>
      </w:r>
    </w:p>
    <w:p/>
    <w:p>
      <w:pPr>
        <w:pStyle w:val="Heading2"/>
      </w:pPr>
      <w:r>
        <w:t xml:space="preserve">Phase 1 (개월 4~6): MVP 출시·피드백</w:t>
      </w:r>
    </w:p>
    <w:p/>
    <w:p>
      <w:r>
        <w:t xml:space="preserve">| 태스크 | 담당 | 기간 | 의존 관계 |</w:t>
      </w:r>
    </w:p>
    <w:p>
      <w:r>
        <w:t xml:space="preserve">|--------|------|------|-----------|</w:t>
      </w:r>
    </w:p>
    <w:p>
      <w:r>
        <w:t xml:space="preserve">| 웹 대시보드 v1 완성 | 프론트엔드 | M4~M5 | UI 프로토타입 완성 후 |</w:t>
      </w:r>
    </w:p>
    <w:p>
      <w:r>
        <w:t xml:space="preserve">| 결제 시스템 연동 | 백엔드 | M5 | 대시보드 완성 후 |</w:t>
      </w:r>
    </w:p>
    <w:p>
      <w:r>
        <w:t xml:space="preserve">| 베타 테스트 운영 (100명) | PM·마케팅 | M4~M6 | MVP 출시 후 |</w:t>
      </w:r>
    </w:p>
    <w:p>
      <w:r>
        <w:t xml:space="preserve">| 합격 피드백 데이터 수집 체계 | 데이터 엔지니어 | M5~M6 | - |</w:t>
      </w:r>
    </w:p>
    <w:p>
      <w:r>
        <w:t xml:space="preserve">| 고객 지원 채널 운영 | PM | M4~ | - |</w:t>
      </w:r>
    </w:p>
    <w:p/>
    <w:p>
      <w:pPr>
        <w:pStyle w:val="Heading2"/>
      </w:pPr>
      <w:r>
        <w:t xml:space="preserve">Phase 2 (개월 7~12): 성장·고도화</w:t>
      </w:r>
    </w:p>
    <w:p/>
    <w:p>
      <w:r>
        <w:t xml:space="preserve">| 태스크 | 담당 | 기간 | 의존 관계 |</w:t>
      </w:r>
    </w:p>
    <w:p>
      <w:r>
        <w:t xml:space="preserve">|--------|------|------|-----------|</w:t>
      </w:r>
    </w:p>
    <w:p>
      <w:r>
        <w:t xml:space="preserve">| 크롤러 30개 플랫폼 확장 | 백엔드 | M7~M9 | - |</w:t>
      </w:r>
    </w:p>
    <w:p>
      <w:r>
        <w:t xml:space="preserve">| ML 합격 패턴 학습 파이프라인 | ML 엔지니어 | M8~M10 | 데이터 1,000건+ 확보 후 |</w:t>
      </w:r>
    </w:p>
    <w:p>
      <w:r>
        <w:t xml:space="preserve">| 성과 대시보드 v1 | 프론트엔드 | M9~M11 | - |</w:t>
      </w:r>
    </w:p>
    <w:p>
      <w:r>
        <w:t xml:space="preserve">| 유료 마케팅 본격화 | 마케팅 | M7~ | - |</w:t>
      </w:r>
    </w:p>
    <w:p>
      <w:r>
        <w:t xml:space="preserve">| Slack·카카오 알림 연동 | 백엔드 | M11~M12 | - |</w:t>
      </w:r>
    </w:p>
    <w:p/>
    <w:p>
      <w:r>
        <w:t xml:space="preserve">---</w:t>
      </w:r>
    </w:p>
    <w:p/>
    <w:p>
      <w:pPr>
        <w:pStyle w:val="Heading1"/>
      </w:pPr>
      <w:r>
        <w:t xml:space="preserve">11. 사업 모델 (Business Model)</w:t>
      </w:r>
    </w:p>
    <w:p/>
    <w:p>
      <w:pPr>
        <w:pStyle w:val="Heading2"/>
      </w:pPr>
      <w:r>
        <w:t xml:space="preserve">11.1 판매 방식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주 채널</w:t>
      </w:r>
      <w:r>
        <w:t xml:space="preserve">: 온라인 셀프서비스 (웹사이트 직접 가입)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보조 채널</w:t>
      </w:r>
      <w:r>
        <w:t xml:space="preserve"/>
      </w:r>
    </w:p>
    <w:p>
      <w:r>
        <w:t xml:space="preserve">  - 창업 커뮤니티·온라인 카페 바이럴 (스타트업 커뮤니티, 소상공인 카페)</w:t>
      </w:r>
    </w:p>
    <w:p>
      <w:r>
        <w:t xml:space="preserve">  - 창업 지원 센터·보육 센터 제휴 입점</w:t>
      </w:r>
    </w:p>
    <w:p>
      <w:r>
        <w:t xml:space="preserve">  - 유튜브·블로그 콘텐츠 마케팅 (지원사업 정보 콘텐츠)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고객 유형</w:t>
      </w:r>
      <w:r>
        <w:t xml:space="preserve">: B2C (스타트업·소상공인), B2B (창업 지원 기관 - Phase 3 이후)</w:t>
      </w:r>
    </w:p>
    <w:p/>
    <w:p>
      <w:pPr>
        <w:pStyle w:val="Heading2"/>
      </w:pPr>
      <w:r>
        <w:t xml:space="preserve">11.2 가격 (Pricing)</w:t>
      </w:r>
    </w:p>
    <w:p/>
    <w:p>
      <w:pPr>
        <w:pStyle w:val="Heading3"/>
      </w:pPr>
      <w:r>
        <w:t xml:space="preserve">가격 구조</w:t>
      </w:r>
    </w:p>
    <w:p/>
    <w:p>
      <w:r>
        <w:t xml:space="preserve">| 플랜 | 월 요금 | 포함 내용 |</w:t>
      </w:r>
    </w:p>
    <w:p>
      <w:r>
        <w:t xml:space="preserve">|------|---------|-----------|</w:t>
      </w:r>
    </w:p>
    <w:p>
      <w:r>
        <w:t xml:space="preserve">| </w:t>
      </w:r>
      <w:r>
        <w:rPr>
          <w:b/>
          <w:bCs/>
        </w:rPr>
        <w:t xml:space="preserve">기본 구독</w:t>
      </w:r>
      <w:r>
        <w:t xml:space="preserve"> | 29,000원/월 | 공고 모니터링·매칭 알림 무제한 |</w:t>
      </w:r>
    </w:p>
    <w:p>
      <w:r>
        <w:t xml:space="preserve">| </w:t>
      </w:r>
      <w:r>
        <w:rPr>
          <w:b/>
          <w:bCs/>
        </w:rPr>
        <w:t xml:space="preserve">초안 생성</w:t>
      </w:r>
      <w:r>
        <w:t xml:space="preserve"> | +9,900원/건 | 에이전트 신청서 초안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2026-02-21T15:23:05.231Z</dcterms:created>
  <dcterms:modified xsi:type="dcterms:W3CDTF">2026-02-21T15:23:05.231Z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