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# TenderBot 사업기획서</w:t>
      </w:r>
    </w:p>
    <w:p/>
    <w:p>
      <w:r>
        <w:t xml:space="preserve">&gt; 본 문서는 TenderBot 서비스의 사업기획서입니다.</w:t>
      </w:r>
    </w:p>
    <w:p>
      <w:r>
        <w:t xml:space="preserve">&gt; 가정·통계에는 [1], [2] 형태의 각주를 붙이고, 문서 말미 참고문헌과 연결합니다.</w:t>
      </w:r>
    </w:p>
    <w:p>
      <w:r>
        <w:t xml:space="preserve">&gt; (2025년 기준 작성)</w:t>
      </w:r>
    </w:p>
    <w:p/>
    <w:p>
      <w:r>
        <w:t xml:space="preserve">---</w:t>
      </w:r>
    </w:p>
    <w:p/>
    <w:p>
      <w:pPr>
        <w:pStyle w:val="Heading1"/>
      </w:pPr>
      <w:r>
        <w:t xml:space="preserve">1. 핵심 요약 (Executive Summary)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서비스 한 줄 요약</w:t>
      </w:r>
      <w:r>
        <w:t xml:space="preserve"/>
      </w:r>
    </w:p>
    <w:p>
      <w:r>
        <w:t xml:space="preserve">  - 나라장터 공공입찰 공고를 24시간 자동 모니터링·선별하고, 적격 공고에 대한 제안서 초안까지 자동 생성하는 중소기업 전용 조달 AI 에이전트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핵심 가치</w:t>
      </w:r>
      <w:r>
        <w:t xml:space="preserve"/>
      </w:r>
    </w:p>
    <w:p>
      <w:r>
        <w:t xml:space="preserve">  - *문제*: 담당자 1인이 하루 2~3시간을 수동 공고 탐색에 소비, 제안서 작성에 수일 소요로 입찰 포기 사례 다수 발생</w:t>
      </w:r>
    </w:p>
    <w:p>
      <w:r>
        <w:t xml:space="preserve">  - *해결*: AI 기반 실시간 공고 매칭 + 자동 제안서 초안 생성으로 입찰 준비 시간 90% 단축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목표 시장·목표 사용자</w:t>
      </w:r>
      <w:r>
        <w:t xml:space="preserve"/>
      </w:r>
    </w:p>
    <w:p>
      <w:r>
        <w:t xml:space="preserve">  - 나라장터 등록 기업 약 40만 개사 중 공공 조달 매출 비중 30% 이상인 중소 건설사·SI업체·제조 납품업체</w:t>
      </w:r>
    </w:p>
    <w:p>
      <w:r>
        <w:t xml:space="preserve">  - 출시 1년 차 목표: 유료 고객 500사, 3년 차 목표: 3,000사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초기 리소스 요약</w:t>
      </w:r>
      <w:r>
        <w:t xml:space="preserve"/>
      </w:r>
    </w:p>
    <w:p>
      <w:r>
        <w:t xml:space="preserve">  - 개발팀 4인(백엔드·AI·프론트·PM) + 영업·CS 2인 기준 월 운영비 약 3,500만 원 수준</w:t>
      </w:r>
    </w:p>
    <w:p>
      <w:r>
        <w:t xml:space="preserve">  - 시드 투자 또는 자체 자본 3억 원으로 MVP 출시 후 12개월 이내 BEP 달성 목표</w:t>
      </w:r>
    </w:p>
    <w:p/>
    <w:p>
      <w:r>
        <w:t xml:space="preserve">---</w:t>
      </w:r>
    </w:p>
    <w:p/>
    <w:p>
      <w:pPr>
        <w:pStyle w:val="Heading1"/>
      </w:pPr>
      <w:r>
        <w:t xml:space="preserve">2. 트렌드 (Trend)</w:t>
      </w:r>
    </w:p>
    <w:p/>
    <w:p>
      <w:pPr>
        <w:pStyle w:val="Heading2"/>
      </w:pPr>
      <w:r>
        <w:t xml:space="preserve">2.1 시장 트렌드 (Market Trend)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공공조달 시장 규모 확대</w:t>
      </w:r>
      <w:r>
        <w:t xml:space="preserve"/>
      </w:r>
    </w:p>
    <w:p>
      <w:r>
        <w:t xml:space="preserve">  - 국내 공공조달 시장 규모 연간 200조 원 이상 (나라장터 계약 금액 기준)</w:t>
      </w:r>
    </w:p>
    <w:p>
      <w:r>
        <w:t xml:space="preserve">  - 매일 수천 건 이상의 신규 입찰 공고 게시로 정보 과부하 심화 [1]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B2B 디지털 전환 가속</w:t>
      </w:r>
      <w:r>
        <w:t xml:space="preserve"/>
      </w:r>
    </w:p>
    <w:p>
      <w:r>
        <w:t xml:space="preserve">  - 2025년까지 B2B 영업의 80%가 디지털 채널에서 이루어질 것으로 전망 [7]</w:t>
      </w:r>
    </w:p>
    <w:p>
      <w:r>
        <w:t xml:space="preserve">  - 중소기업의 업무 자동화·SaaS 도입 수요 급증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AI 기반 문서 관리·자동화 SaaS 시장 성장</w:t>
      </w:r>
      <w:r>
        <w:t xml:space="preserve"/>
      </w:r>
    </w:p>
    <w:p>
      <w:r>
        <w:t xml:space="preserve">  - 글로벌 AI 기반 문서 관리 SaaS 시장, 2026년 미국 단독 TAM 약 4.8억 달러 추산 [8]</w:t>
      </w:r>
    </w:p>
    <w:p>
      <w:r>
        <w:t xml:space="preserve">  - 일반 DMS 대비 AI/SaaS 하위 시장 CAGR 30% 이상으로 고성장세 지속 [8]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정책·규제 환경</w:t>
      </w:r>
      <w:r>
        <w:t xml:space="preserve"/>
      </w:r>
    </w:p>
    <w:p>
      <w:r>
        <w:t xml:space="preserve">  - 정부의 중소기업 공공조달 참여 확대 정책 지속 (중소기업자간 경쟁제품 확대 등)</w:t>
      </w:r>
    </w:p>
    <w:p>
      <w:r>
        <w:t xml:space="preserve">  - 디지털·AI 행정 혁신 기조로 공공데이터 개방 확대</w:t>
      </w:r>
    </w:p>
    <w:p/>
    <w:p>
      <w:r>
        <w:t xml:space="preserve">| 지표 | 수치 | 비고 |</w:t>
      </w:r>
    </w:p>
    <w:p>
      <w:r>
        <w:t xml:space="preserve">|------|------|------|</w:t>
      </w:r>
    </w:p>
    <w:p>
      <w:r>
        <w:t xml:space="preserve">| 나라장터 등록 업체 수 | 약 40만 개사 | 조달청 공개 데이터 |</w:t>
      </w:r>
    </w:p>
    <w:p>
      <w:r>
        <w:t xml:space="preserve">| 연간 공공조달 시장 규모 | 200조 원 이상 | 나라장터 계약 기준 |</w:t>
      </w:r>
    </w:p>
    <w:p>
      <w:r>
        <w:t xml:space="preserve">| B2B 디지털 채널 영업 비중(2025 전망) | 80% | Kompass Korea [7] |</w:t>
      </w:r>
    </w:p>
    <w:p>
      <w:r>
        <w:t xml:space="preserve">| AI 문서관리 SaaS CAGR | 30% 이상 | Celiveo 시장조사 [8] |</w:t>
      </w:r>
    </w:p>
    <w:p/>
    <w:p>
      <w:r>
        <w:t xml:space="preserve">---</w:t>
      </w:r>
    </w:p>
    <w:p/>
    <w:p>
      <w:pPr>
        <w:pStyle w:val="Heading2"/>
      </w:pPr>
      <w:r>
        <w:t xml:space="preserve">2.2 기술 트렌드 (Tech Trend)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LLM 기반 문서 생성·분석 기술 성숙</w:t>
      </w:r>
      <w:r>
        <w:t xml:space="preserve"/>
      </w:r>
    </w:p>
    <w:p>
      <w:r>
        <w:t xml:space="preserve">  - GPT-4o, Claude 3.5 등 대형 언어 모델의 한국어 문서 처리 품질 대폭 향상</w:t>
      </w:r>
    </w:p>
    <w:p>
      <w:r>
        <w:t xml:space="preserve">  - RAG(Retrieval-Augmented Generation) 기술로 기업 내부 DB 참조 제안서 생성 가능 [2]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공공 API·웹 크롤링 인프라 고도화</w:t>
      </w:r>
      <w:r>
        <w:t xml:space="preserve"/>
      </w:r>
    </w:p>
    <w:p>
      <w:r>
        <w:t xml:space="preserve">  - 나라장터 공공데이터 API 개방 확대로 실시간 공고 수집 가능</w:t>
      </w:r>
    </w:p>
    <w:p>
      <w:r>
        <w:t xml:space="preserve">  - 웹 스크래핑 기술의 안정성·정확도 향상으로 비정형 공고 데이터 파싱 용이 [3]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AI 에이전트(Agentic AI) 패러다임 부상</w:t>
      </w:r>
      <w:r>
        <w:t xml:space="preserve"/>
      </w:r>
    </w:p>
    <w:p>
      <w:r>
        <w:t xml:space="preserve">  - 단순 챗봇을 넘어 멀티스텝 작업을 자율 수행하는 AI 에이전트 기술 확산</w:t>
      </w:r>
    </w:p>
    <w:p>
      <w:r>
        <w:t xml:space="preserve">  - 조달·입찰 특화 AI 에이전트 시장의 선점 기회 존재 [1]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슬랙·카카오톡 등 메신저 연동 자동화</w:t>
      </w:r>
      <w:r>
        <w:t xml:space="preserve"/>
      </w:r>
    </w:p>
    <w:p>
      <w:r>
        <w:t xml:space="preserve">  - 웹훅(Webhook) 기반 업무 알림 자동화가 기업 현장에서 표준화 단계 진입 [1]</w:t>
      </w:r>
    </w:p>
    <w:p/>
    <w:p>
      <w:r>
        <w:t xml:space="preserve">| 기술 요소 | 성숙도 | TenderBot 활용 방식 |</w:t>
      </w:r>
    </w:p>
    <w:p>
      <w:r>
        <w:t xml:space="preserve">|-----------|--------|---------------------|</w:t>
      </w:r>
    </w:p>
    <w:p>
      <w:r>
        <w:t xml:space="preserve">| LLM (GPT-4o 등) | 상용화 | 제안서 초안 자동 생성 |</w:t>
      </w:r>
    </w:p>
    <w:p>
      <w:r>
        <w:t xml:space="preserve">| RAG | 상용화 | 기업 기존 제안서 DB 참조 |</w:t>
      </w:r>
    </w:p>
    <w:p>
      <w:r>
        <w:t xml:space="preserve">| 나라장터 공공 API | 제공 중 | 실시간 공고 수집 |</w:t>
      </w:r>
    </w:p>
    <w:p>
      <w:r>
        <w:t xml:space="preserve">| 웹 크롤링 | 성숙 | 비정형 공고 보완 수집 |</w:t>
      </w:r>
    </w:p>
    <w:p>
      <w:r>
        <w:t xml:space="preserve">| 웹훅·메신저 연동 | 성숙 | 슬랙·카카오톡 알림 |</w:t>
      </w:r>
    </w:p>
    <w:p>
      <w:r>
        <w:t xml:space="preserve">| 낙찰 예측 ML | 도입 초기 | 경쟁사 투찰가 범위 예측 |</w:t>
      </w:r>
    </w:p>
    <w:p/>
    <w:p>
      <w:r>
        <w:t xml:space="preserve">---</w:t>
      </w:r>
    </w:p>
    <w:p/>
    <w:p>
      <w:pPr>
        <w:pStyle w:val="Heading1"/>
      </w:pPr>
      <w:r>
        <w:t xml:space="preserve">3. 문제 정의 (Problems)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문제 1: 공고 탐색의 비효율</w:t>
      </w:r>
      <w:r>
        <w:t xml:space="preserve"/>
      </w:r>
    </w:p>
    <w:p>
      <w:r>
        <w:t xml:space="preserve">  - 나라장터 일일 수천 건 공고 중 자사 면허·실적·지역·금액 조건에 맞는 공고를 수동 필터링</w:t>
      </w:r>
    </w:p>
    <w:p>
      <w:r>
        <w:t xml:space="preserve">  - 담당자 1인 기준 하루 2~3시간 소비 → 연간 약 500~750시간 낭비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문제 2: 제안서 작성 부담</w:t>
      </w:r>
      <w:r>
        <w:t xml:space="preserve"/>
      </w:r>
    </w:p>
    <w:p>
      <w:r>
        <w:t xml:space="preserve">  - 적격 공고 발견 후 RFP 분석 + 제안서 작성에 수일~1주 소요</w:t>
      </w:r>
    </w:p>
    <w:p>
      <w:r>
        <w:t xml:space="preserve">  - 소규모 업체는 인력·시간 부족으로 유망 공고임에도 입찰 포기 빈번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문제 3: 입찰 전략 정보 부재</w:t>
      </w:r>
      <w:r>
        <w:t xml:space="preserve"/>
      </w:r>
    </w:p>
    <w:p>
      <w:r>
        <w:t xml:space="preserve">  - 과거 낙찰 데이터, 경쟁사 투찰가 정보에 대한 체계적 접근 수단 부재</w:t>
      </w:r>
    </w:p>
    <w:p>
      <w:r>
        <w:t xml:space="preserve">  - 감(感)에 의존한 투찰가 책정으로 낙찰률 저하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문제 4: 기존 솔루션의 한계</w:t>
      </w:r>
      <w:r>
        <w:t xml:space="preserve"/>
      </w:r>
    </w:p>
    <w:p>
      <w:r>
        <w:t xml:space="preserve">  - 단순 공고 알림 서비스: 조건 매칭·제안서 작성 기능 미제공</w:t>
      </w:r>
    </w:p>
    <w:p>
      <w:r>
        <w:t xml:space="preserve">  - 범용 AI 툴(ChatGPT 등): 한국 공공조달 도메인 지식·나라장터 데이터 부재</w:t>
      </w:r>
    </w:p>
    <w:p>
      <w:r>
        <w:t xml:space="preserve">  - 직접 고용 전문 인력: 중소기업에 비현실적인 비용 부담</w:t>
      </w:r>
    </w:p>
    <w:p/>
    <w:p>
      <w:r>
        <w:t xml:space="preserve">---</w:t>
      </w:r>
    </w:p>
    <w:p/>
    <w:p>
      <w:pPr>
        <w:pStyle w:val="Heading1"/>
      </w:pPr>
      <w:r>
        <w:t xml:space="preserve">4. 솔루션 (Solution)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서비스 개요</w:t>
      </w:r>
      <w:r>
        <w:t xml:space="preserve"/>
      </w:r>
    </w:p>
    <w:p>
      <w:r>
        <w:t xml:space="preserve">  - 나라장터 공공입찰 특화 AI 에이전트 SaaS</w:t>
      </w:r>
    </w:p>
    <w:p>
      <w:r>
        <w:t xml:space="preserve">  - 웹 기반 대시보드 + 메신저 알림(슬랙/카카오톡) 형태 제공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핵심 기능 목록</w:t>
      </w:r>
      <w:r>
        <w:t xml:space="preserve"/>
      </w:r>
    </w:p>
    <w:p/>
    <w:p>
      <w:r>
        <w:t xml:space="preserve">  | # | 기능명 | 설명 |</w:t>
      </w:r>
    </w:p>
    <w:p>
      <w:r>
        <w:t xml:space="preserve">  |---|--------|------|</w:t>
      </w:r>
    </w:p>
    <w:p>
      <w:r>
        <w:t xml:space="preserve">  | 1 | 실시간 공고 모니터링 | 나라장터 API + 웹 크롤링으로 신규 공고 24시간 수집 |</w:t>
      </w:r>
    </w:p>
    <w:p>
      <w:r>
        <w:t xml:space="preserve">  | 2 | 스마트 매칭 스코어링 | 업체 등록 조건(면허·실적·지역·금액)과 공고 자동 매칭, 상위 적격 공고 추출 |</w:t>
      </w:r>
    </w:p>
    <w:p>
      <w:r>
        <w:t xml:space="preserve">  | 3 | 메신저 자동 알림 | 상위 적격 공고를 슬랙·카카오톡으로 즉시 푸시 알림 |</w:t>
      </w:r>
    </w:p>
    <w:p>
      <w:r>
        <w:t xml:space="preserve">  | 4 | RFP 자동 파싱 | 적격 공고 선택 시 제안요청서 자동 분석·구조화 |</w:t>
      </w:r>
    </w:p>
    <w:p>
      <w:r>
        <w:t xml:space="preserve">  | 5 | 제안서 초안 자동 생성 | 업체 기존 제안서 DB 참조 → 목차·본문·가격 전략 초안 생성 |</w:t>
      </w:r>
    </w:p>
    <w:p>
      <w:r>
        <w:t xml:space="preserve">  | 6 | 웹 편집 UI | 생성된 초안의 인라인 편집·버전 관리 인터페이스 |</w:t>
      </w:r>
    </w:p>
    <w:p>
      <w:r>
        <w:t xml:space="preserve">  | 7 | 낙찰 가능성 예측 | 과거 낙찰 데이터 기반 예측 점수 및 경쟁사 추정 투찰가 범위 제시 |</w:t>
      </w:r>
    </w:p>
    <w:p>
      <w:r>
        <w:t xml:space="preserve">  | 8 | 감사 로그 | 전체 에이전트 판단 근거 열람 가능 (설명 가능한 AI) |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서비스 플로우 요약</w:t>
      </w:r>
      <w:r>
        <w:t xml:space="preserve"/>
      </w:r>
    </w:p>
    <w:p/>
    <w:p>
      <w:r>
        <w:t xml:space="preserve">  ```</w:t>
      </w:r>
    </w:p>
    <w:p>
      <w:r>
        <w:t xml:space="preserve">  나라장터 공고 수집 (API/크롤링)</w:t>
      </w:r>
    </w:p>
    <w:p>
      <w:r>
        <w:t xml:space="preserve">      ↓</w:t>
      </w:r>
    </w:p>
    <w:p>
      <w:r>
        <w:t xml:space="preserve">  업체 조건 매칭 스코어링</w:t>
      </w:r>
    </w:p>
    <w:p>
      <w:r>
        <w:t xml:space="preserve">      ↓</w:t>
      </w:r>
    </w:p>
    <w:p>
      <w:r>
        <w:t xml:space="preserve">  슬랙·카카오톡 알림 (상위 N건)</w:t>
      </w:r>
    </w:p>
    <w:p>
      <w:r>
        <w:t xml:space="preserve">      ↓</w:t>
      </w:r>
    </w:p>
    <w:p>
      <w:r>
        <w:t xml:space="preserve">  담당자 공고 선택</w:t>
      </w:r>
    </w:p>
    <w:p>
      <w:r>
        <w:t xml:space="preserve">      ↓</w:t>
      </w:r>
    </w:p>
    <w:p>
      <w:r>
        <w:t xml:space="preserve">  RFP 자동 파싱 + 기존 제안서 DB 참조</w:t>
      </w:r>
    </w:p>
    <w:p>
      <w:r>
        <w:t xml:space="preserve">      ↓</w:t>
      </w:r>
    </w:p>
    <w:p>
      <w:r>
        <w:t xml:space="preserve">  제안서 초안 자동 생성 (목차·본문·가격 전략)</w:t>
      </w:r>
    </w:p>
    <w:p>
      <w:r>
        <w:t xml:space="preserve">      ↓</w:t>
      </w:r>
    </w:p>
    <w:p>
      <w:r>
        <w:t xml:space="preserve">  웹 편집 UI에서 수정·완성</w:t>
      </w:r>
    </w:p>
    <w:p>
      <w:r>
        <w:t xml:space="preserve">      ↓</w:t>
      </w:r>
    </w:p>
    <w:p>
      <w:r>
        <w:t xml:space="preserve">  낙찰 예측 점수·투찰가 범위 참고 후 제출</w:t>
      </w:r>
    </w:p>
    <w:p>
      <w:r>
        <w:t xml:space="preserve">  ```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UI/UX 제공 형태</w:t>
      </w:r>
      <w:r>
        <w:t xml:space="preserve"/>
      </w:r>
    </w:p>
    <w:p>
      <w:r>
        <w:t xml:space="preserve">  - 웹 대시보드: 공고 목록·매칭 점수·제안서 편집·분석 리포트 통합</w:t>
      </w:r>
    </w:p>
    <w:p>
      <w:r>
        <w:t xml:space="preserve">  - 모바일: 메신저 알림 중심 (별도 앱 불필요)</w:t>
      </w:r>
    </w:p>
    <w:p>
      <w:r>
        <w:t xml:space="preserve">  - 온보딩: 업체 정보·면허·실적·기존 제안서 업로드로 초기 설정 완료 (소요 시간 30분 이내 목표)</w:t>
      </w:r>
    </w:p>
    <w:p/>
    <w:p>
      <w:r>
        <w:t xml:space="preserve">---</w:t>
      </w:r>
    </w:p>
    <w:p/>
    <w:p>
      <w:pPr>
        <w:pStyle w:val="Heading1"/>
      </w:pPr>
      <w:r>
        <w:t xml:space="preserve">5. 경쟁 분석 (Competitive Analysis)</w:t>
      </w:r>
    </w:p>
    <w:p/>
    <w:p>
      <w:pPr>
        <w:pStyle w:val="Heading2"/>
      </w:pPr>
      <w:r>
        <w:t xml:space="preserve">경쟁 대안 유형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유형 A: 단순 입찰 공고 알림 서비스</w:t>
      </w:r>
      <w:r>
        <w:t xml:space="preserve"> (예: 비드톡톡, 조달나라 알리미 등)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유형 B: 범용 AI 문서 작성 도구</w:t>
      </w:r>
      <w:r>
        <w:t xml:space="preserve"> (예: ChatGPT, Claude 등)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유형 C: 입찰 컨설팅 전문 업체</w:t>
      </w:r>
      <w:r>
        <w:t xml:space="preserve"> (오프라인 대행)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유형 D: 자체 인력 운용</w:t>
      </w:r>
      <w:r>
        <w:t xml:space="preserve"> (담당자 직접 처리)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유형 E: 글로벌 입찰 특화 AI</w:t>
      </w:r>
      <w:r>
        <w:t xml:space="preserve"> (예: TenderBot.io 등 해외 서비스) [1]</w:t>
      </w:r>
    </w:p>
    <w:p/>
    <w:p>
      <w:pPr>
        <w:pStyle w:val="Heading2"/>
      </w:pPr>
      <w:r>
        <w:t xml:space="preserve">경쟁 비교표</w:t>
      </w:r>
    </w:p>
    <w:p/>
    <w:p>
      <w:r>
        <w:t xml:space="preserve">| 항목 | TenderBot | 단순 알림 서비스 | 범용 AI (ChatGPT) | 입찰 컨설팅 | 자체 인력 | 해외 입찰 AI |</w:t>
      </w:r>
    </w:p>
    <w:p>
      <w:r>
        <w:t xml:space="preserve">|------|-----------|-----------------|-------------------|-------------|-----------|--------------|</w:t>
      </w:r>
    </w:p>
    <w:p>
      <w:r>
        <w:t xml:space="preserve">| 나라장터 실시간 모니터링 | ✅ | ✅ | ❌ | △ (수동) | △ (수동) | ❌ |</w:t>
      </w:r>
    </w:p>
    <w:p>
      <w:r>
        <w:t xml:space="preserve">| 조건 매칭 스코어링 | ✅ | △ (키워드 수준) | ❌ | △ | ❌ | △ |</w:t>
      </w:r>
    </w:p>
    <w:p>
      <w:r>
        <w:t xml:space="preserve">| 메신저 자동 알림 | ✅ | △ | ❌ | ❌ | ❌ | △ |</w:t>
      </w:r>
    </w:p>
    <w:p>
      <w:r>
        <w:t xml:space="preserve">| RFP 자동 파싱 | ✅ | ❌ | △ (수동 입력) | △ | ❌ | △ |</w:t>
      </w:r>
    </w:p>
    <w:p>
      <w:r>
        <w:t xml:space="preserve">| 제안서 초안 자동 생성 | ✅ | ❌ | △ (범용) | ✅ (고비용) | △ (시간) | △ |</w:t>
      </w:r>
    </w:p>
    <w:p>
      <w:r>
        <w:t xml:space="preserve">| 한국 공공조달 특화 학습 | ✅ | △ | ❌ | ✅ | △ | ❌ |</w:t>
      </w:r>
    </w:p>
    <w:p>
      <w:r>
        <w:t xml:space="preserve">| 낙찰 예측·투찰가 분석 | ✅ | ❌ | ❌ | △ | ❌ | △ |</w:t>
      </w:r>
    </w:p>
    <w:p>
      <w:r>
        <w:t xml:space="preserve">| 업체별 누적 학습 | ✅ | ❌ | ❌ | △ | ❌ | ❌ |</w:t>
      </w:r>
    </w:p>
    <w:p>
      <w:r>
        <w:t xml:space="preserve">| 감사 로그 | ✅ | ❌ | ❌ | ❌ | ❌ | △ |</w:t>
      </w:r>
    </w:p>
    <w:p>
      <w:r>
        <w:t xml:space="preserve">| 월 비용 | 29만 원~ | 3~10만 원 | 3~10만 원 | 100만 원~(건당) | 인건비 전체 | 미지원(해외) |</w:t>
      </w:r>
    </w:p>
    <w:p/>
    <w:p>
      <w:pPr>
        <w:pStyle w:val="Heading2"/>
      </w:pPr>
      <w:r>
        <w:t xml:space="preserve">각 대안의 주요 단점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단순 알림 서비스</w:t>
      </w:r>
      <w:r>
        <w:t xml:space="preserve">: 조건 매칭 정밀도 낮음, 제안서 작성 지원 전무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범용 AI</w:t>
      </w:r>
      <w:r>
        <w:t xml:space="preserve">: 나라장터 데이터 미연동, 공공조달 도메인 지식 부재, 업체 이력 학습 불가 [2]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입찰 컨설팅</w:t>
      </w:r>
      <w:r>
        <w:t xml:space="preserve">: 건당 비용 고가, 속도 느림, 중소기업 접근성 낮음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자체 인력</w:t>
      </w:r>
      <w:r>
        <w:t xml:space="preserve">: 연간 인건비 3,000만 원 이상, 담당자 이직 시 노하우 소실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해외 AI</w:t>
      </w:r>
      <w:r>
        <w:t xml:space="preserve">: 한국어·나라장터·국내 법령 지원 불가 [1]</w:t>
      </w:r>
    </w:p>
    <w:p/>
    <w:p>
      <w:r>
        <w:t xml:space="preserve">---</w:t>
      </w:r>
    </w:p>
    <w:p/>
    <w:p>
      <w:pPr>
        <w:pStyle w:val="Heading1"/>
      </w:pPr>
      <w:r>
        <w:t xml:space="preserve">6. 차별화 (Differentiator)</w:t>
      </w:r>
    </w:p>
    <w:p/>
    <w:p>
      <w:pPr>
        <w:pStyle w:val="Heading2"/>
      </w:pPr>
      <w:r>
        <w:t xml:space="preserve">핵심 차별화 포인트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① 한국 공공조달 특화 인텔리전스</w:t>
      </w:r>
      <w:r>
        <w:t xml:space="preserve"/>
      </w:r>
    </w:p>
    <w:p>
      <w:r>
        <w:t xml:space="preserve">  - 나라장터 공공데이터 + 업체별 과거 수주 이력 결합</w:t>
      </w:r>
    </w:p>
    <w:p>
      <w:r>
        <w:t xml:space="preserve">  - 범용 AI 툴이 제공 불가한 낙찰 예측 모델 구축 [1]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② 업체별 누적 학습(전환 비용 상승 구조)</w:t>
      </w:r>
      <w:r>
        <w:t xml:space="preserve"/>
      </w:r>
    </w:p>
    <w:p>
      <w:r>
        <w:t xml:space="preserve">  - 제안서 초안 누적 → 업체 고유 문체·강점·레퍼런스 자동 학습</w:t>
      </w:r>
    </w:p>
    <w:p>
      <w:r>
        <w:t xml:space="preserve">  - 사용 기간이 길수록 출력 품질 향상 → 경쟁 서비스 전환 비용 자연 증가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③ 엔드투엔드 워크플로우 자동화</w:t>
      </w:r>
      <w:r>
        <w:t xml:space="preserve"/>
      </w:r>
    </w:p>
    <w:p>
      <w:r>
        <w:t xml:space="preserve">  - 공고 탐색 → 매칭 → 알림 → RFP 파싱 → 제안서 생성까지 단일 플랫폼 완결</w:t>
      </w:r>
    </w:p>
    <w:p>
      <w:r>
        <w:t xml:space="preserve">  - 기존 경쟁 대안 대비 툴 파편화 없음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④ 설명 가능한 AI (감사 로그)</w:t>
      </w:r>
      <w:r>
        <w:t xml:space="preserve"/>
      </w:r>
    </w:p>
    <w:p>
      <w:r>
        <w:t xml:space="preserve">  - 에이전트 판단 근거 전 과정 열람 가능</w:t>
      </w:r>
    </w:p>
    <w:p>
      <w:r>
        <w:t xml:space="preserve">  - 공공 입찰 환경 특성상 투명성·신뢰성 확보에 직결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⑤ 성과 연동 수익 구조 (옵트인)</w:t>
      </w:r>
      <w:r>
        <w:t xml:space="preserve"/>
      </w:r>
    </w:p>
    <w:p>
      <w:r>
        <w:t xml:space="preserve">  - 낙찰 성공 시에만 0.3% 수수료 → 고객 리스크 최소화, 서비스 신뢰도 자기 증명</w:t>
      </w:r>
    </w:p>
    <w:p/>
    <w:p>
      <w:pPr>
        <w:pStyle w:val="Heading2"/>
      </w:pPr>
      <w:r>
        <w:t xml:space="preserve">차별화 레이더 차트 (포지셔닝)</w:t>
      </w:r>
    </w:p>
    <w:p/>
    <w:p>
      <w:r>
        <w:t xml:space="preserve">```</w:t>
      </w:r>
    </w:p>
    <w:p>
      <w:r>
        <w:t xml:space="preserve">                  한국 공공조달 특화</w:t>
      </w:r>
    </w:p>
    <w:p>
      <w:r>
        <w:t xml:space="preserve">                          ★ TenderBot</w:t>
      </w:r>
    </w:p>
    <w:p>
      <w:r>
        <w:t xml:space="preserve">                         /|\</w:t>
      </w:r>
    </w:p>
    <w:p>
      <w:r>
        <w:t xml:space="preserve">                        / | \</w:t>
      </w:r>
    </w:p>
    <w:p>
      <w:r>
        <w:t xml:space="preserve">          업체 누적학습  /  |  \  낙찰 예측</w:t>
      </w:r>
    </w:p>
    <w:p>
      <w:r>
        <w:t xml:space="preserve">                  ★   /   |   \ ★</w:t>
      </w:r>
    </w:p>
    <w:p>
      <w:r>
        <w:t xml:space="preserve">                     /    |    \</w:t>
      </w:r>
    </w:p>
    <w:p>
      <w:r>
        <w:t xml:space="preserve">                    /     |     \</w:t>
      </w:r>
    </w:p>
    <w:p>
      <w:r>
        <w:t xml:space="preserve">        ──────────────────────────────</w:t>
      </w:r>
    </w:p>
    <w:p>
      <w:r>
        <w:t xml:space="preserve">                엔드투엔드    투명성(감사로그)</w:t>
      </w:r>
    </w:p>
    <w:p>
      <w:r>
        <w:t xml:space="preserve">                   ★              ★</w:t>
      </w:r>
    </w:p>
    <w:p>
      <w:r>
        <w:t xml:space="preserve">                        [타 경쟁사는 일부 꼭짓점만 충족]</w:t>
      </w:r>
    </w:p>
    <w:p>
      <w:r>
        <w:t xml:space="preserve">```</w:t>
      </w:r>
    </w:p>
    <w:p/>
    <w:p>
      <w:pPr>
        <w:pStyle w:val="Heading2"/>
      </w:pPr>
      <w:r>
        <w:t xml:space="preserve">차별화 요약표</w:t>
      </w:r>
    </w:p>
    <w:p/>
    <w:p>
      <w:r>
        <w:t xml:space="preserve">| 차별화 항목 | TenderBot | 경쟁 대안 최고 수준 |</w:t>
      </w:r>
    </w:p>
    <w:p>
      <w:r>
        <w:t xml:space="preserve">|-------------|-----------|---------------------|</w:t>
      </w:r>
    </w:p>
    <w:p>
      <w:r>
        <w:t xml:space="preserve">| 나라장터 특화 학습 | ◎ | △ |</w:t>
      </w:r>
    </w:p>
    <w:p>
      <w:r>
        <w:t xml:space="preserve">| 업체별 누적 개인화 | ◎ | ✕ |</w:t>
      </w:r>
    </w:p>
    <w:p>
      <w:r>
        <w:t xml:space="preserve">| 엔드투엔드 자동화 | ◎ | △ |</w:t>
      </w:r>
    </w:p>
    <w:p>
      <w:r>
        <w:t xml:space="preserve">| 낙찰 예측 모델 | ◎ | ✕ |</w:t>
      </w:r>
    </w:p>
    <w:p>
      <w:r>
        <w:t xml:space="preserve">| 감사 로그 제공 | ◎ | ✕ |</w:t>
      </w:r>
    </w:p>
    <w:p>
      <w:r>
        <w:t xml:space="preserve">| 접근 가격대(중소기업) | ◎ | △~◎ |</w:t>
      </w:r>
    </w:p>
    <w:p/>
    <w:p>
      <w:r>
        <w:t xml:space="preserve">---</w:t>
      </w:r>
    </w:p>
    <w:p/>
    <w:p>
      <w:pPr>
        <w:pStyle w:val="Heading1"/>
      </w:pPr>
      <w:r>
        <w:t xml:space="preserve">7. 플랫폼 전략 (Platform Strategy)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Phase 1: 조달 에이전트 플랫폼 확립</w:t>
      </w:r>
      <w:r>
        <w:t xml:space="preserve"/>
      </w:r>
    </w:p>
    <w:p>
      <w:r>
        <w:t xml:space="preserve">  - 나라장터 특화 → 조달청 전 품목 커버리지 확대</w:t>
      </w:r>
    </w:p>
    <w:p>
      <w:r>
        <w:t xml:space="preserve">  - 고객사 데이터 축적으로 예측 모델 정확도 향상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Phase 2: 조달 생태계 확장</w:t>
      </w:r>
      <w:r>
        <w:t xml:space="preserve"/>
      </w:r>
    </w:p>
    <w:p>
      <w:r>
        <w:t xml:space="preserve">  - 하도급·컨소시엄 파트너 매칭 기능 추가</w:t>
      </w:r>
    </w:p>
    <w:p>
      <w:r>
        <w:t xml:space="preserve">  - 업체 간 공동 입찰 코디네이션 서비스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Phase 3: 데이터 인텔리전스 플랫폼화</w:t>
      </w:r>
      <w:r>
        <w:t xml:space="preserve"/>
      </w:r>
    </w:p>
    <w:p>
      <w:r>
        <w:t xml:space="preserve">  - 업종별 낙찰 동향 리포트 판매 (애드온 상품)</w:t>
      </w:r>
    </w:p>
    <w:p>
      <w:r>
        <w:t xml:space="preserve">  - 조달청·금융기관 대상 B2B 데이터 API 라이선싱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Phase 4: 동남아·글로벌 공공조달 확장</w:t>
      </w:r>
      <w:r>
        <w:t xml:space="preserve"/>
      </w:r>
    </w:p>
    <w:p>
      <w:r>
        <w:t xml:space="preserve">  - 한국 모델을 베트남·인도네시아 공공조달 시장에 적용</w:t>
      </w:r>
    </w:p>
    <w:p>
      <w:r>
        <w:t xml:space="preserve">  - 현지 공공 API 연동 모듈 개발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파트너십 기회</w:t>
      </w:r>
      <w:r>
        <w:t xml:space="preserve"/>
      </w:r>
    </w:p>
    <w:p>
      <w:r>
        <w:t xml:space="preserve">  - 중소기업 지원 기관(중진공, 소진공) 제휴 → 보조금 연계 도입 프로그램</w:t>
      </w:r>
    </w:p>
    <w:p>
      <w:r>
        <w:t xml:space="preserve">  - 회계·법무 SaaS와 API 연동 (계약서 자동화 확장)</w:t>
      </w:r>
    </w:p>
    <w:p/>
    <w:p>
      <w:r>
        <w:t xml:space="preserve">---</w:t>
      </w:r>
    </w:p>
    <w:p/>
    <w:p>
      <w:pPr>
        <w:pStyle w:val="Heading1"/>
      </w:pPr>
      <w:r>
        <w:t xml:space="preserve">8. 시장 정의·규모 (Market Definition &amp; TAM)</w:t>
      </w:r>
    </w:p>
    <w:p/>
    <w:p>
      <w:pPr>
        <w:pStyle w:val="Heading2"/>
      </w:pPr>
      <w:r>
        <w:t xml:space="preserve">시장 정의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1차 타깃</w:t>
      </w:r>
      <w:r>
        <w:t xml:space="preserve">: 나라장터 등록 기업 중 공공 조달 매출 비중 30% 이상인 중소 건설사·SI업체·제조 납품업체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2차 타깃</w:t>
      </w:r>
      <w:r>
        <w:t xml:space="preserve">: 공공 조달 진출을 준비 중인 스타트업·중견기업</w:t>
      </w:r>
    </w:p>
    <w:p/>
    <w:p>
      <w:pPr>
        <w:pStyle w:val="Heading2"/>
      </w:pPr>
      <w:r>
        <w:t xml:space="preserve">시장 규모 추산</w:t>
      </w:r>
    </w:p>
    <w:p/>
    <w:p>
      <w:r>
        <w:t xml:space="preserve">| 구분 | 수치 | 산출 근거 |</w:t>
      </w:r>
    </w:p>
    <w:p>
      <w:r>
        <w:t xml:space="preserve">|------|------|-----------|</w:t>
      </w:r>
    </w:p>
    <w:p>
      <w:r>
        <w:t xml:space="preserve">| 나라장터 등록 기업 수 (TAM 모수) | 약 40만 개사 | 조달청 공개 데이터 |</w:t>
      </w:r>
    </w:p>
    <w:p>
      <w:r>
        <w:t xml:space="preserve">| 조달 매출 비중 30% 이상 추정 비율 | 약 30% | 업계 추정치 [4] |</w:t>
      </w:r>
    </w:p>
    <w:p>
      <w:r>
        <w:t xml:space="preserve">| 1차 타깃 기업 수 (SAM) | 약 12만 개사 | TAM × 30% |</w:t>
      </w:r>
    </w:p>
    <w:p>
      <w:r>
        <w:t xml:space="preserve">| 초기 접근 가능 시장 (SOM, 5년) | 약 6,000개사 | SAM의 5% |</w:t>
      </w:r>
    </w:p>
    <w:p>
      <w:r>
        <w:t xml:space="preserve">| 월 ARPU (기본료 기준) | 29만 원 | TenderBot 가격 정책 |</w:t>
      </w:r>
    </w:p>
    <w:p>
      <w:r>
        <w:t xml:space="preserve">| SOM 기준 연간 매출 잠재 | 약 209억 원 | 6,000사 × 29만 원 × 12개월 |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B2B SaaS 시장 성장성</w:t>
      </w:r>
      <w:r>
        <w:t xml:space="preserve">: 국내 중소기업 B2B SaaS 시장 규모 약 5조 원 추산 [9]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성과 수수료 추가 시</w:t>
      </w:r>
      <w:r>
        <w:t xml:space="preserve">: 낙찰 성공 건당 계약금액 0.3% → ARPU 상향 여지 존재</w:t>
      </w:r>
    </w:p>
    <w:p/>
    <w:p>
      <w:pPr>
        <w:pStyle w:val="Heading2"/>
      </w:pPr>
      <w:r>
        <w:t xml:space="preserve">성장 가능성</w:t>
      </w:r>
    </w:p>
    <w:p/>
    <w:p>
      <w:pPr>
        <w:pStyle w:val="ListParagraph"/>
        <w:numPr>
          <w:ilvl w:val="0"/>
          <w:numId w:val="1"/>
        </w:numPr>
      </w:pPr>
      <w:r>
        <w:t xml:space="preserve">AI 기반 문서 자동화 SaaS CAGR 30% 이상 지속 예상 [8]</w:t>
      </w:r>
    </w:p>
    <w:p>
      <w:pPr>
        <w:pStyle w:val="ListParagraph"/>
        <w:numPr>
          <w:ilvl w:val="0"/>
          <w:numId w:val="1"/>
        </w:numPr>
      </w:pPr>
      <w:r>
        <w:t xml:space="preserve">정부 공공조달 디지털화 정책 기조 → 플랫폼 수요 확대</w:t>
      </w:r>
    </w:p>
    <w:p>
      <w:pPr>
        <w:pStyle w:val="ListParagraph"/>
        <w:numPr>
          <w:ilvl w:val="0"/>
          <w:numId w:val="1"/>
        </w:numPr>
      </w:pPr>
      <w:r>
        <w:t xml:space="preserve">중소기업 AI 도입률 증가에 따른 자연 수요 성장 [7]</w:t>
      </w:r>
    </w:p>
    <w:p/>
    <w:p>
      <w:r>
        <w:t xml:space="preserve">---</w:t>
      </w:r>
    </w:p>
    <w:p/>
    <w:p>
      <w:pPr>
        <w:pStyle w:val="Heading1"/>
      </w:pPr>
      <w:r>
        <w:t xml:space="preserve">9. 로드맵 (Roadmap)</w:t>
      </w:r>
    </w:p>
    <w:p/>
    <w:p>
      <w:r>
        <w:t xml:space="preserve">| 단계 | 기간 | 주요 마일스톤 | 핵심 산출물 |</w:t>
      </w:r>
    </w:p>
    <w:p>
      <w:r>
        <w:t xml:space="preserve">|------|------|--------------|-------------|</w:t>
      </w:r>
    </w:p>
    <w:p>
      <w:r>
        <w:t xml:space="preserve">| </w:t>
      </w:r>
      <w:r>
        <w:rPr>
          <w:b/>
          <w:bCs/>
        </w:rPr>
        <w:t xml:space="preserve">Phase 0: 사전 준비</w:t>
      </w:r>
      <w:r>
        <w:t xml:space="preserve"> | 0~1개월 | 팀 구성, 나라장터 API 연동 설계 | 기술 아키텍처 문서, 팀 온보딩 |</w:t>
      </w:r>
    </w:p>
    <w:p>
      <w:r>
        <w:t xml:space="preserve">| </w:t>
      </w:r>
      <w:r>
        <w:rPr>
          <w:b/>
          <w:bCs/>
        </w:rPr>
        <w:t xml:space="preserve">Phase 1: MVP</w:t>
      </w:r>
      <w:r>
        <w:t xml:space="preserve"> | 2~4개월 | 공고 모니터링 + 매칭 스코어링 + 메신저 알림 | MVP 베타 서비스, 파일럿 고객 10사 |</w:t>
      </w:r>
    </w:p>
    <w:p>
      <w:r>
        <w:t xml:space="preserve">| </w:t>
      </w:r>
      <w:r>
        <w:rPr>
          <w:b/>
          <w:bCs/>
        </w:rPr>
        <w:t xml:space="preserve">Phase 2: 제안서 자동화</w:t>
      </w:r>
      <w:r>
        <w:t xml:space="preserve"> | 5~7개월 | RFP 파싱 + 제안서 초안 생성 + 웹 편집 UI | 핵심 기능 완성, 유료 전환 시작 |</w:t>
      </w:r>
    </w:p>
    <w:p>
      <w:r>
        <w:t xml:space="preserve">| </w:t>
      </w:r>
      <w:r>
        <w:rPr>
          <w:b/>
          <w:bCs/>
        </w:rPr>
        <w:t xml:space="preserve">Phase 3: 인텔리전스</w:t>
      </w:r>
      <w:r>
        <w:t xml:space="preserve"> | 8~10개월 | 낙찰 예측 모델 + 투찰가 분석 + 감사 로그 | 예측 기능 탑재, 유료 고객 200사 |</w:t>
      </w:r>
    </w:p>
    <w:p>
      <w:r>
        <w:t xml:space="preserve">| </w:t>
      </w:r>
      <w:r>
        <w:rPr>
          <w:b/>
          <w:bCs/>
        </w:rPr>
        <w:t xml:space="preserve">Phase 4: 스케일업</w:t>
      </w:r>
      <w:r>
        <w:t xml:space="preserve"> | 11~18개월 | 마케팅 확대, 파트너십, 성과 수수료 모델 실증 | 유료 고객 500사, 월 MRR 1.5억 원 |</w:t>
      </w:r>
    </w:p>
    <w:p>
      <w:r>
        <w:t xml:space="preserve">| </w:t>
      </w:r>
      <w:r>
        <w:rPr>
          <w:b/>
          <w:bCs/>
        </w:rPr>
        <w:t xml:space="preserve">Phase 5: 플랫폼화</w:t>
      </w:r>
      <w:r>
        <w:t xml:space="preserve"> | 19~36개월 | 파트너 매칭, 데이터 API, 2차 시장 진출 준비 | 유료 고객 3,000사, 플랫폼 확장 |</w:t>
      </w:r>
    </w:p>
    <w:p/>
    <w:p>
      <w:r>
        <w:t xml:space="preserve">---</w:t>
      </w:r>
    </w:p>
    <w:p/>
    <w:p>
      <w:pPr>
        <w:pStyle w:val="Heading1"/>
      </w:pPr>
      <w:r>
        <w:t xml:space="preserve">10. 상세 프로젝트 계획 (Detail Project Plan)</w:t>
      </w:r>
    </w:p>
    <w:p/>
    <w:p>
      <w:pPr>
        <w:pStyle w:val="Heading2"/>
      </w:pPr>
      <w:r>
        <w:t xml:space="preserve">Phase 1: MVP (2~4개월)</w:t>
      </w:r>
    </w:p>
    <w:p/>
    <w:p>
      <w:r>
        <w:t xml:space="preserve">| 태스크 | 담당 | 기간 | 의존 관계 |</w:t>
      </w:r>
    </w:p>
    <w:p>
      <w:r>
        <w:t xml:space="preserve">|--------|------|------|-----------|</w:t>
      </w:r>
    </w:p>
    <w:p>
      <w:r>
        <w:t xml:space="preserve">| 나라장터 API 연동 모듈 개발 | 백엔드 개발자 | 2개월 차 | 없음 |</w:t>
      </w:r>
    </w:p>
    <w:p>
      <w:r>
        <w:t xml:space="preserve">| 공고 웹 크롤러 구현 | 백엔드 개발자 | 2~3개월 차 | API 연동 병행 |</w:t>
      </w:r>
    </w:p>
    <w:p>
      <w:r>
        <w:t xml:space="preserve">| 매칭 스코어링 알고리즘 설계 | AI 엔지니어 | 2~3개월 차 | 공고 수집 선행 |</w:t>
      </w:r>
    </w:p>
    <w:p>
      <w:r>
        <w:t xml:space="preserve">| 슬랙·카카오톡 웹훅 연동 | 백엔드 개발자 | 3개월 차 | 스코어링 완료 후 |</w:t>
      </w:r>
    </w:p>
    <w:p>
      <w:r>
        <w:t xml:space="preserve">| 업체 온보딩 UI (조건 입력) | 프론트 개발자 | 2~3개월 차 | 없음 |</w:t>
      </w:r>
    </w:p>
    <w:p>
      <w:r>
        <w:t xml:space="preserve">| 파일럿 고객 10사 모집·피드백 | PM + 영업 | 4개월 차 | MVP 배포 후 |</w:t>
      </w:r>
    </w:p>
    <w:p/>
    <w:p>
      <w:pPr>
        <w:pStyle w:val="Heading2"/>
      </w:pPr>
      <w:r>
        <w:t xml:space="preserve">Phase 2: 제안서 자동화 (5~7개월)</w:t>
      </w:r>
    </w:p>
    <w:p/>
    <w:p>
      <w:r>
        <w:t xml:space="preserve">| 태스크 | 담당 | 기간 | 의존 관계 |</w:t>
      </w:r>
    </w:p>
    <w:p>
      <w:r>
        <w:t xml:space="preserve">|--------|------|------|-----------|</w:t>
      </w:r>
    </w:p>
    <w:p>
      <w:r>
        <w:t xml:space="preserve">| RFP 문서 파싱 파이프라인 | AI 엔지니어 | 5~6개월 차 | MVP 완료 |</w:t>
      </w:r>
    </w:p>
    <w:p>
      <w:r>
        <w:t xml:space="preserve">| RAG 기반 제안서 초안 생성 | AI 엔지니어 | 5~7개월 차 | 파싱 선행 |</w:t>
      </w:r>
    </w:p>
    <w:p>
      <w:r>
        <w:t xml:space="preserve">| 기존 제안서 DB 업로드 기능 | 프론트+백엔드 | 5~6개월 차 | 없음 |</w:t>
      </w:r>
    </w:p>
    <w:p>
      <w:r>
        <w:t xml:space="preserve">| 웹 편집 UI 개발 | 프론트 개발자 | 6~7개월 차 | 초안 생성 선행 |</w:t>
      </w:r>
    </w:p>
    <w:p>
      <w:r>
        <w:t xml:space="preserve">| 유료 결제 시스템 연동 | 백엔드 개발자 | 6개월 차 | MVP 완료 |</w:t>
      </w:r>
    </w:p>
    <w:p/>
    <w:p>
      <w:pPr>
        <w:pStyle w:val="Heading2"/>
      </w:pPr>
      <w:r>
        <w:t xml:space="preserve">Phase 3: 인텔리전스 (8~10개월)</w:t>
      </w:r>
    </w:p>
    <w:p/>
    <w:p>
      <w:r>
        <w:t xml:space="preserve">| 태스크 | 담당 | 기간 | 의존 관계 |</w:t>
      </w:r>
    </w:p>
    <w:p>
      <w:r>
        <w:t xml:space="preserve">|--------|------|------|-----------|</w:t>
      </w:r>
    </w:p>
    <w:p>
      <w:r>
        <w:t xml:space="preserve">| 과거 낙찰 데이터 수집·정제 | AI 엔지니어 | 8~9개월 차 | 없음 |</w:t>
      </w:r>
    </w:p>
    <w:p>
      <w:r>
        <w:t xml:space="preserve">| 낙찰 예측 ML 모델 개발 | AI 엔지니어 | 9~10개월 차 | 데이터 정제 선행 |</w:t>
      </w:r>
    </w:p>
    <w:p>
      <w:r>
        <w:t xml:space="preserve">| 경쟁사 투찰가 추정 기능 | AI 엔지니어 | 10개월 차 | 예측 모델 선행 |</w:t>
      </w:r>
    </w:p>
    <w:p>
      <w:r>
        <w:t xml:space="preserve">| 감사 로그 UI 구현 | 프론트 개발자 | 9~10개월 차 | 없음 |</w:t>
      </w:r>
    </w:p>
    <w:p/>
    <w:p>
      <w:r>
        <w:t xml:space="preserve">---</w:t>
      </w:r>
    </w:p>
    <w:p/>
    <w:p>
      <w:pPr>
        <w:pStyle w:val="Heading1"/>
      </w:pPr>
      <w:r>
        <w:t xml:space="preserve">11. 사업 모델 (Business Model)</w:t>
      </w:r>
    </w:p>
    <w:p/>
    <w:p>
      <w:pPr>
        <w:pStyle w:val="Heading2"/>
      </w:pPr>
      <w:r>
        <w:t xml:space="preserve">11.1 판매 방식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직접 판매 (인바운드 중심)</w:t>
      </w:r>
      <w:r>
        <w:t xml:space="preserve"/>
      </w:r>
    </w:p>
    <w:p>
      <w:r>
        <w:t xml:space="preserve">  - 콘텐츠 마케팅 (공공조달 팁, 비교 콘텐츠) [2]</w:t>
      </w:r>
    </w:p>
    <w:p>
      <w:r>
        <w:t xml:space="preserve">  - SEO 최적화: "나라장터 자동화", "입찰 AI" 등 핵심 키워드 공략</w:t>
      </w:r>
    </w:p>
    <w:p>
      <w:r>
        <w:t xml:space="preserve">  - G2·Capterra 등 SaaS 리뷰 플랫폼 등록 [2]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파트너 채널</w:t>
      </w:r>
      <w:r>
        <w:t xml:space="preserve"/>
      </w:r>
    </w:p>
    <w:p>
      <w:r>
        <w:t xml:space="preserve">  - 중소기업 지원 기관(중진공, 소진공) 제휴 프로그램</w:t>
      </w:r>
    </w:p>
    <w:p>
      <w:r>
        <w:t xml:space="preserve">  - 세무·회계 SaaS, 건설 ERP 파트너사 번들 제공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고객 유형별 접근</w:t>
      </w:r>
      <w:r>
        <w:t xml:space="preserve"/>
      </w:r>
    </w:p>
    <w:p>
      <w:r>
        <w:t xml:space="preserve">  - 중소 건설사: 건설업 협회 네트워크 활용</w:t>
      </w:r>
    </w:p>
    <w:p>
      <w:r>
        <w:t xml:space="preserve">  - SI 업체: IT 커뮤니티·개발자 포럼 마케팅</w:t>
      </w:r>
    </w:p>
    <w:p>
      <w:r>
        <w:t xml:space="preserve">  - 제조 납품업체: 제조업 B2B 전시회·세미나 참가</w:t>
      </w:r>
    </w:p>
    <w:p/>
    <w:p>
      <w:pPr>
        <w:pStyle w:val="Heading2"/>
      </w:pPr>
      <w:r>
        <w:t xml:space="preserve">11.2 가격 (Pricing)</w:t>
      </w:r>
    </w:p>
    <w:p/>
    <w:p>
      <w:pPr>
        <w:pStyle w:val="Heading3"/>
      </w:pPr>
      <w:r>
        <w:t xml:space="preserve">요금제 구조</w:t>
      </w:r>
    </w:p>
    <w:p/>
    <w:p>
      <w:r>
        <w:t xml:space="preserve">| 플랜 | 월 기본료 | 포함 내용 | 초과 요금 |</w:t>
      </w:r>
    </w:p>
    <w:p>
      <w:r>
        <w:t xml:space="preserve">|------|-----------|-----------|-----------|</w:t>
      </w:r>
    </w:p>
    <w:p>
      <w:r>
        <w:t xml:space="preserve">| </w:t>
      </w:r>
      <w:r>
        <w:rPr>
          <w:b/>
          <w:bCs/>
        </w:rPr>
        <w:t xml:space="preserve">스타터</w:t>
      </w:r>
      <w:r>
        <w:t xml:space="preserve"> | 29만 원 | 모니터링 무제한 + 제안서 초안 5건/월 | 초과 건당 5만 원 |</w:t>
      </w:r>
    </w:p>
    <w:p>
      <w:r>
        <w:t xml:space="preserve">| </w:t>
      </w:r>
      <w:r>
        <w:rPr>
          <w:b/>
          <w:bCs/>
        </w:rPr>
        <w:t xml:space="preserve">프로</w:t>
      </w:r>
      <w:r>
        <w:t xml:space="preserve"> | 59만 원 (예상) | 모니터링 무제한 + 제안서 초안 15건/월 + 낙찰 예측 |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2026-02-22T01:26:07.615Z</dcterms:created>
  <dcterms:modified xsi:type="dcterms:W3CDTF">2026-02-22T01:26:07.615Z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