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69" w:type="dxa"/>
        <w:tblInd w:w="-142" w:type="dxa"/>
        <w:tblLook w:val="01E0" w:firstRow="1" w:lastRow="1" w:firstColumn="1" w:lastColumn="1" w:noHBand="0" w:noVBand="0"/>
      </w:tblPr>
      <w:tblGrid>
        <w:gridCol w:w="8330"/>
        <w:gridCol w:w="1817"/>
        <w:gridCol w:w="1422"/>
      </w:tblGrid>
      <w:tr w:rsidR="00C076DD" w:rsidRPr="00D90889" w:rsidTr="007C0C3E">
        <w:tc>
          <w:tcPr>
            <w:tcW w:w="8330" w:type="dxa"/>
          </w:tcPr>
          <w:p w:rsidR="00EE1E35" w:rsidRDefault="00AA59AF" w:rsidP="00C076D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Winter </w:t>
            </w:r>
            <w:r w:rsidR="007C0C3E">
              <w:rPr>
                <w:b/>
                <w:sz w:val="22"/>
                <w:szCs w:val="22"/>
              </w:rPr>
              <w:t>201</w:t>
            </w:r>
            <w:r w:rsidR="00296A4F">
              <w:rPr>
                <w:b/>
                <w:sz w:val="22"/>
                <w:szCs w:val="22"/>
              </w:rPr>
              <w:t>9</w:t>
            </w:r>
            <w:r w:rsidR="007C0C3E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School</w:t>
            </w:r>
          </w:p>
          <w:p w:rsidR="00AA59AF" w:rsidRPr="00F13703" w:rsidRDefault="00D66E17" w:rsidP="00AA59AF">
            <w:pPr>
              <w:rPr>
                <w:i/>
              </w:rPr>
            </w:pPr>
            <w:r w:rsidRPr="00D66E17">
              <w:rPr>
                <w:i/>
              </w:rPr>
              <w:t>Advanced Analysis of Atmosphere-Surface Interactions and Feedbacks (ATMDP-003)</w:t>
            </w:r>
          </w:p>
          <w:p w:rsidR="00C076DD" w:rsidRPr="008304AC" w:rsidRDefault="00AA59AF" w:rsidP="00C076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</w:t>
            </w:r>
            <w:r w:rsidR="00EE1E35">
              <w:rPr>
                <w:sz w:val="22"/>
                <w:szCs w:val="22"/>
              </w:rPr>
              <w:t xml:space="preserve"> </w:t>
            </w:r>
            <w:r w:rsidR="0090077D">
              <w:rPr>
                <w:sz w:val="22"/>
                <w:szCs w:val="22"/>
              </w:rPr>
              <w:t>4</w:t>
            </w:r>
            <w:r w:rsidR="00EE1E35">
              <w:rPr>
                <w:sz w:val="22"/>
                <w:szCs w:val="22"/>
              </w:rPr>
              <w:t xml:space="preserve"> </w:t>
            </w:r>
            <w:r w:rsidR="008304AC" w:rsidRPr="008304AC">
              <w:rPr>
                <w:sz w:val="22"/>
                <w:szCs w:val="22"/>
              </w:rPr>
              <w:t xml:space="preserve">– </w:t>
            </w:r>
            <w:r w:rsidR="007C0C3E">
              <w:rPr>
                <w:sz w:val="22"/>
                <w:szCs w:val="22"/>
              </w:rPr>
              <w:t>1</w:t>
            </w:r>
            <w:r w:rsidR="0090077D">
              <w:rPr>
                <w:sz w:val="22"/>
                <w:szCs w:val="22"/>
              </w:rPr>
              <w:t>5</w:t>
            </w:r>
            <w:r w:rsidR="00C076DD" w:rsidRPr="008304AC">
              <w:rPr>
                <w:sz w:val="22"/>
                <w:szCs w:val="22"/>
              </w:rPr>
              <w:t>, 20</w:t>
            </w:r>
            <w:r w:rsidR="004F7F93">
              <w:rPr>
                <w:sz w:val="22"/>
                <w:szCs w:val="22"/>
              </w:rPr>
              <w:t>1</w:t>
            </w:r>
            <w:r w:rsidR="00776958">
              <w:rPr>
                <w:sz w:val="22"/>
                <w:szCs w:val="22"/>
              </w:rPr>
              <w:t>9</w:t>
            </w:r>
          </w:p>
          <w:p w:rsidR="00C076DD" w:rsidRPr="008304AC" w:rsidRDefault="00C076DD" w:rsidP="00C076DD">
            <w:pPr>
              <w:rPr>
                <w:sz w:val="22"/>
                <w:szCs w:val="22"/>
              </w:rPr>
            </w:pPr>
            <w:proofErr w:type="spellStart"/>
            <w:r w:rsidRPr="008304AC">
              <w:rPr>
                <w:sz w:val="22"/>
                <w:szCs w:val="22"/>
              </w:rPr>
              <w:t>Hyytiälä</w:t>
            </w:r>
            <w:proofErr w:type="spellEnd"/>
            <w:r w:rsidRPr="008304AC">
              <w:rPr>
                <w:sz w:val="22"/>
                <w:szCs w:val="22"/>
              </w:rPr>
              <w:t>, Finland</w:t>
            </w:r>
          </w:p>
          <w:p w:rsidR="008304AC" w:rsidRDefault="008304AC" w:rsidP="00C076DD">
            <w:pPr>
              <w:rPr>
                <w:b/>
                <w:sz w:val="22"/>
                <w:szCs w:val="22"/>
                <w:u w:val="single"/>
              </w:rPr>
            </w:pPr>
          </w:p>
          <w:p w:rsidR="00C076DD" w:rsidRPr="00D90889" w:rsidRDefault="00C076DD" w:rsidP="00C076DD">
            <w:pPr>
              <w:rPr>
                <w:b/>
                <w:sz w:val="22"/>
                <w:szCs w:val="22"/>
                <w:u w:val="single"/>
              </w:rPr>
            </w:pPr>
            <w:r w:rsidRPr="00D90889">
              <w:rPr>
                <w:b/>
                <w:sz w:val="22"/>
                <w:szCs w:val="22"/>
                <w:u w:val="single"/>
              </w:rPr>
              <w:t>Course information</w:t>
            </w:r>
          </w:p>
        </w:tc>
        <w:tc>
          <w:tcPr>
            <w:tcW w:w="1817" w:type="dxa"/>
          </w:tcPr>
          <w:p w:rsidR="00C076DD" w:rsidRPr="00D90889" w:rsidRDefault="00715F19">
            <w:pPr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val="fi-FI" w:eastAsia="fi-FI"/>
              </w:rPr>
              <w:drawing>
                <wp:inline distT="0" distB="0" distL="0" distR="0">
                  <wp:extent cx="733425" cy="733425"/>
                  <wp:effectExtent l="19050" t="0" r="9525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dxa"/>
          </w:tcPr>
          <w:p w:rsidR="00C076DD" w:rsidRPr="00D90889" w:rsidRDefault="00C076DD">
            <w:pPr>
              <w:rPr>
                <w:b/>
                <w:sz w:val="22"/>
                <w:szCs w:val="22"/>
              </w:rPr>
            </w:pPr>
          </w:p>
        </w:tc>
      </w:tr>
    </w:tbl>
    <w:p w:rsidR="00C076DD" w:rsidRDefault="00C076DD">
      <w:pPr>
        <w:rPr>
          <w:b/>
          <w:sz w:val="22"/>
          <w:szCs w:val="22"/>
        </w:rPr>
      </w:pPr>
    </w:p>
    <w:p w:rsidR="003322A9" w:rsidRPr="006245E5" w:rsidRDefault="00950761">
      <w:pPr>
        <w:rPr>
          <w:b/>
          <w:sz w:val="22"/>
          <w:szCs w:val="22"/>
        </w:rPr>
      </w:pPr>
      <w:r w:rsidRPr="006245E5">
        <w:rPr>
          <w:b/>
          <w:sz w:val="22"/>
          <w:szCs w:val="22"/>
        </w:rPr>
        <w:t>Overview of the daily programme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19"/>
        <w:gridCol w:w="4819"/>
      </w:tblGrid>
      <w:tr w:rsidR="005F7BBA" w:rsidRPr="00D90889" w:rsidTr="00D90889">
        <w:tc>
          <w:tcPr>
            <w:tcW w:w="4927" w:type="dxa"/>
          </w:tcPr>
          <w:p w:rsidR="005F7BBA" w:rsidRPr="00E414EF" w:rsidRDefault="00EE1E35" w:rsidP="00D90889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E414EF">
              <w:rPr>
                <w:sz w:val="22"/>
                <w:szCs w:val="22"/>
              </w:rPr>
              <w:t>7:00-8:</w:t>
            </w:r>
            <w:r w:rsidR="00FA1843">
              <w:rPr>
                <w:sz w:val="22"/>
                <w:szCs w:val="22"/>
              </w:rPr>
              <w:t>30</w:t>
            </w:r>
            <w:r w:rsidR="005F7BBA" w:rsidRPr="00E414EF">
              <w:rPr>
                <w:sz w:val="22"/>
                <w:szCs w:val="22"/>
              </w:rPr>
              <w:tab/>
              <w:t>Breakfast</w:t>
            </w:r>
            <w:r w:rsidR="002377B7">
              <w:rPr>
                <w:sz w:val="22"/>
                <w:szCs w:val="22"/>
              </w:rPr>
              <w:t xml:space="preserve"> (Sun until </w:t>
            </w:r>
            <w:bookmarkStart w:id="0" w:name="_GoBack"/>
            <w:bookmarkEnd w:id="0"/>
            <w:r w:rsidR="00F12FA2" w:rsidRPr="00E414EF">
              <w:rPr>
                <w:sz w:val="22"/>
                <w:szCs w:val="22"/>
              </w:rPr>
              <w:t>9:00)</w:t>
            </w:r>
          </w:p>
          <w:p w:rsidR="005F7BBA" w:rsidRPr="00E414EF" w:rsidRDefault="00DB6472" w:rsidP="00D90889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E414EF">
              <w:rPr>
                <w:sz w:val="22"/>
                <w:szCs w:val="22"/>
              </w:rPr>
              <w:t>8:3</w:t>
            </w:r>
            <w:r w:rsidR="005F7BBA" w:rsidRPr="00E414EF">
              <w:rPr>
                <w:sz w:val="22"/>
                <w:szCs w:val="22"/>
              </w:rPr>
              <w:t xml:space="preserve">0 </w:t>
            </w:r>
            <w:r w:rsidR="005F7BBA" w:rsidRPr="00E414EF">
              <w:rPr>
                <w:sz w:val="22"/>
                <w:szCs w:val="22"/>
              </w:rPr>
              <w:tab/>
              <w:t>Morning session begins</w:t>
            </w:r>
          </w:p>
          <w:p w:rsidR="005F7BBA" w:rsidRPr="00E414EF" w:rsidRDefault="005F7BBA" w:rsidP="00D90889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E414EF">
              <w:rPr>
                <w:sz w:val="22"/>
                <w:szCs w:val="22"/>
              </w:rPr>
              <w:t>11:</w:t>
            </w:r>
            <w:r w:rsidR="00C857B1" w:rsidRPr="00E414EF">
              <w:rPr>
                <w:sz w:val="22"/>
                <w:szCs w:val="22"/>
              </w:rPr>
              <w:t>15</w:t>
            </w:r>
            <w:r w:rsidRPr="00E414EF">
              <w:rPr>
                <w:sz w:val="22"/>
                <w:szCs w:val="22"/>
              </w:rPr>
              <w:t xml:space="preserve"> </w:t>
            </w:r>
            <w:r w:rsidRPr="00E414EF">
              <w:rPr>
                <w:sz w:val="22"/>
                <w:szCs w:val="22"/>
              </w:rPr>
              <w:tab/>
              <w:t>Lunch</w:t>
            </w:r>
          </w:p>
          <w:p w:rsidR="005F7BBA" w:rsidRPr="00E414EF" w:rsidRDefault="00EE1E35" w:rsidP="00D90889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E414EF">
              <w:rPr>
                <w:sz w:val="22"/>
                <w:szCs w:val="22"/>
              </w:rPr>
              <w:t>12:</w:t>
            </w:r>
            <w:r w:rsidR="00C857B1" w:rsidRPr="00E414EF">
              <w:rPr>
                <w:sz w:val="22"/>
                <w:szCs w:val="22"/>
              </w:rPr>
              <w:t>00</w:t>
            </w:r>
            <w:r w:rsidR="005F7BBA" w:rsidRPr="00E414EF">
              <w:rPr>
                <w:sz w:val="22"/>
                <w:szCs w:val="22"/>
              </w:rPr>
              <w:t xml:space="preserve"> </w:t>
            </w:r>
            <w:r w:rsidR="005F7BBA" w:rsidRPr="00E414EF">
              <w:rPr>
                <w:sz w:val="22"/>
                <w:szCs w:val="22"/>
              </w:rPr>
              <w:tab/>
              <w:t>Afternoon session I begins</w:t>
            </w:r>
          </w:p>
          <w:p w:rsidR="005F7BBA" w:rsidRPr="00E414EF" w:rsidRDefault="00EE1E35" w:rsidP="00C857B1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E414EF">
              <w:rPr>
                <w:sz w:val="22"/>
                <w:szCs w:val="22"/>
              </w:rPr>
              <w:t>1</w:t>
            </w:r>
            <w:r w:rsidR="00C857B1" w:rsidRPr="00E414EF">
              <w:rPr>
                <w:sz w:val="22"/>
                <w:szCs w:val="22"/>
              </w:rPr>
              <w:t>3</w:t>
            </w:r>
            <w:r w:rsidR="005F7BBA" w:rsidRPr="00E414EF">
              <w:rPr>
                <w:sz w:val="22"/>
                <w:szCs w:val="22"/>
              </w:rPr>
              <w:t>:</w:t>
            </w:r>
            <w:r w:rsidR="00C857B1" w:rsidRPr="00E414EF">
              <w:rPr>
                <w:sz w:val="22"/>
                <w:szCs w:val="22"/>
              </w:rPr>
              <w:t>3</w:t>
            </w:r>
            <w:r w:rsidR="005F7BBA" w:rsidRPr="00E414EF">
              <w:rPr>
                <w:sz w:val="22"/>
                <w:szCs w:val="22"/>
              </w:rPr>
              <w:t xml:space="preserve">0 </w:t>
            </w:r>
            <w:r w:rsidR="005F7BBA" w:rsidRPr="00E414EF">
              <w:rPr>
                <w:sz w:val="22"/>
                <w:szCs w:val="22"/>
              </w:rPr>
              <w:tab/>
              <w:t>Coffee</w:t>
            </w:r>
          </w:p>
        </w:tc>
        <w:tc>
          <w:tcPr>
            <w:tcW w:w="4927" w:type="dxa"/>
          </w:tcPr>
          <w:p w:rsidR="005F7BBA" w:rsidRPr="00E414EF" w:rsidRDefault="00C857B1" w:rsidP="00D90889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E414EF">
              <w:rPr>
                <w:sz w:val="22"/>
                <w:szCs w:val="22"/>
              </w:rPr>
              <w:t>14:0</w:t>
            </w:r>
            <w:r w:rsidR="005F7BBA" w:rsidRPr="00E414EF">
              <w:rPr>
                <w:sz w:val="22"/>
                <w:szCs w:val="22"/>
              </w:rPr>
              <w:t xml:space="preserve">0 </w:t>
            </w:r>
            <w:r w:rsidR="005F7BBA" w:rsidRPr="00E414EF">
              <w:rPr>
                <w:sz w:val="22"/>
                <w:szCs w:val="22"/>
              </w:rPr>
              <w:tab/>
              <w:t>Afternoon session II begins</w:t>
            </w:r>
          </w:p>
          <w:p w:rsidR="005F7BBA" w:rsidRPr="00E414EF" w:rsidRDefault="00DB6472" w:rsidP="00D90889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E414EF">
              <w:rPr>
                <w:sz w:val="22"/>
                <w:szCs w:val="22"/>
              </w:rPr>
              <w:t>16:3</w:t>
            </w:r>
            <w:r w:rsidR="005F7BBA" w:rsidRPr="00E414EF">
              <w:rPr>
                <w:sz w:val="22"/>
                <w:szCs w:val="22"/>
              </w:rPr>
              <w:t xml:space="preserve">0 </w:t>
            </w:r>
            <w:r w:rsidR="005F7BBA" w:rsidRPr="00E414EF">
              <w:rPr>
                <w:sz w:val="22"/>
                <w:szCs w:val="22"/>
              </w:rPr>
              <w:tab/>
              <w:t>Dinner</w:t>
            </w:r>
          </w:p>
          <w:p w:rsidR="005F7BBA" w:rsidRPr="00E414EF" w:rsidRDefault="00DB6472" w:rsidP="00D90889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E414EF">
              <w:rPr>
                <w:sz w:val="22"/>
                <w:szCs w:val="22"/>
              </w:rPr>
              <w:t>17:3</w:t>
            </w:r>
            <w:r w:rsidR="005F7BBA" w:rsidRPr="00E414EF">
              <w:rPr>
                <w:sz w:val="22"/>
                <w:szCs w:val="22"/>
              </w:rPr>
              <w:t xml:space="preserve">0 </w:t>
            </w:r>
            <w:r w:rsidR="005F7BBA" w:rsidRPr="00E414EF">
              <w:rPr>
                <w:sz w:val="22"/>
                <w:szCs w:val="22"/>
              </w:rPr>
              <w:tab/>
              <w:t>Evening session begins</w:t>
            </w:r>
          </w:p>
          <w:p w:rsidR="005F7BBA" w:rsidRPr="00E414EF" w:rsidRDefault="002E34D8" w:rsidP="00D90889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E414EF">
              <w:rPr>
                <w:sz w:val="22"/>
                <w:szCs w:val="22"/>
              </w:rPr>
              <w:t>Evening</w:t>
            </w:r>
            <w:r w:rsidR="005F7BBA" w:rsidRPr="00E414EF">
              <w:rPr>
                <w:sz w:val="22"/>
                <w:szCs w:val="22"/>
              </w:rPr>
              <w:tab/>
              <w:t>Sauna (</w:t>
            </w:r>
            <w:r w:rsidR="00C857B1" w:rsidRPr="00E414EF">
              <w:rPr>
                <w:sz w:val="22"/>
                <w:szCs w:val="22"/>
              </w:rPr>
              <w:t>not every day</w:t>
            </w:r>
            <w:r w:rsidR="005F7BBA" w:rsidRPr="00E414EF">
              <w:rPr>
                <w:sz w:val="22"/>
                <w:szCs w:val="22"/>
              </w:rPr>
              <w:t>)</w:t>
            </w:r>
          </w:p>
          <w:p w:rsidR="00015E14" w:rsidRPr="00E414EF" w:rsidRDefault="00015E14" w:rsidP="00015E14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E414EF">
              <w:rPr>
                <w:sz w:val="22"/>
                <w:szCs w:val="22"/>
              </w:rPr>
              <w:t>Sports session (every 2</w:t>
            </w:r>
            <w:r w:rsidRPr="00E414EF">
              <w:rPr>
                <w:sz w:val="22"/>
                <w:szCs w:val="22"/>
                <w:vertAlign w:val="superscript"/>
              </w:rPr>
              <w:t>nd</w:t>
            </w:r>
            <w:r w:rsidRPr="00E414EF">
              <w:rPr>
                <w:sz w:val="22"/>
                <w:szCs w:val="22"/>
              </w:rPr>
              <w:t xml:space="preserve"> day)</w:t>
            </w:r>
          </w:p>
          <w:p w:rsidR="005F7BBA" w:rsidRPr="00E414EF" w:rsidRDefault="002E34D8" w:rsidP="00D90889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E414EF">
              <w:rPr>
                <w:sz w:val="22"/>
                <w:szCs w:val="22"/>
              </w:rPr>
              <w:t>Evening</w:t>
            </w:r>
            <w:r w:rsidR="005F7BBA" w:rsidRPr="00E414EF">
              <w:rPr>
                <w:sz w:val="22"/>
                <w:szCs w:val="22"/>
              </w:rPr>
              <w:tab/>
            </w:r>
            <w:proofErr w:type="spellStart"/>
            <w:r w:rsidR="005F7BBA" w:rsidRPr="00E414EF">
              <w:rPr>
                <w:sz w:val="22"/>
                <w:szCs w:val="22"/>
              </w:rPr>
              <w:t>Evening</w:t>
            </w:r>
            <w:proofErr w:type="spellEnd"/>
            <w:r w:rsidR="005F7BBA" w:rsidRPr="00E414EF">
              <w:rPr>
                <w:sz w:val="22"/>
                <w:szCs w:val="22"/>
              </w:rPr>
              <w:t xml:space="preserve"> meal</w:t>
            </w:r>
            <w:r w:rsidR="00015E14" w:rsidRPr="00E414EF">
              <w:rPr>
                <w:sz w:val="22"/>
                <w:szCs w:val="22"/>
              </w:rPr>
              <w:t>/snack</w:t>
            </w:r>
          </w:p>
        </w:tc>
      </w:tr>
      <w:tr w:rsidR="007C0C3E" w:rsidRPr="00D90889" w:rsidTr="00D90889">
        <w:tc>
          <w:tcPr>
            <w:tcW w:w="4927" w:type="dxa"/>
          </w:tcPr>
          <w:p w:rsidR="007C0C3E" w:rsidRDefault="007C0C3E" w:rsidP="00D90889">
            <w:pPr>
              <w:tabs>
                <w:tab w:val="left" w:pos="1080"/>
              </w:tabs>
              <w:rPr>
                <w:sz w:val="22"/>
                <w:szCs w:val="22"/>
              </w:rPr>
            </w:pPr>
          </w:p>
        </w:tc>
        <w:tc>
          <w:tcPr>
            <w:tcW w:w="4927" w:type="dxa"/>
          </w:tcPr>
          <w:p w:rsidR="007C0C3E" w:rsidRDefault="007C0C3E" w:rsidP="00D90889">
            <w:pPr>
              <w:tabs>
                <w:tab w:val="left" w:pos="1080"/>
              </w:tabs>
              <w:rPr>
                <w:sz w:val="22"/>
                <w:szCs w:val="22"/>
              </w:rPr>
            </w:pPr>
          </w:p>
        </w:tc>
      </w:tr>
    </w:tbl>
    <w:p w:rsidR="008651EE" w:rsidRPr="008651EE" w:rsidRDefault="008651EE" w:rsidP="003322A9">
      <w:pPr>
        <w:rPr>
          <w:b/>
          <w:sz w:val="22"/>
          <w:szCs w:val="22"/>
        </w:rPr>
      </w:pPr>
      <w:r w:rsidRPr="008651EE">
        <w:rPr>
          <w:b/>
          <w:sz w:val="22"/>
          <w:szCs w:val="22"/>
        </w:rPr>
        <w:t>The door codes</w:t>
      </w:r>
    </w:p>
    <w:p w:rsidR="006245E5" w:rsidRDefault="00130C32" w:rsidP="003322A9">
      <w:pPr>
        <w:rPr>
          <w:sz w:val="22"/>
          <w:szCs w:val="22"/>
        </w:rPr>
      </w:pPr>
      <w:r>
        <w:rPr>
          <w:sz w:val="22"/>
          <w:szCs w:val="22"/>
        </w:rPr>
        <w:t>3721</w:t>
      </w:r>
      <w:r w:rsidR="00086C95">
        <w:rPr>
          <w:sz w:val="22"/>
          <w:szCs w:val="22"/>
        </w:rPr>
        <w:t>*</w:t>
      </w:r>
      <w:r w:rsidR="00D877E9">
        <w:rPr>
          <w:sz w:val="22"/>
          <w:szCs w:val="22"/>
        </w:rPr>
        <w:t xml:space="preserve"> </w:t>
      </w:r>
      <w:r w:rsidR="008651EE">
        <w:rPr>
          <w:sz w:val="22"/>
          <w:szCs w:val="22"/>
        </w:rPr>
        <w:t>A-building</w:t>
      </w:r>
      <w:r w:rsidR="00227BE6">
        <w:rPr>
          <w:sz w:val="22"/>
          <w:szCs w:val="22"/>
        </w:rPr>
        <w:t>, B-building</w:t>
      </w:r>
    </w:p>
    <w:p w:rsidR="008651EE" w:rsidRDefault="00130C32" w:rsidP="003322A9">
      <w:pPr>
        <w:rPr>
          <w:sz w:val="22"/>
          <w:szCs w:val="22"/>
        </w:rPr>
      </w:pPr>
      <w:r>
        <w:rPr>
          <w:sz w:val="22"/>
          <w:szCs w:val="22"/>
        </w:rPr>
        <w:t>2862</w:t>
      </w:r>
      <w:r w:rsidR="00086C95">
        <w:rPr>
          <w:sz w:val="22"/>
          <w:szCs w:val="22"/>
        </w:rPr>
        <w:t>*</w:t>
      </w:r>
      <w:r w:rsidR="00D877E9">
        <w:rPr>
          <w:sz w:val="22"/>
          <w:szCs w:val="22"/>
        </w:rPr>
        <w:t xml:space="preserve"> </w:t>
      </w:r>
      <w:r w:rsidR="00370632">
        <w:rPr>
          <w:sz w:val="22"/>
          <w:szCs w:val="22"/>
        </w:rPr>
        <w:t>I</w:t>
      </w:r>
      <w:r w:rsidR="008651EE">
        <w:rPr>
          <w:sz w:val="22"/>
          <w:szCs w:val="22"/>
        </w:rPr>
        <w:t>nstitute</w:t>
      </w:r>
    </w:p>
    <w:p w:rsidR="00D90889" w:rsidRDefault="00D90889" w:rsidP="003322A9">
      <w:pPr>
        <w:rPr>
          <w:b/>
          <w:sz w:val="22"/>
          <w:szCs w:val="22"/>
        </w:rPr>
      </w:pPr>
    </w:p>
    <w:p w:rsidR="005F7BBA" w:rsidRPr="005F7BBA" w:rsidRDefault="005F7BBA" w:rsidP="003322A9">
      <w:pPr>
        <w:rPr>
          <w:b/>
          <w:sz w:val="22"/>
          <w:szCs w:val="22"/>
        </w:rPr>
      </w:pPr>
      <w:r>
        <w:rPr>
          <w:b/>
          <w:sz w:val="22"/>
          <w:szCs w:val="22"/>
        </w:rPr>
        <w:t>Accommodation</w:t>
      </w:r>
      <w:r w:rsidRPr="005F7BBA">
        <w:rPr>
          <w:b/>
          <w:sz w:val="22"/>
          <w:szCs w:val="22"/>
        </w:rPr>
        <w:t xml:space="preserve"> and keys</w:t>
      </w:r>
    </w:p>
    <w:p w:rsidR="00DB6472" w:rsidRDefault="005F7BBA" w:rsidP="003322A9">
      <w:pPr>
        <w:rPr>
          <w:sz w:val="22"/>
          <w:szCs w:val="22"/>
        </w:rPr>
      </w:pPr>
      <w:r>
        <w:rPr>
          <w:sz w:val="22"/>
          <w:szCs w:val="22"/>
        </w:rPr>
        <w:t>The accommodation list is on the A-building lobby. The students’ rooms are in the A-building,</w:t>
      </w:r>
      <w:r w:rsidR="00C076DD">
        <w:rPr>
          <w:sz w:val="22"/>
          <w:szCs w:val="22"/>
        </w:rPr>
        <w:t xml:space="preserve"> assistants</w:t>
      </w:r>
      <w:r>
        <w:rPr>
          <w:sz w:val="22"/>
          <w:szCs w:val="22"/>
        </w:rPr>
        <w:t xml:space="preserve"> have their rooms</w:t>
      </w:r>
      <w:r w:rsidR="00C076DD">
        <w:rPr>
          <w:sz w:val="22"/>
          <w:szCs w:val="22"/>
        </w:rPr>
        <w:t xml:space="preserve"> in the </w:t>
      </w:r>
      <w:r w:rsidR="004F7F93">
        <w:rPr>
          <w:sz w:val="22"/>
          <w:szCs w:val="22"/>
        </w:rPr>
        <w:t xml:space="preserve">A- and </w:t>
      </w:r>
      <w:r w:rsidR="00C076DD">
        <w:rPr>
          <w:sz w:val="22"/>
          <w:szCs w:val="22"/>
        </w:rPr>
        <w:t>B</w:t>
      </w:r>
      <w:r w:rsidR="00060050">
        <w:rPr>
          <w:sz w:val="22"/>
          <w:szCs w:val="22"/>
        </w:rPr>
        <w:t>-building</w:t>
      </w:r>
      <w:r w:rsidR="004F7F93">
        <w:rPr>
          <w:sz w:val="22"/>
          <w:szCs w:val="22"/>
        </w:rPr>
        <w:t>s</w:t>
      </w:r>
      <w:r w:rsidR="00C076DD">
        <w:rPr>
          <w:sz w:val="22"/>
          <w:szCs w:val="22"/>
        </w:rPr>
        <w:t xml:space="preserve">, and </w:t>
      </w:r>
      <w:r w:rsidR="00060050">
        <w:rPr>
          <w:sz w:val="22"/>
          <w:szCs w:val="22"/>
        </w:rPr>
        <w:t>lectur</w:t>
      </w:r>
      <w:r w:rsidR="00C076DD">
        <w:rPr>
          <w:sz w:val="22"/>
          <w:szCs w:val="22"/>
        </w:rPr>
        <w:t>ers’ rooms are</w:t>
      </w:r>
      <w:r w:rsidR="00152FFD">
        <w:rPr>
          <w:sz w:val="22"/>
          <w:szCs w:val="22"/>
        </w:rPr>
        <w:t xml:space="preserve"> </w:t>
      </w:r>
      <w:r w:rsidR="004F7F93">
        <w:rPr>
          <w:sz w:val="22"/>
          <w:szCs w:val="22"/>
        </w:rPr>
        <w:t xml:space="preserve">mainly </w:t>
      </w:r>
      <w:r w:rsidR="00C076DD">
        <w:rPr>
          <w:sz w:val="22"/>
          <w:szCs w:val="22"/>
        </w:rPr>
        <w:t>in the B- and C-buildings</w:t>
      </w:r>
      <w:r>
        <w:rPr>
          <w:sz w:val="22"/>
          <w:szCs w:val="22"/>
        </w:rPr>
        <w:t xml:space="preserve">. The room doors are open upon arrival, one key in the door lock, another at the desk in the room. </w:t>
      </w:r>
      <w:proofErr w:type="gramStart"/>
      <w:r w:rsidRPr="002348AF">
        <w:rPr>
          <w:b/>
          <w:sz w:val="22"/>
          <w:szCs w:val="22"/>
        </w:rPr>
        <w:t>Don’t</w:t>
      </w:r>
      <w:proofErr w:type="gramEnd"/>
      <w:r w:rsidRPr="002348AF">
        <w:rPr>
          <w:b/>
          <w:sz w:val="22"/>
          <w:szCs w:val="22"/>
        </w:rPr>
        <w:t xml:space="preserve"> lock yourself out of your room</w:t>
      </w:r>
      <w:r>
        <w:rPr>
          <w:sz w:val="22"/>
          <w:szCs w:val="22"/>
        </w:rPr>
        <w:t>, especially during nights and weekend, when the spare keys are not readily available!</w:t>
      </w:r>
      <w:r w:rsidR="00755BD7">
        <w:rPr>
          <w:sz w:val="22"/>
          <w:szCs w:val="22"/>
        </w:rPr>
        <w:t xml:space="preserve"> Opening the door will cost you 20€.</w:t>
      </w:r>
      <w:r>
        <w:rPr>
          <w:sz w:val="22"/>
          <w:szCs w:val="22"/>
        </w:rPr>
        <w:t xml:space="preserve"> Please fill in the accommodation form, found on the desk of your room. </w:t>
      </w:r>
    </w:p>
    <w:p w:rsidR="00DB6472" w:rsidRDefault="00DB6472" w:rsidP="003322A9">
      <w:pPr>
        <w:rPr>
          <w:sz w:val="22"/>
          <w:szCs w:val="22"/>
        </w:rPr>
      </w:pPr>
    </w:p>
    <w:p w:rsidR="00DB6472" w:rsidRDefault="00DB6472" w:rsidP="003322A9">
      <w:pPr>
        <w:rPr>
          <w:sz w:val="22"/>
          <w:szCs w:val="22"/>
        </w:rPr>
      </w:pPr>
      <w:r>
        <w:rPr>
          <w:sz w:val="22"/>
          <w:szCs w:val="22"/>
        </w:rPr>
        <w:t xml:space="preserve">The silence is in effect in A-building between 23:00 and </w:t>
      </w:r>
      <w:proofErr w:type="gramStart"/>
      <w:r>
        <w:rPr>
          <w:sz w:val="22"/>
          <w:szCs w:val="22"/>
        </w:rPr>
        <w:t>7:00,</w:t>
      </w:r>
      <w:proofErr w:type="gramEnd"/>
      <w:r>
        <w:rPr>
          <w:sz w:val="22"/>
          <w:szCs w:val="22"/>
        </w:rPr>
        <w:t xml:space="preserve"> </w:t>
      </w:r>
      <w:r w:rsidR="00D90889">
        <w:rPr>
          <w:sz w:val="22"/>
          <w:szCs w:val="22"/>
        </w:rPr>
        <w:t xml:space="preserve">please </w:t>
      </w:r>
      <w:r>
        <w:rPr>
          <w:sz w:val="22"/>
          <w:szCs w:val="22"/>
        </w:rPr>
        <w:t>don’t make noise then!</w:t>
      </w:r>
    </w:p>
    <w:p w:rsidR="00DB6472" w:rsidRDefault="00DB6472" w:rsidP="003322A9">
      <w:pPr>
        <w:rPr>
          <w:sz w:val="22"/>
          <w:szCs w:val="22"/>
        </w:rPr>
      </w:pPr>
    </w:p>
    <w:p w:rsidR="005F7BBA" w:rsidRDefault="005F7BBA" w:rsidP="003322A9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Don’t</w:t>
      </w:r>
      <w:proofErr w:type="gramEnd"/>
      <w:r>
        <w:rPr>
          <w:sz w:val="22"/>
          <w:szCs w:val="22"/>
        </w:rPr>
        <w:t xml:space="preserve"> forget to leave the keys </w:t>
      </w:r>
      <w:r w:rsidR="002348AF">
        <w:rPr>
          <w:sz w:val="22"/>
          <w:szCs w:val="22"/>
        </w:rPr>
        <w:t xml:space="preserve">in the room </w:t>
      </w:r>
      <w:r>
        <w:rPr>
          <w:sz w:val="22"/>
          <w:szCs w:val="22"/>
        </w:rPr>
        <w:t>in the end of the course!</w:t>
      </w:r>
    </w:p>
    <w:p w:rsidR="008651EE" w:rsidRDefault="008651EE" w:rsidP="003322A9">
      <w:pPr>
        <w:rPr>
          <w:sz w:val="22"/>
          <w:szCs w:val="22"/>
        </w:rPr>
      </w:pPr>
    </w:p>
    <w:p w:rsidR="0093408D" w:rsidRPr="004E7B43" w:rsidRDefault="0093408D" w:rsidP="003322A9">
      <w:pPr>
        <w:rPr>
          <w:b/>
          <w:sz w:val="22"/>
          <w:szCs w:val="22"/>
        </w:rPr>
      </w:pPr>
      <w:r w:rsidRPr="004E7B43">
        <w:rPr>
          <w:b/>
          <w:sz w:val="22"/>
          <w:szCs w:val="22"/>
        </w:rPr>
        <w:t>Computer class and internet</w:t>
      </w:r>
    </w:p>
    <w:p w:rsidR="0031380B" w:rsidRDefault="0041441E" w:rsidP="007C0C3E">
      <w:pPr>
        <w:rPr>
          <w:sz w:val="22"/>
          <w:szCs w:val="22"/>
        </w:rPr>
      </w:pPr>
      <w:r>
        <w:rPr>
          <w:sz w:val="22"/>
          <w:szCs w:val="22"/>
        </w:rPr>
        <w:t>The computer class</w:t>
      </w:r>
      <w:r w:rsidR="00755BD7">
        <w:rPr>
          <w:sz w:val="22"/>
          <w:szCs w:val="22"/>
        </w:rPr>
        <w:t xml:space="preserve"> in the institute</w:t>
      </w:r>
      <w:r>
        <w:rPr>
          <w:sz w:val="22"/>
          <w:szCs w:val="22"/>
        </w:rPr>
        <w:t xml:space="preserve"> with 13 work</w:t>
      </w:r>
      <w:r w:rsidR="0093408D">
        <w:rPr>
          <w:sz w:val="22"/>
          <w:szCs w:val="22"/>
        </w:rPr>
        <w:t>stations</w:t>
      </w:r>
      <w:r>
        <w:rPr>
          <w:sz w:val="22"/>
          <w:szCs w:val="22"/>
        </w:rPr>
        <w:t xml:space="preserve"> in the institute</w:t>
      </w:r>
      <w:r w:rsidR="0093408D">
        <w:rPr>
          <w:sz w:val="22"/>
          <w:szCs w:val="22"/>
        </w:rPr>
        <w:t xml:space="preserve"> </w:t>
      </w:r>
      <w:proofErr w:type="gramStart"/>
      <w:r w:rsidR="0093408D">
        <w:rPr>
          <w:sz w:val="22"/>
          <w:szCs w:val="22"/>
        </w:rPr>
        <w:t xml:space="preserve">can </w:t>
      </w:r>
      <w:r w:rsidR="0093408D" w:rsidRPr="00B32405">
        <w:rPr>
          <w:b/>
          <w:sz w:val="22"/>
          <w:szCs w:val="22"/>
        </w:rPr>
        <w:t>only</w:t>
      </w:r>
      <w:r w:rsidR="0093408D">
        <w:rPr>
          <w:sz w:val="22"/>
          <w:szCs w:val="22"/>
        </w:rPr>
        <w:t xml:space="preserve"> be used</w:t>
      </w:r>
      <w:proofErr w:type="gramEnd"/>
      <w:r w:rsidR="0093408D">
        <w:rPr>
          <w:sz w:val="22"/>
          <w:szCs w:val="22"/>
        </w:rPr>
        <w:t xml:space="preserve"> b</w:t>
      </w:r>
      <w:r w:rsidR="008651EE">
        <w:rPr>
          <w:sz w:val="22"/>
          <w:szCs w:val="22"/>
        </w:rPr>
        <w:t xml:space="preserve">etween </w:t>
      </w:r>
      <w:r w:rsidR="008651EE" w:rsidRPr="00B32405">
        <w:rPr>
          <w:b/>
          <w:sz w:val="22"/>
          <w:szCs w:val="22"/>
        </w:rPr>
        <w:t>7:00 and 22:3</w:t>
      </w:r>
      <w:r w:rsidR="00475B3B" w:rsidRPr="00B32405">
        <w:rPr>
          <w:b/>
          <w:sz w:val="22"/>
          <w:szCs w:val="22"/>
        </w:rPr>
        <w:t>0</w:t>
      </w:r>
      <w:r w:rsidR="00475B3B">
        <w:rPr>
          <w:sz w:val="22"/>
          <w:szCs w:val="22"/>
        </w:rPr>
        <w:t>. Being there</w:t>
      </w:r>
      <w:r w:rsidR="0093408D">
        <w:rPr>
          <w:sz w:val="22"/>
          <w:szCs w:val="22"/>
        </w:rPr>
        <w:t xml:space="preserve"> at night results in an alarm</w:t>
      </w:r>
      <w:r w:rsidR="008651EE">
        <w:rPr>
          <w:sz w:val="22"/>
          <w:szCs w:val="22"/>
        </w:rPr>
        <w:t xml:space="preserve"> (and costs you 50€)</w:t>
      </w:r>
      <w:r w:rsidR="0093408D">
        <w:rPr>
          <w:sz w:val="22"/>
          <w:szCs w:val="22"/>
        </w:rPr>
        <w:t xml:space="preserve">, so </w:t>
      </w:r>
      <w:r w:rsidR="004E7B43">
        <w:rPr>
          <w:sz w:val="22"/>
          <w:szCs w:val="22"/>
        </w:rPr>
        <w:t>keep out!</w:t>
      </w:r>
      <w:r w:rsidR="0093408D">
        <w:rPr>
          <w:sz w:val="22"/>
          <w:szCs w:val="22"/>
        </w:rPr>
        <w:t xml:space="preserve"> There</w:t>
      </w:r>
      <w:r w:rsidR="00B32405">
        <w:rPr>
          <w:sz w:val="22"/>
          <w:szCs w:val="22"/>
        </w:rPr>
        <w:t xml:space="preserve"> are</w:t>
      </w:r>
      <w:r w:rsidR="00755BD7">
        <w:rPr>
          <w:sz w:val="22"/>
          <w:szCs w:val="22"/>
        </w:rPr>
        <w:t xml:space="preserve"> additional computers i</w:t>
      </w:r>
      <w:r w:rsidR="00060050">
        <w:rPr>
          <w:sz w:val="22"/>
          <w:szCs w:val="22"/>
        </w:rPr>
        <w:t>n the A-building computer class and</w:t>
      </w:r>
      <w:r w:rsidR="00755BD7">
        <w:rPr>
          <w:sz w:val="22"/>
          <w:szCs w:val="22"/>
        </w:rPr>
        <w:t xml:space="preserve"> three</w:t>
      </w:r>
      <w:r w:rsidR="00B32405">
        <w:rPr>
          <w:sz w:val="22"/>
          <w:szCs w:val="22"/>
        </w:rPr>
        <w:t xml:space="preserve"> workstations in the </w:t>
      </w:r>
      <w:r w:rsidR="002972E7">
        <w:rPr>
          <w:sz w:val="22"/>
          <w:szCs w:val="22"/>
        </w:rPr>
        <w:t>reference</w:t>
      </w:r>
      <w:r w:rsidR="00B32405">
        <w:rPr>
          <w:sz w:val="22"/>
          <w:szCs w:val="22"/>
        </w:rPr>
        <w:t xml:space="preserve"> l</w:t>
      </w:r>
      <w:r w:rsidR="00F05AE3">
        <w:rPr>
          <w:sz w:val="22"/>
          <w:szCs w:val="22"/>
        </w:rPr>
        <w:t xml:space="preserve">ibrary that </w:t>
      </w:r>
      <w:proofErr w:type="gramStart"/>
      <w:r w:rsidR="00F05AE3">
        <w:rPr>
          <w:sz w:val="22"/>
          <w:szCs w:val="22"/>
        </w:rPr>
        <w:t>can be used</w:t>
      </w:r>
      <w:proofErr w:type="gramEnd"/>
      <w:r w:rsidR="00F05AE3">
        <w:rPr>
          <w:sz w:val="22"/>
          <w:szCs w:val="22"/>
        </w:rPr>
        <w:t xml:space="preserve"> at all t</w:t>
      </w:r>
      <w:r w:rsidR="00B32405">
        <w:rPr>
          <w:sz w:val="22"/>
          <w:szCs w:val="22"/>
        </w:rPr>
        <w:t>imes. There</w:t>
      </w:r>
      <w:r w:rsidR="0093408D">
        <w:rPr>
          <w:sz w:val="22"/>
          <w:szCs w:val="22"/>
        </w:rPr>
        <w:t xml:space="preserve"> is</w:t>
      </w:r>
      <w:r w:rsidR="00B32405">
        <w:rPr>
          <w:sz w:val="22"/>
          <w:szCs w:val="22"/>
        </w:rPr>
        <w:t xml:space="preserve"> also</w:t>
      </w:r>
      <w:r w:rsidR="0093408D">
        <w:rPr>
          <w:sz w:val="22"/>
          <w:szCs w:val="22"/>
        </w:rPr>
        <w:t xml:space="preserve"> a wireless network</w:t>
      </w:r>
      <w:r w:rsidR="00D90889">
        <w:rPr>
          <w:sz w:val="22"/>
          <w:szCs w:val="22"/>
        </w:rPr>
        <w:t xml:space="preserve"> (</w:t>
      </w:r>
      <w:proofErr w:type="spellStart"/>
      <w:r w:rsidR="00D90889">
        <w:rPr>
          <w:sz w:val="22"/>
          <w:szCs w:val="22"/>
        </w:rPr>
        <w:t>hupnet</w:t>
      </w:r>
      <w:proofErr w:type="spellEnd"/>
      <w:r w:rsidR="002972E7">
        <w:rPr>
          <w:sz w:val="22"/>
          <w:szCs w:val="22"/>
        </w:rPr>
        <w:t>/</w:t>
      </w:r>
      <w:proofErr w:type="spellStart"/>
      <w:r w:rsidR="002972E7">
        <w:rPr>
          <w:sz w:val="22"/>
          <w:szCs w:val="22"/>
        </w:rPr>
        <w:t>eduroam</w:t>
      </w:r>
      <w:proofErr w:type="spellEnd"/>
      <w:r w:rsidR="00D90889">
        <w:rPr>
          <w:sz w:val="22"/>
          <w:szCs w:val="22"/>
        </w:rPr>
        <w:t>)</w:t>
      </w:r>
      <w:r w:rsidR="0093408D">
        <w:rPr>
          <w:sz w:val="22"/>
          <w:szCs w:val="22"/>
        </w:rPr>
        <w:t xml:space="preserve"> in the institute</w:t>
      </w:r>
      <w:r w:rsidR="00AA59AF">
        <w:rPr>
          <w:sz w:val="22"/>
          <w:szCs w:val="22"/>
        </w:rPr>
        <w:t xml:space="preserve"> </w:t>
      </w:r>
      <w:r w:rsidR="00060050">
        <w:rPr>
          <w:sz w:val="22"/>
          <w:szCs w:val="22"/>
        </w:rPr>
        <w:t>and</w:t>
      </w:r>
      <w:r w:rsidR="0093408D">
        <w:rPr>
          <w:sz w:val="22"/>
          <w:szCs w:val="22"/>
        </w:rPr>
        <w:t xml:space="preserve"> accommodation buildings.</w:t>
      </w:r>
      <w:r w:rsidR="002348AF">
        <w:rPr>
          <w:sz w:val="22"/>
          <w:szCs w:val="22"/>
        </w:rPr>
        <w:t xml:space="preserve"> </w:t>
      </w:r>
      <w:r w:rsidR="00D90889">
        <w:rPr>
          <w:sz w:val="22"/>
          <w:szCs w:val="22"/>
        </w:rPr>
        <w:t>S</w:t>
      </w:r>
      <w:r w:rsidR="00060050">
        <w:rPr>
          <w:sz w:val="22"/>
          <w:szCs w:val="22"/>
        </w:rPr>
        <w:t>tudents</w:t>
      </w:r>
      <w:r w:rsidR="00D90889">
        <w:rPr>
          <w:sz w:val="22"/>
          <w:szCs w:val="22"/>
        </w:rPr>
        <w:t xml:space="preserve"> and staff members of Finnish universities</w:t>
      </w:r>
      <w:r w:rsidR="002348AF">
        <w:rPr>
          <w:sz w:val="22"/>
          <w:szCs w:val="22"/>
        </w:rPr>
        <w:t xml:space="preserve"> can log </w:t>
      </w:r>
      <w:r w:rsidR="007C0C3E">
        <w:rPr>
          <w:sz w:val="22"/>
          <w:szCs w:val="22"/>
        </w:rPr>
        <w:t xml:space="preserve">on workstations and </w:t>
      </w:r>
      <w:r w:rsidR="002348AF">
        <w:rPr>
          <w:sz w:val="22"/>
          <w:szCs w:val="22"/>
        </w:rPr>
        <w:t xml:space="preserve">in </w:t>
      </w:r>
      <w:proofErr w:type="spellStart"/>
      <w:proofErr w:type="gramStart"/>
      <w:r w:rsidR="002972E7">
        <w:rPr>
          <w:sz w:val="22"/>
          <w:szCs w:val="22"/>
        </w:rPr>
        <w:t>hupnet</w:t>
      </w:r>
      <w:proofErr w:type="spellEnd"/>
      <w:proofErr w:type="gramEnd"/>
      <w:r w:rsidR="002972E7">
        <w:rPr>
          <w:sz w:val="22"/>
          <w:szCs w:val="22"/>
        </w:rPr>
        <w:t xml:space="preserve"> </w:t>
      </w:r>
      <w:r w:rsidR="002348AF">
        <w:rPr>
          <w:sz w:val="22"/>
          <w:szCs w:val="22"/>
        </w:rPr>
        <w:t xml:space="preserve">using </w:t>
      </w:r>
      <w:r w:rsidR="00060050">
        <w:rPr>
          <w:sz w:val="22"/>
          <w:szCs w:val="22"/>
        </w:rPr>
        <w:t>the</w:t>
      </w:r>
      <w:r w:rsidR="00D90889">
        <w:rPr>
          <w:sz w:val="22"/>
          <w:szCs w:val="22"/>
        </w:rPr>
        <w:t>ir</w:t>
      </w:r>
      <w:r w:rsidR="002348AF">
        <w:rPr>
          <w:sz w:val="22"/>
          <w:szCs w:val="22"/>
        </w:rPr>
        <w:t xml:space="preserve"> </w:t>
      </w:r>
      <w:r w:rsidR="00755BD7">
        <w:rPr>
          <w:sz w:val="22"/>
          <w:szCs w:val="22"/>
        </w:rPr>
        <w:t>personal</w:t>
      </w:r>
      <w:r w:rsidR="002348AF">
        <w:rPr>
          <w:sz w:val="22"/>
          <w:szCs w:val="22"/>
        </w:rPr>
        <w:t xml:space="preserve"> account</w:t>
      </w:r>
      <w:r w:rsidR="002972E7">
        <w:rPr>
          <w:sz w:val="22"/>
          <w:szCs w:val="22"/>
        </w:rPr>
        <w:t xml:space="preserve">, students and staff members of European universities can also authenticate through </w:t>
      </w:r>
      <w:proofErr w:type="spellStart"/>
      <w:r w:rsidR="002972E7">
        <w:rPr>
          <w:sz w:val="22"/>
          <w:szCs w:val="22"/>
        </w:rPr>
        <w:t>eduroam</w:t>
      </w:r>
      <w:proofErr w:type="spellEnd"/>
      <w:r w:rsidR="002348AF">
        <w:rPr>
          <w:sz w:val="22"/>
          <w:szCs w:val="22"/>
        </w:rPr>
        <w:t>.</w:t>
      </w:r>
      <w:r w:rsidR="00D90889">
        <w:rPr>
          <w:sz w:val="22"/>
          <w:szCs w:val="22"/>
        </w:rPr>
        <w:t xml:space="preserve"> Others should use </w:t>
      </w:r>
      <w:r w:rsidR="007C0C3E">
        <w:rPr>
          <w:sz w:val="22"/>
          <w:szCs w:val="22"/>
        </w:rPr>
        <w:t>the</w:t>
      </w:r>
      <w:r w:rsidR="00D90889">
        <w:rPr>
          <w:sz w:val="22"/>
          <w:szCs w:val="22"/>
        </w:rPr>
        <w:t xml:space="preserve"> </w:t>
      </w:r>
      <w:r w:rsidR="00C857B1">
        <w:rPr>
          <w:sz w:val="22"/>
          <w:szCs w:val="22"/>
        </w:rPr>
        <w:t>guest</w:t>
      </w:r>
      <w:r w:rsidR="00C470E1">
        <w:rPr>
          <w:sz w:val="22"/>
          <w:szCs w:val="22"/>
        </w:rPr>
        <w:t xml:space="preserve"> </w:t>
      </w:r>
      <w:r w:rsidR="00EE1E35">
        <w:rPr>
          <w:sz w:val="22"/>
          <w:szCs w:val="22"/>
        </w:rPr>
        <w:t>account</w:t>
      </w:r>
      <w:r w:rsidR="007C0C3E">
        <w:rPr>
          <w:sz w:val="22"/>
          <w:szCs w:val="22"/>
        </w:rPr>
        <w:t xml:space="preserve">: </w:t>
      </w:r>
      <w:r w:rsidR="00D66E17">
        <w:rPr>
          <w:sz w:val="22"/>
          <w:szCs w:val="22"/>
        </w:rPr>
        <w:t xml:space="preserve">that </w:t>
      </w:r>
      <w:proofErr w:type="gramStart"/>
      <w:r w:rsidR="00D66E17">
        <w:rPr>
          <w:sz w:val="22"/>
          <w:szCs w:val="22"/>
        </w:rPr>
        <w:t>will be given</w:t>
      </w:r>
      <w:proofErr w:type="gramEnd"/>
      <w:r w:rsidR="00D66E17">
        <w:rPr>
          <w:sz w:val="22"/>
          <w:szCs w:val="22"/>
        </w:rPr>
        <w:t xml:space="preserve"> at the course</w:t>
      </w:r>
      <w:r w:rsidR="007C0C3E">
        <w:rPr>
          <w:sz w:val="22"/>
          <w:szCs w:val="22"/>
        </w:rPr>
        <w:t>.</w:t>
      </w:r>
    </w:p>
    <w:p w:rsidR="00C470E1" w:rsidRDefault="00C470E1" w:rsidP="003322A9">
      <w:pPr>
        <w:rPr>
          <w:sz w:val="22"/>
          <w:szCs w:val="22"/>
        </w:rPr>
      </w:pPr>
    </w:p>
    <w:p w:rsidR="000D440E" w:rsidRPr="000D440E" w:rsidRDefault="000D440E" w:rsidP="003322A9">
      <w:pPr>
        <w:rPr>
          <w:b/>
          <w:sz w:val="22"/>
          <w:szCs w:val="22"/>
        </w:rPr>
      </w:pPr>
      <w:r w:rsidRPr="000D440E">
        <w:rPr>
          <w:b/>
          <w:sz w:val="22"/>
          <w:szCs w:val="22"/>
        </w:rPr>
        <w:t xml:space="preserve">Social </w:t>
      </w:r>
      <w:r w:rsidR="008304AC">
        <w:rPr>
          <w:b/>
          <w:sz w:val="22"/>
          <w:szCs w:val="22"/>
        </w:rPr>
        <w:t xml:space="preserve">and outdoor </w:t>
      </w:r>
      <w:r w:rsidRPr="000D440E">
        <w:rPr>
          <w:b/>
          <w:sz w:val="22"/>
          <w:szCs w:val="22"/>
        </w:rPr>
        <w:t>programme</w:t>
      </w:r>
    </w:p>
    <w:p w:rsidR="00EE1E35" w:rsidRPr="00E414EF" w:rsidRDefault="00EE1E35" w:rsidP="003322A9">
      <w:pPr>
        <w:rPr>
          <w:sz w:val="22"/>
          <w:szCs w:val="22"/>
        </w:rPr>
      </w:pPr>
      <w:r w:rsidRPr="00E414EF">
        <w:rPr>
          <w:b/>
          <w:sz w:val="22"/>
          <w:szCs w:val="22"/>
        </w:rPr>
        <w:t xml:space="preserve">Tuesday, </w:t>
      </w:r>
      <w:r w:rsidR="00AA59AF" w:rsidRPr="00E414EF">
        <w:rPr>
          <w:b/>
          <w:sz w:val="22"/>
          <w:szCs w:val="22"/>
        </w:rPr>
        <w:t>Mar</w:t>
      </w:r>
      <w:r w:rsidRPr="00E414EF">
        <w:rPr>
          <w:b/>
          <w:sz w:val="22"/>
          <w:szCs w:val="22"/>
        </w:rPr>
        <w:t xml:space="preserve"> </w:t>
      </w:r>
      <w:r w:rsidR="00BE2BB0" w:rsidRPr="00E414EF">
        <w:rPr>
          <w:b/>
          <w:sz w:val="22"/>
          <w:szCs w:val="22"/>
        </w:rPr>
        <w:t>5</w:t>
      </w:r>
      <w:r w:rsidRPr="00E414EF">
        <w:rPr>
          <w:b/>
          <w:sz w:val="22"/>
          <w:szCs w:val="22"/>
        </w:rPr>
        <w:t xml:space="preserve">: </w:t>
      </w:r>
      <w:r w:rsidRPr="00E414EF">
        <w:rPr>
          <w:sz w:val="22"/>
          <w:szCs w:val="22"/>
        </w:rPr>
        <w:t xml:space="preserve">Visit to SMEAR II station. We will stay outside most of the time, dress </w:t>
      </w:r>
      <w:proofErr w:type="gramStart"/>
      <w:r w:rsidRPr="00E414EF">
        <w:rPr>
          <w:sz w:val="22"/>
          <w:szCs w:val="22"/>
        </w:rPr>
        <w:t>accordingly</w:t>
      </w:r>
      <w:r w:rsidR="00015E14" w:rsidRPr="00E414EF">
        <w:rPr>
          <w:sz w:val="22"/>
          <w:szCs w:val="22"/>
        </w:rPr>
        <w:t>,</w:t>
      </w:r>
      <w:proofErr w:type="gramEnd"/>
      <w:r w:rsidR="00015E14" w:rsidRPr="00E414EF">
        <w:rPr>
          <w:sz w:val="22"/>
          <w:szCs w:val="22"/>
        </w:rPr>
        <w:t xml:space="preserve"> proper shoes</w:t>
      </w:r>
      <w:r w:rsidR="00015E14" w:rsidRPr="00E414EF">
        <w:rPr>
          <w:sz w:val="22"/>
          <w:szCs w:val="22"/>
          <w:lang w:val="en-US"/>
        </w:rPr>
        <w:t xml:space="preserve"> will keep your feet dry and warm</w:t>
      </w:r>
      <w:r w:rsidRPr="00E414EF">
        <w:rPr>
          <w:sz w:val="22"/>
          <w:szCs w:val="22"/>
        </w:rPr>
        <w:t>.</w:t>
      </w:r>
    </w:p>
    <w:p w:rsidR="00EE1E35" w:rsidRDefault="006D0DC6" w:rsidP="003322A9">
      <w:pPr>
        <w:rPr>
          <w:sz w:val="22"/>
          <w:szCs w:val="22"/>
        </w:rPr>
      </w:pPr>
      <w:r w:rsidRPr="00E414EF">
        <w:rPr>
          <w:b/>
          <w:sz w:val="22"/>
          <w:szCs w:val="22"/>
        </w:rPr>
        <w:t>S</w:t>
      </w:r>
      <w:r w:rsidR="00BE2BB0" w:rsidRPr="00E414EF">
        <w:rPr>
          <w:b/>
          <w:sz w:val="22"/>
          <w:szCs w:val="22"/>
        </w:rPr>
        <w:t>aturday</w:t>
      </w:r>
      <w:r w:rsidR="00152FFD" w:rsidRPr="00E414EF">
        <w:rPr>
          <w:b/>
          <w:sz w:val="22"/>
          <w:szCs w:val="22"/>
        </w:rPr>
        <w:t xml:space="preserve">, </w:t>
      </w:r>
      <w:r w:rsidR="00AA59AF" w:rsidRPr="00E414EF">
        <w:rPr>
          <w:b/>
          <w:sz w:val="22"/>
          <w:szCs w:val="22"/>
        </w:rPr>
        <w:t>Mar</w:t>
      </w:r>
      <w:r w:rsidR="008304AC" w:rsidRPr="00E414EF">
        <w:rPr>
          <w:b/>
          <w:sz w:val="22"/>
          <w:szCs w:val="22"/>
        </w:rPr>
        <w:t xml:space="preserve"> </w:t>
      </w:r>
      <w:r w:rsidR="00BE2BB0" w:rsidRPr="00E414EF">
        <w:rPr>
          <w:b/>
          <w:sz w:val="22"/>
          <w:szCs w:val="22"/>
        </w:rPr>
        <w:t>9</w:t>
      </w:r>
      <w:r w:rsidR="00152FFD" w:rsidRPr="00E414EF">
        <w:rPr>
          <w:sz w:val="22"/>
          <w:szCs w:val="22"/>
        </w:rPr>
        <w:t>:</w:t>
      </w:r>
      <w:r w:rsidR="00152FFD" w:rsidRPr="00E414EF">
        <w:rPr>
          <w:b/>
          <w:sz w:val="22"/>
          <w:szCs w:val="22"/>
        </w:rPr>
        <w:t xml:space="preserve"> </w:t>
      </w:r>
      <w:r w:rsidRPr="00E414EF">
        <w:rPr>
          <w:sz w:val="22"/>
          <w:szCs w:val="22"/>
        </w:rPr>
        <w:t>Excursion</w:t>
      </w:r>
      <w:r w:rsidR="00EE1E35" w:rsidRPr="00E414EF">
        <w:rPr>
          <w:sz w:val="22"/>
          <w:szCs w:val="22"/>
        </w:rPr>
        <w:t>.</w:t>
      </w:r>
      <w:r w:rsidRPr="00E414EF">
        <w:rPr>
          <w:sz w:val="22"/>
          <w:szCs w:val="22"/>
        </w:rPr>
        <w:t xml:space="preserve"> Evening free.</w:t>
      </w:r>
    </w:p>
    <w:p w:rsidR="001662B8" w:rsidRPr="001662B8" w:rsidRDefault="001662B8" w:rsidP="003322A9">
      <w:pPr>
        <w:rPr>
          <w:sz w:val="22"/>
          <w:szCs w:val="22"/>
        </w:rPr>
      </w:pPr>
      <w:r w:rsidRPr="001662B8">
        <w:rPr>
          <w:b/>
          <w:sz w:val="22"/>
          <w:szCs w:val="22"/>
        </w:rPr>
        <w:t>Sunday</w:t>
      </w:r>
      <w:r>
        <w:rPr>
          <w:b/>
          <w:sz w:val="22"/>
          <w:szCs w:val="22"/>
        </w:rPr>
        <w:t xml:space="preserve">, Mar 10: </w:t>
      </w:r>
      <w:r w:rsidRPr="001662B8">
        <w:rPr>
          <w:sz w:val="22"/>
          <w:szCs w:val="22"/>
        </w:rPr>
        <w:t>Breakfast until 9:00 and free time until afternoon</w:t>
      </w:r>
    </w:p>
    <w:p w:rsidR="004F7F93" w:rsidRPr="00E414EF" w:rsidRDefault="00BE2BB0" w:rsidP="003322A9">
      <w:pPr>
        <w:rPr>
          <w:b/>
          <w:sz w:val="22"/>
          <w:szCs w:val="22"/>
        </w:rPr>
      </w:pPr>
      <w:r w:rsidRPr="00E414EF">
        <w:rPr>
          <w:b/>
          <w:sz w:val="22"/>
          <w:szCs w:val="22"/>
        </w:rPr>
        <w:t>Thursday</w:t>
      </w:r>
      <w:r w:rsidR="003D4CE6" w:rsidRPr="00E414EF">
        <w:rPr>
          <w:b/>
          <w:sz w:val="22"/>
          <w:szCs w:val="22"/>
        </w:rPr>
        <w:t xml:space="preserve">, Mar 14: </w:t>
      </w:r>
      <w:r w:rsidR="003D4CE6" w:rsidRPr="00E414EF">
        <w:rPr>
          <w:sz w:val="22"/>
          <w:szCs w:val="22"/>
        </w:rPr>
        <w:t>Course dinner</w:t>
      </w:r>
      <w:r w:rsidRPr="00E414EF">
        <w:rPr>
          <w:sz w:val="22"/>
          <w:szCs w:val="22"/>
        </w:rPr>
        <w:t xml:space="preserve"> and party</w:t>
      </w:r>
      <w:r w:rsidR="003D4CE6" w:rsidRPr="00E414EF">
        <w:rPr>
          <w:sz w:val="22"/>
          <w:szCs w:val="22"/>
        </w:rPr>
        <w:t>.</w:t>
      </w:r>
    </w:p>
    <w:p w:rsidR="009210D1" w:rsidRPr="00E414EF" w:rsidRDefault="009210D1" w:rsidP="003322A9">
      <w:pPr>
        <w:rPr>
          <w:sz w:val="22"/>
          <w:szCs w:val="22"/>
        </w:rPr>
      </w:pPr>
    </w:p>
    <w:p w:rsidR="00DB6472" w:rsidRPr="00E414EF" w:rsidRDefault="00DB6472" w:rsidP="00DB6472">
      <w:pPr>
        <w:rPr>
          <w:b/>
          <w:sz w:val="22"/>
          <w:szCs w:val="22"/>
        </w:rPr>
      </w:pPr>
      <w:r w:rsidRPr="00E414EF">
        <w:rPr>
          <w:b/>
          <w:sz w:val="22"/>
          <w:szCs w:val="22"/>
        </w:rPr>
        <w:t>Sauna</w:t>
      </w:r>
    </w:p>
    <w:p w:rsidR="002348AF" w:rsidRDefault="00E414EF" w:rsidP="003322A9">
      <w:pPr>
        <w:rPr>
          <w:sz w:val="22"/>
          <w:szCs w:val="22"/>
        </w:rPr>
      </w:pPr>
      <w:r w:rsidRPr="00E414EF">
        <w:rPr>
          <w:sz w:val="22"/>
          <w:szCs w:val="22"/>
        </w:rPr>
        <w:t>There are two sa</w:t>
      </w:r>
      <w:r>
        <w:rPr>
          <w:sz w:val="22"/>
          <w:szCs w:val="22"/>
        </w:rPr>
        <w:t>unas (</w:t>
      </w:r>
      <w:r w:rsidRPr="00E414EF">
        <w:rPr>
          <w:sz w:val="22"/>
          <w:szCs w:val="22"/>
        </w:rPr>
        <w:t>big and small saun</w:t>
      </w:r>
      <w:r>
        <w:rPr>
          <w:sz w:val="22"/>
          <w:szCs w:val="22"/>
        </w:rPr>
        <w:t xml:space="preserve">a). The sauna schedule </w:t>
      </w:r>
      <w:proofErr w:type="gramStart"/>
      <w:r>
        <w:rPr>
          <w:sz w:val="22"/>
          <w:szCs w:val="22"/>
        </w:rPr>
        <w:t>will be provided</w:t>
      </w:r>
      <w:proofErr w:type="gramEnd"/>
      <w:r w:rsidRPr="00E414EF">
        <w:rPr>
          <w:sz w:val="22"/>
          <w:szCs w:val="22"/>
        </w:rPr>
        <w:t xml:space="preserve"> on a daily basis.</w:t>
      </w:r>
    </w:p>
    <w:p w:rsidR="00E414EF" w:rsidRDefault="00E414EF" w:rsidP="003322A9">
      <w:pPr>
        <w:rPr>
          <w:sz w:val="22"/>
          <w:szCs w:val="22"/>
        </w:rPr>
      </w:pPr>
    </w:p>
    <w:p w:rsidR="00755BD7" w:rsidRPr="00755BD7" w:rsidRDefault="00755BD7" w:rsidP="003322A9">
      <w:pPr>
        <w:rPr>
          <w:b/>
          <w:sz w:val="22"/>
          <w:szCs w:val="22"/>
        </w:rPr>
      </w:pPr>
      <w:r w:rsidRPr="00755BD7">
        <w:rPr>
          <w:b/>
          <w:sz w:val="22"/>
          <w:szCs w:val="22"/>
        </w:rPr>
        <w:t>Laundry</w:t>
      </w:r>
    </w:p>
    <w:p w:rsidR="00755BD7" w:rsidRDefault="00755BD7" w:rsidP="003322A9">
      <w:pPr>
        <w:rPr>
          <w:sz w:val="22"/>
          <w:szCs w:val="22"/>
        </w:rPr>
      </w:pPr>
      <w:r>
        <w:rPr>
          <w:sz w:val="22"/>
          <w:szCs w:val="22"/>
        </w:rPr>
        <w:t xml:space="preserve">There is a washing machine on the </w:t>
      </w:r>
      <w:proofErr w:type="gramStart"/>
      <w:r>
        <w:rPr>
          <w:sz w:val="22"/>
          <w:szCs w:val="22"/>
        </w:rPr>
        <w:t>2</w:t>
      </w:r>
      <w:r w:rsidRPr="00755BD7">
        <w:rPr>
          <w:sz w:val="22"/>
          <w:szCs w:val="22"/>
          <w:vertAlign w:val="superscript"/>
        </w:rPr>
        <w:t>nd</w:t>
      </w:r>
      <w:proofErr w:type="gramEnd"/>
      <w:r>
        <w:rPr>
          <w:sz w:val="22"/>
          <w:szCs w:val="22"/>
        </w:rPr>
        <w:t xml:space="preserve"> floor of A-building. Make a booking on the list you can find in the room, wash your clothes, and dry them up in the</w:t>
      </w:r>
      <w:r w:rsidR="00152FFD">
        <w:rPr>
          <w:sz w:val="22"/>
          <w:szCs w:val="22"/>
        </w:rPr>
        <w:t xml:space="preserve"> drying room. One wash is </w:t>
      </w:r>
      <w:proofErr w:type="gramStart"/>
      <w:r w:rsidR="00152FFD">
        <w:rPr>
          <w:sz w:val="22"/>
          <w:szCs w:val="22"/>
        </w:rPr>
        <w:t>3</w:t>
      </w:r>
      <w:proofErr w:type="gramEnd"/>
      <w:r>
        <w:rPr>
          <w:sz w:val="22"/>
          <w:szCs w:val="22"/>
        </w:rPr>
        <w:t>€, to be paid in the end of the course.</w:t>
      </w:r>
    </w:p>
    <w:p w:rsidR="00755BD7" w:rsidRDefault="00755BD7" w:rsidP="003322A9">
      <w:pPr>
        <w:rPr>
          <w:sz w:val="22"/>
          <w:szCs w:val="22"/>
        </w:rPr>
      </w:pPr>
    </w:p>
    <w:p w:rsidR="00E34391" w:rsidRPr="00E34391" w:rsidRDefault="00E34391" w:rsidP="003322A9">
      <w:pPr>
        <w:rPr>
          <w:b/>
          <w:sz w:val="22"/>
          <w:szCs w:val="22"/>
        </w:rPr>
      </w:pPr>
      <w:r w:rsidRPr="00E34391">
        <w:rPr>
          <w:b/>
          <w:sz w:val="22"/>
          <w:szCs w:val="22"/>
        </w:rPr>
        <w:t>Meals</w:t>
      </w:r>
    </w:p>
    <w:p w:rsidR="00E34391" w:rsidRDefault="00E34391" w:rsidP="003322A9">
      <w:pPr>
        <w:rPr>
          <w:sz w:val="22"/>
          <w:szCs w:val="22"/>
        </w:rPr>
      </w:pPr>
      <w:r>
        <w:rPr>
          <w:sz w:val="22"/>
          <w:szCs w:val="22"/>
        </w:rPr>
        <w:t>Breakf</w:t>
      </w:r>
      <w:r w:rsidR="00206E54">
        <w:rPr>
          <w:sz w:val="22"/>
          <w:szCs w:val="22"/>
        </w:rPr>
        <w:t>ast, lunch, afternoon coffee and</w:t>
      </w:r>
      <w:r>
        <w:rPr>
          <w:sz w:val="22"/>
          <w:szCs w:val="22"/>
        </w:rPr>
        <w:t xml:space="preserve"> dinner</w:t>
      </w:r>
      <w:r w:rsidR="00206E54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are served</w:t>
      </w:r>
      <w:proofErr w:type="gramEnd"/>
      <w:r>
        <w:rPr>
          <w:sz w:val="22"/>
          <w:szCs w:val="22"/>
        </w:rPr>
        <w:t xml:space="preserve"> in the A-building canteen (1</w:t>
      </w:r>
      <w:r w:rsidRPr="00E34391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floor).</w:t>
      </w:r>
      <w:r w:rsidR="00206E54">
        <w:rPr>
          <w:sz w:val="22"/>
          <w:szCs w:val="22"/>
        </w:rPr>
        <w:t xml:space="preserve"> The evening meal </w:t>
      </w:r>
      <w:proofErr w:type="gramStart"/>
      <w:r w:rsidR="00206E54">
        <w:rPr>
          <w:sz w:val="22"/>
          <w:szCs w:val="22"/>
        </w:rPr>
        <w:t>is served</w:t>
      </w:r>
      <w:proofErr w:type="gramEnd"/>
      <w:r w:rsidR="00206E54">
        <w:rPr>
          <w:sz w:val="22"/>
          <w:szCs w:val="22"/>
        </w:rPr>
        <w:t xml:space="preserve"> in the A-building cabinet next to the canteen.</w:t>
      </w:r>
      <w:r>
        <w:rPr>
          <w:sz w:val="22"/>
          <w:szCs w:val="22"/>
        </w:rPr>
        <w:t xml:space="preserve"> Please lift up the chairs after you have eaten, and return the dishes to the return point. It </w:t>
      </w:r>
      <w:proofErr w:type="gramStart"/>
      <w:r>
        <w:rPr>
          <w:sz w:val="22"/>
          <w:szCs w:val="22"/>
        </w:rPr>
        <w:t>is forbidden</w:t>
      </w:r>
      <w:proofErr w:type="gramEnd"/>
      <w:r>
        <w:rPr>
          <w:sz w:val="22"/>
          <w:szCs w:val="22"/>
        </w:rPr>
        <w:t xml:space="preserve"> to take food out of the canteen.</w:t>
      </w:r>
    </w:p>
    <w:p w:rsidR="00015E14" w:rsidRDefault="00015E14" w:rsidP="003322A9">
      <w:pPr>
        <w:rPr>
          <w:b/>
          <w:sz w:val="22"/>
          <w:szCs w:val="22"/>
        </w:rPr>
      </w:pPr>
    </w:p>
    <w:p w:rsidR="003322A9" w:rsidRPr="006245E5" w:rsidRDefault="00E60377" w:rsidP="003322A9">
      <w:pPr>
        <w:rPr>
          <w:b/>
          <w:sz w:val="22"/>
          <w:szCs w:val="22"/>
        </w:rPr>
      </w:pPr>
      <w:r>
        <w:rPr>
          <w:b/>
          <w:sz w:val="22"/>
          <w:szCs w:val="22"/>
        </w:rPr>
        <w:t>Extra d</w:t>
      </w:r>
      <w:r w:rsidR="00950761" w:rsidRPr="006245E5">
        <w:rPr>
          <w:b/>
          <w:sz w:val="22"/>
          <w:szCs w:val="22"/>
        </w:rPr>
        <w:t>rinks</w:t>
      </w:r>
      <w:r>
        <w:rPr>
          <w:b/>
          <w:sz w:val="22"/>
          <w:szCs w:val="22"/>
        </w:rPr>
        <w:t xml:space="preserve"> (charged in the </w:t>
      </w:r>
      <w:r w:rsidR="00F05AE3">
        <w:rPr>
          <w:b/>
          <w:sz w:val="22"/>
          <w:szCs w:val="22"/>
        </w:rPr>
        <w:t>end of the course</w:t>
      </w:r>
      <w:r>
        <w:rPr>
          <w:b/>
          <w:sz w:val="22"/>
          <w:szCs w:val="22"/>
        </w:rPr>
        <w:t>)</w:t>
      </w:r>
    </w:p>
    <w:p w:rsidR="003322A9" w:rsidRPr="006245E5" w:rsidRDefault="003322A9" w:rsidP="003322A9">
      <w:pPr>
        <w:rPr>
          <w:sz w:val="22"/>
          <w:szCs w:val="22"/>
        </w:rPr>
      </w:pPr>
      <w:r w:rsidRPr="006245E5">
        <w:rPr>
          <w:sz w:val="22"/>
          <w:szCs w:val="22"/>
        </w:rPr>
        <w:t>Beer/lemonade 1.50 €</w:t>
      </w:r>
      <w:r w:rsidR="00AD6401">
        <w:rPr>
          <w:sz w:val="22"/>
          <w:szCs w:val="22"/>
        </w:rPr>
        <w:t xml:space="preserve">; </w:t>
      </w:r>
      <w:r w:rsidR="00A2785B">
        <w:rPr>
          <w:sz w:val="22"/>
          <w:szCs w:val="22"/>
        </w:rPr>
        <w:t>Cider 2.6</w:t>
      </w:r>
      <w:r w:rsidRPr="006245E5">
        <w:rPr>
          <w:sz w:val="22"/>
          <w:szCs w:val="22"/>
        </w:rPr>
        <w:t>0 €</w:t>
      </w:r>
    </w:p>
    <w:p w:rsidR="00206E54" w:rsidRPr="00EE1E35" w:rsidRDefault="00EE1E35" w:rsidP="003322A9">
      <w:pPr>
        <w:rPr>
          <w:sz w:val="22"/>
          <w:szCs w:val="22"/>
        </w:rPr>
      </w:pPr>
      <w:r w:rsidRPr="00EE1E35">
        <w:rPr>
          <w:sz w:val="22"/>
          <w:szCs w:val="22"/>
        </w:rPr>
        <w:t xml:space="preserve">Mark your drinks on the list next to the refrigerator, and pay your drinks by </w:t>
      </w:r>
      <w:r w:rsidR="006D0DC6">
        <w:rPr>
          <w:sz w:val="22"/>
          <w:szCs w:val="22"/>
        </w:rPr>
        <w:t xml:space="preserve">Thursday, </w:t>
      </w:r>
      <w:r w:rsidR="009D1729">
        <w:rPr>
          <w:sz w:val="22"/>
          <w:szCs w:val="22"/>
        </w:rPr>
        <w:t>March</w:t>
      </w:r>
      <w:r w:rsidRPr="00EE1E35">
        <w:rPr>
          <w:sz w:val="22"/>
          <w:szCs w:val="22"/>
        </w:rPr>
        <w:t xml:space="preserve"> </w:t>
      </w:r>
      <w:r w:rsidR="009A484D">
        <w:rPr>
          <w:sz w:val="22"/>
          <w:szCs w:val="22"/>
        </w:rPr>
        <w:t>1</w:t>
      </w:r>
      <w:r w:rsidR="00130C32">
        <w:rPr>
          <w:sz w:val="22"/>
          <w:szCs w:val="22"/>
        </w:rPr>
        <w:t>4</w:t>
      </w:r>
      <w:r w:rsidRPr="00EE1E35">
        <w:rPr>
          <w:sz w:val="22"/>
          <w:szCs w:val="22"/>
        </w:rPr>
        <w:t>, 15:30 in the station office.</w:t>
      </w:r>
    </w:p>
    <w:p w:rsidR="00EE1E35" w:rsidRDefault="00EE1E35" w:rsidP="003322A9">
      <w:pPr>
        <w:rPr>
          <w:b/>
          <w:sz w:val="22"/>
          <w:szCs w:val="22"/>
        </w:rPr>
      </w:pPr>
    </w:p>
    <w:p w:rsidR="003322A9" w:rsidRPr="006245E5" w:rsidRDefault="003322A9" w:rsidP="003322A9">
      <w:pPr>
        <w:rPr>
          <w:b/>
          <w:sz w:val="22"/>
          <w:szCs w:val="22"/>
        </w:rPr>
      </w:pPr>
      <w:proofErr w:type="spellStart"/>
      <w:r w:rsidRPr="006245E5">
        <w:rPr>
          <w:b/>
          <w:sz w:val="22"/>
          <w:szCs w:val="22"/>
        </w:rPr>
        <w:t>Hyytiälä</w:t>
      </w:r>
      <w:proofErr w:type="spellEnd"/>
      <w:r w:rsidRPr="006245E5">
        <w:rPr>
          <w:b/>
          <w:sz w:val="22"/>
          <w:szCs w:val="22"/>
        </w:rPr>
        <w:t xml:space="preserve"> on the map of </w:t>
      </w:r>
      <w:smartTag w:uri="urn:schemas-microsoft-com:office:smarttags" w:element="place">
        <w:smartTag w:uri="urn:schemas-microsoft-com:office:smarttags" w:element="country-region">
          <w:r w:rsidRPr="006245E5">
            <w:rPr>
              <w:b/>
              <w:sz w:val="22"/>
              <w:szCs w:val="22"/>
            </w:rPr>
            <w:t>Finland</w:t>
          </w:r>
        </w:smartTag>
      </w:smartTag>
    </w:p>
    <w:p w:rsidR="003322A9" w:rsidRPr="006245E5" w:rsidRDefault="00715F19" w:rsidP="003322A9">
      <w:pPr>
        <w:rPr>
          <w:sz w:val="22"/>
          <w:szCs w:val="22"/>
        </w:rPr>
      </w:pPr>
      <w:r>
        <w:rPr>
          <w:noProof/>
          <w:sz w:val="22"/>
          <w:szCs w:val="22"/>
          <w:lang w:val="fi-FI" w:eastAsia="fi-FI"/>
        </w:rPr>
        <w:drawing>
          <wp:inline distT="0" distB="0" distL="0" distR="0">
            <wp:extent cx="3829050" cy="2724150"/>
            <wp:effectExtent l="0" t="0" r="0" b="0"/>
            <wp:docPr id="2" name="Picture 2" descr="SUOMK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OMKAR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2A9" w:rsidRPr="00A47916" w:rsidRDefault="003322A9" w:rsidP="003322A9">
      <w:pPr>
        <w:rPr>
          <w:sz w:val="8"/>
          <w:szCs w:val="8"/>
        </w:rPr>
      </w:pPr>
    </w:p>
    <w:p w:rsidR="003E314A" w:rsidRDefault="003E314A" w:rsidP="003322A9">
      <w:pPr>
        <w:rPr>
          <w:b/>
          <w:sz w:val="22"/>
          <w:szCs w:val="22"/>
        </w:rPr>
      </w:pPr>
    </w:p>
    <w:p w:rsidR="003322A9" w:rsidRPr="006245E5" w:rsidRDefault="003322A9" w:rsidP="003322A9">
      <w:pPr>
        <w:rPr>
          <w:b/>
          <w:sz w:val="22"/>
          <w:szCs w:val="22"/>
        </w:rPr>
      </w:pPr>
      <w:proofErr w:type="spellStart"/>
      <w:r w:rsidRPr="006245E5">
        <w:rPr>
          <w:b/>
          <w:sz w:val="22"/>
          <w:szCs w:val="22"/>
        </w:rPr>
        <w:t>Hyytiälä</w:t>
      </w:r>
      <w:proofErr w:type="spellEnd"/>
      <w:r w:rsidRPr="006245E5">
        <w:rPr>
          <w:b/>
          <w:sz w:val="22"/>
          <w:szCs w:val="22"/>
        </w:rPr>
        <w:t xml:space="preserve"> Forestry Field Station map</w:t>
      </w:r>
    </w:p>
    <w:p w:rsidR="003322A9" w:rsidRPr="006245E5" w:rsidRDefault="00715F19" w:rsidP="003322A9">
      <w:pPr>
        <w:rPr>
          <w:sz w:val="22"/>
          <w:szCs w:val="22"/>
        </w:rPr>
      </w:pPr>
      <w:r>
        <w:rPr>
          <w:noProof/>
          <w:sz w:val="22"/>
          <w:szCs w:val="22"/>
          <w:lang w:val="fi-FI" w:eastAsia="fi-FI"/>
        </w:rPr>
        <w:drawing>
          <wp:inline distT="0" distB="0" distL="0" distR="0">
            <wp:extent cx="3981450" cy="3371850"/>
            <wp:effectExtent l="19050" t="0" r="0" b="0"/>
            <wp:docPr id="3" name="Picture 3" descr="hyd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ydema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916" w:rsidRDefault="00A47916" w:rsidP="00A47916">
      <w:pPr>
        <w:rPr>
          <w:sz w:val="22"/>
          <w:szCs w:val="22"/>
        </w:rPr>
      </w:pPr>
      <w:r w:rsidRPr="006245E5">
        <w:rPr>
          <w:sz w:val="22"/>
          <w:szCs w:val="22"/>
        </w:rPr>
        <w:t>Lectures</w:t>
      </w:r>
      <w:r w:rsidR="006D0DC6">
        <w:rPr>
          <w:sz w:val="22"/>
          <w:szCs w:val="22"/>
        </w:rPr>
        <w:t xml:space="preserve"> and group presentations</w:t>
      </w:r>
      <w:r w:rsidRPr="006245E5">
        <w:rPr>
          <w:sz w:val="22"/>
          <w:szCs w:val="22"/>
        </w:rPr>
        <w:t xml:space="preserve">: </w:t>
      </w:r>
      <w:r w:rsidR="00A2785B">
        <w:rPr>
          <w:sz w:val="22"/>
          <w:szCs w:val="22"/>
        </w:rPr>
        <w:t>auditorium (i</w:t>
      </w:r>
      <w:r w:rsidRPr="006245E5">
        <w:rPr>
          <w:sz w:val="22"/>
          <w:szCs w:val="22"/>
        </w:rPr>
        <w:t>nstitute</w:t>
      </w:r>
      <w:r w:rsidR="00A2785B">
        <w:rPr>
          <w:sz w:val="22"/>
          <w:szCs w:val="22"/>
        </w:rPr>
        <w:t>)</w:t>
      </w:r>
    </w:p>
    <w:p w:rsidR="00A2785B" w:rsidRPr="006245E5" w:rsidRDefault="00A2785B" w:rsidP="00A47916">
      <w:pPr>
        <w:rPr>
          <w:sz w:val="22"/>
          <w:szCs w:val="22"/>
        </w:rPr>
      </w:pPr>
      <w:r>
        <w:rPr>
          <w:sz w:val="22"/>
          <w:szCs w:val="22"/>
        </w:rPr>
        <w:t>Group work: computer room (institute)</w:t>
      </w:r>
      <w:r w:rsidR="001C707F">
        <w:rPr>
          <w:sz w:val="22"/>
          <w:szCs w:val="22"/>
        </w:rPr>
        <w:t>, meeting room (institute), library (institute), seminar room (A-building)</w:t>
      </w:r>
    </w:p>
    <w:p w:rsidR="00A47916" w:rsidRPr="006245E5" w:rsidRDefault="00A47916" w:rsidP="00A47916">
      <w:pPr>
        <w:rPr>
          <w:sz w:val="22"/>
          <w:szCs w:val="22"/>
        </w:rPr>
      </w:pPr>
      <w:r w:rsidRPr="006245E5">
        <w:rPr>
          <w:sz w:val="22"/>
          <w:szCs w:val="22"/>
        </w:rPr>
        <w:t>Accommodation: students A-building, teachers and assistants</w:t>
      </w:r>
      <w:r w:rsidR="00842C91">
        <w:rPr>
          <w:sz w:val="22"/>
          <w:szCs w:val="22"/>
        </w:rPr>
        <w:t xml:space="preserve"> mainly</w:t>
      </w:r>
      <w:r w:rsidRPr="006245E5">
        <w:rPr>
          <w:sz w:val="22"/>
          <w:szCs w:val="22"/>
        </w:rPr>
        <w:t xml:space="preserve"> B- and C-buildings</w:t>
      </w:r>
    </w:p>
    <w:p w:rsidR="00A47916" w:rsidRPr="006245E5" w:rsidRDefault="00A47916" w:rsidP="00A47916">
      <w:pPr>
        <w:rPr>
          <w:sz w:val="22"/>
          <w:szCs w:val="22"/>
        </w:rPr>
      </w:pPr>
      <w:r w:rsidRPr="006245E5">
        <w:rPr>
          <w:sz w:val="22"/>
          <w:szCs w:val="22"/>
        </w:rPr>
        <w:t>Meals: A-building</w:t>
      </w:r>
    </w:p>
    <w:p w:rsidR="00A47916" w:rsidRPr="006245E5" w:rsidRDefault="00A47916" w:rsidP="00A47916">
      <w:pPr>
        <w:rPr>
          <w:sz w:val="22"/>
          <w:szCs w:val="22"/>
        </w:rPr>
      </w:pPr>
      <w:r w:rsidRPr="006245E5">
        <w:rPr>
          <w:sz w:val="22"/>
          <w:szCs w:val="22"/>
        </w:rPr>
        <w:t>Computer class</w:t>
      </w:r>
      <w:r w:rsidR="00A2785B">
        <w:rPr>
          <w:sz w:val="22"/>
          <w:szCs w:val="22"/>
        </w:rPr>
        <w:t>es</w:t>
      </w:r>
      <w:r w:rsidRPr="006245E5">
        <w:rPr>
          <w:sz w:val="22"/>
          <w:szCs w:val="22"/>
        </w:rPr>
        <w:t>: Institute</w:t>
      </w:r>
      <w:r>
        <w:rPr>
          <w:sz w:val="22"/>
          <w:szCs w:val="22"/>
        </w:rPr>
        <w:t>, A-building</w:t>
      </w:r>
    </w:p>
    <w:p w:rsidR="00A47916" w:rsidRPr="006245E5" w:rsidRDefault="00A47916" w:rsidP="00A47916">
      <w:pPr>
        <w:rPr>
          <w:sz w:val="22"/>
          <w:szCs w:val="22"/>
        </w:rPr>
      </w:pPr>
      <w:r w:rsidRPr="006245E5">
        <w:rPr>
          <w:sz w:val="22"/>
          <w:szCs w:val="22"/>
        </w:rPr>
        <w:t xml:space="preserve">Sauna: </w:t>
      </w:r>
      <w:r w:rsidR="00842C91">
        <w:rPr>
          <w:sz w:val="22"/>
          <w:szCs w:val="22"/>
        </w:rPr>
        <w:t>big</w:t>
      </w:r>
      <w:r w:rsidR="00A2785B">
        <w:rPr>
          <w:sz w:val="22"/>
          <w:szCs w:val="22"/>
        </w:rPr>
        <w:t xml:space="preserve"> sauna by the lake</w:t>
      </w:r>
      <w:r w:rsidR="006D0DC6">
        <w:rPr>
          <w:sz w:val="22"/>
          <w:szCs w:val="22"/>
        </w:rPr>
        <w:t>, small sauna by the lake</w:t>
      </w:r>
    </w:p>
    <w:p w:rsidR="00A47916" w:rsidRDefault="00A47916" w:rsidP="006245E5">
      <w:pPr>
        <w:rPr>
          <w:sz w:val="22"/>
          <w:szCs w:val="22"/>
        </w:rPr>
      </w:pPr>
    </w:p>
    <w:p w:rsidR="00BE14E3" w:rsidRDefault="00E40E01" w:rsidP="006245E5">
      <w:pPr>
        <w:rPr>
          <w:sz w:val="22"/>
          <w:szCs w:val="22"/>
        </w:rPr>
      </w:pPr>
      <w:r w:rsidRPr="00E40E01">
        <w:rPr>
          <w:sz w:val="22"/>
          <w:szCs w:val="22"/>
        </w:rPr>
        <w:t>In case of practical questions</w:t>
      </w:r>
      <w:r w:rsidR="004820FA">
        <w:rPr>
          <w:sz w:val="22"/>
          <w:szCs w:val="22"/>
        </w:rPr>
        <w:t xml:space="preserve"> during the course</w:t>
      </w:r>
      <w:r w:rsidR="00BE14E3">
        <w:rPr>
          <w:sz w:val="22"/>
          <w:szCs w:val="22"/>
        </w:rPr>
        <w:t>, contact</w:t>
      </w:r>
    </w:p>
    <w:p w:rsidR="00BE14E3" w:rsidRPr="00FA1843" w:rsidRDefault="00130C32" w:rsidP="006245E5">
      <w:pPr>
        <w:rPr>
          <w:sz w:val="22"/>
          <w:szCs w:val="22"/>
          <w:lang w:val="fi-FI"/>
        </w:rPr>
      </w:pPr>
      <w:r w:rsidRPr="00BE14E3">
        <w:rPr>
          <w:sz w:val="22"/>
          <w:szCs w:val="22"/>
          <w:lang w:val="sv-SE"/>
        </w:rPr>
        <w:t>Lubna Dada</w:t>
      </w:r>
      <w:r w:rsidR="007C0C3E" w:rsidRPr="00BE14E3">
        <w:rPr>
          <w:sz w:val="22"/>
          <w:szCs w:val="22"/>
          <w:lang w:val="sv-SE"/>
        </w:rPr>
        <w:t xml:space="preserve"> </w:t>
      </w:r>
      <w:r w:rsidR="00E40E01" w:rsidRPr="00BE14E3">
        <w:rPr>
          <w:sz w:val="22"/>
          <w:szCs w:val="22"/>
          <w:lang w:val="sv-SE"/>
        </w:rPr>
        <w:t>(</w:t>
      </w:r>
      <w:hyperlink r:id="rId7" w:history="1">
        <w:r w:rsidR="0021512C" w:rsidRPr="00BE14E3">
          <w:rPr>
            <w:rStyle w:val="Hyperlink"/>
            <w:sz w:val="22"/>
            <w:szCs w:val="22"/>
            <w:lang w:val="sv-SE"/>
          </w:rPr>
          <w:t>lubna.dada@helsinki.fi</w:t>
        </w:r>
      </w:hyperlink>
      <w:r w:rsidR="0021512C" w:rsidRPr="00BE14E3">
        <w:rPr>
          <w:sz w:val="22"/>
          <w:szCs w:val="22"/>
          <w:lang w:val="sv-SE"/>
        </w:rPr>
        <w:t xml:space="preserve">, </w:t>
      </w:r>
      <w:r w:rsidR="00E40E01" w:rsidRPr="00BE14E3">
        <w:rPr>
          <w:sz w:val="22"/>
          <w:szCs w:val="22"/>
          <w:lang w:val="sv-SE"/>
        </w:rPr>
        <w:t xml:space="preserve">tel. </w:t>
      </w:r>
      <w:r w:rsidR="00015E14" w:rsidRPr="00FA1843">
        <w:rPr>
          <w:sz w:val="22"/>
          <w:szCs w:val="22"/>
          <w:lang w:val="fi-FI"/>
        </w:rPr>
        <w:t>+358</w:t>
      </w:r>
      <w:r w:rsidR="00DA69A4" w:rsidRPr="00FA1843">
        <w:rPr>
          <w:sz w:val="22"/>
          <w:szCs w:val="22"/>
          <w:lang w:val="fi-FI"/>
        </w:rPr>
        <w:t xml:space="preserve"> 50</w:t>
      </w:r>
      <w:r w:rsidR="001953D8" w:rsidRPr="00FA1843">
        <w:rPr>
          <w:sz w:val="22"/>
          <w:szCs w:val="22"/>
          <w:lang w:val="fi-FI"/>
        </w:rPr>
        <w:t xml:space="preserve"> </w:t>
      </w:r>
      <w:r w:rsidR="003C5BC3" w:rsidRPr="00FA1843">
        <w:rPr>
          <w:sz w:val="22"/>
          <w:szCs w:val="22"/>
          <w:lang w:val="fi-FI"/>
        </w:rPr>
        <w:t>4488568</w:t>
      </w:r>
      <w:r w:rsidR="00BE14E3" w:rsidRPr="00FA1843">
        <w:rPr>
          <w:sz w:val="22"/>
          <w:szCs w:val="22"/>
          <w:lang w:val="fi-FI"/>
        </w:rPr>
        <w:t>)</w:t>
      </w:r>
    </w:p>
    <w:p w:rsidR="00BE14E3" w:rsidRDefault="00DA2760" w:rsidP="006245E5">
      <w:pPr>
        <w:rPr>
          <w:sz w:val="22"/>
          <w:szCs w:val="22"/>
          <w:lang w:val="fi-FI"/>
        </w:rPr>
      </w:pPr>
      <w:r w:rsidRPr="00BE14E3">
        <w:rPr>
          <w:sz w:val="22"/>
          <w:szCs w:val="22"/>
          <w:lang w:val="fi-FI"/>
        </w:rPr>
        <w:t>Tuomo Nieminen (</w:t>
      </w:r>
      <w:hyperlink r:id="rId8" w:history="1">
        <w:r w:rsidRPr="00BE14E3">
          <w:rPr>
            <w:rStyle w:val="Hyperlink"/>
            <w:sz w:val="22"/>
            <w:szCs w:val="22"/>
            <w:lang w:val="fi-FI"/>
          </w:rPr>
          <w:t>tuomo.nieminen@helsinki.fi</w:t>
        </w:r>
      </w:hyperlink>
      <w:r w:rsidRPr="00BE14E3">
        <w:rPr>
          <w:sz w:val="22"/>
          <w:szCs w:val="22"/>
          <w:lang w:val="fi-FI"/>
        </w:rPr>
        <w:t>;</w:t>
      </w:r>
      <w:r w:rsidR="00BE14E3">
        <w:rPr>
          <w:sz w:val="22"/>
          <w:szCs w:val="22"/>
          <w:lang w:val="fi-FI"/>
        </w:rPr>
        <w:t xml:space="preserve"> tel.</w:t>
      </w:r>
      <w:r w:rsidRPr="00BE14E3">
        <w:rPr>
          <w:sz w:val="22"/>
          <w:szCs w:val="22"/>
          <w:lang w:val="fi-FI"/>
        </w:rPr>
        <w:t xml:space="preserve"> +358 40</w:t>
      </w:r>
      <w:r w:rsidR="001953D8">
        <w:rPr>
          <w:sz w:val="22"/>
          <w:szCs w:val="22"/>
          <w:lang w:val="fi-FI"/>
        </w:rPr>
        <w:t xml:space="preserve"> </w:t>
      </w:r>
      <w:r w:rsidRPr="00BE14E3">
        <w:rPr>
          <w:sz w:val="22"/>
          <w:szCs w:val="22"/>
          <w:lang w:val="fi-FI"/>
        </w:rPr>
        <w:t>8196166</w:t>
      </w:r>
      <w:r w:rsidR="00E40E01" w:rsidRPr="00BE14E3">
        <w:rPr>
          <w:sz w:val="22"/>
          <w:szCs w:val="22"/>
          <w:lang w:val="fi-FI"/>
        </w:rPr>
        <w:t>)</w:t>
      </w:r>
    </w:p>
    <w:p w:rsidR="00BE14E3" w:rsidRPr="00BE14E3" w:rsidRDefault="00BE14E3" w:rsidP="006245E5">
      <w:pPr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Qiaozhi Zha </w:t>
      </w:r>
      <w:r w:rsidRPr="00BE14E3">
        <w:rPr>
          <w:sz w:val="22"/>
          <w:szCs w:val="22"/>
          <w:lang w:val="fi-FI"/>
        </w:rPr>
        <w:t>(</w:t>
      </w:r>
      <w:hyperlink r:id="rId9" w:history="1">
        <w:r w:rsidRPr="00ED3D48">
          <w:rPr>
            <w:rStyle w:val="Hyperlink"/>
            <w:sz w:val="22"/>
            <w:szCs w:val="22"/>
            <w:lang w:val="fi-FI"/>
          </w:rPr>
          <w:t>qiaozhi.zha@helsinki.fi</w:t>
        </w:r>
      </w:hyperlink>
      <w:r>
        <w:rPr>
          <w:sz w:val="22"/>
          <w:szCs w:val="22"/>
          <w:lang w:val="fi-FI"/>
        </w:rPr>
        <w:t>,</w:t>
      </w:r>
      <w:r w:rsidRPr="00BE14E3"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 xml:space="preserve">tel. </w:t>
      </w:r>
      <w:r w:rsidRPr="00BE14E3">
        <w:rPr>
          <w:sz w:val="22"/>
          <w:szCs w:val="22"/>
          <w:lang w:val="fi-FI"/>
        </w:rPr>
        <w:t>+358 45 6983000)</w:t>
      </w:r>
    </w:p>
    <w:sectPr w:rsidR="00BE14E3" w:rsidRPr="00BE14E3" w:rsidSect="00E57EB2">
      <w:pgSz w:w="11906" w:h="16838"/>
      <w:pgMar w:top="851" w:right="1134" w:bottom="6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59"/>
    <w:rsid w:val="00015E14"/>
    <w:rsid w:val="00044F14"/>
    <w:rsid w:val="00060050"/>
    <w:rsid w:val="00060422"/>
    <w:rsid w:val="00086C95"/>
    <w:rsid w:val="000D440E"/>
    <w:rsid w:val="000F7C59"/>
    <w:rsid w:val="00130C32"/>
    <w:rsid w:val="00151F46"/>
    <w:rsid w:val="00152FFD"/>
    <w:rsid w:val="00165DC0"/>
    <w:rsid w:val="001662B8"/>
    <w:rsid w:val="001918DF"/>
    <w:rsid w:val="001953D8"/>
    <w:rsid w:val="001B4FD4"/>
    <w:rsid w:val="001C707F"/>
    <w:rsid w:val="001D1E5D"/>
    <w:rsid w:val="001D28AC"/>
    <w:rsid w:val="001F310B"/>
    <w:rsid w:val="001F471F"/>
    <w:rsid w:val="00206E54"/>
    <w:rsid w:val="0021512C"/>
    <w:rsid w:val="00227BE6"/>
    <w:rsid w:val="002348AF"/>
    <w:rsid w:val="002377B7"/>
    <w:rsid w:val="002714E6"/>
    <w:rsid w:val="00296A4F"/>
    <w:rsid w:val="002972E7"/>
    <w:rsid w:val="002A6437"/>
    <w:rsid w:val="002C1C17"/>
    <w:rsid w:val="002E34D8"/>
    <w:rsid w:val="0031380B"/>
    <w:rsid w:val="00330EA5"/>
    <w:rsid w:val="00331D7F"/>
    <w:rsid w:val="003322A9"/>
    <w:rsid w:val="003405D7"/>
    <w:rsid w:val="00357F36"/>
    <w:rsid w:val="00370632"/>
    <w:rsid w:val="003B5628"/>
    <w:rsid w:val="003C5BC3"/>
    <w:rsid w:val="003D4CE6"/>
    <w:rsid w:val="003E314A"/>
    <w:rsid w:val="003F41F7"/>
    <w:rsid w:val="00407A0B"/>
    <w:rsid w:val="0041441E"/>
    <w:rsid w:val="00434243"/>
    <w:rsid w:val="00451E4C"/>
    <w:rsid w:val="00471E5B"/>
    <w:rsid w:val="00475B3B"/>
    <w:rsid w:val="004820FA"/>
    <w:rsid w:val="00490AD1"/>
    <w:rsid w:val="004C2585"/>
    <w:rsid w:val="004D16F2"/>
    <w:rsid w:val="004E7B43"/>
    <w:rsid w:val="004F7F93"/>
    <w:rsid w:val="00523921"/>
    <w:rsid w:val="0056753C"/>
    <w:rsid w:val="0057004C"/>
    <w:rsid w:val="005963C6"/>
    <w:rsid w:val="005B3F3E"/>
    <w:rsid w:val="005E17AD"/>
    <w:rsid w:val="005E1D3A"/>
    <w:rsid w:val="005F7BBA"/>
    <w:rsid w:val="006245E5"/>
    <w:rsid w:val="00657294"/>
    <w:rsid w:val="00672F1A"/>
    <w:rsid w:val="00686CB2"/>
    <w:rsid w:val="00692D67"/>
    <w:rsid w:val="006A242B"/>
    <w:rsid w:val="006B13F4"/>
    <w:rsid w:val="006C2571"/>
    <w:rsid w:val="006D0DC6"/>
    <w:rsid w:val="006E5416"/>
    <w:rsid w:val="00715F19"/>
    <w:rsid w:val="00742B1D"/>
    <w:rsid w:val="007450E7"/>
    <w:rsid w:val="00755BD7"/>
    <w:rsid w:val="00774F7F"/>
    <w:rsid w:val="00776958"/>
    <w:rsid w:val="007A423E"/>
    <w:rsid w:val="007B6FEE"/>
    <w:rsid w:val="007C0C3E"/>
    <w:rsid w:val="008304AC"/>
    <w:rsid w:val="00842C91"/>
    <w:rsid w:val="008640D6"/>
    <w:rsid w:val="008651EE"/>
    <w:rsid w:val="008768BA"/>
    <w:rsid w:val="008A5EFA"/>
    <w:rsid w:val="008C4E01"/>
    <w:rsid w:val="008D3ABA"/>
    <w:rsid w:val="008D5773"/>
    <w:rsid w:val="008D61E6"/>
    <w:rsid w:val="008E58D8"/>
    <w:rsid w:val="008F1E44"/>
    <w:rsid w:val="0090077D"/>
    <w:rsid w:val="009210D1"/>
    <w:rsid w:val="009214F7"/>
    <w:rsid w:val="00931170"/>
    <w:rsid w:val="00931F2A"/>
    <w:rsid w:val="0093408D"/>
    <w:rsid w:val="009351F3"/>
    <w:rsid w:val="00947446"/>
    <w:rsid w:val="00950761"/>
    <w:rsid w:val="0095184E"/>
    <w:rsid w:val="00980112"/>
    <w:rsid w:val="009A484D"/>
    <w:rsid w:val="009C0966"/>
    <w:rsid w:val="009D1729"/>
    <w:rsid w:val="009D2F6F"/>
    <w:rsid w:val="009D5C91"/>
    <w:rsid w:val="009E3CF7"/>
    <w:rsid w:val="00A014FB"/>
    <w:rsid w:val="00A2785B"/>
    <w:rsid w:val="00A40FB2"/>
    <w:rsid w:val="00A47916"/>
    <w:rsid w:val="00A51DC9"/>
    <w:rsid w:val="00A732F8"/>
    <w:rsid w:val="00A75743"/>
    <w:rsid w:val="00A76629"/>
    <w:rsid w:val="00A90A30"/>
    <w:rsid w:val="00AA1E13"/>
    <w:rsid w:val="00AA59AF"/>
    <w:rsid w:val="00AB2F50"/>
    <w:rsid w:val="00AD2201"/>
    <w:rsid w:val="00AD6401"/>
    <w:rsid w:val="00B17FA3"/>
    <w:rsid w:val="00B225C2"/>
    <w:rsid w:val="00B2478A"/>
    <w:rsid w:val="00B32405"/>
    <w:rsid w:val="00B42116"/>
    <w:rsid w:val="00B507B1"/>
    <w:rsid w:val="00B5081A"/>
    <w:rsid w:val="00B65766"/>
    <w:rsid w:val="00B934B2"/>
    <w:rsid w:val="00BA2070"/>
    <w:rsid w:val="00BE14E3"/>
    <w:rsid w:val="00BE2BB0"/>
    <w:rsid w:val="00C00B34"/>
    <w:rsid w:val="00C076DD"/>
    <w:rsid w:val="00C32507"/>
    <w:rsid w:val="00C465B4"/>
    <w:rsid w:val="00C470E1"/>
    <w:rsid w:val="00C52B40"/>
    <w:rsid w:val="00C842E6"/>
    <w:rsid w:val="00C857B1"/>
    <w:rsid w:val="00C912FF"/>
    <w:rsid w:val="00CA599E"/>
    <w:rsid w:val="00CB7B35"/>
    <w:rsid w:val="00CC0538"/>
    <w:rsid w:val="00CC48B4"/>
    <w:rsid w:val="00CD703C"/>
    <w:rsid w:val="00CF2F2F"/>
    <w:rsid w:val="00D359F9"/>
    <w:rsid w:val="00D66E17"/>
    <w:rsid w:val="00D77071"/>
    <w:rsid w:val="00D877E9"/>
    <w:rsid w:val="00D90889"/>
    <w:rsid w:val="00DA2760"/>
    <w:rsid w:val="00DA69A4"/>
    <w:rsid w:val="00DB08B9"/>
    <w:rsid w:val="00DB6472"/>
    <w:rsid w:val="00DF2051"/>
    <w:rsid w:val="00E052F8"/>
    <w:rsid w:val="00E14570"/>
    <w:rsid w:val="00E16BB0"/>
    <w:rsid w:val="00E34391"/>
    <w:rsid w:val="00E40E01"/>
    <w:rsid w:val="00E414EF"/>
    <w:rsid w:val="00E417F2"/>
    <w:rsid w:val="00E57EB2"/>
    <w:rsid w:val="00E60377"/>
    <w:rsid w:val="00EB7E61"/>
    <w:rsid w:val="00EC6276"/>
    <w:rsid w:val="00EE1E35"/>
    <w:rsid w:val="00EF351C"/>
    <w:rsid w:val="00F0141C"/>
    <w:rsid w:val="00F05AE3"/>
    <w:rsid w:val="00F12FA2"/>
    <w:rsid w:val="00F36A59"/>
    <w:rsid w:val="00F5778F"/>
    <w:rsid w:val="00F7343E"/>
    <w:rsid w:val="00F8632F"/>
    <w:rsid w:val="00FA1843"/>
    <w:rsid w:val="00FA446F"/>
    <w:rsid w:val="00F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  <w14:docId w14:val="2EA065FA"/>
  <w15:docId w15:val="{AA9A2BD6-A976-43CE-A452-EC3FC191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2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00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004C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unhideWhenUsed/>
    <w:rsid w:val="00215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omo.nieminen@helsinki.f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bna.dada@helsinki.f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qiaozhi.zha@helsinki.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443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and chemistry of air pollution: field course and data analysis</vt:lpstr>
    </vt:vector>
  </TitlesOfParts>
  <Company>University of Helsinki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and chemistry of air pollution: field course and data analysis</dc:title>
  <dc:creator>Antti Lauri</dc:creator>
  <cp:lastModifiedBy>Häme, Silja A K</cp:lastModifiedBy>
  <cp:revision>29</cp:revision>
  <cp:lastPrinted>2013-03-11T14:37:00Z</cp:lastPrinted>
  <dcterms:created xsi:type="dcterms:W3CDTF">2019-01-18T09:05:00Z</dcterms:created>
  <dcterms:modified xsi:type="dcterms:W3CDTF">2019-03-01T11:48:00Z</dcterms:modified>
</cp:coreProperties>
</file>