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itdlj7ba7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SIBLING / ATTENTION 001–010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ID: SIBLING_001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התינוק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ID: SIBLING_002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ID: SIBLING_003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סערה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ID: SIBLING_004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ID: SIBLING_005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age: 3-7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מזדעזעת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נבהלת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ID: SIBLING_006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מהנסיגה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ID: SIBLING_007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נתת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הקנאה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ID: SIBLING_008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ID: SIBLING_009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age: 5-9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האח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ID: SIBLING_010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arena: sibling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age: 3-10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מתנדנדת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לכעס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כשגם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סערה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