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800"/>
        <w:jc w:val="right"/>
      </w:pPr>
      <w:r>
        <w:rPr>
          <w:rFonts w:ascii="Arial" w:cs="Arial" w:eastAsia="Arial" w:hAnsi="Arial"/>
          <w:b/>
          <w:bCs/>
          <w:color w:val="E85E56"/>
          <w:sz w:val="40"/>
          <w:szCs w:val="40"/>
          <w:rtl w:val="false"/>
        </w:rPr>
        <w:t xml:space="preserve">INDEPENDENCE_LAB_MASTER_ROADMAP_v1</w:t>
      </w:r>
    </w:p>
    <w:p>
      <w:pPr>
        <w:bidi/>
        <w:spacing w:after="100" w:before="100"/>
        <w:jc w:val="right"/>
      </w:pPr>
      <w:r>
        <w:rPr>
          <w:rFonts w:ascii="Arial" w:cs="Arial" w:eastAsia="Arial" w:hAnsi="Arial"/>
          <w:b/>
          <w:bCs/>
          <w:i w:val="false"/>
          <w:iCs w:val="false"/>
          <w:color w:val="494949"/>
          <w:sz w:val="26"/>
          <w:szCs w:val="26"/>
          <w:rtl/>
        </w:rPr>
        <w:t xml:space="preserve">מסמך מצב + החלטות + Roadmap אופרטיבי</w:t>
      </w:r>
    </w:p>
    <w:p>
      <w:pPr>
        <w:bidi/>
        <w:spacing w:after="600" w:before="100"/>
        <w:jc w:val="right"/>
      </w:pPr>
      <w:r>
        <w:rPr>
          <w:rFonts w:ascii="Arial" w:cs="Arial" w:eastAsia="Arial" w:hAnsi="Arial"/>
          <w:b w:val="false"/>
          <w:bCs w:val="false"/>
          <w:i/>
          <w:iCs/>
          <w:color w:val="494949"/>
          <w:sz w:val="22"/>
          <w:szCs w:val="22"/>
          <w:rtl/>
        </w:rPr>
        <w:t xml:space="preserve">מעבדת העצמאות — Independence Lab · ParentOS Pilot v1 → Big Product</w:t>
      </w:r>
    </w:p>
    <w:p>
      <w:pPr>
        <w:bidi/>
        <w:spacing w:after="100" w:before="100"/>
        <w:jc w:val="right"/>
      </w:pPr>
      <w:r>
        <w:rPr>
          <w:rFonts w:ascii="Arial" w:cs="Arial" w:eastAsia="Arial" w:hAnsi="Arial"/>
          <w:b w:val="false"/>
          <w:bCs w:val="false"/>
          <w:i w:val="false"/>
          <w:iCs w:val="false"/>
          <w:color w:val="494949"/>
          <w:sz w:val="22"/>
          <w:szCs w:val="22"/>
          <w:rtl/>
        </w:rPr>
        <w:t xml:space="preserve">גרסה: v1.0 · נעילה: 10.05.2026</w:t>
      </w:r>
    </w:p>
    <w:p>
      <w:pPr>
        <w:bidi/>
        <w:spacing w:after="100" w:before="100"/>
        <w:jc w:val="right"/>
      </w:pPr>
      <w:r>
        <w:rPr>
          <w:rFonts w:ascii="Arial" w:cs="Arial" w:eastAsia="Arial" w:hAnsi="Arial"/>
          <w:b w:val="false"/>
          <w:bCs w:val="false"/>
          <w:i w:val="false"/>
          <w:iCs w:val="false"/>
          <w:color w:val="494949"/>
          <w:sz w:val="22"/>
          <w:szCs w:val="22"/>
          <w:rtl/>
        </w:rPr>
        <w:t xml:space="preserve">מקורות: ParentOS Pilot build, מסמכי דוקטרינה נעולים, validators, design tokens. אין הרחבות מעבר לחומר קיים.</w:t>
      </w:r>
    </w:p>
    <w:p>
      <w:r>
        <w:br w:type="page"/>
      </w:r>
    </w:p>
    <w:p>
      <w:pPr>
        <w:pStyle w:val="Heading1"/>
        <w:bidi/>
        <w:spacing w:after="180" w:before="360"/>
        <w:jc w:val="right"/>
      </w:pPr>
      <w:r>
        <w:rPr>
          <w:rFonts w:ascii="Arial" w:cs="Arial" w:eastAsia="Arial" w:hAnsi="Arial"/>
          <w:b/>
          <w:bCs/>
          <w:color w:val="E85E56"/>
          <w:sz w:val="32"/>
          <w:szCs w:val="32"/>
          <w:rtl/>
        </w:rPr>
        <w:t xml:space="preserve">1. Executive Snapshot</w:t>
      </w:r>
    </w:p>
    <w:p>
      <w:pPr>
        <w:pStyle w:val="Heading3"/>
        <w:bidi/>
        <w:spacing w:after="100" w:before="200"/>
        <w:jc w:val="right"/>
      </w:pPr>
      <w:r>
        <w:rPr>
          <w:rFonts w:ascii="Arial" w:cs="Arial" w:eastAsia="Arial" w:hAnsi="Arial"/>
          <w:b/>
          <w:bCs/>
          <w:color w:val="494949"/>
          <w:sz w:val="23"/>
          <w:szCs w:val="23"/>
          <w:rtl/>
        </w:rPr>
        <w:t xml:space="preserve">מה ParentOS הוא</w:t>
      </w:r>
    </w:p>
    <w:p>
      <w:pPr>
        <w:bidi/>
        <w:spacing w:after="80" w:before="60"/>
        <w:jc w:val="right"/>
      </w:pPr>
      <w:r>
        <w:rPr>
          <w:rFonts w:ascii="Arial" w:cs="Arial" w:eastAsia="Arial" w:hAnsi="Arial"/>
          <w:b w:val="false"/>
          <w:bCs w:val="false"/>
          <w:i w:val="false"/>
          <w:iCs w:val="false"/>
          <w:color w:val="494949"/>
          <w:sz w:val="22"/>
          <w:szCs w:val="22"/>
          <w:rtl/>
        </w:rPr>
        <w:t xml:space="preserve">כלי התערבות בעברית להורים, מבוסס PWA, שמתרגם רגעי חיכוך חוזרים לכרטיס פעולה אחד. זה לא יומן רפלקציה, לא צ׳אטבוט, ולא כלי הסבר. ParentOS פותח כרטיס יחיד ברגע אמת, בלשון חיה, בלי בחירה ובלי טקסט חופשי.</w:t>
      </w:r>
    </w:p>
    <w:p>
      <w:pPr>
        <w:pStyle w:val="Heading3"/>
        <w:bidi/>
        <w:spacing w:after="100" w:before="200"/>
        <w:jc w:val="right"/>
      </w:pPr>
      <w:r>
        <w:rPr>
          <w:rFonts w:ascii="Arial" w:cs="Arial" w:eastAsia="Arial" w:hAnsi="Arial"/>
          <w:b/>
          <w:bCs/>
          <w:color w:val="494949"/>
          <w:sz w:val="23"/>
          <w:szCs w:val="23"/>
          <w:rtl/>
        </w:rPr>
        <w:t xml:space="preserve">מה נבנה בפועל ב-Pilot</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אפליקציית Next.js 14 / TypeScript / React, RTL עברית.</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שני routes בלבד: / (Home) ו-/routine/[scenario_id].</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חמישה Gold scenarios (GS_001–GS_005), כל אחד עם 7 שכבות מלאות.</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Resistance Hold Source עם 12 holds. Fallback packet יחיד אטומי.</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Output Contract v2 + Composition Contract v2 + 4 validators (gateway, language, pattern, payload, source) ו-7 V-rules.</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טבלת persistence אחת בלבד: routine_views (InMemoryDriver, חוזה ל-Supabase מוכן).</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Test suite: 15/15 עוברים. Typecheck נקי. Production build נקי.</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Design tokens נעולים: #E85E56 / #F4E9DC / #494949, פונטים Assistant + Rubik.</w:t>
      </w:r>
    </w:p>
    <w:p>
      <w:pPr>
        <w:pStyle w:val="Heading3"/>
        <w:bidi/>
        <w:spacing w:after="100" w:before="200"/>
        <w:jc w:val="right"/>
      </w:pPr>
      <w:r>
        <w:rPr>
          <w:rFonts w:ascii="Arial" w:cs="Arial" w:eastAsia="Arial" w:hAnsi="Arial"/>
          <w:b/>
          <w:bCs/>
          <w:color w:val="494949"/>
          <w:sz w:val="23"/>
          <w:szCs w:val="23"/>
          <w:rtl/>
        </w:rPr>
        <w:t xml:space="preserve">מה עובד היום</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Home מציג 5 כרטיסי routine.</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פתיחת כרטיס מציגה 7 שכבות בסדר הנעול: מה באמת קורה, למה זה חוזר, מה אומרים, מה דורשים עכשיו, מה עושים בגוף, מה לא עושים, כשיהיה קשה.</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CTA "חזרתי" סוגר view, נרשם ל-routine_views.</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scenario_id לא תקין → fallback packet אטומי, גם הוא בעל 7 שכבות.</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Validation gateway חוסם payload לא תקין ב-runtime ומחליף ב-fallback.</w:t>
      </w:r>
    </w:p>
    <w:p>
      <w:pPr>
        <w:pStyle w:val="Heading3"/>
        <w:bidi/>
        <w:spacing w:after="100" w:before="200"/>
        <w:jc w:val="right"/>
      </w:pPr>
      <w:r>
        <w:rPr>
          <w:rFonts w:ascii="Arial" w:cs="Arial" w:eastAsia="Arial" w:hAnsi="Arial"/>
          <w:b/>
          <w:bCs/>
          <w:color w:val="494949"/>
          <w:sz w:val="23"/>
          <w:szCs w:val="23"/>
          <w:rtl/>
        </w:rPr>
        <w:t xml:space="preserve">מה ה-Pilot מוכיח</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שכרטיס יחיד עם 7 שכבות אכן ניתן לבנייה אופרטיבית, לא רק עקרונית.</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שניתן להפעיל את התוכן בלי AI, בלי classifier ובלי generation — מתוך seed נעול.</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שהארכיטקטורה Routine-only עומדת לבדה, ללא SOS וללא Reflection.</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שהשפה החיה של דליה ניתנת לקידוד כתוכן רנדרבילי, לא רק כסגנון.</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שניתן לאכוף שפה ועקרונות דרך validators, לא רק דרך עריכה ידנית.</w:t>
      </w:r>
    </w:p>
    <w:p>
      <w:pPr>
        <w:pStyle w:val="Heading3"/>
        <w:bidi/>
        <w:spacing w:after="100" w:before="200"/>
        <w:jc w:val="right"/>
      </w:pPr>
      <w:r>
        <w:rPr>
          <w:rFonts w:ascii="Arial" w:cs="Arial" w:eastAsia="Arial" w:hAnsi="Arial"/>
          <w:b/>
          <w:bCs/>
          <w:color w:val="494949"/>
          <w:sz w:val="23"/>
          <w:szCs w:val="23"/>
          <w:rtl/>
        </w:rPr>
        <w:t xml:space="preserve">מה במכוון לא נכנס ל-Pilot</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SOS flow.</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Reflection / Learning Layer.</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Onboarding או שאלון זיהוי דפוס.</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Classifier, dominant_pattern detection, או emotional_state.</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Chat, free text, או generation.</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Personalization, memory, או adaptive paths.</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Authentication מלא (Supabase JWT עדיין stub).</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יצירת תוכן חדש בזמן ריצה.</w:t>
      </w:r>
    </w:p>
    <w:p>
      <w:pPr>
        <w:pStyle w:val="Heading3"/>
        <w:bidi/>
        <w:spacing w:after="100" w:before="200"/>
        <w:jc w:val="right"/>
      </w:pPr>
      <w:r>
        <w:rPr>
          <w:rFonts w:ascii="Arial" w:cs="Arial" w:eastAsia="Arial" w:hAnsi="Arial"/>
          <w:b/>
          <w:bCs/>
          <w:color w:val="494949"/>
          <w:sz w:val="23"/>
          <w:szCs w:val="23"/>
          <w:rtl/>
        </w:rPr>
        <w:t xml:space="preserve">Current maturity level</w:t>
      </w:r>
    </w:p>
    <w:p>
      <w:pPr>
        <w:bidi/>
        <w:spacing w:after="80" w:before="60"/>
        <w:jc w:val="right"/>
      </w:pPr>
      <w:r>
        <w:rPr>
          <w:rFonts w:ascii="Arial" w:cs="Arial" w:eastAsia="Arial" w:hAnsi="Arial"/>
          <w:b/>
          <w:bCs/>
          <w:i w:val="false"/>
          <w:iCs w:val="false"/>
          <w:color w:val="494949"/>
          <w:sz w:val="22"/>
          <w:szCs w:val="22"/>
          <w:rtl/>
        </w:rPr>
        <w:t xml:space="preserve">Pilot v1 — Build-complete, Deploy-ready. </w:t>
      </w:r>
      <w:r>
        <w:rPr>
          <w:rFonts w:ascii="Arial" w:cs="Arial" w:eastAsia="Arial" w:hAnsi="Arial"/>
          <w:b w:val="false"/>
          <w:bCs w:val="false"/>
          <w:i w:val="false"/>
          <w:iCs w:val="false"/>
          <w:color w:val="494949"/>
          <w:sz w:val="22"/>
          <w:szCs w:val="22"/>
          <w:rtl/>
        </w:rPr>
        <w:t xml:space="preserve">המוצר הנוכחי הוא Vertical Slice של שכבת Routine: 5 תרחישים, נעולים, מובחנים, נבדקים. הוא לא MVP של מעבדת העצמאות הגדולה — הוא הוכחת ארכיטקטורה לכרטיס היחיד והקנוני.</w:t>
      </w:r>
    </w:p>
    <w:p>
      <w:r>
        <w:br w:type="page"/>
      </w:r>
    </w:p>
    <w:p>
      <w:pPr>
        <w:pStyle w:val="Heading1"/>
        <w:bidi/>
        <w:spacing w:after="180" w:before="360"/>
        <w:jc w:val="right"/>
      </w:pPr>
      <w:r>
        <w:rPr>
          <w:rFonts w:ascii="Arial" w:cs="Arial" w:eastAsia="Arial" w:hAnsi="Arial"/>
          <w:b/>
          <w:bCs/>
          <w:color w:val="E85E56"/>
          <w:sz w:val="32"/>
          <w:szCs w:val="32"/>
          <w:rtl/>
        </w:rPr>
        <w:t xml:space="preserve">2. What We Locked (Doctrine)</w:t>
      </w:r>
    </w:p>
    <w:p>
      <w:pPr>
        <w:bidi/>
        <w:spacing w:after="80" w:before="60"/>
        <w:jc w:val="right"/>
      </w:pPr>
      <w:r>
        <w:rPr>
          <w:rFonts w:ascii="Arial" w:cs="Arial" w:eastAsia="Arial" w:hAnsi="Arial"/>
          <w:b w:val="false"/>
          <w:bCs w:val="false"/>
          <w:i w:val="false"/>
          <w:iCs w:val="false"/>
          <w:color w:val="494949"/>
          <w:sz w:val="22"/>
          <w:szCs w:val="22"/>
          <w:rtl/>
        </w:rPr>
        <w:t xml:space="preserve">כל הסעיפים כאן ננעלו ועברו לקוד. אין סעיף עקרוני שלא בא לידי ביטוי ב-Pilot שנבנה.</w:t>
      </w:r>
    </w:p>
    <w:p>
      <w:pPr>
        <w:pStyle w:val="Heading3"/>
        <w:bidi/>
        <w:spacing w:after="100" w:before="200"/>
        <w:jc w:val="right"/>
      </w:pPr>
      <w:r>
        <w:rPr>
          <w:rFonts w:ascii="Arial" w:cs="Arial" w:eastAsia="Arial" w:hAnsi="Arial"/>
          <w:b/>
          <w:bCs/>
          <w:color w:val="494949"/>
          <w:sz w:val="23"/>
          <w:szCs w:val="23"/>
          <w:rtl/>
        </w:rPr>
        <w:t xml:space="preserve">Translated reality, not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כרטיס מתרגם מה באמת קורה ומה באמת נדרש, לא מציע, לא מציע אופציות, ולא מסביר תיאוריה.</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הורה בלחץ לא צריך עצה — הוא צריך תיאור מדויק של מה שכבר קורה לו, ופעולה אחת ברורה.</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שדות 'מה באמת קורה' ו'למה זה חוזר' חובה. שפה של שאלות והצעות נחסמת.</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One canonical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כרטיס אחד לכל תרחיש. אין וריאציות, אין A/B, אין מסכים מקבילים.</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מונע פיצול קוגניטיבי ברגע משבר. הופך גם את ה-QA לאפשרי — יש משפט אחד נכון.</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RoutineCard component יחיד. אין branching ב-UI.</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7 locked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כרטיס בנוי מ-7 שדות בסדר נעול: what_is_really_happening / why_it_repeats / what_parent_says / what_parent_demands_now / what_parent_does_in_body / what_parent_does_not_do / when_it_gets_hard.</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הסדר הוא הטיפול. תרגום → סיבה → אמירה → דרישה → גוף → מה לא לעשות → עוגן עמידה.</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Output Contract v2 אוכף נוכחות וסדר. Validator נופל אם שדה חסר.</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4 canonical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loop / quiet_surrender / zero_to_hundred / just_this_once. אלה ארבעת הדפוסים היחידים. אין mapping של 3.</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Pilot מאמץ את הארכיטקטורה הנעולה של 4 דפוסים, גם אם Blindspot עתידי יקפל ל-3.</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enums.ts מגדיר 4 בלבד. anchor_table.json מחזיק 4 עוגנים.</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Gold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סט של 5 תרחישים קנוניים שעברו ניסוח, אימות ונעילה. נקודת אמת לכל החלטות תוכן.</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מקבע את התקן: כל תרחיש חדש נמדד מולם. בלעדיהם, השפה נסחפת.</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data/gold_scenarios.json. 5 רשומות בלבד. ID נעול: GS_001–GS_005.</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Resistance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השדה 'כשיהיה קשה' מגיע ממאגר נפרד (12 holds). שלוף לפי hold_id. לא נכתב בתוך התרחיש.</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הפרדת הקשיחות מהתרחיש מאפשרת שיתוף וגיוון בלי דופליקציה, וחיזוק קונסיסטנטי של עוגן ברגע חיכוך.</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data/resistance_hold_source.json. שדה when_it_gets_hard מורכב ב-runtime, לא נשמר ב-scenario.</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Fallback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כשל קריטי (תרחיש לא קיים, validation fail, חוסר מידע) מחליף את כל ה-payload ב-fallback packet אחד אטומי.</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מבטיח שלא ייווצר רגע שבו ההורה רואה כרטיס חצי. או הכל, או fallback.</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data/fallback_packet.json. composeRoutine מחליף atomically. נבדק ב-tests/fallback.test.ts.</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Banned phrases / banned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ביטויים פסולים בתוכן ("אם תבוא התנגדות") וטוקנים פסולים בשפה הפונה להורה (Runtime, Payload, Engine, AI, JSON וכו').</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מונע דליפה של שפת מערכת לתוך השפה החיה. השפה היא מוצר.</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BANNED_PHRASES + BANNED_TOKENS ב-language_validator.ts. V-04, V-06, V-07.</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Hebrew-only parent-facing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מחרוזת שההורה רואה היא עברית. אין פולבק לאנגלית, אין mixed copy.</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שפה היא חלק מהמסר. אנגלית בתוך כרטיס שוברת את הסמכות.</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Validator סורק ולוכד מילים לועזיות בשדות parent-facing.</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No generation in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מחרוזת בכרטיס מקורה ב-seed JSON נעול. אין LLM call. אין composition דינמית של שפה.</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מאפשר QA דטרמיניסטי, חוסם דליפת סגנון, ומאפשר מדידה מדויקת של מה שראה ההורה.</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lib/compose_routine.ts קורא רק מ-data/. אין fetch ל-AI.</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No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אין free text מההורה. אין channel דו-כיווני. ההורה לא כותב — הוא קורא ופועל.</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Chat הופך את הכלי ליומן/יועץ. ParentOS הוא כרטיס פעולה.</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אין input fields. אין POST של תוכן. רק tap על CTA "חזרתי".</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No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Definition</w:t>
            </w:r>
          </w:p>
        </w:tc>
        <w:tc>
          <w:tcPr>
            <w:tcW w:type="dxa" w:w="312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324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Implementation impact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ב-Pilot, ההורה בוחר תרחיש בעצמו מתוך 5 כרטיסים. אין זיהוי דפוס אוטומטי.</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Classifier הוא שכבה עתידית. ב-Pilot, אין צורך — תרחיש = בחירה ידנית.</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Home מציג רשימת 5 כרטיסים. אין שאלון, אין routing logic.</w:t>
            </w:r>
          </w:p>
        </w:tc>
      </w:tr>
    </w:tbl>
    <w:p>
      <w:r>
        <w:rPr>
          <w:rFonts w:ascii="Arial" w:cs="Arial" w:eastAsia="Arial" w:hAnsi="Arial"/>
          <w:b w:val="false"/>
          <w:bCs w:val="false"/>
          <w:i w:val="false"/>
          <w:iCs w:val="false"/>
          <w:color w:val="494949"/>
          <w:sz w:val="22"/>
          <w:szCs w:val="22"/>
          <w:rtl/>
        </w:rPr>
        <w:t xml:space="preserve"/>
      </w:r>
    </w:p>
    <w:p>
      <w:r>
        <w:br w:type="page"/>
      </w:r>
    </w:p>
    <w:p>
      <w:pPr>
        <w:pStyle w:val="Heading1"/>
        <w:bidi/>
        <w:spacing w:after="180" w:before="360"/>
        <w:jc w:val="right"/>
      </w:pPr>
      <w:r>
        <w:rPr>
          <w:rFonts w:ascii="Arial" w:cs="Arial" w:eastAsia="Arial" w:hAnsi="Arial"/>
          <w:b/>
          <w:bCs/>
          <w:color w:val="E85E56"/>
          <w:sz w:val="32"/>
          <w:szCs w:val="32"/>
          <w:rtl/>
        </w:rPr>
        <w:t xml:space="preserve">3. What Exists Today (System Inventory)</w:t>
      </w:r>
    </w:p>
    <w:p>
      <w:pPr>
        <w:pStyle w:val="Heading2"/>
        <w:bidi/>
        <w:spacing w:after="140" w:before="280"/>
        <w:jc w:val="right"/>
      </w:pPr>
      <w:r>
        <w:rPr>
          <w:rFonts w:ascii="Arial" w:cs="Arial" w:eastAsia="Arial" w:hAnsi="Arial"/>
          <w:b/>
          <w:bCs/>
          <w:color w:val="494949"/>
          <w:sz w:val="26"/>
          <w:szCs w:val="26"/>
          <w:rtl/>
        </w:rPr>
        <w:t xml:space="preserve">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Routine card flow (Home → card → "חזרתי")</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app/page.tsx, app/routine/[scenario_id]/page.tsx</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Single canonical card per scenario</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components/RoutineCard.tsx</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No SOS, no Reflection, no chat</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scope-locked, אין routes</w:t>
            </w:r>
          </w:p>
        </w:tc>
      </w:tr>
    </w:tbl>
    <w:p>
      <w:pPr>
        <w:pStyle w:val="Heading2"/>
        <w:bidi/>
        <w:spacing w:after="140" w:before="280"/>
        <w:jc w:val="right"/>
      </w:pPr>
      <w:r>
        <w:rPr>
          <w:rFonts w:ascii="Arial" w:cs="Arial" w:eastAsia="Arial" w:hAnsi="Arial"/>
          <w:b/>
          <w:bCs/>
          <w:color w:val="494949"/>
          <w:sz w:val="26"/>
          <w:szCs w:val="26"/>
          <w:rtl/>
        </w:rPr>
        <w:t xml:space="preserv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Home — רשימת 5 כרטיסים</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components/HomeCardList.tsx</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Routine — 7 שכבות בסדר נעול</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RoutineCard.tsx + output contract</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Exit / חזרה — CTA יחיד "חזרתי"</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components/ExitButton.tsx</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Empty state / loading state</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partial</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Next.js default; אין skeleton ייעודי</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Mobile-first responsiveness</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partial</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RTL + max-width 720px, ללא בדיקות מכשיר ייעודיות</w:t>
            </w:r>
          </w:p>
        </w:tc>
      </w:tr>
    </w:tbl>
    <w:p>
      <w:pPr>
        <w:pStyle w:val="Heading2"/>
        <w:bidi/>
        <w:spacing w:after="140" w:before="280"/>
        <w:jc w:val="right"/>
      </w:pPr>
      <w:r>
        <w:rPr>
          <w:rFonts w:ascii="Arial" w:cs="Arial" w:eastAsia="Arial" w:hAnsi="Arial"/>
          <w:b/>
          <w:bCs/>
          <w:color w:val="494949"/>
          <w:sz w:val="26"/>
          <w:szCs w:val="26"/>
          <w:rtl/>
        </w:rPr>
        <w:t xml:space="preserv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gold_scenarios.json (5 רשומות, GS_001–GS_005)</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ידני, נעול</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resistance_hold_source.json (12 holds)</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ידני, נעול</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fallback_packet.json (יחיד, אטומי)</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ידני, נעול</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anchor_table.json (4 patterns × 1 anchor)</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Doctrine v2.5</w:t>
            </w:r>
          </w:p>
        </w:tc>
      </w:tr>
    </w:tbl>
    <w:p>
      <w:pPr>
        <w:pStyle w:val="Heading2"/>
        <w:bidi/>
        <w:spacing w:after="140" w:before="280"/>
        <w:jc w:val="right"/>
      </w:pPr>
      <w:r>
        <w:rPr>
          <w:rFonts w:ascii="Arial" w:cs="Arial" w:eastAsia="Arial" w:hAnsi="Arial"/>
          <w:b/>
          <w:bCs/>
          <w:color w:val="494949"/>
          <w:sz w:val="26"/>
          <w:szCs w:val="26"/>
          <w:rtl/>
        </w:rPr>
        <w:t xml:space="preserve">Banks (Knowledge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Scenarios bank</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5 בלבד; דרושים ~50 לכיסוי בסיסי</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Resistance / hold bank</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partial</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12 holds; כיסוי לא ממופה לדפוס×זירה</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Anchor bank</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4 עוגנים, אחד לכל דפוס</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Somatic bank</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מאגר חיצוני קיים, לא נטען ב-runtime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Child signal bank</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Canonical bank קיים בפרויקט, לא משולב</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Parent voice bank</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Canonical bank קיים, לא משולב</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Recovery / repair bank</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אין; שכבה לעתיד</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Age-band adaptations bank</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age_band בכל תרחיש, אין מאגר התאמות</w:t>
            </w:r>
          </w:p>
        </w:tc>
      </w:tr>
    </w:tbl>
    <w:p>
      <w:pPr>
        <w:pStyle w:val="Heading2"/>
        <w:bidi/>
        <w:spacing w:after="140" w:before="280"/>
        <w:jc w:val="right"/>
      </w:pPr>
      <w:r>
        <w:rPr>
          <w:rFonts w:ascii="Arial" w:cs="Arial" w:eastAsia="Arial" w:hAnsi="Arial"/>
          <w:b/>
          <w:bCs/>
          <w:color w:val="494949"/>
          <w:sz w:val="26"/>
          <w:szCs w:val="26"/>
          <w:rtl/>
        </w:rPr>
        <w:t xml:space="preserve">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Output Contract v2 (Routine-only)</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contracts/output_contract_v2.ts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Composition Contract v2</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contracts/composition_contract_v2.ts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Enums (4 patterns, arenas, age bands)</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contracts/enums.ts</w:t>
            </w:r>
          </w:p>
        </w:tc>
      </w:tr>
    </w:tbl>
    <w:p>
      <w:pPr>
        <w:pStyle w:val="Heading2"/>
        <w:bidi/>
        <w:spacing w:after="140" w:before="280"/>
        <w:jc w:val="right"/>
      </w:pPr>
      <w:r>
        <w:rPr>
          <w:rFonts w:ascii="Arial" w:cs="Arial" w:eastAsia="Arial" w:hAnsi="Arial"/>
          <w:b/>
          <w:bCs/>
          <w:color w:val="494949"/>
          <w:sz w:val="26"/>
          <w:szCs w:val="26"/>
          <w:rtl/>
        </w:rPr>
        <w:t xml:space="preserve">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Gateway validator (atomic fallback decision)</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validators/gateway.ts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Payload validator — V-01..V-05</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validators/payload_validator.ts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Pattern validator — V-09 (pattern→anchor)</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validators/pattern_validator.ts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Language validator — V-04, V-06, V-07, V-08</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validators/language_validator.ts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Source validator — V-02, V-03 (provenance)</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validators/source_validator.ts</w:t>
            </w:r>
          </w:p>
        </w:tc>
      </w:tr>
    </w:tbl>
    <w:p>
      <w:pPr>
        <w:pStyle w:val="Heading2"/>
        <w:bidi/>
        <w:spacing w:after="140" w:before="280"/>
        <w:jc w:val="right"/>
      </w:pPr>
      <w:r>
        <w:rPr>
          <w:rFonts w:ascii="Arial" w:cs="Arial" w:eastAsia="Arial" w:hAnsi="Arial"/>
          <w:b/>
          <w:bCs/>
          <w:color w:val="494949"/>
          <w:sz w:val="26"/>
          <w:szCs w:val="26"/>
          <w:rtl/>
        </w:rPr>
        <w:t xml:space="preserve">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routine_views table contract</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lib/persistence.ts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InMemoryDriver</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Pilot dev only</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Supabase wiring</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schema מוכן, JWT stub פתוח</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sos_events / reflection_events</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n/a</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מחוץ לסקופ ב-Pilot</w:t>
            </w:r>
          </w:p>
        </w:tc>
      </w:tr>
    </w:tbl>
    <w:p>
      <w:pPr>
        <w:pStyle w:val="Heading2"/>
        <w:bidi/>
        <w:spacing w:after="140" w:before="280"/>
        <w:jc w:val="right"/>
      </w:pPr>
      <w:r>
        <w:rPr>
          <w:rFonts w:ascii="Arial" w:cs="Arial" w:eastAsia="Arial" w:hAnsi="Arial"/>
          <w:b/>
          <w:bCs/>
          <w:color w:val="494949"/>
          <w:sz w:val="26"/>
          <w:szCs w:val="26"/>
          <w:rtl/>
        </w:rPr>
        <w:t xml:space="preserve">Content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5 Gold scenarios (קופירייטינג סופי)</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Hebrew, voice locked</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12 resistance holds (קופירייטינג סופי)</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Hebrew</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4 anchors (locked)</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doctrine v2.5</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Fallback message</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Hebrew, single packet</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Onboarding copy</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אין מסך onboarding</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Empty state copy</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אין</w:t>
            </w:r>
          </w:p>
        </w:tc>
      </w:tr>
    </w:tbl>
    <w:p>
      <w:pPr>
        <w:pStyle w:val="Heading2"/>
        <w:bidi/>
        <w:spacing w:after="140" w:before="280"/>
        <w:jc w:val="right"/>
      </w:pPr>
      <w:r>
        <w:rPr>
          <w:rFonts w:ascii="Arial" w:cs="Arial" w:eastAsia="Arial" w:hAnsi="Arial"/>
          <w:b/>
          <w:bCs/>
          <w:color w:val="494949"/>
          <w:sz w:val="26"/>
          <w:szCs w:val="26"/>
          <w:rtl/>
        </w:rPr>
        <w:t xml:space="preserve">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Unit: routine_render (5 cases)</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tests/routine_render.test.ts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Unit: fallback (3 cases)</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tests/fallback.test.ts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Unit: rescue_zero (4 cases)</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tests/rescue_zero.test.ts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Unit: banned_tokens (3 cases)</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tests/banned_tokens.test.ts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Typecheck (tsc --noEmit)</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passes clean</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Production build (next build)</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passes clean</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E2E / mobile field tests</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אין</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Content QA pipeline</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ידני בלבד היום</w:t>
            </w:r>
          </w:p>
        </w:tc>
      </w:tr>
    </w:tbl>
    <w:p>
      <w:pPr>
        <w:pStyle w:val="Heading2"/>
        <w:bidi/>
        <w:spacing w:after="140" w:before="280"/>
        <w:jc w:val="right"/>
      </w:pPr>
      <w:r>
        <w:rPr>
          <w:rFonts w:ascii="Arial" w:cs="Arial" w:eastAsia="Arial" w:hAnsi="Arial"/>
          <w:b/>
          <w:bCs/>
          <w:color w:val="494949"/>
          <w:sz w:val="26"/>
          <w:szCs w:val="26"/>
          <w:rtl/>
        </w:rPr>
        <w:t xml:space="preserve">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Item</w:t>
            </w:r>
          </w:p>
        </w:tc>
        <w:tc>
          <w:tcPr>
            <w:tcW w:type="dxa" w:w="19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Status</w:t>
            </w:r>
          </w:p>
        </w:tc>
        <w:tc>
          <w:tcPr>
            <w:tcW w:type="dxa" w:w="39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 / Source</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Color palette (locked 10.04.2026)</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#E85E56 / #F4E9DC / #494949</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Typography — Assistant + Rubik</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styles/globals.css</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RTL Hebrew layout</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stable</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globals.css + bidirectional</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Component library</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partial</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3 components בלבד; אין design system רחב</w:t>
            </w:r>
          </w:p>
        </w:tc>
      </w:tr>
      <w:tr>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Iconography</w:t>
            </w:r>
          </w:p>
        </w:tc>
        <w:tc>
          <w:tcPr>
            <w:tcW w:type="dxa" w:w="1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draft</w:t>
            </w:r>
          </w:p>
        </w:tc>
        <w:tc>
          <w:tcPr>
            <w:tcW w:type="dxa" w:w="39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אין</w:t>
            </w:r>
          </w:p>
        </w:tc>
      </w:tr>
    </w:tbl>
    <w:p>
      <w:r>
        <w:br w:type="page"/>
      </w:r>
    </w:p>
    <w:p>
      <w:pPr>
        <w:pStyle w:val="Heading1"/>
        <w:bidi/>
        <w:spacing w:after="180" w:before="360"/>
        <w:jc w:val="right"/>
      </w:pPr>
      <w:r>
        <w:rPr>
          <w:rFonts w:ascii="Arial" w:cs="Arial" w:eastAsia="Arial" w:hAnsi="Arial"/>
          <w:b/>
          <w:bCs/>
          <w:color w:val="E85E56"/>
          <w:sz w:val="32"/>
          <w:szCs w:val="32"/>
          <w:rtl/>
        </w:rPr>
        <w:t xml:space="preserve">4. Open Gaps (Real Gaps Only)</w:t>
      </w:r>
    </w:p>
    <w:p>
      <w:pPr>
        <w:bidi/>
        <w:spacing w:after="80" w:before="60"/>
        <w:jc w:val="right"/>
      </w:pPr>
      <w:r>
        <w:rPr>
          <w:rFonts w:ascii="Arial" w:cs="Arial" w:eastAsia="Arial" w:hAnsi="Arial"/>
          <w:b w:val="false"/>
          <w:bCs w:val="false"/>
          <w:i w:val="false"/>
          <w:iCs w:val="false"/>
          <w:color w:val="494949"/>
          <w:sz w:val="22"/>
          <w:szCs w:val="22"/>
          <w:rtl/>
        </w:rPr>
        <w:t xml:space="preserve">רק פערים שמונעים מעבר משלב Pilot למוצר אמיתי. לא wishlist.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1200"/>
        <w:gridCol w:w="2460"/>
      </w:tblGrid>
      <w:tr>
        <w:trPr>
          <w:tblHeader/>
        </w:trPr>
        <w:tc>
          <w:tcPr>
            <w:tcW w:type="dxa" w:w="27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Gap</w:t>
            </w:r>
          </w:p>
        </w:tc>
        <w:tc>
          <w:tcPr>
            <w:tcW w:type="dxa" w:w="30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Why it matters</w:t>
            </w:r>
          </w:p>
        </w:tc>
        <w:tc>
          <w:tcPr>
            <w:tcW w:type="dxa" w:w="1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Severity</w:t>
            </w:r>
          </w:p>
        </w:tc>
        <w:tc>
          <w:tcPr>
            <w:tcW w:type="dxa" w:w="24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What closes it</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Gold Set קטן מדי (5 בלבד)</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5 תרחישים מכסים 2 דפוסים מתוך 4 וכמעט לא מכסים שלוש זירות מתוך הזירות הקריטיות.</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Critical</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להגיע ל-30–50 תרחישים קנוניים, מאזן בין דפוסים, זירות וטווחי גיל.</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כיסוי תרחישים לא מאוזן</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loop=2, quiet_surrender=1, just_this_once=1, zero_to_hundred=1. אין דפוס שמכוסה לכל זירה.</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Critical</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Coverage matrix: 4 patterns × 5 arenas × 3 age bands = יעד 60 תאים.</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אין onboarding</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ההורה נכנס ישר ל-5 כרטיסים בלי הקשר, בלי הסבר, בלי שאלון.</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High</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מסך פתיחה קצר + שאלון זיהוי דפוס שיוביל לתת-קבוצת תרחישים.</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אין classifier / זיהוי דפוס</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בחירה ידנית לא תחזיק ב-50 תרחישים. ההורה צריך נתיב מותאם.</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High</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שאלון Blindspot שמייצר dominant_pattern + routing למוצר.</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אין personalization</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ההורים רואים אותם 5 כרטיסים. אין memory, אין adaptation.</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Medium</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User model מינימלי: dominant_pattern, age_band, recent_views.</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אין learning loop</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אין דרך לדעת מה עובד. routine_views נרשם, אבל לא מוזן חזרה למוצר.</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High</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Analytics layer: closed/abandoned, time-on-card, return rate per scenario.</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אין longitudinal data model</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אין מושג של 'הורה לאורך זמן' — רק views בודדים.</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Medium</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מודל סשנים + parent profile + historical events table.</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אין skill architecture</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הלוגיקה היום ב-validators ו-composer ידני. אין מבנה skill לרחיבות.</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High</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Skill registry על בסיס Agent Skill System Closed Spec, מוטמע באפליקציה.</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אין authoring system</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תרחיש נכתב ידנית ב-JSON. לא יכול להגיע ל-50 כך.</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8A1A1A"/>
                <w:sz w:val="22"/>
                <w:szCs w:val="22"/>
                <w:rtl/>
              </w:rPr>
              <w:t xml:space="preserve">Critical</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כלי authoring (פנימי, לדליה) עם schema enforcement + preview + validators מובנים.</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אין content QA pipeline</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אימות שפה היום ידני (Skill Runtime Copy QA רץ אופליין). אין שער אוטומטי לפני merge.</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High</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CI שמריץ Language Validator + Schema Guardian + Stress Tester על כל PR של תוכן.</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Supabase JWT לא מחובר</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production wiring לא מוכן. routine_views לא משויכים להורה אמיתי.</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B26A00"/>
                <w:sz w:val="22"/>
                <w:szCs w:val="22"/>
                <w:rtl/>
              </w:rPr>
              <w:t xml:space="preserve">High</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Supabase auth middleware + RLS + פתרון לשמירת view על user_id.</w:t>
            </w:r>
          </w:p>
        </w:tc>
      </w:tr>
      <w:tr>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אין E2E / device tests</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ה-flow נבדק ב-unit בלבד. לא ידוע איך זה נראה בנייד אמיתי בעברית.</w:t>
            </w:r>
          </w:p>
        </w:tc>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1A6B2E"/>
                <w:sz w:val="22"/>
                <w:szCs w:val="22"/>
                <w:rtl/>
              </w:rPr>
              <w:t xml:space="preserve">Medium</w:t>
            </w:r>
          </w:p>
        </w:tc>
        <w:tc>
          <w:tcPr>
            <w:tcW w:type="dxa" w:w="2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Playwright או manual QA matrix על iOS Safari + Android Chrome.</w:t>
            </w:r>
          </w:p>
        </w:tc>
      </w:tr>
    </w:tbl>
    <w:p>
      <w:r>
        <w:br w:type="page"/>
      </w:r>
    </w:p>
    <w:p>
      <w:pPr>
        <w:pStyle w:val="Heading1"/>
        <w:bidi/>
        <w:spacing w:after="180" w:before="360"/>
        <w:jc w:val="right"/>
      </w:pPr>
      <w:r>
        <w:rPr>
          <w:rFonts w:ascii="Arial" w:cs="Arial" w:eastAsia="Arial" w:hAnsi="Arial"/>
          <w:b/>
          <w:bCs/>
          <w:color w:val="E85E56"/>
          <w:sz w:val="32"/>
          <w:szCs w:val="32"/>
          <w:rtl/>
        </w:rPr>
        <w:t xml:space="preserve">5. Final Project Roadmap (Course)</w:t>
      </w:r>
    </w:p>
    <w:p>
      <w:pPr>
        <w:bidi/>
        <w:spacing w:after="80" w:before="60"/>
        <w:jc w:val="right"/>
      </w:pPr>
      <w:r>
        <w:rPr>
          <w:rFonts w:ascii="Arial" w:cs="Arial" w:eastAsia="Arial" w:hAnsi="Arial"/>
          <w:b w:val="false"/>
          <w:bCs w:val="false"/>
          <w:i w:val="false"/>
          <w:iCs w:val="false"/>
          <w:color w:val="494949"/>
          <w:sz w:val="22"/>
          <w:szCs w:val="22"/>
          <w:rtl/>
        </w:rPr>
        <w:t xml:space="preserve">מסלול עבודה עד הגשת פרויקט הגמר. שבעה שלבים, רצופים. כל שלב חייב done definition לפני שעוברים הלאה.</w:t>
      </w:r>
    </w:p>
    <w:p>
      <w:pPr>
        <w:pStyle w:val="Heading3"/>
        <w:bidi/>
        <w:spacing w:after="100" w:before="200"/>
        <w:jc w:val="right"/>
      </w:pPr>
      <w:r>
        <w:rPr>
          <w:rFonts w:ascii="Arial" w:cs="Arial" w:eastAsia="Arial" w:hAnsi="Arial"/>
          <w:b/>
          <w:bCs/>
          <w:color w:val="494949"/>
          <w:sz w:val="23"/>
          <w:szCs w:val="23"/>
          <w:rtl/>
        </w:rPr>
        <w:t xml:space="preserve">Stage 1 — Stabilize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Field</w:t>
            </w:r>
          </w:p>
        </w:tc>
        <w:tc>
          <w:tcPr>
            <w:tcW w:type="dxa" w:w="71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Content</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Goal</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להבטיח ש-build הנוכחי ניתן לדפלוי ללא שינוי לוגי, רק חיזוק.</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Outputs</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תיקוני RTL נקודתיים אם יתגלו בנייד. חיווט Supabase JWT. בדיקת cross-browser בסיסית.</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Owner</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Claude Code + דליה (אישור בלוקרים).</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Pilot v1 build הנוכחי.</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Done definition</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הבדיקות עוברות בייצור Supabase. 5 כרטיסים נטענים בנייד אמיתי. אין שגיאת console.</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Stage 2 —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Field</w:t>
            </w:r>
          </w:p>
        </w:tc>
        <w:tc>
          <w:tcPr>
            <w:tcW w:type="dxa" w:w="71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Content</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Goal</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העלאת Pilot לסביבה ציבורית, נגישה למשתמשי בדיקה.</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Outputs</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Production deploy (Vercel + Supabase). לינק יציב. מסמך הוראות שימוש להורה.</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Owner</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Claude Code (טכני), דליה (תוכן + הוראות).</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Stage 1 סגור.</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Done definition</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URL חי. הורה אחד שלא קשור לפרויקט מצליח להשלים flow אחד עד "חזרתי".</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Stage 3 — Collect Structured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Field</w:t>
            </w:r>
          </w:p>
        </w:tc>
        <w:tc>
          <w:tcPr>
            <w:tcW w:type="dxa" w:w="71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Content</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Goal</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איסוף מדידות אובייקטיביות + פידבק איכותני מ-5–10 הורים.</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Outputs</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מדידה: views per scenario, completion rate, return rate, time-on-card. שאלון קצר אחרי שימוש (5 שאלות מובנות).</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Owner</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דליה (גיוס + ניתוח), Claude Code (מדידה).</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Stage 2 חי לפחות שבועיים.</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Done definition</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טבלת תוצאות לכל scenario + סיכום פידבק איכותני בעמוד אחד.</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Stage 4 — Documentation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Field</w:t>
            </w:r>
          </w:p>
        </w:tc>
        <w:tc>
          <w:tcPr>
            <w:tcW w:type="dxa" w:w="71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Content</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Goal</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אריזת כל מסמכי הליבה לפורמט הגשה.</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Outputs</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חזון, דוקטרינה, חוזים, validators, design tokens, מבחנים, screenshots, ארכיטקטורה. הכל ב-PDF + סדרת docx נעולים.</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Owner</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דליה.</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Stage 3 (כי יש דאטה אמיתית להראות).</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Done definition</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תיקיית הגשה מסודרת, אינדקס ראשי, גרסאות נעולות, חתימות תאריכים.</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Stage 5 — Research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Field</w:t>
            </w:r>
          </w:p>
        </w:tc>
        <w:tc>
          <w:tcPr>
            <w:tcW w:type="dxa" w:w="71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Content</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Goal</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מסגור מקצועי-טיפולי של הפרויקט: מה הבעיה הקלינית, מה הפער בשוק, מה החדשנות, מה המקורות.</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Outputs</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מסמך framing 6–10 עמודים: בעיה, סקירה, התערבות, הצעת ערך, מגבלות.</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Owner</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דליה (מומחית), Claude (עריכה ומבנה).</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Stage 4 (חומר כתוב קיים).</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Done definition</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מסמך framing נעול, מצוטט, נקרא לבד.</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Stage 6 — Presentation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Field</w:t>
            </w:r>
          </w:p>
        </w:tc>
        <w:tc>
          <w:tcPr>
            <w:tcW w:type="dxa" w:w="71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Content</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Goal</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יצירת חומרי הצגה: slide deck, demo video של 90 שניות, one-pager.</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Outputs</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PPTX 12–15 שקפים. וידאו screen-recording של flow אחד. עמוד שיווקי אחד.</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Owner</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דליה (תוכן), אמיר (שיווק/דיוק חזותי).</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Stage 5 (framing סגור).</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Done definition</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Deck מוכן להצגה ללא שינוי. וידאו עובר בנייד. one-pager מודפס בעמוד אחד.</w:t>
            </w:r>
          </w:p>
        </w:tc>
      </w:tr>
    </w:tbl>
    <w:p>
      <w:r>
        <w:rPr>
          <w:rFonts w:ascii="Arial" w:cs="Arial" w:eastAsia="Arial" w:hAnsi="Arial"/>
          <w:b w:val="false"/>
          <w:bCs w:val="false"/>
          <w:i w:val="false"/>
          <w:iCs w:val="false"/>
          <w:color w:val="494949"/>
          <w:sz w:val="22"/>
          <w:szCs w:val="22"/>
          <w:rtl/>
        </w:rPr>
        <w:t xml:space="preserve"/>
      </w:r>
    </w:p>
    <w:p>
      <w:pPr>
        <w:pStyle w:val="Heading3"/>
        <w:bidi/>
        <w:spacing w:after="100" w:before="200"/>
        <w:jc w:val="right"/>
      </w:pPr>
      <w:r>
        <w:rPr>
          <w:rFonts w:ascii="Arial" w:cs="Arial" w:eastAsia="Arial" w:hAnsi="Arial"/>
          <w:b/>
          <w:bCs/>
          <w:color w:val="494949"/>
          <w:sz w:val="23"/>
          <w:szCs w:val="23"/>
          <w:rtl/>
        </w:rPr>
        <w:t xml:space="preserve">Stage 7 — Final Submission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Field</w:t>
            </w:r>
          </w:p>
        </w:tc>
        <w:tc>
          <w:tcPr>
            <w:tcW w:type="dxa" w:w="71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Content</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Goal</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אריזה סופית של פרויקט הגמר.</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Outputs</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ZIP/Drive folder עם: מסמך הגשה ראשי, framing, מסמכי דוקטרינה, screenshots, וידאו, deck, לינק חי, התייחסות לפידבק מ-Stage 3.</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Owner</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דליה.</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 השלבים הקודמים סגורים.</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Done definition</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תיקיית הגשה אחת, אינדקס מסודר, מאומת מול דרישות הקורס/מסגרת ההגשה.</w:t>
            </w:r>
          </w:p>
        </w:tc>
      </w:tr>
    </w:tbl>
    <w:p>
      <w:r>
        <w:rPr>
          <w:rFonts w:ascii="Arial" w:cs="Arial" w:eastAsia="Arial" w:hAnsi="Arial"/>
          <w:b w:val="false"/>
          <w:bCs w:val="false"/>
          <w:i w:val="false"/>
          <w:iCs w:val="false"/>
          <w:color w:val="494949"/>
          <w:sz w:val="22"/>
          <w:szCs w:val="22"/>
          <w:rtl/>
        </w:rPr>
        <w:t xml:space="preserve"/>
      </w:r>
    </w:p>
    <w:p>
      <w:r>
        <w:br w:type="page"/>
      </w:r>
    </w:p>
    <w:p>
      <w:pPr>
        <w:pStyle w:val="Heading1"/>
        <w:bidi/>
        <w:spacing w:after="180" w:before="360"/>
        <w:jc w:val="right"/>
      </w:pPr>
      <w:r>
        <w:rPr>
          <w:rFonts w:ascii="Arial" w:cs="Arial" w:eastAsia="Arial" w:hAnsi="Arial"/>
          <w:b/>
          <w:bCs/>
          <w:color w:val="E85E56"/>
          <w:sz w:val="32"/>
          <w:szCs w:val="32"/>
          <w:rtl/>
        </w:rPr>
        <w:t xml:space="preserve">6. Independence Lab — Big Product Roadmap</w:t>
      </w:r>
    </w:p>
    <w:p>
      <w:pPr>
        <w:bidi/>
        <w:spacing w:after="80" w:before="60"/>
        <w:jc w:val="right"/>
      </w:pPr>
      <w:r>
        <w:rPr>
          <w:rFonts w:ascii="Arial" w:cs="Arial" w:eastAsia="Arial" w:hAnsi="Arial"/>
          <w:b w:val="false"/>
          <w:bCs w:val="false"/>
          <w:i w:val="false"/>
          <w:iCs w:val="false"/>
          <w:color w:val="494949"/>
          <w:sz w:val="22"/>
          <w:szCs w:val="22"/>
          <w:rtl/>
        </w:rPr>
        <w:t xml:space="preserve">המעבר מ-Pilot למוצר. חמישה tracks מקבילים, עם תלויות מובהקות. Track A ו-Track B חוסמים את שאר הטרקים.</w:t>
      </w:r>
    </w:p>
    <w:p>
      <w:pPr>
        <w:pStyle w:val="Heading2"/>
        <w:bidi/>
        <w:spacing w:after="140" w:before="280"/>
        <w:jc w:val="right"/>
      </w:pPr>
      <w:r>
        <w:rPr>
          <w:rFonts w:ascii="Arial" w:cs="Arial" w:eastAsia="Arial" w:hAnsi="Arial"/>
          <w:b/>
          <w:bCs/>
          <w:color w:val="494949"/>
          <w:sz w:val="26"/>
          <w:szCs w:val="26"/>
          <w:rtl/>
        </w:rPr>
        <w:t xml:space="preserve">Track A — Skill System</w:t>
      </w:r>
    </w:p>
    <w:p>
      <w:pPr>
        <w:pStyle w:val="Heading3"/>
        <w:bidi/>
        <w:spacing w:after="100" w:before="200"/>
        <w:jc w:val="right"/>
      </w:pPr>
      <w:r>
        <w:rPr>
          <w:rFonts w:ascii="Arial" w:cs="Arial" w:eastAsia="Arial" w:hAnsi="Arial"/>
          <w:b/>
          <w:bCs/>
          <w:color w:val="494949"/>
          <w:sz w:val="23"/>
          <w:szCs w:val="23"/>
          <w:rtl/>
        </w:rPr>
        <w:t xml:space="preserve">Track A — Skill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Field</w:t>
            </w:r>
          </w:p>
        </w:tc>
        <w:tc>
          <w:tcPr>
            <w:tcW w:type="dxa" w:w="71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Content</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Goal</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להפוך לוגיקה היום (composer + validators) לארכיטקטורת skills מודולרית, לפי Agent Skill System Closed Spec.</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Scope</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Skill Registry. Skill Stress Tester ב-CI. ספק עבור Schema Guardian, Runtime Composer, Language Validator, Pattern Validator, Source Validator. סקילים חדשים: Classifier (Blindspot), Recovery, Personalization.</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Outputs</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Skill registry קוד+דוקומנטציה. כל skill עם spec, tests, ו-version.</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ארכיטקטורת ה-Pilot (קיימת).</w:t>
            </w:r>
          </w:p>
        </w:tc>
      </w:tr>
    </w:tbl>
    <w:p>
      <w:r>
        <w:rPr>
          <w:rFonts w:ascii="Arial" w:cs="Arial" w:eastAsia="Arial" w:hAnsi="Arial"/>
          <w:b w:val="false"/>
          <w:bCs w:val="false"/>
          <w:i w:val="false"/>
          <w:iCs w:val="false"/>
          <w:color w:val="494949"/>
          <w:sz w:val="22"/>
          <w:szCs w:val="22"/>
          <w:rtl/>
        </w:rPr>
        <w:t xml:space="preserve"/>
      </w:r>
    </w:p>
    <w:p>
      <w:pPr>
        <w:pStyle w:val="Heading2"/>
        <w:bidi/>
        <w:spacing w:after="140" w:before="280"/>
        <w:jc w:val="right"/>
      </w:pPr>
      <w:r>
        <w:rPr>
          <w:rFonts w:ascii="Arial" w:cs="Arial" w:eastAsia="Arial" w:hAnsi="Arial"/>
          <w:b/>
          <w:bCs/>
          <w:color w:val="494949"/>
          <w:sz w:val="26"/>
          <w:szCs w:val="26"/>
          <w:rtl/>
        </w:rPr>
        <w:t xml:space="preserve">Track B — Knowledge Banks</w:t>
      </w:r>
    </w:p>
    <w:p>
      <w:pPr>
        <w:bidi/>
        <w:spacing w:after="80" w:before="60"/>
        <w:jc w:val="right"/>
      </w:pPr>
      <w:r>
        <w:rPr>
          <w:rFonts w:ascii="Arial" w:cs="Arial" w:eastAsia="Arial" w:hAnsi="Arial"/>
          <w:b w:val="false"/>
          <w:bCs w:val="false"/>
          <w:i w:val="false"/>
          <w:iCs w:val="false"/>
          <w:color w:val="494949"/>
          <w:sz w:val="22"/>
          <w:szCs w:val="22"/>
          <w:rtl/>
        </w:rPr>
        <w:t xml:space="preserve">מוצר אמיתי דורש מאגרי תוכן רחבים בהרבה. כל bank דורש schema, owner, ו-QA pipeline.</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Scenarios: יעד 50 קנוניים, מכסים 4 patterns × 5 arenas × 3 age bands.</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Child signals: מאגר אותות התנהגותיים מילד לפי דפוס וגיל. Canonical Child Signal Bank קיים כ-draft.</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Triggers: רגעים שמפעילים דפוס הורה. נדרש מיפוי מובנה.</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Anchors: 4 קנוניים נעולים. הרחבה אפשרית למשני, אבל זהירות מאוד.</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Somatic: מאגר פעולות גוף להורה. Canonical Somatic Bank קיים, לא משולב ב-Pilot.</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Resistance / hold: 12 holds היום. יעד 30–50 לכיסוי דפוס×זירה×עוצמת התנגדות.</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Age adaptations: כל תרחיש מצריך גרסה לפי age_band. היום זה שדה בלבד.</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Language bank: Canonical Parent Voice Bank נעול, Locked v1.0. צריך הרחבה לבנקים נוספים (חיזוקים, פתיחות, סגירות).</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Recovery / repair: שכבה שאינה ב-Pilot. נדרשת עבור post-event.</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Routines library: מאגר פרקטיקות שגרה (לא מצב חיכוך). מובחן מ-SOS לחלוטין.</w:t>
      </w:r>
    </w:p>
    <w:p>
      <w:pPr>
        <w:pStyle w:val="Heading2"/>
        <w:bidi/>
        <w:spacing w:after="140" w:before="280"/>
        <w:jc w:val="right"/>
      </w:pPr>
      <w:r>
        <w:rPr>
          <w:rFonts w:ascii="Arial" w:cs="Arial" w:eastAsia="Arial" w:hAnsi="Arial"/>
          <w:b/>
          <w:bCs/>
          <w:color w:val="494949"/>
          <w:sz w:val="26"/>
          <w:szCs w:val="26"/>
          <w:rtl/>
        </w:rPr>
        <w:t xml:space="preserve">Track C — Authoring System</w:t>
      </w:r>
    </w:p>
    <w:p>
      <w:pPr>
        <w:pStyle w:val="Heading3"/>
        <w:bidi/>
        <w:spacing w:after="100" w:before="200"/>
        <w:jc w:val="right"/>
      </w:pPr>
      <w:r>
        <w:rPr>
          <w:rFonts w:ascii="Arial" w:cs="Arial" w:eastAsia="Arial" w:hAnsi="Arial"/>
          <w:b/>
          <w:bCs/>
          <w:color w:val="494949"/>
          <w:sz w:val="23"/>
          <w:szCs w:val="23"/>
          <w:rtl/>
        </w:rPr>
        <w:t xml:space="preserve">Track C — Authoring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Field</w:t>
            </w:r>
          </w:p>
        </w:tc>
        <w:tc>
          <w:tcPr>
            <w:tcW w:type="dxa" w:w="71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Content</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Goal</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לאפשר לדליה לכתוב, לערוך, ולנעול תרחישים בקצב גבוה בלי לעבוד ב-JSON.</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Scope</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ממשק authoring פנימי (יכול להיות Notion-based + סקריפט המרה, או כלי web פנימי). Schema enforcement ב-input. Live preview של 7 שכבות. הרצת validators ידנית/אוטומטית. Lock &amp; version.</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Outputs</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כלי authoring שיוצר JSON תקין מאומת. תהליך כתיבה מתועד.</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Dependency</w:t>
            </w:r>
          </w:p>
        </w:tc>
        <w:tc>
          <w:tcPr>
            <w:tcW w:type="dxa" w:w="7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Track A (skills) פעיל, או לפחות validators כ-CLI.</w:t>
            </w:r>
          </w:p>
        </w:tc>
      </w:tr>
    </w:tbl>
    <w:p>
      <w:r>
        <w:rPr>
          <w:rFonts w:ascii="Arial" w:cs="Arial" w:eastAsia="Arial" w:hAnsi="Arial"/>
          <w:b w:val="false"/>
          <w:bCs w:val="false"/>
          <w:i w:val="false"/>
          <w:iCs w:val="false"/>
          <w:color w:val="494949"/>
          <w:sz w:val="22"/>
          <w:szCs w:val="22"/>
          <w:rtl/>
        </w:rPr>
        <w:t xml:space="preserve"/>
      </w:r>
    </w:p>
    <w:p>
      <w:pPr>
        <w:pStyle w:val="Heading2"/>
        <w:bidi/>
        <w:spacing w:after="140" w:before="280"/>
        <w:jc w:val="right"/>
      </w:pPr>
      <w:r>
        <w:rPr>
          <w:rFonts w:ascii="Arial" w:cs="Arial" w:eastAsia="Arial" w:hAnsi="Arial"/>
          <w:b/>
          <w:bCs/>
          <w:color w:val="494949"/>
          <w:sz w:val="26"/>
          <w:szCs w:val="26"/>
          <w:rtl/>
        </w:rPr>
        <w:t xml:space="preserve">Track D — QA / Canon Review</w:t>
      </w:r>
    </w:p>
    <w:p>
      <w:pPr>
        <w:bidi/>
        <w:spacing w:after="80" w:before="60"/>
        <w:jc w:val="right"/>
      </w:pPr>
      <w:r>
        <w:rPr>
          <w:rFonts w:ascii="Arial" w:cs="Arial" w:eastAsia="Arial" w:hAnsi="Arial"/>
          <w:b w:val="false"/>
          <w:bCs w:val="false"/>
          <w:i w:val="false"/>
          <w:iCs w:val="false"/>
          <w:color w:val="494949"/>
          <w:sz w:val="22"/>
          <w:szCs w:val="22"/>
          <w:rtl/>
        </w:rPr>
        <w:t xml:space="preserve">כל תוכן חדש חייב לעבור 3 שערים לפני שייכנס למוצר. Pipeline אמיתי, לא בדיקה ידנית.</w:t>
      </w:r>
    </w:p>
    <w:p>
      <w:pPr>
        <w:pStyle w:val="ListParagraph"/>
        <w:numPr>
          <w:ilvl w:val="0"/>
          <w:numId w:val="2"/>
        </w:numPr>
        <w:bidi/>
        <w:spacing w:after="40" w:before="40"/>
        <w:jc w:val="right"/>
      </w:pPr>
      <w:r>
        <w:rPr>
          <w:rFonts w:ascii="Arial" w:cs="Arial" w:eastAsia="Arial" w:hAnsi="Arial"/>
          <w:b/>
          <w:bCs/>
          <w:i w:val="false"/>
          <w:iCs w:val="false"/>
          <w:color w:val="494949"/>
          <w:sz w:val="22"/>
          <w:szCs w:val="22"/>
          <w:rtl/>
        </w:rPr>
        <w:t xml:space="preserve">שער 1 — גישת דליה: </w:t>
      </w:r>
      <w:r>
        <w:rPr>
          <w:rFonts w:ascii="Arial" w:cs="Arial" w:eastAsia="Arial" w:hAnsi="Arial"/>
          <w:b w:val="false"/>
          <w:bCs w:val="false"/>
          <w:i w:val="false"/>
          <w:iCs w:val="false"/>
          <w:color w:val="494949"/>
          <w:sz w:val="22"/>
          <w:szCs w:val="22"/>
          <w:rtl/>
        </w:rPr>
        <w:t xml:space="preserve">האם המשפט תואם לדוקטרינת הליבה? לעקרונות הכתיבה הנעולים? לעוגנים הקנוניים? נבדק על ידי דליה אישית או על ידי skill ייעודי שמפעיל את עקרונות השפה החיה.</w:t>
      </w:r>
    </w:p>
    <w:p>
      <w:pPr>
        <w:pStyle w:val="ListParagraph"/>
        <w:numPr>
          <w:ilvl w:val="0"/>
          <w:numId w:val="2"/>
        </w:numPr>
        <w:bidi/>
        <w:spacing w:after="40" w:before="40"/>
        <w:jc w:val="right"/>
      </w:pPr>
      <w:r>
        <w:rPr>
          <w:rFonts w:ascii="Arial" w:cs="Arial" w:eastAsia="Arial" w:hAnsi="Arial"/>
          <w:b/>
          <w:bCs/>
          <w:i w:val="false"/>
          <w:iCs w:val="false"/>
          <w:color w:val="494949"/>
          <w:sz w:val="22"/>
          <w:szCs w:val="22"/>
          <w:rtl/>
        </w:rPr>
        <w:t xml:space="preserve">שער 2 — צרכי ההורה: </w:t>
      </w:r>
      <w:r>
        <w:rPr>
          <w:rFonts w:ascii="Arial" w:cs="Arial" w:eastAsia="Arial" w:hAnsi="Arial"/>
          <w:b w:val="false"/>
          <w:bCs w:val="false"/>
          <w:i w:val="false"/>
          <w:iCs w:val="false"/>
          <w:color w:val="494949"/>
          <w:sz w:val="22"/>
          <w:szCs w:val="22"/>
          <w:rtl/>
        </w:rPr>
        <w:t xml:space="preserve">האם הורה בלחץ מבין את המשפט תוך 3 שניות? האם זו פעולה אחת ברורה? האם אין שתי אופציות? Reality check tap test.</w:t>
      </w:r>
    </w:p>
    <w:p>
      <w:pPr>
        <w:pStyle w:val="ListParagraph"/>
        <w:numPr>
          <w:ilvl w:val="0"/>
          <w:numId w:val="2"/>
        </w:numPr>
        <w:bidi/>
        <w:spacing w:after="40" w:before="40"/>
        <w:jc w:val="right"/>
      </w:pPr>
      <w:r>
        <w:rPr>
          <w:rFonts w:ascii="Arial" w:cs="Arial" w:eastAsia="Arial" w:hAnsi="Arial"/>
          <w:b/>
          <w:bCs/>
          <w:i w:val="false"/>
          <w:iCs w:val="false"/>
          <w:color w:val="494949"/>
          <w:sz w:val="22"/>
          <w:szCs w:val="22"/>
          <w:rtl/>
        </w:rPr>
        <w:t xml:space="preserve">שער 3 — שפת ParentOS כגשר: </w:t>
      </w:r>
      <w:r>
        <w:rPr>
          <w:rFonts w:ascii="Arial" w:cs="Arial" w:eastAsia="Arial" w:hAnsi="Arial"/>
          <w:b w:val="false"/>
          <w:bCs w:val="false"/>
          <w:i w:val="false"/>
          <w:iCs w:val="false"/>
          <w:color w:val="494949"/>
          <w:sz w:val="22"/>
          <w:szCs w:val="22"/>
          <w:rtl/>
        </w:rPr>
        <w:t xml:space="preserve">האם השפה עוברת ב-Language Validator (banned phrases/tokens, Hebrew-only, אין ייעוץ)? Schema Guardian מאשר 7 שכבות. Source Validator מאשר provenance.</w:t>
      </w:r>
    </w:p>
    <w:p>
      <w:r>
        <w:rPr>
          <w:rFonts w:ascii="Arial" w:cs="Arial" w:eastAsia="Arial" w:hAnsi="Arial"/>
          <w:b w:val="false"/>
          <w:bCs w:val="false"/>
          <w:i w:val="false"/>
          <w:iCs w:val="false"/>
          <w:color w:val="494949"/>
          <w:sz w:val="22"/>
          <w:szCs w:val="22"/>
          <w:rtl/>
        </w:rPr>
        <w:t xml:space="preserve"/>
      </w:r>
    </w:p>
    <w:p>
      <w:pPr>
        <w:bidi/>
        <w:spacing w:after="80" w:before="60"/>
        <w:jc w:val="right"/>
      </w:pPr>
      <w:r>
        <w:rPr>
          <w:rFonts w:ascii="Arial" w:cs="Arial" w:eastAsia="Arial" w:hAnsi="Arial"/>
          <w:b/>
          <w:bCs/>
          <w:i w:val="false"/>
          <w:iCs w:val="false"/>
          <w:color w:val="494949"/>
          <w:sz w:val="22"/>
          <w:szCs w:val="22"/>
          <w:rtl/>
        </w:rPr>
        <w:t xml:space="preserve">Review pipeline: </w:t>
      </w:r>
      <w:r>
        <w:rPr>
          <w:rFonts w:ascii="Arial" w:cs="Arial" w:eastAsia="Arial" w:hAnsi="Arial"/>
          <w:b w:val="false"/>
          <w:bCs w:val="false"/>
          <w:i w:val="false"/>
          <w:iCs w:val="false"/>
          <w:color w:val="494949"/>
          <w:sz w:val="22"/>
          <w:szCs w:val="22"/>
          <w:rtl/>
        </w:rPr>
        <w:t xml:space="preserve">Authoring → automated validators (CI) → human review (דליה) → approval log → lock with version + date → merge.</w:t>
      </w:r>
    </w:p>
    <w:p>
      <w:pPr>
        <w:pStyle w:val="Heading2"/>
        <w:bidi/>
        <w:spacing w:after="140" w:before="280"/>
        <w:jc w:val="right"/>
      </w:pPr>
      <w:r>
        <w:rPr>
          <w:rFonts w:ascii="Arial" w:cs="Arial" w:eastAsia="Arial" w:hAnsi="Arial"/>
          <w:b/>
          <w:bCs/>
          <w:color w:val="494949"/>
          <w:sz w:val="26"/>
          <w:szCs w:val="26"/>
          <w:rtl/>
        </w:rPr>
        <w:t xml:space="preserve">Track E — Intelligence Layer (עתידי)</w:t>
      </w:r>
    </w:p>
    <w:p>
      <w:pPr>
        <w:bidi/>
        <w:spacing w:after="80" w:before="60"/>
        <w:jc w:val="right"/>
      </w:pPr>
      <w:r>
        <w:rPr>
          <w:rFonts w:ascii="Arial" w:cs="Arial" w:eastAsia="Arial" w:hAnsi="Arial"/>
          <w:b w:val="false"/>
          <w:bCs w:val="false"/>
          <w:i w:val="false"/>
          <w:iCs w:val="false"/>
          <w:color w:val="494949"/>
          <w:sz w:val="22"/>
          <w:szCs w:val="22"/>
          <w:rtl/>
        </w:rPr>
        <w:t xml:space="preserve">שכבה לאחר שיש מסה קריטית של תוכן ושימוש. לא ב-Pilot, לא בגרסה הראשונה של המוצר.</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Classifier: זיהוי דפוס דומיננטי דרך Blindspot, ניתוב לתרחישים.</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Memory: מה ההורה ראה, איך הגיב, מה חוזר אצלו.</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Personalization: התאמת תרחישים לפי דפוס+גיל+היסטוריה.</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Adaptive pathing: רצף תרחישים מותאם, לא רנדומלי.</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Recovery / Reflection layer: שכבת למידה opt-in 15–20 דקות אחרי האירוע.</w:t>
      </w:r>
    </w:p>
    <w:p>
      <w:r>
        <w:br w:type="page"/>
      </w:r>
    </w:p>
    <w:p>
      <w:pPr>
        <w:pStyle w:val="Heading1"/>
        <w:bidi/>
        <w:spacing w:after="180" w:before="360"/>
        <w:jc w:val="right"/>
      </w:pPr>
      <w:r>
        <w:rPr>
          <w:rFonts w:ascii="Arial" w:cs="Arial" w:eastAsia="Arial" w:hAnsi="Arial"/>
          <w:b/>
          <w:bCs/>
          <w:color w:val="E85E56"/>
          <w:sz w:val="32"/>
          <w:szCs w:val="32"/>
          <w:rtl/>
        </w:rPr>
        <w:t xml:space="preserve">7. Missing Strategic Layers</w:t>
      </w:r>
    </w:p>
    <w:p>
      <w:pPr>
        <w:bidi/>
        <w:spacing w:after="80" w:before="60"/>
        <w:jc w:val="right"/>
      </w:pPr>
      <w:r>
        <w:rPr>
          <w:rFonts w:ascii="Arial" w:cs="Arial" w:eastAsia="Arial" w:hAnsi="Arial"/>
          <w:b w:val="false"/>
          <w:bCs w:val="false"/>
          <w:i w:val="false"/>
          <w:iCs w:val="false"/>
          <w:color w:val="494949"/>
          <w:sz w:val="22"/>
          <w:szCs w:val="22"/>
          <w:rtl/>
        </w:rPr>
        <w:t xml:space="preserve">דברים מהותיים שאינם נכללים בשום track ספציפי, אבל בלעדיהם המוצר ייפול בהיקף.</w:t>
      </w:r>
    </w:p>
    <w:p>
      <w:pPr>
        <w:pStyle w:val="Heading3"/>
        <w:bidi/>
        <w:spacing w:after="100" w:before="200"/>
        <w:jc w:val="right"/>
      </w:pPr>
      <w:r>
        <w:rPr>
          <w:rFonts w:ascii="Arial" w:cs="Arial" w:eastAsia="Arial" w:hAnsi="Arial"/>
          <w:b/>
          <w:bCs/>
          <w:color w:val="494949"/>
          <w:sz w:val="23"/>
          <w:szCs w:val="23"/>
          <w:rtl/>
        </w:rPr>
        <w:t xml:space="preserve">Governance</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מי מאשר שינוי בדוקטרינה. דליה היא Decision Keeper היחידה היום — צריך לתעד.</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Decision log. כל החלטה נעולה תועדה (תאריך, מקור, סיבה). חלקה קיים, חלקה לא.</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Version policy. היום: DocumentName_vX.X_DD.MM.YYYY. אין policy ל-rollback או ל-deprecation אפליקטיבי.</w:t>
      </w:r>
    </w:p>
    <w:p>
      <w:pPr>
        <w:pStyle w:val="Heading3"/>
        <w:bidi/>
        <w:spacing w:after="100" w:before="200"/>
        <w:jc w:val="right"/>
      </w:pPr>
      <w:r>
        <w:rPr>
          <w:rFonts w:ascii="Arial" w:cs="Arial" w:eastAsia="Arial" w:hAnsi="Arial"/>
          <w:b/>
          <w:bCs/>
          <w:color w:val="494949"/>
          <w:sz w:val="23"/>
          <w:szCs w:val="23"/>
          <w:rtl/>
        </w:rPr>
        <w:t xml:space="preserve">Ontology</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מילון מושגים אחיד: pattern, arena, age_band, hold, anchor, layer, scenario. קיים פיזור בין מסמכים.</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יחסים בין מאגרים. למשל: scenario⇄hold, pattern⇄anchor, arena⇄age_band. דרושה דיאגרמה אחת.</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טקסונומיה של זירות. היום morning/sleep/homework — חסר sibling, transitions, public, screen, food.</w:t>
      </w:r>
    </w:p>
    <w:p>
      <w:pPr>
        <w:pStyle w:val="Heading3"/>
        <w:bidi/>
        <w:spacing w:after="100" w:before="200"/>
        <w:jc w:val="right"/>
      </w:pPr>
      <w:r>
        <w:rPr>
          <w:rFonts w:ascii="Arial" w:cs="Arial" w:eastAsia="Arial" w:hAnsi="Arial"/>
          <w:b/>
          <w:bCs/>
          <w:color w:val="494949"/>
          <w:sz w:val="23"/>
          <w:szCs w:val="23"/>
          <w:rtl/>
        </w:rPr>
        <w:t xml:space="preserve">Content Operations</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Cadence של תוכן חדש: כמה תרחישים בשבוע? מי כותב? מי בודק?</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כלי backlog. אילו תרחישים בתור, איזה בדיוטה, מה תקוע בפידבק.</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Ownership matrix. כל bank עם owner מוגדר.</w:t>
      </w:r>
    </w:p>
    <w:p>
      <w:pPr>
        <w:pStyle w:val="Heading3"/>
        <w:bidi/>
        <w:spacing w:after="100" w:before="200"/>
        <w:jc w:val="right"/>
      </w:pPr>
      <w:r>
        <w:rPr>
          <w:rFonts w:ascii="Arial" w:cs="Arial" w:eastAsia="Arial" w:hAnsi="Arial"/>
          <w:b/>
          <w:bCs/>
          <w:color w:val="494949"/>
          <w:sz w:val="23"/>
          <w:szCs w:val="23"/>
          <w:rtl/>
        </w:rPr>
        <w:t xml:space="preserve">Measurement</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KPI מוצר: completion rate, return rate, scenarios per active parent, days-to-second-use.</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KPI תוכן: top scenarios, dead scenarios (אפס use), abandonment per layer.</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KPI איכות: validator failures לחודש, content edits אחרי lock.</w:t>
      </w:r>
    </w:p>
    <w:p>
      <w:pPr>
        <w:pStyle w:val="Heading3"/>
        <w:bidi/>
        <w:spacing w:after="100" w:before="200"/>
        <w:jc w:val="right"/>
      </w:pPr>
      <w:r>
        <w:rPr>
          <w:rFonts w:ascii="Arial" w:cs="Arial" w:eastAsia="Arial" w:hAnsi="Arial"/>
          <w:b/>
          <w:bCs/>
          <w:color w:val="494949"/>
          <w:sz w:val="23"/>
          <w:szCs w:val="23"/>
          <w:rtl/>
        </w:rPr>
        <w:t xml:space="preserve">Safety</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מתי הכלי לא נכון. הורה בקריזה אמיתית — guardrails. רגעי סכנה — escalation.</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Disclaimer ברור. הכלי הוא לא טיפול.</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Privacy. routine_views נשמר על מי? מה נמחק? מה נחשף?</w:t>
      </w:r>
    </w:p>
    <w:p>
      <w:pPr>
        <w:pStyle w:val="Heading3"/>
        <w:bidi/>
        <w:spacing w:after="100" w:before="200"/>
        <w:jc w:val="right"/>
      </w:pPr>
      <w:r>
        <w:rPr>
          <w:rFonts w:ascii="Arial" w:cs="Arial" w:eastAsia="Arial" w:hAnsi="Arial"/>
          <w:b/>
          <w:bCs/>
          <w:color w:val="494949"/>
          <w:sz w:val="23"/>
          <w:szCs w:val="23"/>
          <w:rtl/>
        </w:rPr>
        <w:t xml:space="preserve">Scaling Architecture</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מ-5 ל-50 תרחישים: היום הקוד טוען את כל ה-JSON ל-memory. נסבל. ב-500: לא.</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Caching, indexing, lazy load. עתידי, אבל יש להחליט תקרת ביצועים.</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Multi-language. עברית בלבד היום. החלטה אסטרטגית עתידית.</w:t>
      </w:r>
    </w:p>
    <w:p>
      <w:pPr>
        <w:pStyle w:val="Heading3"/>
        <w:bidi/>
        <w:spacing w:after="100" w:before="200"/>
        <w:jc w:val="right"/>
      </w:pPr>
      <w:r>
        <w:rPr>
          <w:rFonts w:ascii="Arial" w:cs="Arial" w:eastAsia="Arial" w:hAnsi="Arial"/>
          <w:b/>
          <w:bCs/>
          <w:color w:val="494949"/>
          <w:sz w:val="23"/>
          <w:szCs w:val="23"/>
          <w:rtl/>
        </w:rPr>
        <w:t xml:space="preserve">Human Review Layer</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מי בודק שכל תרחיש שפורסם עומד בגישה. דליה — לא ניתן לסקייל לבד.</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Reviewers נוספים: מי מוסמך? איך מודרך? מה ה-rubric?</w:t>
      </w:r>
    </w:p>
    <w:p>
      <w:pPr>
        <w:pStyle w:val="Heading3"/>
        <w:bidi/>
        <w:spacing w:after="100" w:before="200"/>
        <w:jc w:val="right"/>
      </w:pPr>
      <w:r>
        <w:rPr>
          <w:rFonts w:ascii="Arial" w:cs="Arial" w:eastAsia="Arial" w:hAnsi="Arial"/>
          <w:b/>
          <w:bCs/>
          <w:color w:val="494949"/>
          <w:sz w:val="23"/>
          <w:szCs w:val="23"/>
          <w:rtl/>
        </w:rPr>
        <w:t xml:space="preserve">Versioning Discipline</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היום נעילה ידנית עם 🔒. אין enforcement תוכנתי שמסמך נעול לא נערך.</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Tagged releases במקור (git tags + DB migrations) — חסר.</w:t>
      </w:r>
    </w:p>
    <w:p>
      <w:pPr>
        <w:pStyle w:val="ListParagraph"/>
        <w:numPr>
          <w:ilvl w:val="0"/>
          <w:numId w:val="2"/>
        </w:numPr>
        <w:bidi/>
        <w:spacing w:after="40" w:before="40"/>
        <w:jc w:val="right"/>
      </w:pPr>
      <w:r>
        <w:rPr>
          <w:rFonts w:ascii="Arial" w:cs="Arial" w:eastAsia="Arial" w:hAnsi="Arial"/>
          <w:b w:val="false"/>
          <w:bCs w:val="false"/>
          <w:i w:val="false"/>
          <w:iCs w:val="false"/>
          <w:color w:val="494949"/>
          <w:sz w:val="22"/>
          <w:szCs w:val="22"/>
          <w:rtl/>
        </w:rPr>
        <w:t xml:space="preserve">Deprecated content — איך "מוציאים" תרחיש מהמוצר אחרי שהיה חי. אין flow.</w:t>
      </w:r>
    </w:p>
    <w:p>
      <w:r>
        <w:br w:type="page"/>
      </w:r>
    </w:p>
    <w:p>
      <w:pPr>
        <w:pStyle w:val="Heading1"/>
        <w:bidi/>
        <w:spacing w:after="180" w:before="360"/>
        <w:jc w:val="right"/>
      </w:pPr>
      <w:r>
        <w:rPr>
          <w:rFonts w:ascii="Arial" w:cs="Arial" w:eastAsia="Arial" w:hAnsi="Arial"/>
          <w:b/>
          <w:bCs/>
          <w:color w:val="E85E56"/>
          <w:sz w:val="32"/>
          <w:szCs w:val="32"/>
          <w:rtl/>
        </w:rPr>
        <w:t xml:space="preserve">8. Recommended Next 90 Days</w:t>
      </w:r>
    </w:p>
    <w:p>
      <w:pPr>
        <w:bidi/>
        <w:spacing w:after="80" w:before="60"/>
        <w:jc w:val="right"/>
      </w:pPr>
      <w:r>
        <w:rPr>
          <w:rFonts w:ascii="Arial" w:cs="Arial" w:eastAsia="Arial" w:hAnsi="Arial"/>
          <w:b w:val="false"/>
          <w:bCs w:val="false"/>
          <w:i w:val="false"/>
          <w:iCs w:val="false"/>
          <w:color w:val="494949"/>
          <w:sz w:val="22"/>
          <w:szCs w:val="22"/>
          <w:rtl/>
        </w:rPr>
        <w:t xml:space="preserve">12 שבועות, רצף ברור. כל שבוע עם פוקוס יחיד. אין מקבילות. רק מה שמקדם לעבר Final Submission ולתשתית של המוצר הגדול.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w:t>
            </w:r>
          </w:p>
        </w:tc>
        <w:tc>
          <w:tcPr>
            <w:tcW w:type="dxa" w:w="7860"/>
            <w:tcBorders>
              <w:top w:val="single" w:color="CCCCCC" w:sz="6"/>
              <w:left w:val="single" w:color="CCCCCC" w:sz="6"/>
              <w:bottom w:val="single" w:color="CCCCCC" w:sz="6"/>
              <w:right w:val="single" w:color="CCCCCC" w:sz="6"/>
            </w:tcBorders>
            <w:shd w:fill="F4E9DC" w:val="clear"/>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Focus</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1</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חיווט Supabase JWT, deploy ל-production. לינק חי. בדיקת RTL בנייד אמיתי iOS+Android.</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2</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QA ידני של 5 הכרטיסים בסביבת production. תיקון bugs ויזואליים בלבד. אין שינוי תוכן.</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3</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גיוס 5 הורים לבדיקה. הוראות שימוש ושאלון פידבק (5 שאלות מובנות).</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4</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סבב פידבק ראשון. איסוף + טבלת תוצאות. ללא שינוי במוצר עדיין.</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5</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ניתוח פידבק. החלטה אילו 2 תרחישים זקוקים שכתוב, אילו עובדים. תיעוד.</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6</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התחלת Track B — הרחבת Gold Set: כתיבת 5 תרחישים חדשים (בעיקר zero_to_hundred ו-just_this_once).</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7</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סבב QA על 5 התרחישים החדשים: validators + דליה. נעילה.</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8</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תחילת מסמך framing אקדמי. קישור Pilot לתאוריה הקלינית. 6–10 עמודים.</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9</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סיום framing. עריכה. קריאה חיצונית.</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10</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בניית deck (12–15 שקפים) + הקלטת demo video של 90 שניות.</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11</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בניית one-pager. אריזת תיקיית הגשה. אינדקס מסמכים.</w:t>
            </w:r>
          </w:p>
        </w:tc>
      </w:tr>
      <w:tr>
        <w:tc>
          <w:tcPr>
            <w:tcW w:type="dxa" w:w="15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bCs/>
                <w:i w:val="false"/>
                <w:iCs w:val="false"/>
                <w:color w:val="494949"/>
                <w:sz w:val="22"/>
                <w:szCs w:val="22"/>
                <w:rtl/>
              </w:rPr>
              <w:t xml:space="preserve">Week 12</w:t>
            </w:r>
          </w:p>
        </w:tc>
        <w:tc>
          <w:tcPr>
            <w:tcW w:type="dxa" w:w="78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bidi/>
              <w:jc w:val="right"/>
            </w:pPr>
            <w:r>
              <w:rPr>
                <w:rFonts w:ascii="Arial" w:cs="Arial" w:eastAsia="Arial" w:hAnsi="Arial"/>
                <w:b w:val="false"/>
                <w:bCs w:val="false"/>
                <w:i w:val="false"/>
                <w:iCs w:val="false"/>
                <w:color w:val="494949"/>
                <w:sz w:val="22"/>
                <w:szCs w:val="22"/>
                <w:rtl/>
              </w:rPr>
              <w:t xml:space="preserve">Final submission package. בדיקת שלמות. הגשה.</w:t>
            </w:r>
          </w:p>
        </w:tc>
      </w:tr>
    </w:tbl>
    <w:p>
      <w:r>
        <w:rPr>
          <w:rFonts w:ascii="Arial" w:cs="Arial" w:eastAsia="Arial" w:hAnsi="Arial"/>
          <w:b w:val="false"/>
          <w:bCs w:val="false"/>
          <w:i w:val="false"/>
          <w:iCs w:val="false"/>
          <w:color w:val="494949"/>
          <w:sz w:val="22"/>
          <w:szCs w:val="22"/>
          <w:rtl/>
        </w:rPr>
        <w:t xml:space="preserve"/>
      </w:r>
    </w:p>
    <w:p>
      <w:pPr>
        <w:bidi/>
        <w:spacing w:after="80" w:before="60"/>
        <w:jc w:val="right"/>
      </w:pPr>
      <w:r>
        <w:rPr>
          <w:rFonts w:ascii="Arial" w:cs="Arial" w:eastAsia="Arial" w:hAnsi="Arial"/>
          <w:b/>
          <w:bCs/>
          <w:i w:val="false"/>
          <w:iCs w:val="false"/>
          <w:color w:val="494949"/>
          <w:sz w:val="22"/>
          <w:szCs w:val="22"/>
          <w:rtl/>
        </w:rPr>
        <w:t xml:space="preserve">הערה אסטרטגית: </w:t>
      </w:r>
      <w:r>
        <w:rPr>
          <w:rFonts w:ascii="Arial" w:cs="Arial" w:eastAsia="Arial" w:hAnsi="Arial"/>
          <w:b w:val="false"/>
          <w:bCs w:val="false"/>
          <w:i w:val="false"/>
          <w:iCs w:val="false"/>
          <w:color w:val="494949"/>
          <w:sz w:val="22"/>
          <w:szCs w:val="22"/>
          <w:rtl/>
        </w:rPr>
        <w:t xml:space="preserve">12 השבועות האלה מוקדשים בעיקר לפרויקט הגמר ולא לבניית האפליקציה הגדולה. ה-tracks של המוצר הגדול (A–E) מתחילים אחרי הגשה. ניסיון להריץ את שניהם במקביל ב-90 הימים הקרובים יפגע בשניהם.</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85E5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49494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9494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2026-05-10T08:23:08.058Z</dcterms:created>
  <dcterms:modified xsi:type="dcterms:W3CDTF">2026-05-10T08:23:08.059Z</dcterms:modified>
</cp:coreProperties>
</file>

<file path=docProps/custom.xml><?xml version="1.0" encoding="utf-8"?>
<Properties xmlns="http://schemas.openxmlformats.org/officeDocument/2006/custom-properties" xmlns:vt="http://schemas.openxmlformats.org/officeDocument/2006/docPropsVTypes"/>
</file>