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7C3D38" w:rsidRDefault="007C3D38" w:rsidP="00BB24E9">
      <w:pPr>
        <w:ind w:right="-426"/>
        <w:jc w:val="center"/>
        <w:rPr>
          <w:sz w:val="36"/>
          <w:szCs w:val="36"/>
          <w:rtl/>
          <w:lang w:bidi="ar-EG"/>
        </w:rPr>
      </w:pPr>
    </w:p>
    <w:p w:rsidR="007C3D38" w:rsidRDefault="007C3D38" w:rsidP="007C3D38">
      <w:pPr>
        <w:jc w:val="center"/>
        <w:rPr>
          <w:sz w:val="36"/>
          <w:szCs w:val="36"/>
          <w:rtl/>
          <w:lang w:bidi="ar-EG"/>
        </w:rPr>
      </w:pPr>
      <w:r>
        <w:rPr>
          <w:rFonts w:hint="cs"/>
          <w:noProof/>
          <w:sz w:val="36"/>
          <w:szCs w:val="36"/>
          <w:rtl/>
        </w:rPr>
        <w:drawing>
          <wp:inline distT="0" distB="0" distL="0" distR="0" wp14:anchorId="2F4DF70D" wp14:editId="5D0B6AF0">
            <wp:extent cx="5505450" cy="245745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نزيل.jpg"/>
                    <pic:cNvPicPr/>
                  </pic:nvPicPr>
                  <pic:blipFill>
                    <a:blip r:embed="rId7">
                      <a:extLst>
                        <a:ext uri="{28A0092B-C50C-407E-A947-70E740481C1C}">
                          <a14:useLocalDpi xmlns:a14="http://schemas.microsoft.com/office/drawing/2010/main" val="0"/>
                        </a:ext>
                      </a:extLst>
                    </a:blip>
                    <a:stretch>
                      <a:fillRect/>
                    </a:stretch>
                  </pic:blipFill>
                  <pic:spPr>
                    <a:xfrm>
                      <a:off x="0" y="0"/>
                      <a:ext cx="5505450" cy="2457450"/>
                    </a:xfrm>
                    <a:prstGeom prst="rect">
                      <a:avLst/>
                    </a:prstGeom>
                  </pic:spPr>
                </pic:pic>
              </a:graphicData>
            </a:graphic>
          </wp:inline>
        </w:drawing>
      </w:r>
    </w:p>
    <w:p w:rsidR="007C3D38" w:rsidRDefault="007C3D38" w:rsidP="007C3D38">
      <w:pPr>
        <w:jc w:val="center"/>
        <w:rPr>
          <w:sz w:val="36"/>
          <w:szCs w:val="36"/>
          <w:rtl/>
          <w:lang w:bidi="ar-EG"/>
        </w:rPr>
      </w:pPr>
    </w:p>
    <w:p w:rsidR="007C3D38" w:rsidRDefault="005E5A56" w:rsidP="007C3D38">
      <w:pPr>
        <w:jc w:val="right"/>
        <w:rPr>
          <w:lang w:bidi="ar-EG"/>
        </w:rPr>
      </w:pPr>
      <w:r>
        <w:rPr>
          <w:noProof/>
        </w:rPr>
        <mc:AlternateContent>
          <mc:Choice Requires="wps">
            <w:drawing>
              <wp:anchor distT="0" distB="0" distL="114300" distR="114300" simplePos="0" relativeHeight="251659264" behindDoc="0" locked="0" layoutInCell="1" allowOverlap="1">
                <wp:simplePos x="0" y="0"/>
                <wp:positionH relativeFrom="column">
                  <wp:posOffset>-493395</wp:posOffset>
                </wp:positionH>
                <wp:positionV relativeFrom="paragraph">
                  <wp:posOffset>309245</wp:posOffset>
                </wp:positionV>
                <wp:extent cx="600075" cy="276225"/>
                <wp:effectExtent l="0" t="19050" r="47625" b="47625"/>
                <wp:wrapNone/>
                <wp:docPr id="3" name="سهم إلى اليمين 3"/>
                <wp:cNvGraphicFramePr/>
                <a:graphic xmlns:a="http://schemas.openxmlformats.org/drawingml/2006/main">
                  <a:graphicData uri="http://schemas.microsoft.com/office/word/2010/wordprocessingShape">
                    <wps:wsp>
                      <wps:cNvSpPr/>
                      <wps:spPr>
                        <a:xfrm>
                          <a:off x="0" y="0"/>
                          <a:ext cx="600075" cy="2762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سهم إلى اليمين 3" o:spid="_x0000_s1026" type="#_x0000_t13" style="position:absolute;left:0;text-align:left;margin-left:-38.85pt;margin-top:24.35pt;width:47.2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" adj="16629" fillcolor="#fda023 [3204]" strokecolor="#fc9305 [2884]" strokeweight="1.5pt"/>
            </w:pict>
          </mc:Fallback>
        </mc:AlternateContent>
      </w:r>
      <w:r w:rsidR="007C3D38" w:rsidRPr="007C3D38">
        <w:rPr>
          <w:lang w:bidi="ar-EG"/>
        </w:rPr>
        <w:t>Dr. Amani A Salama</w:t>
      </w:r>
    </w:p>
    <w:p w:rsidR="005E5A56" w:rsidRPr="005E5A56" w:rsidRDefault="005E5A56" w:rsidP="005E5A56">
      <w:pPr>
        <w:jc w:val="right"/>
        <w:rPr>
          <w:color w:val="FF0000"/>
          <w:sz w:val="32"/>
          <w:szCs w:val="32"/>
          <w:rtl/>
          <w:lang w:bidi="ar-EG"/>
        </w:rPr>
      </w:pPr>
      <w:r>
        <w:rPr>
          <w:color w:val="FF0000"/>
          <w:sz w:val="32"/>
          <w:szCs w:val="32"/>
          <w:lang w:bidi="ar-EG"/>
        </w:rPr>
        <w:t xml:space="preserve">   </w:t>
      </w:r>
      <w:r w:rsidR="00CF5243">
        <w:rPr>
          <w:color w:val="FF0000"/>
          <w:sz w:val="32"/>
          <w:szCs w:val="32"/>
          <w:lang w:bidi="ar-EG"/>
        </w:rPr>
        <w:t xml:space="preserve">  </w:t>
      </w:r>
      <w:r w:rsidRPr="005E5A56">
        <w:rPr>
          <w:color w:val="FF0000"/>
          <w:sz w:val="32"/>
          <w:szCs w:val="32"/>
          <w:lang w:bidi="ar-EG"/>
        </w:rPr>
        <w:t xml:space="preserve">SYSTEM ANALYSIS AND DESIGN </w:t>
      </w:r>
    </w:p>
    <w:p w:rsidR="005E5A56" w:rsidRDefault="005E5A56" w:rsidP="007C3D38">
      <w:pPr>
        <w:jc w:val="right"/>
        <w:rPr>
          <w:sz w:val="24"/>
          <w:szCs w:val="24"/>
          <w:lang w:bidi="ar-EG"/>
        </w:rPr>
      </w:pPr>
      <w:r w:rsidRPr="005E5A56">
        <w:rPr>
          <w:sz w:val="24"/>
          <w:szCs w:val="24"/>
          <w:lang w:bidi="ar-EG"/>
        </w:rPr>
        <w:t>Team Member</w:t>
      </w:r>
    </w:p>
    <w:p w:rsidR="005E5A56" w:rsidRDefault="005E5A56" w:rsidP="007C3D38">
      <w:pPr>
        <w:jc w:val="right"/>
        <w:rPr>
          <w:sz w:val="24"/>
          <w:szCs w:val="24"/>
          <w:lang w:bidi="ar-EG"/>
        </w:rPr>
      </w:pPr>
      <w:r>
        <w:rPr>
          <w:sz w:val="24"/>
          <w:szCs w:val="24"/>
          <w:lang w:bidi="ar-EG"/>
        </w:rPr>
        <w:t xml:space="preserve">-Eng. Dalia Mostafa </w:t>
      </w:r>
    </w:p>
    <w:p w:rsidR="005E5A56" w:rsidRDefault="005E5A56" w:rsidP="005E5A56">
      <w:pPr>
        <w:jc w:val="right"/>
        <w:rPr>
          <w:sz w:val="24"/>
          <w:szCs w:val="24"/>
          <w:lang w:bidi="ar-EG"/>
        </w:rPr>
      </w:pPr>
      <w:r>
        <w:rPr>
          <w:sz w:val="24"/>
          <w:szCs w:val="24"/>
          <w:lang w:bidi="ar-EG"/>
        </w:rPr>
        <w:t xml:space="preserve">-Eng. </w:t>
      </w:r>
      <w:r w:rsidRPr="005E5A56">
        <w:rPr>
          <w:sz w:val="24"/>
          <w:szCs w:val="24"/>
          <w:lang w:bidi="ar-EG"/>
        </w:rPr>
        <w:t>Hesham Qutb</w:t>
      </w:r>
    </w:p>
    <w:p w:rsidR="005E5A56" w:rsidRDefault="005E5A56" w:rsidP="005E5A56">
      <w:pPr>
        <w:jc w:val="right"/>
        <w:rPr>
          <w:sz w:val="24"/>
          <w:szCs w:val="24"/>
          <w:rtl/>
          <w:lang w:bidi="ar-EG"/>
        </w:rPr>
      </w:pPr>
      <w:r>
        <w:rPr>
          <w:sz w:val="24"/>
          <w:szCs w:val="24"/>
          <w:lang w:bidi="ar-EG"/>
        </w:rPr>
        <w:t xml:space="preserve">-Eng. </w:t>
      </w:r>
      <w:r w:rsidRPr="005E5A56">
        <w:rPr>
          <w:sz w:val="24"/>
          <w:szCs w:val="24"/>
          <w:lang w:bidi="ar-EG"/>
        </w:rPr>
        <w:t>Hadeer Abdel Nasser</w:t>
      </w:r>
    </w:p>
    <w:p w:rsidR="005E5A56" w:rsidRPr="005E5A56" w:rsidRDefault="005E5A56" w:rsidP="007C3D38">
      <w:pPr>
        <w:jc w:val="right"/>
        <w:rPr>
          <w:sz w:val="24"/>
          <w:szCs w:val="24"/>
          <w:rtl/>
          <w:lang w:bidi="ar-EG"/>
        </w:rPr>
      </w:pPr>
    </w:p>
    <w:p w:rsidR="007C3D38" w:rsidRDefault="007C3D38" w:rsidP="007C3D38">
      <w:pPr>
        <w:jc w:val="center"/>
        <w:rPr>
          <w:sz w:val="36"/>
          <w:szCs w:val="36"/>
          <w:rtl/>
          <w:lang w:bidi="ar-EG"/>
        </w:rPr>
      </w:pPr>
    </w:p>
    <w:p w:rsidR="007C3D38" w:rsidRDefault="007C3D38" w:rsidP="007C3D38">
      <w:pPr>
        <w:jc w:val="center"/>
        <w:rPr>
          <w:sz w:val="36"/>
          <w:szCs w:val="36"/>
          <w:rtl/>
          <w:lang w:bidi="ar-EG"/>
        </w:rPr>
      </w:pPr>
    </w:p>
    <w:p w:rsidR="005E5A56" w:rsidRPr="005E5A56" w:rsidRDefault="005E5A56" w:rsidP="005E5A56">
      <w:pPr>
        <w:jc w:val="center"/>
        <w:rPr>
          <w:b/>
          <w:sz w:val="48"/>
          <w:szCs w:val="48"/>
          <w:rtl/>
          <w:lang w:bidi="ar-EG"/>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E5A56">
        <w:rPr>
          <w:b/>
          <w:sz w:val="48"/>
          <w:szCs w:val="48"/>
          <w:lang w:bidi="ar-EG"/>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Pharmaceutical Company</w:t>
      </w:r>
    </w:p>
    <w:p w:rsidR="007C3D38" w:rsidRPr="007C3D38" w:rsidRDefault="007C3D38" w:rsidP="007C3D38">
      <w:pPr>
        <w:jc w:val="right"/>
        <w:rPr>
          <w:sz w:val="36"/>
          <w:szCs w:val="36"/>
          <w:rtl/>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1349B8" w:rsidRPr="001349B8" w:rsidRDefault="001349B8" w:rsidP="001349B8">
      <w:pPr>
        <w:pStyle w:val="a4"/>
        <w:numPr>
          <w:ilvl w:val="0"/>
          <w:numId w:val="2"/>
        </w:numPr>
        <w:shd w:val="clear" w:color="auto" w:fill="FFFFFF"/>
        <w:bidi w:val="0"/>
        <w:spacing w:after="0" w:line="540" w:lineRule="atLeast"/>
        <w:outlineLvl w:val="1"/>
        <w:rPr>
          <w:rFonts w:ascii="Helvetica" w:eastAsia="Times New Roman" w:hAnsi="Helvetica" w:cs="Helvetica"/>
          <w:b/>
          <w:bCs/>
          <w:color w:val="FB9660" w:themeColor="accent5" w:themeTint="99"/>
          <w:sz w:val="42"/>
          <w:szCs w:val="42"/>
        </w:rPr>
      </w:pPr>
      <w:r w:rsidRPr="001349B8">
        <w:rPr>
          <w:rFonts w:ascii="Helvetica" w:eastAsia="Times New Roman" w:hAnsi="Helvetica" w:cs="Helvetica"/>
          <w:b/>
          <w:bCs/>
          <w:color w:val="FB9660" w:themeColor="accent5" w:themeTint="99"/>
          <w:sz w:val="42"/>
          <w:szCs w:val="42"/>
          <w:bdr w:val="none" w:sz="0" w:space="0" w:color="auto" w:frame="1"/>
        </w:rPr>
        <w:t>business description</w:t>
      </w:r>
      <w:r>
        <w:rPr>
          <w:rFonts w:ascii="Helvetica" w:eastAsia="Times New Roman" w:hAnsi="Helvetica" w:cs="Helvetica"/>
          <w:b/>
          <w:bCs/>
          <w:color w:val="FB9660" w:themeColor="accent5" w:themeTint="99"/>
          <w:sz w:val="42"/>
          <w:szCs w:val="42"/>
        </w:rPr>
        <w:t>.</w:t>
      </w:r>
    </w:p>
    <w:p w:rsidR="001349B8" w:rsidRPr="001349B8" w:rsidRDefault="001349B8" w:rsidP="001349B8">
      <w:pPr>
        <w:shd w:val="clear" w:color="auto" w:fill="FFFFFF"/>
        <w:bidi w:val="0"/>
        <w:spacing w:after="0" w:line="540" w:lineRule="atLeast"/>
        <w:outlineLvl w:val="1"/>
        <w:rPr>
          <w:rFonts w:ascii="Helvetica" w:eastAsia="Times New Roman" w:hAnsi="Helvetica" w:cs="Helvetica"/>
          <w:b/>
          <w:bCs/>
          <w:color w:val="2B273C"/>
          <w:sz w:val="42"/>
          <w:szCs w:val="42"/>
        </w:rPr>
      </w:pPr>
    </w:p>
    <w:p w:rsidR="001349B8" w:rsidRPr="00283D2E" w:rsidRDefault="00283D2E" w:rsidP="00283D2E">
      <w:pPr>
        <w:pStyle w:val="a4"/>
        <w:numPr>
          <w:ilvl w:val="0"/>
          <w:numId w:val="10"/>
        </w:numPr>
        <w:bidi w:val="0"/>
        <w:rPr>
          <w:b/>
          <w:bCs/>
          <w:color w:val="7030A0"/>
          <w:sz w:val="32"/>
          <w:szCs w:val="32"/>
        </w:rPr>
      </w:pPr>
      <w:r w:rsidRPr="00283D2E">
        <w:rPr>
          <w:b/>
          <w:bCs/>
          <w:color w:val="7030A0"/>
          <w:sz w:val="32"/>
          <w:szCs w:val="32"/>
        </w:rPr>
        <w:t>Business  Name</w:t>
      </w:r>
    </w:p>
    <w:p w:rsidR="007C3D38" w:rsidRDefault="001349B8" w:rsidP="001349B8">
      <w:pPr>
        <w:pStyle w:val="a4"/>
        <w:numPr>
          <w:ilvl w:val="0"/>
          <w:numId w:val="7"/>
        </w:numPr>
        <w:bidi w:val="0"/>
        <w:rPr>
          <w:b/>
          <w:bCs/>
          <w:sz w:val="28"/>
          <w:szCs w:val="28"/>
        </w:rPr>
      </w:pPr>
      <w:r w:rsidRPr="001349B8">
        <w:rPr>
          <w:b/>
          <w:bCs/>
          <w:sz w:val="28"/>
          <w:szCs w:val="28"/>
        </w:rPr>
        <w:t xml:space="preserve">(BIO PHARMA) </w:t>
      </w:r>
      <w:r w:rsidRPr="001349B8">
        <w:rPr>
          <w:sz w:val="28"/>
          <w:szCs w:val="28"/>
        </w:rPr>
        <w:t>Pharmaceutical Company</w:t>
      </w:r>
      <w:r>
        <w:rPr>
          <w:sz w:val="28"/>
          <w:szCs w:val="28"/>
        </w:rPr>
        <w:t xml:space="preserve"> ,</w:t>
      </w:r>
      <w:r w:rsidRPr="001349B8">
        <w:t xml:space="preserve"> </w:t>
      </w:r>
      <w:r w:rsidRPr="001349B8">
        <w:rPr>
          <w:sz w:val="28"/>
          <w:szCs w:val="28"/>
        </w:rPr>
        <w:t>owned and operated by</w:t>
      </w:r>
      <w:r>
        <w:rPr>
          <w:sz w:val="28"/>
          <w:szCs w:val="28"/>
        </w:rPr>
        <w:t xml:space="preserve"> Dr. </w:t>
      </w:r>
      <w:proofErr w:type="spellStart"/>
      <w:r w:rsidRPr="001349B8">
        <w:rPr>
          <w:sz w:val="28"/>
          <w:szCs w:val="28"/>
        </w:rPr>
        <w:t>Sameh</w:t>
      </w:r>
      <w:proofErr w:type="spellEnd"/>
      <w:r w:rsidRPr="001349B8">
        <w:rPr>
          <w:sz w:val="28"/>
          <w:szCs w:val="28"/>
        </w:rPr>
        <w:t xml:space="preserve"> Mahmoud</w:t>
      </w:r>
      <w:r>
        <w:rPr>
          <w:sz w:val="28"/>
          <w:szCs w:val="28"/>
        </w:rPr>
        <w:t>.</w:t>
      </w:r>
    </w:p>
    <w:p w:rsidR="001349B8" w:rsidRDefault="001349B8" w:rsidP="001349B8">
      <w:pPr>
        <w:bidi w:val="0"/>
        <w:ind w:left="-142"/>
        <w:rPr>
          <w:b/>
          <w:bCs/>
          <w:sz w:val="28"/>
          <w:szCs w:val="28"/>
        </w:rPr>
      </w:pPr>
    </w:p>
    <w:p w:rsidR="00283D2E" w:rsidRPr="00283D2E" w:rsidRDefault="00283D2E" w:rsidP="00283D2E">
      <w:pPr>
        <w:pStyle w:val="a4"/>
        <w:numPr>
          <w:ilvl w:val="0"/>
          <w:numId w:val="6"/>
        </w:numPr>
        <w:bidi w:val="0"/>
        <w:rPr>
          <w:b/>
          <w:bCs/>
          <w:color w:val="7030A0"/>
          <w:sz w:val="32"/>
          <w:szCs w:val="32"/>
        </w:rPr>
      </w:pPr>
      <w:r w:rsidRPr="00283D2E">
        <w:rPr>
          <w:b/>
          <w:bCs/>
          <w:color w:val="7030A0"/>
          <w:sz w:val="32"/>
          <w:szCs w:val="32"/>
        </w:rPr>
        <w:t>Company  goal</w:t>
      </w:r>
    </w:p>
    <w:p w:rsidR="00283D2E" w:rsidRDefault="00283D2E" w:rsidP="00283D2E">
      <w:pPr>
        <w:pStyle w:val="a4"/>
        <w:numPr>
          <w:ilvl w:val="0"/>
          <w:numId w:val="7"/>
        </w:numPr>
        <w:bidi w:val="0"/>
        <w:rPr>
          <w:b/>
          <w:bCs/>
          <w:color w:val="20394D" w:themeColor="background2" w:themeShade="40"/>
          <w:sz w:val="32"/>
          <w:szCs w:val="32"/>
        </w:rPr>
      </w:pPr>
      <w:r w:rsidRPr="00283D2E">
        <w:rPr>
          <w:sz w:val="32"/>
          <w:szCs w:val="32"/>
        </w:rPr>
        <w:t>Rising prices of medicines are putting them beyond the reach of many people, even in rich countries. In less-developed countries, millions of individuals do not have access to essential drugs. Drug development is failing to address the major health needs of these countries. The prices of patented medicines usually far exceed the marginal costs of their production; the industry maintains that high prices and patent protection are necessary to compensate for high development costs of innovative products</w:t>
      </w:r>
      <w:r w:rsidRPr="00283D2E">
        <w:rPr>
          <w:b/>
          <w:bCs/>
          <w:color w:val="20394D" w:themeColor="background2" w:themeShade="40"/>
          <w:sz w:val="32"/>
          <w:szCs w:val="32"/>
        </w:rPr>
        <w:t>.</w:t>
      </w:r>
    </w:p>
    <w:p w:rsidR="00283D2E" w:rsidRPr="00283D2E" w:rsidRDefault="00283D2E" w:rsidP="00283D2E">
      <w:pPr>
        <w:bidi w:val="0"/>
        <w:ind w:left="-142"/>
        <w:rPr>
          <w:sz w:val="28"/>
          <w:szCs w:val="28"/>
        </w:rPr>
      </w:pPr>
      <w:r>
        <w:rPr>
          <w:b/>
          <w:bCs/>
          <w:color w:val="20394D" w:themeColor="background2" w:themeShade="40"/>
          <w:sz w:val="32"/>
          <w:szCs w:val="32"/>
        </w:rPr>
        <w:t>-</w:t>
      </w:r>
      <w:r w:rsidRPr="00283D2E">
        <w:t xml:space="preserve"> </w:t>
      </w:r>
      <w:r w:rsidRPr="00283D2E">
        <w:rPr>
          <w:sz w:val="28"/>
          <w:szCs w:val="28"/>
        </w:rPr>
        <w:t>These problems are represented in the fact that there are many types of medicines that do not exist in the market due to the difficulty of importing these types and the lack of alternatives for them at a reduced price, and among the services provided by the company</w:t>
      </w:r>
      <w:r w:rsidR="00D65BA2">
        <w:rPr>
          <w:sz w:val="28"/>
          <w:szCs w:val="28"/>
        </w:rPr>
        <w:t>.</w:t>
      </w:r>
    </w:p>
    <w:p w:rsidR="00283D2E" w:rsidRPr="00283D2E" w:rsidRDefault="00283D2E" w:rsidP="00283D2E">
      <w:pPr>
        <w:pStyle w:val="a4"/>
        <w:numPr>
          <w:ilvl w:val="1"/>
          <w:numId w:val="11"/>
        </w:numPr>
        <w:bidi w:val="0"/>
        <w:ind w:left="567"/>
        <w:rPr>
          <w:sz w:val="28"/>
          <w:szCs w:val="28"/>
        </w:rPr>
      </w:pPr>
      <w:r w:rsidRPr="00283D2E">
        <w:rPr>
          <w:sz w:val="28"/>
          <w:szCs w:val="28"/>
        </w:rPr>
        <w:t>Providing alternatives to medicines that are not available in the market</w:t>
      </w:r>
      <w:r>
        <w:rPr>
          <w:sz w:val="28"/>
          <w:szCs w:val="28"/>
        </w:rPr>
        <w:t>.</w:t>
      </w:r>
    </w:p>
    <w:p w:rsidR="00283D2E" w:rsidRPr="00283D2E" w:rsidRDefault="00283D2E" w:rsidP="00283D2E">
      <w:pPr>
        <w:pStyle w:val="a4"/>
        <w:numPr>
          <w:ilvl w:val="0"/>
          <w:numId w:val="11"/>
        </w:numPr>
        <w:bidi w:val="0"/>
        <w:rPr>
          <w:sz w:val="28"/>
          <w:szCs w:val="28"/>
        </w:rPr>
      </w:pPr>
      <w:r w:rsidRPr="00283D2E">
        <w:rPr>
          <w:sz w:val="28"/>
          <w:szCs w:val="28"/>
        </w:rPr>
        <w:t>Easy and multiple payment methods</w:t>
      </w:r>
      <w:r w:rsidRPr="00283D2E">
        <w:rPr>
          <w:sz w:val="28"/>
          <w:szCs w:val="28"/>
          <w:rtl/>
        </w:rPr>
        <w:t xml:space="preserve"> </w:t>
      </w:r>
      <w:r>
        <w:rPr>
          <w:sz w:val="28"/>
          <w:szCs w:val="28"/>
        </w:rPr>
        <w:t>.</w:t>
      </w:r>
    </w:p>
    <w:p w:rsidR="00283D2E" w:rsidRPr="00283D2E" w:rsidRDefault="00283D2E" w:rsidP="00283D2E">
      <w:pPr>
        <w:pStyle w:val="a4"/>
        <w:numPr>
          <w:ilvl w:val="0"/>
          <w:numId w:val="11"/>
        </w:numPr>
        <w:bidi w:val="0"/>
        <w:rPr>
          <w:sz w:val="28"/>
          <w:szCs w:val="28"/>
        </w:rPr>
      </w:pPr>
      <w:r w:rsidRPr="00283D2E">
        <w:rPr>
          <w:sz w:val="28"/>
          <w:szCs w:val="28"/>
        </w:rPr>
        <w:t>Ease of dealing with hospitals and pharmacies with the</w:t>
      </w:r>
      <w:r>
        <w:rPr>
          <w:sz w:val="28"/>
          <w:szCs w:val="28"/>
        </w:rPr>
        <w:t>.</w:t>
      </w:r>
      <w:r w:rsidRPr="00283D2E">
        <w:rPr>
          <w:sz w:val="28"/>
          <w:szCs w:val="28"/>
          <w:rtl/>
        </w:rPr>
        <w:t xml:space="preserve"> </w:t>
      </w:r>
    </w:p>
    <w:p w:rsidR="00283D2E" w:rsidRDefault="00283D2E" w:rsidP="00283D2E">
      <w:pPr>
        <w:pStyle w:val="a4"/>
        <w:numPr>
          <w:ilvl w:val="0"/>
          <w:numId w:val="11"/>
        </w:numPr>
        <w:bidi w:val="0"/>
        <w:rPr>
          <w:sz w:val="28"/>
          <w:szCs w:val="28"/>
        </w:rPr>
      </w:pPr>
      <w:r w:rsidRPr="00283D2E">
        <w:rPr>
          <w:sz w:val="28"/>
          <w:szCs w:val="28"/>
        </w:rPr>
        <w:t>company- Save time, effort and money</w:t>
      </w:r>
      <w:r>
        <w:rPr>
          <w:sz w:val="28"/>
          <w:szCs w:val="28"/>
        </w:rPr>
        <w:t>.</w:t>
      </w:r>
    </w:p>
    <w:p w:rsidR="00283D2E" w:rsidRPr="00283D2E" w:rsidRDefault="00283D2E" w:rsidP="00283D2E">
      <w:pPr>
        <w:pStyle w:val="a4"/>
        <w:numPr>
          <w:ilvl w:val="0"/>
          <w:numId w:val="11"/>
        </w:numPr>
        <w:bidi w:val="0"/>
        <w:rPr>
          <w:sz w:val="28"/>
          <w:szCs w:val="28"/>
        </w:rPr>
      </w:pPr>
      <w:r w:rsidRPr="00283D2E">
        <w:rPr>
          <w:sz w:val="28"/>
          <w:szCs w:val="28"/>
        </w:rPr>
        <w:t>Providing a lot of services to many pharmacies during the 24 hours</w:t>
      </w:r>
      <w:r>
        <w:rPr>
          <w:sz w:val="28"/>
          <w:szCs w:val="28"/>
        </w:rPr>
        <w:t>.</w:t>
      </w:r>
    </w:p>
    <w:p w:rsidR="007C3D38" w:rsidRDefault="007C3D38">
      <w:pPr>
        <w:rPr>
          <w:rtl/>
          <w:lang w:bidi="ar-EG"/>
        </w:rPr>
      </w:pPr>
    </w:p>
    <w:p w:rsidR="00BB24E9" w:rsidRDefault="00BB24E9">
      <w:pPr>
        <w:rPr>
          <w:rtl/>
          <w:lang w:bidi="ar-EG"/>
        </w:rPr>
      </w:pPr>
    </w:p>
    <w:p w:rsidR="00BB24E9" w:rsidRDefault="00BB24E9">
      <w:pPr>
        <w:rPr>
          <w:rtl/>
          <w:lang w:bidi="ar-EG"/>
        </w:rPr>
      </w:pPr>
    </w:p>
    <w:p w:rsidR="00BB24E9" w:rsidRDefault="00BB24E9">
      <w:pPr>
        <w:rPr>
          <w:rtl/>
          <w:lang w:bidi="ar-EG"/>
        </w:rPr>
      </w:pPr>
    </w:p>
    <w:p w:rsidR="00F01884" w:rsidRDefault="00F01884" w:rsidP="00F01884">
      <w:pPr>
        <w:jc w:val="right"/>
        <w:rPr>
          <w:b/>
          <w:bCs/>
          <w:color w:val="7030A0"/>
          <w:sz w:val="32"/>
          <w:szCs w:val="32"/>
          <w:lang w:bidi="ar-EG"/>
        </w:rPr>
      </w:pPr>
      <w:r w:rsidRPr="00F01884">
        <w:rPr>
          <w:b/>
          <w:bCs/>
          <w:color w:val="7030A0"/>
          <w:sz w:val="32"/>
          <w:szCs w:val="32"/>
          <w:lang w:bidi="ar-EG"/>
        </w:rPr>
        <w:t>Target customer</w:t>
      </w:r>
    </w:p>
    <w:p w:rsidR="00F01884" w:rsidRPr="00F01884" w:rsidRDefault="00F01884" w:rsidP="00F01884">
      <w:pPr>
        <w:jc w:val="right"/>
        <w:rPr>
          <w:sz w:val="28"/>
          <w:szCs w:val="28"/>
          <w:lang w:bidi="ar-EG"/>
        </w:rPr>
      </w:pPr>
      <w:r w:rsidRPr="00F01884">
        <w:rPr>
          <w:sz w:val="28"/>
          <w:szCs w:val="28"/>
        </w:rPr>
        <w:t xml:space="preserve"> </w:t>
      </w:r>
      <w:r w:rsidRPr="00F01884">
        <w:rPr>
          <w:sz w:val="28"/>
          <w:szCs w:val="28"/>
          <w:lang w:bidi="ar-EG"/>
        </w:rPr>
        <w:t>customers in the company is divided into several categories</w:t>
      </w:r>
      <w:r w:rsidR="00D65BA2">
        <w:rPr>
          <w:sz w:val="28"/>
          <w:szCs w:val="28"/>
          <w:lang w:bidi="ar-EG"/>
        </w:rPr>
        <w:t xml:space="preserve"> :</w:t>
      </w:r>
      <w:r>
        <w:rPr>
          <w:rFonts w:hint="cs"/>
          <w:sz w:val="28"/>
          <w:szCs w:val="28"/>
          <w:rtl/>
          <w:lang w:bidi="ar-EG"/>
        </w:rPr>
        <w:t>#</w:t>
      </w:r>
    </w:p>
    <w:p w:rsidR="00F01884" w:rsidRPr="00F01884" w:rsidRDefault="00F01884" w:rsidP="00F01884">
      <w:pPr>
        <w:jc w:val="right"/>
        <w:rPr>
          <w:sz w:val="28"/>
          <w:szCs w:val="28"/>
          <w:rtl/>
          <w:lang w:bidi="ar-EG"/>
        </w:rPr>
      </w:pPr>
      <w:r w:rsidRPr="00F01884">
        <w:rPr>
          <w:sz w:val="28"/>
          <w:szCs w:val="28"/>
          <w:lang w:bidi="ar-EG"/>
        </w:rPr>
        <w:t>Hospitals</w:t>
      </w:r>
      <w:r>
        <w:rPr>
          <w:rFonts w:hint="cs"/>
          <w:sz w:val="28"/>
          <w:szCs w:val="28"/>
          <w:rtl/>
          <w:lang w:bidi="ar-EG"/>
        </w:rPr>
        <w:t xml:space="preserve">- </w:t>
      </w:r>
    </w:p>
    <w:p w:rsidR="00F01884" w:rsidRPr="00F01884" w:rsidRDefault="00F01884" w:rsidP="00F01884">
      <w:pPr>
        <w:jc w:val="right"/>
        <w:rPr>
          <w:sz w:val="28"/>
          <w:szCs w:val="28"/>
          <w:lang w:bidi="ar-EG"/>
        </w:rPr>
      </w:pPr>
      <w:r w:rsidRPr="00F01884">
        <w:rPr>
          <w:sz w:val="28"/>
          <w:szCs w:val="28"/>
          <w:lang w:bidi="ar-EG"/>
        </w:rPr>
        <w:t>Pharmacies</w:t>
      </w:r>
      <w:r>
        <w:rPr>
          <w:rFonts w:hint="cs"/>
          <w:sz w:val="28"/>
          <w:szCs w:val="28"/>
          <w:rtl/>
          <w:lang w:bidi="ar-EG"/>
        </w:rPr>
        <w:t xml:space="preserve"> -</w:t>
      </w:r>
    </w:p>
    <w:p w:rsidR="00F01884" w:rsidRPr="00F01884" w:rsidRDefault="00F01884" w:rsidP="00F01884">
      <w:pPr>
        <w:jc w:val="right"/>
        <w:rPr>
          <w:sz w:val="28"/>
          <w:szCs w:val="28"/>
          <w:lang w:bidi="ar-EG"/>
        </w:rPr>
      </w:pPr>
      <w:r>
        <w:rPr>
          <w:sz w:val="28"/>
          <w:szCs w:val="28"/>
          <w:lang w:bidi="ar-EG"/>
        </w:rPr>
        <w:t xml:space="preserve">- </w:t>
      </w:r>
      <w:r w:rsidRPr="00F01884">
        <w:rPr>
          <w:sz w:val="28"/>
          <w:szCs w:val="28"/>
          <w:lang w:bidi="ar-EG"/>
        </w:rPr>
        <w:t>outpatients</w:t>
      </w:r>
    </w:p>
    <w:p w:rsidR="00F01884" w:rsidRPr="00F01884" w:rsidRDefault="00F01884" w:rsidP="00F01884">
      <w:pPr>
        <w:jc w:val="right"/>
        <w:rPr>
          <w:sz w:val="28"/>
          <w:szCs w:val="28"/>
          <w:rtl/>
          <w:lang w:bidi="ar-EG"/>
        </w:rPr>
      </w:pPr>
      <w:r w:rsidRPr="00F01884">
        <w:rPr>
          <w:sz w:val="28"/>
          <w:szCs w:val="28"/>
          <w:lang w:bidi="ar-EG"/>
        </w:rPr>
        <w:t>Doctors</w:t>
      </w:r>
      <w:r>
        <w:rPr>
          <w:rFonts w:hint="cs"/>
          <w:sz w:val="28"/>
          <w:szCs w:val="28"/>
          <w:rtl/>
          <w:lang w:bidi="ar-EG"/>
        </w:rPr>
        <w:t xml:space="preserve"> - </w:t>
      </w:r>
    </w:p>
    <w:p w:rsidR="00F01884" w:rsidRDefault="00F01884" w:rsidP="00D12687">
      <w:pPr>
        <w:jc w:val="right"/>
        <w:rPr>
          <w:sz w:val="28"/>
          <w:szCs w:val="28"/>
          <w:rtl/>
          <w:lang w:bidi="ar-EG"/>
        </w:rPr>
      </w:pPr>
      <w:r w:rsidRPr="00F01884">
        <w:rPr>
          <w:sz w:val="28"/>
          <w:szCs w:val="28"/>
          <w:lang w:bidi="ar-EG"/>
        </w:rPr>
        <w:t>medical institutions</w:t>
      </w:r>
      <w:r>
        <w:rPr>
          <w:rFonts w:hint="cs"/>
          <w:sz w:val="28"/>
          <w:szCs w:val="28"/>
          <w:rtl/>
          <w:lang w:bidi="ar-EG"/>
        </w:rPr>
        <w:t xml:space="preserve"> </w:t>
      </w:r>
      <w:r w:rsidR="00D12687">
        <w:rPr>
          <w:sz w:val="28"/>
          <w:szCs w:val="28"/>
          <w:rtl/>
          <w:lang w:bidi="ar-EG"/>
        </w:rPr>
        <w:t>–</w:t>
      </w:r>
    </w:p>
    <w:p w:rsidR="00D12687" w:rsidRPr="00F01884" w:rsidRDefault="00D12687" w:rsidP="00D12687">
      <w:pPr>
        <w:jc w:val="right"/>
        <w:rPr>
          <w:sz w:val="28"/>
          <w:szCs w:val="28"/>
          <w:rtl/>
          <w:lang w:bidi="ar-EG"/>
        </w:rPr>
      </w:pPr>
    </w:p>
    <w:p w:rsidR="007C3D38" w:rsidRDefault="00D12687" w:rsidP="00D12687">
      <w:pPr>
        <w:jc w:val="right"/>
        <w:rPr>
          <w:sz w:val="28"/>
          <w:szCs w:val="28"/>
          <w:lang w:bidi="ar-EG"/>
        </w:rPr>
      </w:pPr>
      <w:r>
        <w:rPr>
          <w:sz w:val="28"/>
          <w:szCs w:val="28"/>
          <w:lang w:bidi="ar-EG"/>
        </w:rPr>
        <w:t xml:space="preserve"># </w:t>
      </w:r>
      <w:r w:rsidRPr="00D12687">
        <w:rPr>
          <w:sz w:val="28"/>
          <w:szCs w:val="28"/>
          <w:lang w:bidi="ar-EG"/>
        </w:rPr>
        <w:t>There is also a website that provides the company's services to anyone for the purpose of saving time and effort</w:t>
      </w:r>
      <w:r w:rsidR="00936AA1">
        <w:rPr>
          <w:sz w:val="28"/>
          <w:szCs w:val="28"/>
          <w:lang w:bidi="ar-EG"/>
        </w:rPr>
        <w:t>.</w:t>
      </w:r>
    </w:p>
    <w:p w:rsidR="00D12687" w:rsidRDefault="00D12687" w:rsidP="00D12687">
      <w:pPr>
        <w:jc w:val="right"/>
        <w:rPr>
          <w:sz w:val="28"/>
          <w:szCs w:val="28"/>
          <w:lang w:bidi="ar-EG"/>
        </w:rPr>
      </w:pPr>
    </w:p>
    <w:p w:rsidR="00D12687" w:rsidRDefault="00D12687" w:rsidP="00D12687">
      <w:pPr>
        <w:jc w:val="right"/>
        <w:rPr>
          <w:sz w:val="28"/>
          <w:szCs w:val="28"/>
          <w:lang w:bidi="ar-EG"/>
        </w:rPr>
      </w:pPr>
    </w:p>
    <w:p w:rsidR="00936AA1" w:rsidRPr="00936AA1" w:rsidRDefault="00936AA1" w:rsidP="00936AA1">
      <w:pPr>
        <w:jc w:val="right"/>
        <w:rPr>
          <w:b/>
          <w:bCs/>
          <w:color w:val="7030A0"/>
          <w:sz w:val="28"/>
          <w:szCs w:val="28"/>
          <w:lang w:bidi="ar-EG"/>
        </w:rPr>
      </w:pPr>
      <w:r w:rsidRPr="00936AA1">
        <w:rPr>
          <w:b/>
          <w:bCs/>
          <w:color w:val="7030A0"/>
          <w:sz w:val="28"/>
          <w:szCs w:val="28"/>
          <w:lang w:bidi="ar-EG"/>
        </w:rPr>
        <w:t>The company's Location</w:t>
      </w:r>
      <w:r w:rsidRPr="00936AA1">
        <w:rPr>
          <w:rFonts w:hint="cs"/>
          <w:b/>
          <w:bCs/>
          <w:color w:val="7030A0"/>
          <w:sz w:val="28"/>
          <w:szCs w:val="28"/>
          <w:rtl/>
          <w:lang w:bidi="ar-EG"/>
        </w:rPr>
        <w:t xml:space="preserve"> #</w:t>
      </w:r>
    </w:p>
    <w:p w:rsidR="00936AA1" w:rsidRDefault="00936AA1" w:rsidP="007E48CC">
      <w:pPr>
        <w:jc w:val="right"/>
        <w:rPr>
          <w:sz w:val="28"/>
          <w:szCs w:val="28"/>
          <w:lang w:bidi="ar-EG"/>
        </w:rPr>
      </w:pPr>
      <w:r w:rsidRPr="00936AA1">
        <w:rPr>
          <w:sz w:val="28"/>
          <w:szCs w:val="28"/>
          <w:lang w:bidi="ar-EG"/>
        </w:rPr>
        <w:t>-</w:t>
      </w:r>
      <w:r w:rsidRPr="00936AA1">
        <w:t xml:space="preserve"> </w:t>
      </w:r>
      <w:r>
        <w:rPr>
          <w:sz w:val="28"/>
          <w:szCs w:val="28"/>
          <w:lang w:bidi="ar-EG"/>
        </w:rPr>
        <w:t xml:space="preserve">  ( BIO PHARM ) </w:t>
      </w:r>
      <w:r w:rsidRPr="00936AA1">
        <w:rPr>
          <w:sz w:val="28"/>
          <w:szCs w:val="28"/>
          <w:lang w:bidi="ar-EG"/>
        </w:rPr>
        <w:t>is headquartered in</w:t>
      </w:r>
      <w:r>
        <w:rPr>
          <w:sz w:val="28"/>
          <w:szCs w:val="28"/>
          <w:lang w:bidi="ar-EG"/>
        </w:rPr>
        <w:t xml:space="preserve"> </w:t>
      </w:r>
      <w:r w:rsidR="007E48CC">
        <w:rPr>
          <w:sz w:val="28"/>
          <w:szCs w:val="28"/>
          <w:lang w:bidi="ar-EG"/>
        </w:rPr>
        <w:t>Cairo</w:t>
      </w:r>
      <w:r w:rsidRPr="00936AA1">
        <w:rPr>
          <w:sz w:val="28"/>
          <w:szCs w:val="28"/>
          <w:lang w:bidi="ar-EG"/>
        </w:rPr>
        <w:t>,</w:t>
      </w:r>
      <w:r>
        <w:rPr>
          <w:sz w:val="28"/>
          <w:szCs w:val="28"/>
          <w:lang w:bidi="ar-EG"/>
        </w:rPr>
        <w:t xml:space="preserve"> </w:t>
      </w:r>
      <w:r w:rsidRPr="00936AA1">
        <w:rPr>
          <w:sz w:val="28"/>
          <w:szCs w:val="28"/>
          <w:lang w:bidi="ar-EG"/>
        </w:rPr>
        <w:t xml:space="preserve"> Illinois and opened operations in April 2019</w:t>
      </w:r>
      <w:r>
        <w:rPr>
          <w:sz w:val="28"/>
          <w:szCs w:val="28"/>
          <w:lang w:bidi="ar-EG"/>
        </w:rPr>
        <w:t>.</w:t>
      </w:r>
    </w:p>
    <w:p w:rsidR="00936AA1" w:rsidRDefault="00936AA1" w:rsidP="00936AA1">
      <w:pPr>
        <w:jc w:val="right"/>
        <w:rPr>
          <w:sz w:val="28"/>
          <w:szCs w:val="28"/>
          <w:lang w:bidi="ar-EG"/>
        </w:rPr>
      </w:pPr>
    </w:p>
    <w:p w:rsidR="00936AA1" w:rsidRDefault="00936AA1" w:rsidP="00936AA1">
      <w:pPr>
        <w:jc w:val="right"/>
        <w:rPr>
          <w:sz w:val="28"/>
          <w:szCs w:val="28"/>
          <w:lang w:bidi="ar-EG"/>
        </w:rPr>
      </w:pPr>
    </w:p>
    <w:p w:rsidR="00936AA1" w:rsidRDefault="00936AA1" w:rsidP="00936AA1">
      <w:pPr>
        <w:jc w:val="right"/>
        <w:rPr>
          <w:b/>
          <w:bCs/>
          <w:color w:val="7030A0"/>
          <w:sz w:val="28"/>
          <w:szCs w:val="28"/>
          <w:lang w:bidi="ar-EG"/>
        </w:rPr>
      </w:pPr>
      <w:r w:rsidRPr="00936AA1">
        <w:rPr>
          <w:b/>
          <w:bCs/>
          <w:color w:val="7030A0"/>
          <w:sz w:val="28"/>
          <w:szCs w:val="28"/>
          <w:lang w:bidi="ar-EG"/>
        </w:rPr>
        <w:t># product or services</w:t>
      </w:r>
    </w:p>
    <w:p w:rsidR="00A8314C" w:rsidRDefault="00A8314C" w:rsidP="004D5DA1">
      <w:pPr>
        <w:jc w:val="right"/>
        <w:rPr>
          <w:sz w:val="28"/>
          <w:szCs w:val="28"/>
          <w:lang w:bidi="ar-EG"/>
        </w:rPr>
      </w:pPr>
      <w:r>
        <w:rPr>
          <w:sz w:val="28"/>
          <w:szCs w:val="28"/>
          <w:lang w:bidi="ar-EG"/>
        </w:rPr>
        <w:t>-</w:t>
      </w:r>
      <w:r w:rsidRPr="00A8314C">
        <w:t xml:space="preserve"> </w:t>
      </w:r>
      <w:r w:rsidRPr="00A8314C">
        <w:rPr>
          <w:sz w:val="28"/>
          <w:szCs w:val="28"/>
          <w:lang w:bidi="ar-EG"/>
        </w:rPr>
        <w:t>The company provides some medicines that do not exist, as the company provides alternatives to these items, such as</w:t>
      </w:r>
      <w:r w:rsidR="004D5DA1">
        <w:rPr>
          <w:sz w:val="28"/>
          <w:szCs w:val="28"/>
          <w:lang w:bidi="ar-EG"/>
        </w:rPr>
        <w:t>:</w:t>
      </w:r>
    </w:p>
    <w:p w:rsidR="004D5DA1" w:rsidRDefault="00914281" w:rsidP="004D5DA1">
      <w:pPr>
        <w:jc w:val="right"/>
        <w:rPr>
          <w:sz w:val="28"/>
          <w:szCs w:val="28"/>
          <w:lang w:bidi="ar-EG"/>
        </w:rPr>
      </w:pPr>
      <w:r>
        <w:rPr>
          <w:sz w:val="28"/>
          <w:szCs w:val="28"/>
          <w:lang w:bidi="ar-EG"/>
        </w:rPr>
        <w:t>- amphetamine mix ( Adderall XR)</w:t>
      </w:r>
    </w:p>
    <w:p w:rsidR="00914281" w:rsidRDefault="00914281" w:rsidP="004D5DA1">
      <w:pPr>
        <w:jc w:val="right"/>
        <w:rPr>
          <w:sz w:val="28"/>
          <w:szCs w:val="28"/>
          <w:lang w:bidi="ar-EG"/>
        </w:rPr>
      </w:pPr>
      <w:r>
        <w:rPr>
          <w:sz w:val="28"/>
          <w:szCs w:val="28"/>
          <w:lang w:bidi="ar-EG"/>
        </w:rPr>
        <w:t xml:space="preserve">- </w:t>
      </w:r>
      <w:proofErr w:type="spellStart"/>
      <w:r>
        <w:rPr>
          <w:sz w:val="28"/>
          <w:szCs w:val="28"/>
          <w:lang w:bidi="ar-EG"/>
        </w:rPr>
        <w:t>altrofloxacin</w:t>
      </w:r>
      <w:proofErr w:type="spellEnd"/>
      <w:r>
        <w:rPr>
          <w:sz w:val="28"/>
          <w:szCs w:val="28"/>
          <w:lang w:bidi="ar-EG"/>
        </w:rPr>
        <w:t xml:space="preserve"> </w:t>
      </w:r>
    </w:p>
    <w:p w:rsidR="00914281" w:rsidRDefault="00914281" w:rsidP="004D5DA1">
      <w:pPr>
        <w:jc w:val="right"/>
        <w:rPr>
          <w:sz w:val="28"/>
          <w:szCs w:val="28"/>
          <w:lang w:bidi="ar-EG"/>
        </w:rPr>
      </w:pPr>
      <w:r>
        <w:rPr>
          <w:sz w:val="28"/>
          <w:szCs w:val="28"/>
          <w:lang w:bidi="ar-EG"/>
        </w:rPr>
        <w:t xml:space="preserve">- </w:t>
      </w:r>
      <w:proofErr w:type="spellStart"/>
      <w:r>
        <w:rPr>
          <w:sz w:val="28"/>
          <w:szCs w:val="28"/>
          <w:lang w:bidi="ar-EG"/>
        </w:rPr>
        <w:t>alpidem</w:t>
      </w:r>
      <w:proofErr w:type="spellEnd"/>
    </w:p>
    <w:p w:rsidR="00914281" w:rsidRDefault="00914281" w:rsidP="004D5DA1">
      <w:pPr>
        <w:jc w:val="right"/>
        <w:rPr>
          <w:sz w:val="28"/>
          <w:szCs w:val="28"/>
          <w:lang w:bidi="ar-EG"/>
        </w:rPr>
      </w:pPr>
      <w:r>
        <w:rPr>
          <w:sz w:val="28"/>
          <w:szCs w:val="28"/>
          <w:lang w:bidi="ar-EG"/>
        </w:rPr>
        <w:t xml:space="preserve">- </w:t>
      </w:r>
      <w:proofErr w:type="spellStart"/>
      <w:r>
        <w:rPr>
          <w:sz w:val="28"/>
          <w:szCs w:val="28"/>
          <w:lang w:bidi="ar-EG"/>
        </w:rPr>
        <w:t>alsetron</w:t>
      </w:r>
      <w:proofErr w:type="spellEnd"/>
    </w:p>
    <w:p w:rsidR="00914281" w:rsidRDefault="00914281" w:rsidP="004D5DA1">
      <w:pPr>
        <w:jc w:val="right"/>
        <w:rPr>
          <w:sz w:val="28"/>
          <w:szCs w:val="28"/>
          <w:lang w:bidi="ar-EG"/>
        </w:rPr>
      </w:pPr>
      <w:r>
        <w:rPr>
          <w:sz w:val="28"/>
          <w:szCs w:val="28"/>
          <w:lang w:bidi="ar-EG"/>
        </w:rPr>
        <w:t xml:space="preserve">- </w:t>
      </w:r>
      <w:proofErr w:type="spellStart"/>
      <w:r>
        <w:rPr>
          <w:sz w:val="28"/>
          <w:szCs w:val="28"/>
          <w:lang w:bidi="ar-EG"/>
        </w:rPr>
        <w:t>bendazac</w:t>
      </w:r>
      <w:proofErr w:type="spellEnd"/>
    </w:p>
    <w:p w:rsidR="00914281" w:rsidRDefault="00914281" w:rsidP="004D5DA1">
      <w:pPr>
        <w:jc w:val="right"/>
        <w:rPr>
          <w:sz w:val="28"/>
          <w:szCs w:val="28"/>
          <w:lang w:bidi="ar-EG"/>
        </w:rPr>
      </w:pPr>
    </w:p>
    <w:p w:rsidR="00914281" w:rsidRDefault="00914281" w:rsidP="004D5DA1">
      <w:pPr>
        <w:jc w:val="right"/>
        <w:rPr>
          <w:sz w:val="28"/>
          <w:szCs w:val="28"/>
          <w:lang w:bidi="ar-EG"/>
        </w:rPr>
      </w:pPr>
      <w:r>
        <w:rPr>
          <w:sz w:val="28"/>
          <w:szCs w:val="28"/>
          <w:lang w:bidi="ar-EG"/>
        </w:rPr>
        <w:t>-</w:t>
      </w:r>
      <w:proofErr w:type="spellStart"/>
      <w:r>
        <w:rPr>
          <w:sz w:val="28"/>
          <w:szCs w:val="28"/>
          <w:lang w:bidi="ar-EG"/>
        </w:rPr>
        <w:t>bithionol</w:t>
      </w:r>
      <w:proofErr w:type="spellEnd"/>
    </w:p>
    <w:p w:rsidR="00914281" w:rsidRDefault="00914281" w:rsidP="004D5DA1">
      <w:pPr>
        <w:jc w:val="right"/>
        <w:rPr>
          <w:sz w:val="28"/>
          <w:szCs w:val="28"/>
          <w:lang w:bidi="ar-EG"/>
        </w:rPr>
      </w:pPr>
      <w:r>
        <w:rPr>
          <w:sz w:val="28"/>
          <w:szCs w:val="28"/>
          <w:lang w:bidi="ar-EG"/>
        </w:rPr>
        <w:t>-</w:t>
      </w:r>
      <w:proofErr w:type="spellStart"/>
      <w:r>
        <w:rPr>
          <w:sz w:val="28"/>
          <w:szCs w:val="28"/>
          <w:lang w:bidi="ar-EG"/>
        </w:rPr>
        <w:t>dantron</w:t>
      </w:r>
      <w:proofErr w:type="spellEnd"/>
    </w:p>
    <w:p w:rsidR="00914281" w:rsidRDefault="00914281" w:rsidP="004D5DA1">
      <w:pPr>
        <w:jc w:val="right"/>
        <w:rPr>
          <w:sz w:val="28"/>
          <w:szCs w:val="28"/>
          <w:lang w:bidi="ar-EG"/>
        </w:rPr>
      </w:pPr>
      <w:r>
        <w:rPr>
          <w:sz w:val="28"/>
          <w:szCs w:val="28"/>
          <w:lang w:bidi="ar-EG"/>
        </w:rPr>
        <w:t>-</w:t>
      </w:r>
      <w:proofErr w:type="spellStart"/>
      <w:r>
        <w:rPr>
          <w:sz w:val="28"/>
          <w:szCs w:val="28"/>
          <w:lang w:bidi="ar-EG"/>
        </w:rPr>
        <w:t>difemerine</w:t>
      </w:r>
      <w:proofErr w:type="spellEnd"/>
    </w:p>
    <w:p w:rsidR="00914281" w:rsidRDefault="00914281" w:rsidP="004D5DA1">
      <w:pPr>
        <w:jc w:val="right"/>
        <w:rPr>
          <w:sz w:val="28"/>
          <w:szCs w:val="28"/>
          <w:lang w:bidi="ar-EG"/>
        </w:rPr>
      </w:pPr>
      <w:r>
        <w:rPr>
          <w:sz w:val="28"/>
          <w:szCs w:val="28"/>
          <w:lang w:bidi="ar-EG"/>
        </w:rPr>
        <w:t>-</w:t>
      </w:r>
      <w:proofErr w:type="spellStart"/>
      <w:r>
        <w:rPr>
          <w:sz w:val="28"/>
          <w:szCs w:val="28"/>
          <w:lang w:bidi="ar-EG"/>
        </w:rPr>
        <w:t>cianidanol</w:t>
      </w:r>
      <w:proofErr w:type="spellEnd"/>
    </w:p>
    <w:p w:rsidR="00914281" w:rsidRDefault="00914281" w:rsidP="004D5DA1">
      <w:pPr>
        <w:jc w:val="right"/>
        <w:rPr>
          <w:sz w:val="28"/>
          <w:szCs w:val="28"/>
          <w:lang w:bidi="ar-EG"/>
        </w:rPr>
      </w:pPr>
      <w:r>
        <w:rPr>
          <w:sz w:val="28"/>
          <w:szCs w:val="28"/>
          <w:lang w:bidi="ar-EG"/>
        </w:rPr>
        <w:t>-</w:t>
      </w:r>
      <w:proofErr w:type="spellStart"/>
      <w:r>
        <w:rPr>
          <w:sz w:val="28"/>
          <w:szCs w:val="28"/>
          <w:lang w:bidi="ar-EG"/>
        </w:rPr>
        <w:t>cinepazid</w:t>
      </w:r>
      <w:proofErr w:type="spellEnd"/>
    </w:p>
    <w:p w:rsidR="00914281" w:rsidRDefault="00914281" w:rsidP="004D5DA1">
      <w:pPr>
        <w:jc w:val="right"/>
        <w:rPr>
          <w:sz w:val="28"/>
          <w:szCs w:val="28"/>
          <w:lang w:bidi="ar-EG"/>
        </w:rPr>
      </w:pPr>
      <w:r>
        <w:rPr>
          <w:sz w:val="28"/>
          <w:szCs w:val="28"/>
          <w:lang w:bidi="ar-EG"/>
        </w:rPr>
        <w:t>-</w:t>
      </w:r>
      <w:proofErr w:type="spellStart"/>
      <w:r>
        <w:rPr>
          <w:sz w:val="28"/>
          <w:szCs w:val="28"/>
          <w:lang w:bidi="ar-EG"/>
        </w:rPr>
        <w:t>cloforex</w:t>
      </w:r>
      <w:proofErr w:type="spellEnd"/>
    </w:p>
    <w:p w:rsidR="00914281" w:rsidRDefault="00914281" w:rsidP="004D5DA1">
      <w:pPr>
        <w:jc w:val="right"/>
        <w:rPr>
          <w:sz w:val="28"/>
          <w:szCs w:val="28"/>
          <w:lang w:bidi="ar-EG"/>
        </w:rPr>
      </w:pPr>
      <w:r>
        <w:rPr>
          <w:sz w:val="28"/>
          <w:szCs w:val="28"/>
          <w:lang w:bidi="ar-EG"/>
        </w:rPr>
        <w:t>-</w:t>
      </w:r>
      <w:proofErr w:type="spellStart"/>
      <w:r>
        <w:rPr>
          <w:sz w:val="28"/>
          <w:szCs w:val="28"/>
          <w:lang w:bidi="ar-EG"/>
        </w:rPr>
        <w:t>dimazole</w:t>
      </w:r>
      <w:proofErr w:type="spellEnd"/>
    </w:p>
    <w:p w:rsidR="00914281" w:rsidRDefault="00914281" w:rsidP="004D5DA1">
      <w:pPr>
        <w:jc w:val="right"/>
        <w:rPr>
          <w:sz w:val="28"/>
          <w:szCs w:val="28"/>
          <w:lang w:bidi="ar-EG"/>
        </w:rPr>
      </w:pPr>
      <w:r>
        <w:rPr>
          <w:sz w:val="28"/>
          <w:szCs w:val="28"/>
          <w:lang w:bidi="ar-EG"/>
        </w:rPr>
        <w:t>-</w:t>
      </w:r>
      <w:proofErr w:type="spellStart"/>
      <w:r>
        <w:rPr>
          <w:sz w:val="28"/>
          <w:szCs w:val="28"/>
          <w:lang w:bidi="ar-EG"/>
        </w:rPr>
        <w:t>etretinatre</w:t>
      </w:r>
      <w:proofErr w:type="spellEnd"/>
    </w:p>
    <w:p w:rsidR="00914281" w:rsidRDefault="00914281" w:rsidP="004D5DA1">
      <w:pPr>
        <w:jc w:val="right"/>
        <w:rPr>
          <w:sz w:val="28"/>
          <w:szCs w:val="28"/>
          <w:lang w:bidi="ar-EG"/>
        </w:rPr>
      </w:pPr>
      <w:r w:rsidRPr="00D65BA2">
        <w:rPr>
          <w:b/>
          <w:bCs/>
          <w:sz w:val="28"/>
          <w:szCs w:val="28"/>
          <w:lang w:bidi="ar-EG"/>
        </w:rPr>
        <w:t>-</w:t>
      </w:r>
      <w:r w:rsidR="00D65BA2" w:rsidRPr="00D65BA2">
        <w:rPr>
          <w:b/>
          <w:bCs/>
        </w:rPr>
        <w:t xml:space="preserve"> </w:t>
      </w:r>
      <w:r w:rsidR="00D65BA2" w:rsidRPr="00D65BA2">
        <w:rPr>
          <w:b/>
          <w:bCs/>
          <w:sz w:val="28"/>
          <w:szCs w:val="28"/>
          <w:lang w:bidi="ar-EG"/>
        </w:rPr>
        <w:t>Hospitals</w:t>
      </w:r>
      <w:r w:rsidR="00D65BA2" w:rsidRPr="00D65BA2">
        <w:rPr>
          <w:sz w:val="28"/>
          <w:szCs w:val="28"/>
          <w:lang w:bidi="ar-EG"/>
        </w:rPr>
        <w:t xml:space="preserve"> </w:t>
      </w:r>
      <w:r w:rsidR="00D65BA2">
        <w:rPr>
          <w:sz w:val="28"/>
          <w:szCs w:val="28"/>
          <w:lang w:bidi="ar-EG"/>
        </w:rPr>
        <w:t>..</w:t>
      </w:r>
      <w:r w:rsidR="00D65BA2" w:rsidRPr="00D65BA2">
        <w:rPr>
          <w:sz w:val="28"/>
          <w:szCs w:val="28"/>
          <w:lang w:bidi="ar-EG"/>
        </w:rPr>
        <w:t>by providing some drugs, water solutions, injections and sterilization tools</w:t>
      </w:r>
      <w:r w:rsidR="00D65BA2">
        <w:rPr>
          <w:sz w:val="28"/>
          <w:szCs w:val="28"/>
          <w:lang w:bidi="ar-EG"/>
        </w:rPr>
        <w:t>.</w:t>
      </w:r>
    </w:p>
    <w:p w:rsidR="00D65BA2" w:rsidRDefault="00D65BA2" w:rsidP="004D5DA1">
      <w:pPr>
        <w:jc w:val="right"/>
        <w:rPr>
          <w:sz w:val="28"/>
          <w:szCs w:val="28"/>
          <w:lang w:bidi="ar-EG"/>
        </w:rPr>
      </w:pPr>
      <w:r>
        <w:rPr>
          <w:sz w:val="28"/>
          <w:szCs w:val="28"/>
          <w:lang w:bidi="ar-EG"/>
        </w:rPr>
        <w:t>-</w:t>
      </w:r>
      <w:r w:rsidRPr="00D65BA2">
        <w:t xml:space="preserve"> </w:t>
      </w:r>
      <w:r w:rsidRPr="00D65BA2">
        <w:rPr>
          <w:b/>
          <w:bCs/>
          <w:sz w:val="28"/>
          <w:szCs w:val="28"/>
          <w:lang w:bidi="ar-EG"/>
        </w:rPr>
        <w:t>Pharmacies</w:t>
      </w:r>
      <w:r>
        <w:rPr>
          <w:sz w:val="28"/>
          <w:szCs w:val="28"/>
          <w:lang w:bidi="ar-EG"/>
        </w:rPr>
        <w:t xml:space="preserve"> ..</w:t>
      </w:r>
      <w:r w:rsidRPr="00D65BA2">
        <w:rPr>
          <w:sz w:val="28"/>
          <w:szCs w:val="28"/>
          <w:lang w:bidi="ar-EG"/>
        </w:rPr>
        <w:t xml:space="preserve"> provide medicines and some medical equipment</w:t>
      </w:r>
      <w:r>
        <w:rPr>
          <w:sz w:val="28"/>
          <w:szCs w:val="28"/>
          <w:lang w:bidi="ar-EG"/>
        </w:rPr>
        <w:t>.</w:t>
      </w:r>
    </w:p>
    <w:p w:rsidR="00D65BA2" w:rsidRDefault="00D65BA2" w:rsidP="00D65BA2">
      <w:pPr>
        <w:jc w:val="right"/>
        <w:rPr>
          <w:sz w:val="28"/>
          <w:szCs w:val="28"/>
          <w:lang w:bidi="ar-EG"/>
        </w:rPr>
      </w:pPr>
      <w:r>
        <w:rPr>
          <w:sz w:val="28"/>
          <w:szCs w:val="28"/>
          <w:lang w:bidi="ar-EG"/>
        </w:rPr>
        <w:t>-</w:t>
      </w:r>
      <w:r w:rsidRPr="00D65BA2">
        <w:t xml:space="preserve"> </w:t>
      </w:r>
      <w:r w:rsidRPr="00D65BA2">
        <w:rPr>
          <w:b/>
          <w:bCs/>
          <w:sz w:val="28"/>
          <w:szCs w:val="28"/>
          <w:lang w:bidi="ar-EG"/>
        </w:rPr>
        <w:t>Patients</w:t>
      </w:r>
      <w:r w:rsidRPr="00D65BA2">
        <w:rPr>
          <w:sz w:val="28"/>
          <w:szCs w:val="28"/>
          <w:lang w:bidi="ar-EG"/>
        </w:rPr>
        <w:t xml:space="preserve"> </w:t>
      </w:r>
      <w:r>
        <w:rPr>
          <w:sz w:val="28"/>
          <w:szCs w:val="28"/>
          <w:lang w:bidi="ar-EG"/>
        </w:rPr>
        <w:t xml:space="preserve"> ..</w:t>
      </w:r>
      <w:r w:rsidRPr="00D65BA2">
        <w:rPr>
          <w:sz w:val="28"/>
          <w:szCs w:val="28"/>
          <w:lang w:bidi="ar-EG"/>
        </w:rPr>
        <w:t>provided with some medicines that have no alternatives in pharmacies, and this is what the site offers</w:t>
      </w:r>
      <w:r>
        <w:rPr>
          <w:sz w:val="28"/>
          <w:szCs w:val="28"/>
          <w:lang w:bidi="ar-EG"/>
        </w:rPr>
        <w:t>.</w:t>
      </w:r>
    </w:p>
    <w:p w:rsidR="00D65BA2" w:rsidRDefault="00D65BA2" w:rsidP="00D65BA2">
      <w:pPr>
        <w:jc w:val="right"/>
        <w:rPr>
          <w:sz w:val="28"/>
          <w:szCs w:val="28"/>
          <w:lang w:bidi="ar-EG"/>
        </w:rPr>
      </w:pPr>
    </w:p>
    <w:p w:rsidR="00D65BA2" w:rsidRDefault="00D65BA2" w:rsidP="00D65BA2">
      <w:pPr>
        <w:jc w:val="right"/>
        <w:rPr>
          <w:sz w:val="28"/>
          <w:szCs w:val="28"/>
          <w:lang w:bidi="ar-EG"/>
        </w:rPr>
      </w:pPr>
    </w:p>
    <w:p w:rsidR="00D65BA2" w:rsidRPr="00D65BA2" w:rsidRDefault="00D65BA2" w:rsidP="00D65BA2">
      <w:pPr>
        <w:pBdr>
          <w:bottom w:val="single" w:sz="4" w:space="1" w:color="auto"/>
        </w:pBdr>
        <w:ind w:left="-523"/>
        <w:jc w:val="right"/>
        <w:rPr>
          <w:b/>
          <w:bCs/>
          <w:sz w:val="28"/>
          <w:szCs w:val="28"/>
          <w:lang w:bidi="ar-EG"/>
        </w:rPr>
      </w:pPr>
    </w:p>
    <w:p w:rsidR="00936AA1" w:rsidRPr="00936AA1" w:rsidRDefault="00936AA1" w:rsidP="00936AA1">
      <w:pPr>
        <w:jc w:val="right"/>
        <w:rPr>
          <w:color w:val="7030A0"/>
          <w:sz w:val="28"/>
          <w:szCs w:val="28"/>
          <w:lang w:bidi="ar-EG"/>
        </w:rPr>
      </w:pPr>
    </w:p>
    <w:p w:rsidR="00936AA1" w:rsidRPr="00D12687" w:rsidRDefault="00936AA1" w:rsidP="00936AA1">
      <w:pPr>
        <w:jc w:val="right"/>
        <w:rPr>
          <w:sz w:val="28"/>
          <w:szCs w:val="28"/>
          <w:lang w:bidi="ar-EG"/>
        </w:rPr>
      </w:pPr>
      <w:r>
        <w:rPr>
          <w:rFonts w:hint="cs"/>
          <w:sz w:val="28"/>
          <w:szCs w:val="28"/>
          <w:rtl/>
          <w:lang w:bidi="ar-EG"/>
        </w:rPr>
        <w:t xml:space="preserve"> </w:t>
      </w: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D65BA2" w:rsidP="00D65BA2">
      <w:pPr>
        <w:jc w:val="right"/>
        <w:rPr>
          <w:b/>
          <w:bCs/>
          <w:color w:val="D57B02" w:themeColor="accent1" w:themeShade="BF"/>
          <w:sz w:val="40"/>
          <w:szCs w:val="40"/>
          <w:rtl/>
          <w:lang w:bidi="ar-EG"/>
        </w:rPr>
      </w:pPr>
      <w:r w:rsidRPr="00D65BA2">
        <w:rPr>
          <w:b/>
          <w:bCs/>
          <w:color w:val="D57B02" w:themeColor="accent1" w:themeShade="BF"/>
          <w:sz w:val="40"/>
          <w:szCs w:val="40"/>
          <w:lang w:bidi="ar-EG"/>
        </w:rPr>
        <w:t>Normalization</w:t>
      </w:r>
      <w:r w:rsidRPr="00D65BA2">
        <w:rPr>
          <w:rFonts w:hint="cs"/>
          <w:b/>
          <w:bCs/>
          <w:color w:val="D57B02" w:themeColor="accent1" w:themeShade="BF"/>
          <w:sz w:val="40"/>
          <w:szCs w:val="40"/>
          <w:rtl/>
          <w:lang w:bidi="ar-EG"/>
        </w:rPr>
        <w:t xml:space="preserve"> </w:t>
      </w:r>
      <w:r>
        <w:rPr>
          <w:b/>
          <w:bCs/>
          <w:color w:val="D57B02" w:themeColor="accent1" w:themeShade="BF"/>
          <w:sz w:val="40"/>
          <w:szCs w:val="40"/>
          <w:rtl/>
          <w:lang w:bidi="ar-EG"/>
        </w:rPr>
        <w:t>–</w:t>
      </w:r>
    </w:p>
    <w:p w:rsidR="009979EC" w:rsidRDefault="009979EC" w:rsidP="009979EC">
      <w:pPr>
        <w:bidi w:val="0"/>
        <w:rPr>
          <w:b/>
          <w:bCs/>
          <w:sz w:val="40"/>
          <w:szCs w:val="40"/>
        </w:rPr>
      </w:pPr>
      <w:r>
        <w:rPr>
          <w:rFonts w:hint="cs"/>
          <w:b/>
          <w:bCs/>
          <w:noProof/>
          <w:color w:val="FDA023" w:themeColor="accent1"/>
          <w:sz w:val="40"/>
          <w:szCs w:val="40"/>
        </w:rPr>
        <w:drawing>
          <wp:anchor distT="0" distB="0" distL="114300" distR="114300" simplePos="0" relativeHeight="251660288" behindDoc="0" locked="0" layoutInCell="1" allowOverlap="1" wp14:anchorId="4262824F" wp14:editId="582DE7EA">
            <wp:simplePos x="0" y="0"/>
            <wp:positionH relativeFrom="margin">
              <wp:posOffset>-81280</wp:posOffset>
            </wp:positionH>
            <wp:positionV relativeFrom="margin">
              <wp:posOffset>1390650</wp:posOffset>
            </wp:positionV>
            <wp:extent cx="5923915" cy="2486025"/>
            <wp:effectExtent l="0" t="0" r="635" b="9525"/>
            <wp:wrapSquare wrapText="bothSides"/>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التقاط.PNG"/>
                    <pic:cNvPicPr/>
                  </pic:nvPicPr>
                  <pic:blipFill>
                    <a:blip r:embed="rId8">
                      <a:extLst>
                        <a:ext uri="{28A0092B-C50C-407E-A947-70E740481C1C}">
                          <a14:useLocalDpi xmlns:a14="http://schemas.microsoft.com/office/drawing/2010/main" val="0"/>
                        </a:ext>
                      </a:extLst>
                    </a:blip>
                    <a:stretch>
                      <a:fillRect/>
                    </a:stretch>
                  </pic:blipFill>
                  <pic:spPr>
                    <a:xfrm>
                      <a:off x="0" y="0"/>
                      <a:ext cx="5923915" cy="2486025"/>
                    </a:xfrm>
                    <a:prstGeom prst="rect">
                      <a:avLst/>
                    </a:prstGeom>
                  </pic:spPr>
                </pic:pic>
              </a:graphicData>
            </a:graphic>
            <wp14:sizeRelH relativeFrom="margin">
              <wp14:pctWidth>0</wp14:pctWidth>
            </wp14:sizeRelH>
            <wp14:sizeRelV relativeFrom="margin">
              <wp14:pctHeight>0</wp14:pctHeight>
            </wp14:sizeRelV>
          </wp:anchor>
        </w:drawing>
      </w:r>
      <w:r>
        <w:rPr>
          <w:b/>
          <w:bCs/>
          <w:sz w:val="40"/>
          <w:szCs w:val="40"/>
        </w:rPr>
        <w:t>Doctors :</w:t>
      </w:r>
    </w:p>
    <w:p w:rsidR="00D65BA2" w:rsidRPr="00D65BA2" w:rsidRDefault="00D65BA2" w:rsidP="00D65BA2">
      <w:pPr>
        <w:jc w:val="right"/>
        <w:rPr>
          <w:b/>
          <w:bCs/>
          <w:color w:val="D57B02" w:themeColor="accent1" w:themeShade="BF"/>
          <w:sz w:val="40"/>
          <w:szCs w:val="40"/>
          <w:lang w:bidi="ar-EG"/>
        </w:rPr>
      </w:pPr>
    </w:p>
    <w:p w:rsidR="009979EC" w:rsidRDefault="009979EC" w:rsidP="009979EC">
      <w:pPr>
        <w:bidi w:val="0"/>
        <w:rPr>
          <w:b/>
          <w:bCs/>
          <w:sz w:val="40"/>
          <w:szCs w:val="40"/>
        </w:rPr>
      </w:pPr>
      <w:r>
        <w:rPr>
          <w:b/>
          <w:bCs/>
          <w:noProof/>
          <w:sz w:val="40"/>
          <w:szCs w:val="40"/>
        </w:rPr>
        <w:drawing>
          <wp:anchor distT="0" distB="0" distL="114300" distR="114300" simplePos="0" relativeHeight="251661312" behindDoc="0" locked="0" layoutInCell="1" allowOverlap="1" wp14:anchorId="7DB0EB92" wp14:editId="074A4437">
            <wp:simplePos x="0" y="0"/>
            <wp:positionH relativeFrom="margin">
              <wp:posOffset>-81280</wp:posOffset>
            </wp:positionH>
            <wp:positionV relativeFrom="margin">
              <wp:posOffset>5106035</wp:posOffset>
            </wp:positionV>
            <wp:extent cx="6143625" cy="3305175"/>
            <wp:effectExtent l="0" t="0" r="9525" b="9525"/>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قثل.PNG"/>
                    <pic:cNvPicPr/>
                  </pic:nvPicPr>
                  <pic:blipFill>
                    <a:blip r:embed="rId9">
                      <a:extLst>
                        <a:ext uri="{28A0092B-C50C-407E-A947-70E740481C1C}">
                          <a14:useLocalDpi xmlns:a14="http://schemas.microsoft.com/office/drawing/2010/main" val="0"/>
                        </a:ext>
                      </a:extLst>
                    </a:blip>
                    <a:stretch>
                      <a:fillRect/>
                    </a:stretch>
                  </pic:blipFill>
                  <pic:spPr>
                    <a:xfrm>
                      <a:off x="0" y="0"/>
                      <a:ext cx="6143625" cy="3305175"/>
                    </a:xfrm>
                    <a:prstGeom prst="rect">
                      <a:avLst/>
                    </a:prstGeom>
                  </pic:spPr>
                </pic:pic>
              </a:graphicData>
            </a:graphic>
            <wp14:sizeRelH relativeFrom="margin">
              <wp14:pctWidth>0</wp14:pctWidth>
            </wp14:sizeRelH>
            <wp14:sizeRelV relativeFrom="margin">
              <wp14:pctHeight>0</wp14:pctHeight>
            </wp14:sizeRelV>
          </wp:anchor>
        </w:drawing>
      </w:r>
      <w:r>
        <w:rPr>
          <w:b/>
          <w:bCs/>
          <w:sz w:val="40"/>
          <w:szCs w:val="40"/>
        </w:rPr>
        <w:t>Drugs :</w:t>
      </w:r>
    </w:p>
    <w:p w:rsidR="00D65BA2" w:rsidRPr="00D65BA2" w:rsidRDefault="00D65BA2" w:rsidP="00D65BA2">
      <w:pPr>
        <w:jc w:val="right"/>
        <w:rPr>
          <w:b/>
          <w:bCs/>
          <w:sz w:val="40"/>
          <w:szCs w:val="40"/>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9979EC" w:rsidRDefault="009979EC" w:rsidP="009979EC">
      <w:pPr>
        <w:bidi w:val="0"/>
        <w:ind w:right="-240"/>
        <w:rPr>
          <w:b/>
          <w:bCs/>
          <w:sz w:val="40"/>
          <w:szCs w:val="40"/>
        </w:rPr>
      </w:pPr>
      <w:r>
        <w:rPr>
          <w:noProof/>
          <w:rtl/>
        </w:rPr>
        <w:drawing>
          <wp:anchor distT="0" distB="0" distL="114300" distR="114300" simplePos="0" relativeHeight="251662336" behindDoc="0" locked="0" layoutInCell="1" allowOverlap="1" wp14:anchorId="22ECB607" wp14:editId="6E0FDE9E">
            <wp:simplePos x="0" y="0"/>
            <wp:positionH relativeFrom="margin">
              <wp:posOffset>-52705</wp:posOffset>
            </wp:positionH>
            <wp:positionV relativeFrom="margin">
              <wp:posOffset>1010285</wp:posOffset>
            </wp:positionV>
            <wp:extent cx="6057900" cy="3886200"/>
            <wp:effectExtent l="0" t="0" r="0" b="0"/>
            <wp:wrapSquare wrapText="bothSides"/>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6057900" cy="3886200"/>
                    </a:xfrm>
                    <a:prstGeom prst="rect">
                      <a:avLst/>
                    </a:prstGeom>
                  </pic:spPr>
                </pic:pic>
              </a:graphicData>
            </a:graphic>
            <wp14:sizeRelH relativeFrom="margin">
              <wp14:pctWidth>0</wp14:pctWidth>
            </wp14:sizeRelH>
          </wp:anchor>
        </w:drawing>
      </w:r>
      <w:r>
        <w:rPr>
          <w:b/>
          <w:bCs/>
          <w:sz w:val="40"/>
          <w:szCs w:val="40"/>
        </w:rPr>
        <w:t>Employees :</w:t>
      </w:r>
    </w:p>
    <w:p w:rsidR="007C3D38" w:rsidRDefault="007C3D38" w:rsidP="009979EC">
      <w:pPr>
        <w:jc w:val="right"/>
        <w:rPr>
          <w:rtl/>
          <w:lang w:bidi="ar-EG"/>
        </w:rPr>
      </w:pPr>
    </w:p>
    <w:p w:rsidR="007C3D38" w:rsidRDefault="007C3D38" w:rsidP="009979EC">
      <w:pPr>
        <w:jc w:val="right"/>
        <w:rPr>
          <w:rtl/>
          <w:lang w:bidi="ar-EG"/>
        </w:rPr>
      </w:pPr>
    </w:p>
    <w:p w:rsidR="00C37AFA" w:rsidRDefault="00C37AFA" w:rsidP="00C37AFA">
      <w:pPr>
        <w:bidi w:val="0"/>
        <w:rPr>
          <w:b/>
          <w:bCs/>
          <w:sz w:val="40"/>
          <w:szCs w:val="40"/>
        </w:rPr>
      </w:pPr>
      <w:r>
        <w:rPr>
          <w:b/>
          <w:bCs/>
          <w:sz w:val="40"/>
          <w:szCs w:val="40"/>
        </w:rPr>
        <w:t>Hospitals :</w:t>
      </w:r>
    </w:p>
    <w:p w:rsidR="009979EC" w:rsidRDefault="00C37AFA" w:rsidP="00C37AFA">
      <w:pPr>
        <w:ind w:left="-523"/>
        <w:jc w:val="right"/>
        <w:rPr>
          <w:rtl/>
          <w:lang w:bidi="ar-EG"/>
        </w:rPr>
      </w:pPr>
      <w:r>
        <w:rPr>
          <w:noProof/>
          <w:rtl/>
        </w:rPr>
        <w:drawing>
          <wp:inline distT="0" distB="0" distL="0" distR="0">
            <wp:extent cx="5876224" cy="3590925"/>
            <wp:effectExtent l="0"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extLst>
                        <a:ext uri="{28A0092B-C50C-407E-A947-70E740481C1C}">
                          <a14:useLocalDpi xmlns:a14="http://schemas.microsoft.com/office/drawing/2010/main" val="0"/>
                        </a:ext>
                      </a:extLst>
                    </a:blip>
                    <a:stretch>
                      <a:fillRect/>
                    </a:stretch>
                  </pic:blipFill>
                  <pic:spPr>
                    <a:xfrm>
                      <a:off x="0" y="0"/>
                      <a:ext cx="5876224" cy="3590925"/>
                    </a:xfrm>
                    <a:prstGeom prst="rect">
                      <a:avLst/>
                    </a:prstGeom>
                  </pic:spPr>
                </pic:pic>
              </a:graphicData>
            </a:graphic>
          </wp:inline>
        </w:drawing>
      </w:r>
    </w:p>
    <w:p w:rsidR="007C3D38" w:rsidRDefault="007C3D38">
      <w:pPr>
        <w:rPr>
          <w:rtl/>
          <w:lang w:bidi="ar-EG"/>
        </w:rPr>
      </w:pPr>
    </w:p>
    <w:p w:rsidR="0023257E" w:rsidRDefault="0023257E" w:rsidP="0023257E">
      <w:pPr>
        <w:bidi w:val="0"/>
        <w:rPr>
          <w:b/>
          <w:bCs/>
          <w:sz w:val="40"/>
          <w:szCs w:val="40"/>
        </w:rPr>
      </w:pPr>
      <w:r>
        <w:rPr>
          <w:noProof/>
          <w:rtl/>
        </w:rPr>
        <w:drawing>
          <wp:anchor distT="0" distB="0" distL="114300" distR="114300" simplePos="0" relativeHeight="251663360" behindDoc="0" locked="0" layoutInCell="1" allowOverlap="1" wp14:anchorId="68749CE2" wp14:editId="5CB389DA">
            <wp:simplePos x="0" y="0"/>
            <wp:positionH relativeFrom="margin">
              <wp:posOffset>-138430</wp:posOffset>
            </wp:positionH>
            <wp:positionV relativeFrom="margin">
              <wp:posOffset>791210</wp:posOffset>
            </wp:positionV>
            <wp:extent cx="5848350" cy="3381375"/>
            <wp:effectExtent l="0" t="0" r="0" b="9525"/>
            <wp:wrapSquare wrapText="bothSides"/>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PNG"/>
                    <pic:cNvPicPr/>
                  </pic:nvPicPr>
                  <pic:blipFill>
                    <a:blip r:embed="rId12">
                      <a:extLst>
                        <a:ext uri="{28A0092B-C50C-407E-A947-70E740481C1C}">
                          <a14:useLocalDpi xmlns:a14="http://schemas.microsoft.com/office/drawing/2010/main" val="0"/>
                        </a:ext>
                      </a:extLst>
                    </a:blip>
                    <a:stretch>
                      <a:fillRect/>
                    </a:stretch>
                  </pic:blipFill>
                  <pic:spPr>
                    <a:xfrm>
                      <a:off x="0" y="0"/>
                      <a:ext cx="5848350" cy="3381375"/>
                    </a:xfrm>
                    <a:prstGeom prst="rect">
                      <a:avLst/>
                    </a:prstGeom>
                  </pic:spPr>
                </pic:pic>
              </a:graphicData>
            </a:graphic>
            <wp14:sizeRelH relativeFrom="margin">
              <wp14:pctWidth>0</wp14:pctWidth>
            </wp14:sizeRelH>
            <wp14:sizeRelV relativeFrom="margin">
              <wp14:pctHeight>0</wp14:pctHeight>
            </wp14:sizeRelV>
          </wp:anchor>
        </w:drawing>
      </w:r>
      <w:r>
        <w:rPr>
          <w:b/>
          <w:bCs/>
          <w:sz w:val="40"/>
          <w:szCs w:val="40"/>
        </w:rPr>
        <w:t>Pharmacy :</w:t>
      </w:r>
    </w:p>
    <w:p w:rsidR="007C3D38" w:rsidRDefault="007C3D38" w:rsidP="0023257E">
      <w:pPr>
        <w:jc w:val="right"/>
        <w:rPr>
          <w:rtl/>
          <w:lang w:bidi="ar-EG"/>
        </w:rPr>
      </w:pPr>
    </w:p>
    <w:p w:rsidR="007C3D38" w:rsidRDefault="0023257E" w:rsidP="0023257E">
      <w:pPr>
        <w:bidi w:val="0"/>
        <w:rPr>
          <w:lang w:bidi="ar-EG"/>
        </w:rPr>
      </w:pPr>
      <w:r>
        <w:rPr>
          <w:b/>
          <w:bCs/>
          <w:sz w:val="40"/>
          <w:szCs w:val="40"/>
        </w:rPr>
        <w:t>Patients :</w:t>
      </w:r>
    </w:p>
    <w:p w:rsidR="007C3D38" w:rsidRDefault="0023257E">
      <w:pPr>
        <w:rPr>
          <w:rtl/>
          <w:lang w:bidi="ar-EG"/>
        </w:rPr>
      </w:pPr>
      <w:r>
        <w:rPr>
          <w:noProof/>
          <w:rtl/>
        </w:rPr>
        <w:drawing>
          <wp:anchor distT="0" distB="0" distL="114300" distR="114300" simplePos="0" relativeHeight="251664384" behindDoc="0" locked="0" layoutInCell="1" allowOverlap="1" wp14:anchorId="2786404F" wp14:editId="645DD3C4">
            <wp:simplePos x="895350" y="5153025"/>
            <wp:positionH relativeFrom="margin">
              <wp:align>center</wp:align>
            </wp:positionH>
            <wp:positionV relativeFrom="margin">
              <wp:posOffset>5339080</wp:posOffset>
            </wp:positionV>
            <wp:extent cx="5715000" cy="3286125"/>
            <wp:effectExtent l="0" t="0" r="0" b="9525"/>
            <wp:wrapSquare wrapText="bothSides"/>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3286125"/>
                    </a:xfrm>
                    <a:prstGeom prst="rect">
                      <a:avLst/>
                    </a:prstGeom>
                  </pic:spPr>
                </pic:pic>
              </a:graphicData>
            </a:graphic>
            <wp14:sizeRelH relativeFrom="margin">
              <wp14:pctWidth>0</wp14:pctWidth>
            </wp14:sizeRelH>
            <wp14:sizeRelV relativeFrom="margin">
              <wp14:pctHeight>0</wp14:pctHeight>
            </wp14:sizeRelV>
          </wp:anchor>
        </w:drawing>
      </w:r>
    </w:p>
    <w:p w:rsidR="007C3D38" w:rsidRDefault="007C3D38">
      <w:pPr>
        <w:rPr>
          <w:rtl/>
          <w:lang w:bidi="ar-EG"/>
        </w:rPr>
      </w:pPr>
    </w:p>
    <w:p w:rsidR="0023257E" w:rsidRDefault="0023257E">
      <w:pPr>
        <w:rPr>
          <w:rtl/>
          <w:lang w:bidi="ar-EG"/>
        </w:rPr>
      </w:pPr>
    </w:p>
    <w:p w:rsidR="007C3D38" w:rsidRDefault="007C3D38">
      <w:pPr>
        <w:rPr>
          <w:rtl/>
          <w:lang w:bidi="ar-EG"/>
        </w:rPr>
      </w:pPr>
    </w:p>
    <w:p w:rsidR="007C3D38" w:rsidRDefault="007C3D38">
      <w:pPr>
        <w:rPr>
          <w:rtl/>
          <w:lang w:bidi="ar-EG"/>
        </w:rPr>
      </w:pPr>
    </w:p>
    <w:p w:rsidR="0023257E" w:rsidRDefault="0023257E" w:rsidP="0023257E">
      <w:pPr>
        <w:bidi w:val="0"/>
        <w:rPr>
          <w:b/>
          <w:bCs/>
          <w:sz w:val="36"/>
          <w:szCs w:val="36"/>
        </w:rPr>
      </w:pPr>
      <w:r>
        <w:rPr>
          <w:rFonts w:ascii="Calibri" w:hAnsi="Calibri" w:cs="Calibri"/>
          <w:b/>
          <w:bCs/>
          <w:color w:val="000000"/>
          <w:sz w:val="36"/>
          <w:szCs w:val="36"/>
        </w:rPr>
        <w:t>Pharmaceutical Company :</w:t>
      </w:r>
    </w:p>
    <w:p w:rsidR="00CF5243" w:rsidRDefault="00CF5243" w:rsidP="00CF5243">
      <w:pPr>
        <w:bidi w:val="0"/>
        <w:rPr>
          <w:b/>
          <w:bCs/>
          <w:sz w:val="36"/>
          <w:szCs w:val="36"/>
        </w:rPr>
      </w:pPr>
      <w:r>
        <w:rPr>
          <w:b/>
          <w:bCs/>
          <w:noProof/>
          <w:sz w:val="36"/>
          <w:szCs w:val="36"/>
        </w:rPr>
        <w:drawing>
          <wp:inline distT="0" distB="0" distL="0" distR="0">
            <wp:extent cx="5695950" cy="757032"/>
            <wp:effectExtent l="0" t="0" r="0" b="508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14">
                      <a:extLst>
                        <a:ext uri="{28A0092B-C50C-407E-A947-70E740481C1C}">
                          <a14:useLocalDpi xmlns:a14="http://schemas.microsoft.com/office/drawing/2010/main" val="0"/>
                        </a:ext>
                      </a:extLst>
                    </a:blip>
                    <a:stretch>
                      <a:fillRect/>
                    </a:stretch>
                  </pic:blipFill>
                  <pic:spPr>
                    <a:xfrm>
                      <a:off x="0" y="0"/>
                      <a:ext cx="5699885" cy="757555"/>
                    </a:xfrm>
                    <a:prstGeom prst="rect">
                      <a:avLst/>
                    </a:prstGeom>
                  </pic:spPr>
                </pic:pic>
              </a:graphicData>
            </a:graphic>
          </wp:inline>
        </w:drawing>
      </w:r>
    </w:p>
    <w:p w:rsidR="007C3D38" w:rsidRDefault="007C3D38" w:rsidP="0023257E">
      <w:pPr>
        <w:jc w:val="right"/>
        <w:rPr>
          <w:rtl/>
          <w:lang w:bidi="ar-EG"/>
        </w:rPr>
      </w:pPr>
    </w:p>
    <w:p w:rsidR="00CF5243" w:rsidRDefault="00CF5243" w:rsidP="00CF5243">
      <w:pPr>
        <w:bidi w:val="0"/>
        <w:rPr>
          <w:sz w:val="44"/>
          <w:szCs w:val="44"/>
        </w:rPr>
      </w:pPr>
      <w:r>
        <w:rPr>
          <w:rFonts w:hint="cs"/>
          <w:noProof/>
          <w:rtl/>
        </w:rPr>
        <w:drawing>
          <wp:anchor distT="0" distB="0" distL="114300" distR="114300" simplePos="0" relativeHeight="251665408" behindDoc="0" locked="0" layoutInCell="1" allowOverlap="1" wp14:anchorId="06015603" wp14:editId="7C4D7293">
            <wp:simplePos x="0" y="0"/>
            <wp:positionH relativeFrom="margin">
              <wp:posOffset>4445</wp:posOffset>
            </wp:positionH>
            <wp:positionV relativeFrom="margin">
              <wp:posOffset>2524760</wp:posOffset>
            </wp:positionV>
            <wp:extent cx="5686425" cy="847725"/>
            <wp:effectExtent l="0" t="0" r="9525" b="9525"/>
            <wp:wrapSquare wrapText="bothSides"/>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هه.PNG"/>
                    <pic:cNvPicPr/>
                  </pic:nvPicPr>
                  <pic:blipFill>
                    <a:blip r:embed="rId15">
                      <a:extLst>
                        <a:ext uri="{28A0092B-C50C-407E-A947-70E740481C1C}">
                          <a14:useLocalDpi xmlns:a14="http://schemas.microsoft.com/office/drawing/2010/main" val="0"/>
                        </a:ext>
                      </a:extLst>
                    </a:blip>
                    <a:stretch>
                      <a:fillRect/>
                    </a:stretch>
                  </pic:blipFill>
                  <pic:spPr>
                    <a:xfrm>
                      <a:off x="0" y="0"/>
                      <a:ext cx="5686425" cy="847725"/>
                    </a:xfrm>
                    <a:prstGeom prst="rect">
                      <a:avLst/>
                    </a:prstGeom>
                  </pic:spPr>
                </pic:pic>
              </a:graphicData>
            </a:graphic>
            <wp14:sizeRelH relativeFrom="margin">
              <wp14:pctWidth>0</wp14:pctWidth>
            </wp14:sizeRelH>
          </wp:anchor>
        </w:drawing>
      </w:r>
      <w:r>
        <w:rPr>
          <w:rFonts w:ascii="Calibri" w:eastAsia="Times New Roman" w:hAnsi="Calibri" w:cs="Calibri"/>
          <w:b/>
          <w:bCs/>
          <w:color w:val="000000"/>
          <w:sz w:val="44"/>
          <w:szCs w:val="44"/>
        </w:rPr>
        <w:t>Medical Representative :</w:t>
      </w:r>
    </w:p>
    <w:p w:rsidR="007C3D38" w:rsidRDefault="007C3D38" w:rsidP="00CF5243">
      <w:pPr>
        <w:jc w:val="right"/>
        <w:rPr>
          <w:rtl/>
          <w:lang w:bidi="ar-EG"/>
        </w:rPr>
      </w:pPr>
    </w:p>
    <w:p w:rsidR="00CF5243" w:rsidRDefault="007E48CC" w:rsidP="00CF5243">
      <w:pPr>
        <w:bidi w:val="0"/>
        <w:rPr>
          <w:b/>
          <w:bCs/>
          <w:sz w:val="36"/>
          <w:szCs w:val="36"/>
        </w:rPr>
      </w:pPr>
      <w:r>
        <w:rPr>
          <w:noProof/>
          <w:rtl/>
        </w:rPr>
        <w:drawing>
          <wp:anchor distT="0" distB="0" distL="114300" distR="114300" simplePos="0" relativeHeight="251666432" behindDoc="0" locked="0" layoutInCell="1" allowOverlap="1" wp14:anchorId="0693C78A" wp14:editId="6E5AADA8">
            <wp:simplePos x="0" y="0"/>
            <wp:positionH relativeFrom="margin">
              <wp:posOffset>-5080</wp:posOffset>
            </wp:positionH>
            <wp:positionV relativeFrom="margin">
              <wp:posOffset>4276725</wp:posOffset>
            </wp:positionV>
            <wp:extent cx="5695950" cy="866775"/>
            <wp:effectExtent l="0" t="0" r="0" b="9525"/>
            <wp:wrapSquare wrapText="bothSides"/>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لللل.PNG"/>
                    <pic:cNvPicPr/>
                  </pic:nvPicPr>
                  <pic:blipFill>
                    <a:blip r:embed="rId16">
                      <a:extLst>
                        <a:ext uri="{28A0092B-C50C-407E-A947-70E740481C1C}">
                          <a14:useLocalDpi xmlns:a14="http://schemas.microsoft.com/office/drawing/2010/main" val="0"/>
                        </a:ext>
                      </a:extLst>
                    </a:blip>
                    <a:stretch>
                      <a:fillRect/>
                    </a:stretch>
                  </pic:blipFill>
                  <pic:spPr>
                    <a:xfrm>
                      <a:off x="0" y="0"/>
                      <a:ext cx="5695950" cy="866775"/>
                    </a:xfrm>
                    <a:prstGeom prst="rect">
                      <a:avLst/>
                    </a:prstGeom>
                  </pic:spPr>
                </pic:pic>
              </a:graphicData>
            </a:graphic>
            <wp14:sizeRelV relativeFrom="margin">
              <wp14:pctHeight>0</wp14:pctHeight>
            </wp14:sizeRelV>
          </wp:anchor>
        </w:drawing>
      </w:r>
      <w:r w:rsidR="00CF5243">
        <w:rPr>
          <w:b/>
          <w:bCs/>
          <w:sz w:val="36"/>
          <w:szCs w:val="36"/>
        </w:rPr>
        <w:t>Manager :</w:t>
      </w:r>
    </w:p>
    <w:p w:rsidR="007E48CC" w:rsidRDefault="007E48CC" w:rsidP="00CF5243">
      <w:pPr>
        <w:jc w:val="right"/>
        <w:rPr>
          <w:rtl/>
          <w:lang w:bidi="ar-EG"/>
        </w:rPr>
      </w:pPr>
    </w:p>
    <w:p w:rsidR="007E48CC" w:rsidRDefault="007E48CC" w:rsidP="00CF5243">
      <w:pPr>
        <w:jc w:val="right"/>
        <w:rPr>
          <w:rtl/>
          <w:lang w:bidi="ar-EG"/>
        </w:rPr>
      </w:pPr>
    </w:p>
    <w:p w:rsidR="007E48CC" w:rsidRDefault="007E48CC" w:rsidP="007E48CC">
      <w:pPr>
        <w:bidi w:val="0"/>
        <w:rPr>
          <w:b/>
          <w:bCs/>
          <w:sz w:val="36"/>
          <w:szCs w:val="36"/>
        </w:rPr>
      </w:pPr>
      <w:r>
        <w:rPr>
          <w:b/>
          <w:bCs/>
          <w:sz w:val="36"/>
          <w:szCs w:val="36"/>
        </w:rPr>
        <w:t>Importes :</w:t>
      </w:r>
    </w:p>
    <w:p w:rsidR="007E48CC" w:rsidRDefault="007E48CC" w:rsidP="00CF5243">
      <w:pPr>
        <w:jc w:val="right"/>
        <w:rPr>
          <w:rtl/>
          <w:lang w:bidi="ar-EG"/>
        </w:rPr>
      </w:pPr>
      <w:r>
        <w:rPr>
          <w:noProof/>
        </w:rPr>
        <w:drawing>
          <wp:inline distT="0" distB="0" distL="0" distR="0" wp14:anchorId="12059AB6" wp14:editId="158C0558">
            <wp:extent cx="5486400" cy="771525"/>
            <wp:effectExtent l="0" t="0" r="0" b="9525"/>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771525"/>
                    </a:xfrm>
                    <a:prstGeom prst="rect">
                      <a:avLst/>
                    </a:prstGeom>
                  </pic:spPr>
                </pic:pic>
              </a:graphicData>
            </a:graphic>
          </wp:inline>
        </w:drawing>
      </w: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7C3D38" w:rsidP="00660B4B">
      <w:pPr>
        <w:pBdr>
          <w:bottom w:val="single" w:sz="4" w:space="1" w:color="auto"/>
        </w:pBdr>
        <w:ind w:left="-807" w:right="-284"/>
        <w:rPr>
          <w:rtl/>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660B4B" w:rsidP="00660B4B">
      <w:pPr>
        <w:jc w:val="right"/>
        <w:rPr>
          <w:b/>
          <w:bCs/>
          <w:color w:val="7F1F16" w:themeColor="accent2" w:themeShade="BF"/>
          <w:sz w:val="40"/>
          <w:szCs w:val="40"/>
          <w:lang w:bidi="ar-EG"/>
        </w:rPr>
      </w:pPr>
      <w:r w:rsidRPr="00660B4B">
        <w:rPr>
          <w:b/>
          <w:bCs/>
          <w:color w:val="7F1F16" w:themeColor="accent2" w:themeShade="BF"/>
          <w:sz w:val="40"/>
          <w:szCs w:val="40"/>
          <w:lang w:bidi="ar-EG"/>
        </w:rPr>
        <w:t>Data flow diagram</w:t>
      </w:r>
    </w:p>
    <w:p w:rsidR="00660B4B" w:rsidRPr="00355732" w:rsidRDefault="00AC0CFB" w:rsidP="00660B4B">
      <w:pPr>
        <w:pStyle w:val="a4"/>
        <w:ind w:left="218"/>
        <w:jc w:val="right"/>
        <w:rPr>
          <w:b/>
          <w:bCs/>
          <w:color w:val="7F1F16" w:themeColor="accent2" w:themeShade="BF"/>
          <w:sz w:val="32"/>
          <w:szCs w:val="32"/>
          <w:lang w:bidi="ar-EG"/>
        </w:rPr>
      </w:pPr>
      <w:r w:rsidRPr="00355732">
        <w:rPr>
          <w:b/>
          <w:bCs/>
          <w:noProof/>
          <w:color w:val="AA2B1E" w:themeColor="accent2"/>
          <w:sz w:val="32"/>
          <w:szCs w:val="32"/>
        </w:rPr>
        <w:drawing>
          <wp:anchor distT="0" distB="0" distL="114300" distR="114300" simplePos="0" relativeHeight="251667456" behindDoc="0" locked="0" layoutInCell="1" allowOverlap="1" wp14:anchorId="3FFE2616" wp14:editId="1407F3FC">
            <wp:simplePos x="0" y="0"/>
            <wp:positionH relativeFrom="margin">
              <wp:posOffset>-290830</wp:posOffset>
            </wp:positionH>
            <wp:positionV relativeFrom="margin">
              <wp:posOffset>1247775</wp:posOffset>
            </wp:positionV>
            <wp:extent cx="6391275" cy="5495925"/>
            <wp:effectExtent l="0" t="0" r="9525" b="9525"/>
            <wp:wrapSquare wrapText="bothSides"/>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التقاط.PNG"/>
                    <pic:cNvPicPr/>
                  </pic:nvPicPr>
                  <pic:blipFill>
                    <a:blip r:embed="rId18">
                      <a:extLst>
                        <a:ext uri="{28A0092B-C50C-407E-A947-70E740481C1C}">
                          <a14:useLocalDpi xmlns:a14="http://schemas.microsoft.com/office/drawing/2010/main" val="0"/>
                        </a:ext>
                      </a:extLst>
                    </a:blip>
                    <a:stretch>
                      <a:fillRect/>
                    </a:stretch>
                  </pic:blipFill>
                  <pic:spPr>
                    <a:xfrm>
                      <a:off x="0" y="0"/>
                      <a:ext cx="6391275" cy="5495925"/>
                    </a:xfrm>
                    <a:prstGeom prst="rect">
                      <a:avLst/>
                    </a:prstGeom>
                  </pic:spPr>
                </pic:pic>
              </a:graphicData>
            </a:graphic>
            <wp14:sizeRelH relativeFrom="margin">
              <wp14:pctWidth>0</wp14:pctWidth>
            </wp14:sizeRelH>
            <wp14:sizeRelV relativeFrom="margin">
              <wp14:pctHeight>0</wp14:pctHeight>
            </wp14:sizeRelV>
          </wp:anchor>
        </w:drawing>
      </w:r>
      <w:r w:rsidR="00660B4B" w:rsidRPr="00355732">
        <w:rPr>
          <w:b/>
          <w:bCs/>
          <w:color w:val="7F1F16" w:themeColor="accent2" w:themeShade="BF"/>
          <w:sz w:val="32"/>
          <w:szCs w:val="32"/>
          <w:lang w:bidi="ar-EG"/>
        </w:rPr>
        <w:t>Context</w:t>
      </w:r>
      <w:r w:rsidR="00A07AE8" w:rsidRPr="00355732">
        <w:rPr>
          <w:b/>
          <w:bCs/>
          <w:color w:val="7F1F16" w:themeColor="accent2" w:themeShade="BF"/>
          <w:sz w:val="32"/>
          <w:szCs w:val="32"/>
          <w:lang w:bidi="ar-EG"/>
        </w:rPr>
        <w:t xml:space="preserve"> - level</w:t>
      </w:r>
      <w:r w:rsidR="00660B4B" w:rsidRPr="00355732">
        <w:rPr>
          <w:b/>
          <w:bCs/>
          <w:color w:val="7F1F16" w:themeColor="accent2" w:themeShade="BF"/>
          <w:sz w:val="32"/>
          <w:szCs w:val="32"/>
          <w:lang w:bidi="ar-EG"/>
        </w:rPr>
        <w:t xml:space="preserve"> diagram:</w:t>
      </w:r>
    </w:p>
    <w:p w:rsidR="00355732" w:rsidRDefault="00355732" w:rsidP="00660B4B">
      <w:pPr>
        <w:pStyle w:val="a4"/>
        <w:ind w:left="218"/>
        <w:jc w:val="right"/>
        <w:rPr>
          <w:color w:val="7F1F16" w:themeColor="accent2" w:themeShade="BF"/>
          <w:sz w:val="32"/>
          <w:szCs w:val="32"/>
          <w:lang w:bidi="ar-EG"/>
        </w:rPr>
      </w:pPr>
    </w:p>
    <w:p w:rsidR="00660B4B" w:rsidRPr="00660B4B" w:rsidRDefault="00660B4B" w:rsidP="00660B4B">
      <w:pPr>
        <w:pStyle w:val="a4"/>
        <w:ind w:left="218"/>
        <w:jc w:val="right"/>
        <w:rPr>
          <w:rFonts w:hint="cs"/>
          <w:color w:val="7F1F16" w:themeColor="accent2" w:themeShade="BF"/>
          <w:sz w:val="32"/>
          <w:szCs w:val="32"/>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7C3D38" w:rsidP="00355732">
      <w:pPr>
        <w:jc w:val="right"/>
        <w:rPr>
          <w:rFonts w:hint="cs"/>
          <w:rtl/>
          <w:lang w:bidi="ar-EG"/>
        </w:rPr>
      </w:pPr>
    </w:p>
    <w:p w:rsidR="007C3D38" w:rsidRDefault="00C211FA" w:rsidP="00F800DF">
      <w:pPr>
        <w:jc w:val="right"/>
        <w:rPr>
          <w:b/>
          <w:bCs/>
          <w:color w:val="5C650D" w:themeColor="accent6" w:themeShade="80"/>
          <w:sz w:val="40"/>
          <w:szCs w:val="40"/>
          <w:lang w:bidi="ar-EG"/>
        </w:rPr>
      </w:pPr>
      <w:bookmarkStart w:id="0" w:name="_GoBack"/>
      <w:r>
        <w:rPr>
          <w:rFonts w:hint="cs"/>
          <w:b/>
          <w:bCs/>
          <w:noProof/>
          <w:color w:val="B9CA1A" w:themeColor="accent6"/>
          <w:sz w:val="40"/>
          <w:szCs w:val="40"/>
        </w:rPr>
        <w:drawing>
          <wp:anchor distT="0" distB="0" distL="114300" distR="114300" simplePos="0" relativeHeight="251668480" behindDoc="0" locked="0" layoutInCell="1" allowOverlap="1" wp14:anchorId="2AE4991B" wp14:editId="1ED25E2D">
            <wp:simplePos x="0" y="0"/>
            <wp:positionH relativeFrom="margin">
              <wp:posOffset>-328930</wp:posOffset>
            </wp:positionH>
            <wp:positionV relativeFrom="margin">
              <wp:posOffset>971550</wp:posOffset>
            </wp:positionV>
            <wp:extent cx="6448425" cy="4943475"/>
            <wp:effectExtent l="0" t="0" r="9525" b="9525"/>
            <wp:wrapSquare wrapText="bothSides"/>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ااا.PNG"/>
                    <pic:cNvPicPr/>
                  </pic:nvPicPr>
                  <pic:blipFill>
                    <a:blip r:embed="rId19">
                      <a:extLst>
                        <a:ext uri="{28A0092B-C50C-407E-A947-70E740481C1C}">
                          <a14:useLocalDpi xmlns:a14="http://schemas.microsoft.com/office/drawing/2010/main" val="0"/>
                        </a:ext>
                      </a:extLst>
                    </a:blip>
                    <a:stretch>
                      <a:fillRect/>
                    </a:stretch>
                  </pic:blipFill>
                  <pic:spPr>
                    <a:xfrm>
                      <a:off x="0" y="0"/>
                      <a:ext cx="6448425" cy="4943475"/>
                    </a:xfrm>
                    <a:prstGeom prst="rect">
                      <a:avLst/>
                    </a:prstGeom>
                  </pic:spPr>
                </pic:pic>
              </a:graphicData>
            </a:graphic>
            <wp14:sizeRelH relativeFrom="margin">
              <wp14:pctWidth>0</wp14:pctWidth>
            </wp14:sizeRelH>
            <wp14:sizeRelV relativeFrom="margin">
              <wp14:pctHeight>0</wp14:pctHeight>
            </wp14:sizeRelV>
          </wp:anchor>
        </w:drawing>
      </w:r>
      <w:bookmarkEnd w:id="0"/>
      <w:r w:rsidR="00F800DF" w:rsidRPr="00F800DF">
        <w:rPr>
          <w:b/>
          <w:bCs/>
          <w:color w:val="5C650D" w:themeColor="accent6" w:themeShade="80"/>
          <w:sz w:val="40"/>
          <w:szCs w:val="40"/>
          <w:lang w:bidi="ar-EG"/>
        </w:rPr>
        <w:t>Zero Diagram</w:t>
      </w:r>
      <w:r>
        <w:rPr>
          <w:rFonts w:hint="cs"/>
          <w:b/>
          <w:bCs/>
          <w:color w:val="5C650D" w:themeColor="accent6" w:themeShade="80"/>
          <w:sz w:val="40"/>
          <w:szCs w:val="40"/>
          <w:rtl/>
          <w:lang w:bidi="ar-EG"/>
        </w:rPr>
        <w:t xml:space="preserve"> </w:t>
      </w:r>
      <w:r>
        <w:rPr>
          <w:b/>
          <w:bCs/>
          <w:color w:val="5C650D" w:themeColor="accent6" w:themeShade="80"/>
          <w:sz w:val="40"/>
          <w:szCs w:val="40"/>
          <w:lang w:bidi="ar-EG"/>
        </w:rPr>
        <w:t>level-</w:t>
      </w:r>
    </w:p>
    <w:p w:rsidR="00F800DF" w:rsidRPr="00F800DF" w:rsidRDefault="00F800DF" w:rsidP="00F800DF">
      <w:pPr>
        <w:jc w:val="right"/>
        <w:rPr>
          <w:rFonts w:hint="cs"/>
          <w:b/>
          <w:bCs/>
          <w:color w:val="5C650D" w:themeColor="accent6" w:themeShade="80"/>
          <w:sz w:val="40"/>
          <w:szCs w:val="40"/>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7C3D38">
      <w:pPr>
        <w:rPr>
          <w:rtl/>
          <w:lang w:bidi="ar-EG"/>
        </w:rPr>
      </w:pPr>
    </w:p>
    <w:p w:rsidR="007C3D38" w:rsidRDefault="007C3D38">
      <w:pPr>
        <w:rPr>
          <w:lang w:bidi="ar-EG"/>
        </w:rPr>
      </w:pPr>
    </w:p>
    <w:sectPr w:rsidR="007C3D38" w:rsidSect="001349B8">
      <w:pgSz w:w="11906" w:h="16838"/>
      <w:pgMar w:top="284" w:right="1797" w:bottom="1440" w:left="1418" w:header="709" w:footer="709" w:gutter="0"/>
      <w:pgBorders w:offsetFrom="page">
        <w:top w:val="single" w:sz="48" w:space="24" w:color="FDA023" w:themeColor="accent1"/>
        <w:left w:val="single" w:sz="48" w:space="24" w:color="FDA023" w:themeColor="accent1"/>
        <w:bottom w:val="single" w:sz="48" w:space="24" w:color="FDA023" w:themeColor="accent1"/>
        <w:right w:val="single" w:sz="48" w:space="24" w:color="FDA023" w:themeColor="accent1"/>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5B46"/>
    <w:multiLevelType w:val="hybridMultilevel"/>
    <w:tmpl w:val="8ABEF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44B41"/>
    <w:multiLevelType w:val="hybridMultilevel"/>
    <w:tmpl w:val="9AE60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568EB"/>
    <w:multiLevelType w:val="hybridMultilevel"/>
    <w:tmpl w:val="B540E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C72603"/>
    <w:multiLevelType w:val="hybridMultilevel"/>
    <w:tmpl w:val="EE0E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A13E9"/>
    <w:multiLevelType w:val="hybridMultilevel"/>
    <w:tmpl w:val="072E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FC7281"/>
    <w:multiLevelType w:val="hybridMultilevel"/>
    <w:tmpl w:val="33BACF1E"/>
    <w:lvl w:ilvl="0" w:tplc="04090003">
      <w:start w:val="1"/>
      <w:numFmt w:val="bullet"/>
      <w:lvlText w:val="o"/>
      <w:lvlJc w:val="left"/>
      <w:pPr>
        <w:ind w:left="578" w:hanging="360"/>
      </w:pPr>
      <w:rPr>
        <w:rFonts w:ascii="Courier New" w:hAnsi="Courier New" w:cs="Courier New" w:hint="default"/>
      </w:rPr>
    </w:lvl>
    <w:lvl w:ilvl="1" w:tplc="04090003">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6">
    <w:nsid w:val="3143073C"/>
    <w:multiLevelType w:val="hybridMultilevel"/>
    <w:tmpl w:val="340288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997DFA"/>
    <w:multiLevelType w:val="hybridMultilevel"/>
    <w:tmpl w:val="85185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753BC7"/>
    <w:multiLevelType w:val="hybridMultilevel"/>
    <w:tmpl w:val="12BE59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20080F"/>
    <w:multiLevelType w:val="hybridMultilevel"/>
    <w:tmpl w:val="CD26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151C0A"/>
    <w:multiLevelType w:val="hybridMultilevel"/>
    <w:tmpl w:val="A2A4D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356DD6"/>
    <w:multiLevelType w:val="hybridMultilevel"/>
    <w:tmpl w:val="EE0E4FBC"/>
    <w:lvl w:ilvl="0" w:tplc="F48AE2F2">
      <w:numFmt w:val="bullet"/>
      <w:lvlText w:val="-"/>
      <w:lvlJc w:val="left"/>
      <w:pPr>
        <w:ind w:left="218" w:hanging="360"/>
      </w:pPr>
      <w:rPr>
        <w:rFonts w:ascii="Book Antiqua" w:eastAsiaTheme="minorHAnsi" w:hAnsi="Book Antiqua" w:cstheme="minorBidi"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num w:numId="1">
    <w:abstractNumId w:val="9"/>
  </w:num>
  <w:num w:numId="2">
    <w:abstractNumId w:val="7"/>
  </w:num>
  <w:num w:numId="3">
    <w:abstractNumId w:val="1"/>
  </w:num>
  <w:num w:numId="4">
    <w:abstractNumId w:val="0"/>
  </w:num>
  <w:num w:numId="5">
    <w:abstractNumId w:val="8"/>
  </w:num>
  <w:num w:numId="6">
    <w:abstractNumId w:val="6"/>
  </w:num>
  <w:num w:numId="7">
    <w:abstractNumId w:val="11"/>
  </w:num>
  <w:num w:numId="8">
    <w:abstractNumId w:val="4"/>
  </w:num>
  <w:num w:numId="9">
    <w:abstractNumId w:val="10"/>
  </w:num>
  <w:num w:numId="10">
    <w:abstractNumId w:val="3"/>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D38"/>
    <w:rsid w:val="001349B8"/>
    <w:rsid w:val="0023257E"/>
    <w:rsid w:val="00283D2E"/>
    <w:rsid w:val="00355732"/>
    <w:rsid w:val="003B2712"/>
    <w:rsid w:val="004D5DA1"/>
    <w:rsid w:val="004E531A"/>
    <w:rsid w:val="005E5A56"/>
    <w:rsid w:val="00660B4B"/>
    <w:rsid w:val="007C3D38"/>
    <w:rsid w:val="007E48CC"/>
    <w:rsid w:val="007F1FB0"/>
    <w:rsid w:val="008F19C9"/>
    <w:rsid w:val="00914281"/>
    <w:rsid w:val="00936AA1"/>
    <w:rsid w:val="009979EC"/>
    <w:rsid w:val="00A07AE8"/>
    <w:rsid w:val="00A8314C"/>
    <w:rsid w:val="00AC0CFB"/>
    <w:rsid w:val="00B76092"/>
    <w:rsid w:val="00BB24E9"/>
    <w:rsid w:val="00C10848"/>
    <w:rsid w:val="00C211FA"/>
    <w:rsid w:val="00C37AFA"/>
    <w:rsid w:val="00CF5243"/>
    <w:rsid w:val="00D12687"/>
    <w:rsid w:val="00D65BA2"/>
    <w:rsid w:val="00D94408"/>
    <w:rsid w:val="00F01884"/>
    <w:rsid w:val="00F800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1349B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1349B8"/>
    <w:pPr>
      <w:keepNext/>
      <w:keepLines/>
      <w:spacing w:before="200" w:after="0"/>
      <w:outlineLvl w:val="2"/>
    </w:pPr>
    <w:rPr>
      <w:rFonts w:asciiTheme="majorHAnsi" w:eastAsiaTheme="majorEastAsia" w:hAnsiTheme="majorHAnsi" w:cstheme="majorBidi"/>
      <w:b/>
      <w:bCs/>
      <w:color w:val="FDA023"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C3D38"/>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7C3D38"/>
    <w:rPr>
      <w:rFonts w:ascii="Tahoma" w:hAnsi="Tahoma" w:cs="Tahoma"/>
      <w:sz w:val="16"/>
      <w:szCs w:val="16"/>
    </w:rPr>
  </w:style>
  <w:style w:type="paragraph" w:styleId="a4">
    <w:name w:val="List Paragraph"/>
    <w:basedOn w:val="a"/>
    <w:uiPriority w:val="34"/>
    <w:qFormat/>
    <w:rsid w:val="005E5A56"/>
    <w:pPr>
      <w:ind w:left="720"/>
      <w:contextualSpacing/>
    </w:pPr>
  </w:style>
  <w:style w:type="character" w:customStyle="1" w:styleId="2Char">
    <w:name w:val="عنوان 2 Char"/>
    <w:basedOn w:val="a0"/>
    <w:link w:val="2"/>
    <w:uiPriority w:val="9"/>
    <w:rsid w:val="001349B8"/>
    <w:rPr>
      <w:rFonts w:ascii="Times New Roman" w:eastAsia="Times New Roman" w:hAnsi="Times New Roman" w:cs="Times New Roman"/>
      <w:b/>
      <w:bCs/>
      <w:sz w:val="36"/>
      <w:szCs w:val="36"/>
    </w:rPr>
  </w:style>
  <w:style w:type="character" w:customStyle="1" w:styleId="3Char">
    <w:name w:val="عنوان 3 Char"/>
    <w:basedOn w:val="a0"/>
    <w:link w:val="3"/>
    <w:uiPriority w:val="9"/>
    <w:semiHidden/>
    <w:rsid w:val="001349B8"/>
    <w:rPr>
      <w:rFonts w:asciiTheme="majorHAnsi" w:eastAsiaTheme="majorEastAsia" w:hAnsiTheme="majorHAnsi" w:cstheme="majorBidi"/>
      <w:b/>
      <w:bCs/>
      <w:color w:val="FDA023"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1349B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1349B8"/>
    <w:pPr>
      <w:keepNext/>
      <w:keepLines/>
      <w:spacing w:before="200" w:after="0"/>
      <w:outlineLvl w:val="2"/>
    </w:pPr>
    <w:rPr>
      <w:rFonts w:asciiTheme="majorHAnsi" w:eastAsiaTheme="majorEastAsia" w:hAnsiTheme="majorHAnsi" w:cstheme="majorBidi"/>
      <w:b/>
      <w:bCs/>
      <w:color w:val="FDA023"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C3D38"/>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7C3D38"/>
    <w:rPr>
      <w:rFonts w:ascii="Tahoma" w:hAnsi="Tahoma" w:cs="Tahoma"/>
      <w:sz w:val="16"/>
      <w:szCs w:val="16"/>
    </w:rPr>
  </w:style>
  <w:style w:type="paragraph" w:styleId="a4">
    <w:name w:val="List Paragraph"/>
    <w:basedOn w:val="a"/>
    <w:uiPriority w:val="34"/>
    <w:qFormat/>
    <w:rsid w:val="005E5A56"/>
    <w:pPr>
      <w:ind w:left="720"/>
      <w:contextualSpacing/>
    </w:pPr>
  </w:style>
  <w:style w:type="character" w:customStyle="1" w:styleId="2Char">
    <w:name w:val="عنوان 2 Char"/>
    <w:basedOn w:val="a0"/>
    <w:link w:val="2"/>
    <w:uiPriority w:val="9"/>
    <w:rsid w:val="001349B8"/>
    <w:rPr>
      <w:rFonts w:ascii="Times New Roman" w:eastAsia="Times New Roman" w:hAnsi="Times New Roman" w:cs="Times New Roman"/>
      <w:b/>
      <w:bCs/>
      <w:sz w:val="36"/>
      <w:szCs w:val="36"/>
    </w:rPr>
  </w:style>
  <w:style w:type="character" w:customStyle="1" w:styleId="3Char">
    <w:name w:val="عنوان 3 Char"/>
    <w:basedOn w:val="a0"/>
    <w:link w:val="3"/>
    <w:uiPriority w:val="9"/>
    <w:semiHidden/>
    <w:rsid w:val="001349B8"/>
    <w:rPr>
      <w:rFonts w:asciiTheme="majorHAnsi" w:eastAsiaTheme="majorEastAsia" w:hAnsiTheme="majorHAnsi" w:cstheme="majorBidi"/>
      <w:b/>
      <w:bCs/>
      <w:color w:val="FDA023"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85603">
      <w:bodyDiv w:val="1"/>
      <w:marLeft w:val="0"/>
      <w:marRight w:val="0"/>
      <w:marTop w:val="0"/>
      <w:marBottom w:val="0"/>
      <w:divBdr>
        <w:top w:val="none" w:sz="0" w:space="0" w:color="auto"/>
        <w:left w:val="none" w:sz="0" w:space="0" w:color="auto"/>
        <w:bottom w:val="none" w:sz="0" w:space="0" w:color="auto"/>
        <w:right w:val="none" w:sz="0" w:space="0" w:color="auto"/>
      </w:divBdr>
    </w:div>
    <w:div w:id="139225740">
      <w:bodyDiv w:val="1"/>
      <w:marLeft w:val="0"/>
      <w:marRight w:val="0"/>
      <w:marTop w:val="0"/>
      <w:marBottom w:val="0"/>
      <w:divBdr>
        <w:top w:val="none" w:sz="0" w:space="0" w:color="auto"/>
        <w:left w:val="none" w:sz="0" w:space="0" w:color="auto"/>
        <w:bottom w:val="none" w:sz="0" w:space="0" w:color="auto"/>
        <w:right w:val="none" w:sz="0" w:space="0" w:color="auto"/>
      </w:divBdr>
    </w:div>
    <w:div w:id="145972045">
      <w:bodyDiv w:val="1"/>
      <w:marLeft w:val="0"/>
      <w:marRight w:val="0"/>
      <w:marTop w:val="0"/>
      <w:marBottom w:val="0"/>
      <w:divBdr>
        <w:top w:val="none" w:sz="0" w:space="0" w:color="auto"/>
        <w:left w:val="none" w:sz="0" w:space="0" w:color="auto"/>
        <w:bottom w:val="none" w:sz="0" w:space="0" w:color="auto"/>
        <w:right w:val="none" w:sz="0" w:space="0" w:color="auto"/>
      </w:divBdr>
    </w:div>
    <w:div w:id="206602086">
      <w:bodyDiv w:val="1"/>
      <w:marLeft w:val="0"/>
      <w:marRight w:val="0"/>
      <w:marTop w:val="0"/>
      <w:marBottom w:val="0"/>
      <w:divBdr>
        <w:top w:val="none" w:sz="0" w:space="0" w:color="auto"/>
        <w:left w:val="none" w:sz="0" w:space="0" w:color="auto"/>
        <w:bottom w:val="none" w:sz="0" w:space="0" w:color="auto"/>
        <w:right w:val="none" w:sz="0" w:space="0" w:color="auto"/>
      </w:divBdr>
    </w:div>
    <w:div w:id="248740324">
      <w:bodyDiv w:val="1"/>
      <w:marLeft w:val="0"/>
      <w:marRight w:val="0"/>
      <w:marTop w:val="0"/>
      <w:marBottom w:val="0"/>
      <w:divBdr>
        <w:top w:val="none" w:sz="0" w:space="0" w:color="auto"/>
        <w:left w:val="none" w:sz="0" w:space="0" w:color="auto"/>
        <w:bottom w:val="none" w:sz="0" w:space="0" w:color="auto"/>
        <w:right w:val="none" w:sz="0" w:space="0" w:color="auto"/>
      </w:divBdr>
    </w:div>
    <w:div w:id="271740468">
      <w:bodyDiv w:val="1"/>
      <w:marLeft w:val="0"/>
      <w:marRight w:val="0"/>
      <w:marTop w:val="0"/>
      <w:marBottom w:val="0"/>
      <w:divBdr>
        <w:top w:val="none" w:sz="0" w:space="0" w:color="auto"/>
        <w:left w:val="none" w:sz="0" w:space="0" w:color="auto"/>
        <w:bottom w:val="none" w:sz="0" w:space="0" w:color="auto"/>
        <w:right w:val="none" w:sz="0" w:space="0" w:color="auto"/>
      </w:divBdr>
    </w:div>
    <w:div w:id="458451506">
      <w:bodyDiv w:val="1"/>
      <w:marLeft w:val="0"/>
      <w:marRight w:val="0"/>
      <w:marTop w:val="0"/>
      <w:marBottom w:val="0"/>
      <w:divBdr>
        <w:top w:val="none" w:sz="0" w:space="0" w:color="auto"/>
        <w:left w:val="none" w:sz="0" w:space="0" w:color="auto"/>
        <w:bottom w:val="none" w:sz="0" w:space="0" w:color="auto"/>
        <w:right w:val="none" w:sz="0" w:space="0" w:color="auto"/>
      </w:divBdr>
    </w:div>
    <w:div w:id="717316127">
      <w:bodyDiv w:val="1"/>
      <w:marLeft w:val="0"/>
      <w:marRight w:val="0"/>
      <w:marTop w:val="0"/>
      <w:marBottom w:val="0"/>
      <w:divBdr>
        <w:top w:val="none" w:sz="0" w:space="0" w:color="auto"/>
        <w:left w:val="none" w:sz="0" w:space="0" w:color="auto"/>
        <w:bottom w:val="none" w:sz="0" w:space="0" w:color="auto"/>
        <w:right w:val="none" w:sz="0" w:space="0" w:color="auto"/>
      </w:divBdr>
    </w:div>
    <w:div w:id="759178132">
      <w:bodyDiv w:val="1"/>
      <w:marLeft w:val="0"/>
      <w:marRight w:val="0"/>
      <w:marTop w:val="0"/>
      <w:marBottom w:val="0"/>
      <w:divBdr>
        <w:top w:val="none" w:sz="0" w:space="0" w:color="auto"/>
        <w:left w:val="none" w:sz="0" w:space="0" w:color="auto"/>
        <w:bottom w:val="none" w:sz="0" w:space="0" w:color="auto"/>
        <w:right w:val="none" w:sz="0" w:space="0" w:color="auto"/>
      </w:divBdr>
      <w:divsChild>
        <w:div w:id="1772386671">
          <w:marLeft w:val="0"/>
          <w:marRight w:val="432"/>
          <w:marTop w:val="120"/>
          <w:marBottom w:val="0"/>
          <w:divBdr>
            <w:top w:val="none" w:sz="0" w:space="0" w:color="auto"/>
            <w:left w:val="none" w:sz="0" w:space="0" w:color="auto"/>
            <w:bottom w:val="none" w:sz="0" w:space="0" w:color="auto"/>
            <w:right w:val="none" w:sz="0" w:space="0" w:color="auto"/>
          </w:divBdr>
        </w:div>
        <w:div w:id="563294776">
          <w:marLeft w:val="0"/>
          <w:marRight w:val="432"/>
          <w:marTop w:val="120"/>
          <w:marBottom w:val="0"/>
          <w:divBdr>
            <w:top w:val="none" w:sz="0" w:space="0" w:color="auto"/>
            <w:left w:val="none" w:sz="0" w:space="0" w:color="auto"/>
            <w:bottom w:val="none" w:sz="0" w:space="0" w:color="auto"/>
            <w:right w:val="none" w:sz="0" w:space="0" w:color="auto"/>
          </w:divBdr>
        </w:div>
      </w:divsChild>
    </w:div>
    <w:div w:id="829371289">
      <w:bodyDiv w:val="1"/>
      <w:marLeft w:val="0"/>
      <w:marRight w:val="0"/>
      <w:marTop w:val="0"/>
      <w:marBottom w:val="0"/>
      <w:divBdr>
        <w:top w:val="none" w:sz="0" w:space="0" w:color="auto"/>
        <w:left w:val="none" w:sz="0" w:space="0" w:color="auto"/>
        <w:bottom w:val="none" w:sz="0" w:space="0" w:color="auto"/>
        <w:right w:val="none" w:sz="0" w:space="0" w:color="auto"/>
      </w:divBdr>
    </w:div>
    <w:div w:id="1147012175">
      <w:bodyDiv w:val="1"/>
      <w:marLeft w:val="0"/>
      <w:marRight w:val="0"/>
      <w:marTop w:val="0"/>
      <w:marBottom w:val="0"/>
      <w:divBdr>
        <w:top w:val="none" w:sz="0" w:space="0" w:color="auto"/>
        <w:left w:val="none" w:sz="0" w:space="0" w:color="auto"/>
        <w:bottom w:val="none" w:sz="0" w:space="0" w:color="auto"/>
        <w:right w:val="none" w:sz="0" w:space="0" w:color="auto"/>
      </w:divBdr>
    </w:div>
    <w:div w:id="1627153179">
      <w:bodyDiv w:val="1"/>
      <w:marLeft w:val="0"/>
      <w:marRight w:val="0"/>
      <w:marTop w:val="0"/>
      <w:marBottom w:val="0"/>
      <w:divBdr>
        <w:top w:val="none" w:sz="0" w:space="0" w:color="auto"/>
        <w:left w:val="none" w:sz="0" w:space="0" w:color="auto"/>
        <w:bottom w:val="none" w:sz="0" w:space="0" w:color="auto"/>
        <w:right w:val="none" w:sz="0" w:space="0" w:color="auto"/>
      </w:divBdr>
    </w:div>
    <w:div w:id="1668946341">
      <w:bodyDiv w:val="1"/>
      <w:marLeft w:val="0"/>
      <w:marRight w:val="0"/>
      <w:marTop w:val="0"/>
      <w:marBottom w:val="0"/>
      <w:divBdr>
        <w:top w:val="none" w:sz="0" w:space="0" w:color="auto"/>
        <w:left w:val="none" w:sz="0" w:space="0" w:color="auto"/>
        <w:bottom w:val="none" w:sz="0" w:space="0" w:color="auto"/>
        <w:right w:val="none" w:sz="0" w:space="0" w:color="auto"/>
      </w:divBdr>
    </w:div>
    <w:div w:id="1873347160">
      <w:bodyDiv w:val="1"/>
      <w:marLeft w:val="0"/>
      <w:marRight w:val="0"/>
      <w:marTop w:val="0"/>
      <w:marBottom w:val="0"/>
      <w:divBdr>
        <w:top w:val="none" w:sz="0" w:space="0" w:color="auto"/>
        <w:left w:val="none" w:sz="0" w:space="0" w:color="auto"/>
        <w:bottom w:val="none" w:sz="0" w:space="0" w:color="auto"/>
        <w:right w:val="none" w:sz="0" w:space="0" w:color="auto"/>
      </w:divBdr>
    </w:div>
    <w:div w:id="1947733179">
      <w:bodyDiv w:val="1"/>
      <w:marLeft w:val="0"/>
      <w:marRight w:val="0"/>
      <w:marTop w:val="0"/>
      <w:marBottom w:val="0"/>
      <w:divBdr>
        <w:top w:val="none" w:sz="0" w:space="0" w:color="auto"/>
        <w:left w:val="none" w:sz="0" w:space="0" w:color="auto"/>
        <w:bottom w:val="none" w:sz="0" w:space="0" w:color="auto"/>
        <w:right w:val="none" w:sz="0" w:space="0" w:color="auto"/>
      </w:divBdr>
    </w:div>
    <w:div w:id="200928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_rels/theme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theme/theme1.xml><?xml version="1.0" encoding="utf-8"?>
<a:theme xmlns:a="http://schemas.openxmlformats.org/drawingml/2006/main" name="غلاف فني">
  <a:themeElements>
    <a:clrScheme name="دبوس تثبيت">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غلاف فني">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غلاف فني">
      <a:fillStyleLst>
        <a:solidFill>
          <a:schemeClr val="phClr"/>
        </a:solidFill>
        <a:solidFill>
          <a:schemeClr val="phClr">
            <a:tint val="68000"/>
            <a:shade val="94000"/>
            <a:satMod val="300000"/>
            <a:lumMod val="110000"/>
          </a:schemeClr>
        </a:solidFill>
        <a:gradFill rotWithShape="1">
          <a:gsLst>
            <a:gs pos="0">
              <a:schemeClr val="phClr">
                <a:tint val="94000"/>
                <a:satMod val="180000"/>
                <a:lumMod val="98000"/>
              </a:schemeClr>
            </a:gs>
            <a:gs pos="100000">
              <a:schemeClr val="phClr">
                <a:satMod val="130000"/>
              </a:schemeClr>
            </a:gs>
          </a:gsLst>
          <a:lin ang="5160000" scaled="0"/>
        </a:gradFill>
      </a:fillStyleLst>
      <a:lnStyleLst>
        <a:ln w="12700" cap="flat" cmpd="sng" algn="ctr">
          <a:solidFill>
            <a:schemeClr val="phClr">
              <a:shade val="90000"/>
              <a:lumMod val="90000"/>
            </a:schemeClr>
          </a:solidFill>
          <a:prstDash val="solid"/>
        </a:ln>
        <a:ln w="19050" cap="flat" cmpd="sng" algn="ctr">
          <a:solidFill>
            <a:schemeClr val="phClr">
              <a:shade val="75000"/>
              <a:lumMod val="90000"/>
            </a:schemeClr>
          </a:solidFill>
          <a:prstDash val="solid"/>
        </a:ln>
        <a:ln w="25400" cap="flat" cmpd="sng" algn="ctr">
          <a:solidFill>
            <a:schemeClr val="phClr"/>
          </a:solidFill>
          <a:prstDash val="solid"/>
        </a:ln>
      </a:lnStyleLst>
      <a:effectStyleLst>
        <a:effectStyle>
          <a:effectLst>
            <a:outerShdw blurRad="38100" dist="12700" dir="5400000" rotWithShape="0">
              <a:srgbClr val="000000">
                <a:alpha val="15000"/>
              </a:srgbClr>
            </a:outerShdw>
          </a:effectLst>
        </a:effectStyle>
        <a:effectStyle>
          <a:effectLst>
            <a:outerShdw blurRad="50800" dist="25400" dir="5400000" rotWithShape="0">
              <a:srgbClr val="000000">
                <a:alpha val="46000"/>
              </a:srgbClr>
            </a:outerShdw>
          </a:effectLst>
        </a:effectStyle>
        <a:effectStyle>
          <a:effectLst>
            <a:outerShdw blurRad="50800" dist="25400" dir="5400000" rotWithShape="0">
              <a:srgbClr val="000000">
                <a:alpha val="48000"/>
              </a:srgbClr>
            </a:outerShdw>
          </a:effectLst>
          <a:scene3d>
            <a:camera prst="orthographicFront">
              <a:rot lat="0" lon="0" rev="0"/>
            </a:camera>
            <a:lightRig rig="threePt" dir="tl">
              <a:rot lat="0" lon="0" rev="2400000"/>
            </a:lightRig>
          </a:scene3d>
          <a:sp3d>
            <a:bevelT w="25400" h="25400"/>
          </a:sp3d>
        </a:effectStyle>
      </a:effectStyleLst>
      <a:bgFillStyleLst>
        <a:solidFill>
          <a:schemeClr val="phClr">
            <a:tint val="96000"/>
            <a:lumMod val="110000"/>
          </a:schemeClr>
        </a:solidFill>
        <a:blipFill rotWithShape="1">
          <a:blip xmlns:r="http://schemas.openxmlformats.org/officeDocument/2006/relationships" r:embed="rId1">
            <a:duotone>
              <a:schemeClr val="phClr">
                <a:tint val="93000"/>
                <a:shade val="20000"/>
              </a:schemeClr>
              <a:schemeClr val="phClr">
                <a:tint val="90000"/>
                <a:shade val="85000"/>
                <a:satMod val="115000"/>
              </a:schemeClr>
            </a:duotone>
          </a:blip>
          <a:tile tx="0" ty="0" sx="60000" sy="60000" flip="none" algn="tl"/>
        </a:blipFill>
        <a:blipFill rotWithShape="1">
          <a:blip xmlns:r="http://schemas.openxmlformats.org/officeDocument/2006/relationships" r:embed="rId2">
            <a:duotone>
              <a:schemeClr val="phClr">
                <a:shade val="50000"/>
                <a:satMod val="340000"/>
                <a:lumMod val="40000"/>
              </a:schemeClr>
              <a:schemeClr val="phClr">
                <a:tint val="92000"/>
                <a:shade val="94000"/>
                <a:hueMod val="110000"/>
                <a:satMod val="236000"/>
                <a:lum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5598D-A376-4F84-A36E-B423AFDB8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10</Pages>
  <Words>390</Words>
  <Characters>2227</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مركز المحبة</dc:creator>
  <cp:lastModifiedBy>مركز المحبة</cp:lastModifiedBy>
  <cp:revision>15</cp:revision>
  <dcterms:created xsi:type="dcterms:W3CDTF">2022-04-06T14:35:00Z</dcterms:created>
  <dcterms:modified xsi:type="dcterms:W3CDTF">2022-04-07T07:51:00Z</dcterms:modified>
</cp:coreProperties>
</file>