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8.png" ContentType="image/png"/>
  <Override PartName="/word/media/rId60.png" ContentType="image/png"/>
  <Override PartName="/word/media/rId61.png" ContentType="image/png"/>
  <Override PartName="/word/media/rId63.png" ContentType="image/png"/>
  <Override PartName="/word/media/rId64.png" ContentType="image/png"/>
  <Override PartName="/word/media/rId65.png" ContentType="image/png"/>
  <Override PartName="/word/media/rId54.png" ContentType="image/png"/>
  <Override PartName="/word/media/rId56.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Exploratory</w:t>
      </w:r>
      <w:r>
        <w:t xml:space="preserve"> </w:t>
      </w:r>
      <w:r>
        <w:t xml:space="preserve">Data</w:t>
      </w:r>
      <w:r>
        <w:t xml:space="preserve"> </w:t>
      </w:r>
      <w:r>
        <w:t xml:space="preserve">Analysis</w:t>
      </w:r>
      <w:r>
        <w:br w:type="textWrapping"/>
      </w:r>
      <w:r>
        <w:t xml:space="preserve">Virtual</w:t>
      </w:r>
      <w:r>
        <w:t xml:space="preserve"> </w:t>
      </w:r>
      <w:r>
        <w:t xml:space="preserve">SCADA</w:t>
      </w:r>
      <w:r>
        <w:t xml:space="preserve"> </w:t>
      </w:r>
      <w:r>
        <w:t xml:space="preserve">Network:</w:t>
      </w:r>
    </w:p>
    <w:p>
      <w:pPr>
        <w:pStyle w:val="Author"/>
      </w:pPr>
      <w:r>
        <w:t xml:space="preserve">Lisa</w:t>
      </w:r>
      <w:r>
        <w:t xml:space="preserve"> </w:t>
      </w:r>
      <w:r>
        <w:t xml:space="preserve">MALIPHOL</w:t>
      </w:r>
    </w:p>
    <w:p>
      <w:pPr>
        <w:pStyle w:val="Heading1"/>
      </w:pPr>
      <w:bookmarkStart w:id="21" w:name="introduction"/>
      <w:bookmarkEnd w:id="21"/>
      <w:r>
        <w:t xml:space="preserve">Introduction</w:t>
      </w:r>
    </w:p>
    <w:p>
      <w:r>
        <w:t xml:space="preserve">As a first step in the SCAD@COPS project presented in its introduction [1], the initial phase of exploratory data analysis is conducted in order to be able to better understand the data. In addition to the traditional methods of using descriptive statistics to explain the data, the various graphical and visual manners of representing the data are presented.</w:t>
      </w:r>
    </w:p>
    <w:p>
      <w:r>
        <w:t xml:space="preserve">The paper is an analysis and statistical study of network traffic captured over a virtual SCADA network with simulated attacks. The network traffic was captured using Wireshark, and R was the language used to carry out the statistical analysis. The organisation of this study is presented in the following sections-</w:t>
      </w:r>
    </w:p>
    <w:p>
      <w:r>
        <w:t xml:space="preserve">The paper is organized as follows:</w:t>
      </w:r>
    </w:p>
    <w:p>
      <w:pPr>
        <w:pStyle w:val="Compact"/>
        <w:numPr>
          <w:numId w:val="1001"/>
          <w:ilvl w:val="0"/>
        </w:numPr>
      </w:pPr>
      <w:r>
        <w:t xml:space="preserve">Tools used during this process</w:t>
      </w:r>
    </w:p>
    <w:p>
      <w:pPr>
        <w:pStyle w:val="Compact"/>
        <w:numPr>
          <w:numId w:val="1001"/>
          <w:ilvl w:val="0"/>
        </w:numPr>
      </w:pPr>
      <w:r>
        <w:t xml:space="preserve">Data source</w:t>
      </w:r>
    </w:p>
    <w:p>
      <w:pPr>
        <w:pStyle w:val="Compact"/>
        <w:numPr>
          <w:numId w:val="1001"/>
          <w:ilvl w:val="0"/>
        </w:numPr>
      </w:pPr>
      <w:r>
        <w:t xml:space="preserve">Exploratory Data Analysis</w:t>
      </w:r>
    </w:p>
    <w:p>
      <w:pPr>
        <w:pStyle w:val="Compact"/>
        <w:numPr>
          <w:numId w:val="1002"/>
          <w:ilvl w:val="1"/>
        </w:numPr>
      </w:pPr>
      <w:r>
        <w:t xml:space="preserve">Statistical definitions</w:t>
      </w:r>
    </w:p>
    <w:p>
      <w:pPr>
        <w:pStyle w:val="Compact"/>
        <w:numPr>
          <w:numId w:val="1002"/>
          <w:ilvl w:val="1"/>
        </w:numPr>
      </w:pPr>
      <w:r>
        <w:t xml:space="preserve">Visual representations defined</w:t>
      </w:r>
    </w:p>
    <w:p>
      <w:pPr>
        <w:pStyle w:val="Compact"/>
        <w:numPr>
          <w:numId w:val="1002"/>
          <w:ilvl w:val="1"/>
        </w:numPr>
      </w:pPr>
      <w:r>
        <w:t xml:space="preserve">Analysis</w:t>
      </w:r>
    </w:p>
    <w:p>
      <w:pPr>
        <w:pStyle w:val="Heading1"/>
      </w:pPr>
      <w:bookmarkStart w:id="22" w:name="tools"/>
      <w:bookmarkEnd w:id="22"/>
      <w:r>
        <w:t xml:space="preserve">Tools</w:t>
      </w:r>
    </w:p>
    <w:p>
      <w:r>
        <w:t xml:space="preserve">A great deal of work is typically involved in preparing the raw data for analysis. Depending on the initial state of the data, various pre-processing and transformations may be required. The following tools were used in the exploratory phase of data analysis in order to capture, transform and analyze the data. The commands and scripts used in this process are found in Appendix B.</w:t>
      </w:r>
    </w:p>
    <w:p>
      <w:pPr>
        <w:pStyle w:val="Heading2"/>
      </w:pPr>
      <w:bookmarkStart w:id="25" w:name="wireshark1---network-traffic-analysis-tool"/>
      <w:bookmarkEnd w:id="25"/>
      <w:r>
        <w:t xml:space="preserve">Wireshark</w:t>
      </w:r>
      <w:r>
        <w:rPr>
          <w:rStyle w:val="FootnoteRef"/>
        </w:rPr>
        <w:footnoteReference w:id="23"/>
      </w:r>
      <w:r>
        <w:t xml:space="preserve"> </w:t>
      </w:r>
      <w:r>
        <w:t xml:space="preserve">- Network Traffic Analysis Tool</w:t>
      </w:r>
    </w:p>
    <w:p>
      <w:r>
        <w:t xml:space="preserve">Developed in 1997 by Gerald Combs originally named Ethereal, Wireshark is now an Open Source GNU project. It is a network packet analyzer, or “packet sniffer”, that captures and displays network packets.</w:t>
      </w:r>
    </w:p>
    <w:p>
      <w:r>
        <w:t xml:space="preserve">Captured network packets are saved in the pcap file format and can be dissected and parsed by Wireshark in order to analyze its contents. An important aspect of Wireshark is that of its passive/monitoring nature and so does not send, manipulate, or modify the data passing over the network.</w:t>
      </w:r>
    </w:p>
    <w:p>
      <w:r>
        <w:t xml:space="preserve">An initial packet capture file was created over simulated network traffic using Wireshark. Using its export facilities, various files were created for further analysis, with information such as TCP endpoints, conversations, etc.</w:t>
      </w:r>
    </w:p>
    <w:p>
      <w:pPr>
        <w:pStyle w:val="Heading2"/>
      </w:pPr>
      <w:bookmarkStart w:id="28" w:name="tshark2"/>
      <w:bookmarkEnd w:id="28"/>
      <w:r>
        <w:t xml:space="preserve">TShark</w:t>
      </w:r>
      <w:r>
        <w:rPr>
          <w:rStyle w:val="FootnoteRef"/>
        </w:rPr>
        <w:footnoteReference w:id="26"/>
      </w:r>
    </w:p>
    <w:p>
      <w:r>
        <w:t xml:space="preserve">Another tool from the Wireshark suite is the command-line tool similar to tcpdump is tshark, a network protocol analyzer. In addition to capturing packet data over a live network, it is also capable of analyzing packets from an existing capture file. TShark was used to parse out various pertinent variables pertaining to the Modbus/TCP application protocol enclosed in the packet data.</w:t>
      </w:r>
    </w:p>
    <w:p>
      <w:pPr>
        <w:pStyle w:val="Heading2"/>
      </w:pPr>
      <w:bookmarkStart w:id="29" w:name="unix-utilities"/>
      <w:bookmarkEnd w:id="29"/>
      <w:r>
        <w:t xml:space="preserve">UNIX Utilities</w:t>
      </w:r>
    </w:p>
    <w:p>
      <w:r>
        <w:t xml:space="preserve">In order to further parse and transform the data, the UNIX utility tool sed, which supports the use of regular expressions, was also used.</w:t>
      </w:r>
    </w:p>
    <w:p>
      <w:pPr>
        <w:pStyle w:val="Heading2"/>
      </w:pPr>
      <w:bookmarkStart w:id="32" w:name="r---statistical-tool3"/>
      <w:bookmarkEnd w:id="32"/>
      <w:r>
        <w:t xml:space="preserve">R - Statistical Tool</w:t>
      </w:r>
      <w:r>
        <w:rPr>
          <w:rStyle w:val="FootnoteRef"/>
        </w:rPr>
        <w:footnoteReference w:id="30"/>
      </w:r>
    </w:p>
    <w:p>
      <w:r>
        <w:t xml:space="preserve">R is an Open Source programming language and environment used for statistical computing and graphics. Initially developed by John Chambers at Bell Labs as the S language in 1993, R was created as a freely available version under the GNU project by Ross Ihaka and Robert Gentleman at the University of Auckland, New Zealand.</w:t>
      </w:r>
    </w:p>
    <w:p>
      <w:r>
        <w:t xml:space="preserve">Maintained by the R Development Core Team and with an active and growing community, it provides various statistical and graphical creation capabilities available under most operating systems, and is extensible with numerous packages available.</w:t>
      </w:r>
    </w:p>
    <w:p>
      <w:pPr>
        <w:pStyle w:val="Heading1"/>
      </w:pPr>
      <w:bookmarkStart w:id="33" w:name="data-source"/>
      <w:bookmarkEnd w:id="33"/>
      <w:r>
        <w:t xml:space="preserve">Data Source</w:t>
      </w:r>
    </w:p>
    <w:p>
      <w:pPr>
        <w:pStyle w:val="Heading2"/>
      </w:pPr>
      <w:bookmarkStart w:id="36" w:name="pcap4-file"/>
      <w:bookmarkEnd w:id="36"/>
      <w:r>
        <w:t xml:space="preserve">PCap</w:t>
      </w:r>
      <w:r>
        <w:rPr>
          <w:rStyle w:val="FootnoteRef"/>
        </w:rPr>
        <w:footnoteReference w:id="34"/>
      </w:r>
      <w:r>
        <w:t xml:space="preserve"> </w:t>
      </w:r>
      <w:r>
        <w:t xml:space="preserve">File</w:t>
      </w:r>
    </w:p>
    <w:p>
      <w:r>
        <w:t xml:space="preserve">A packet capture file was created via Wireshark, which captured the network traffic simulated over a virtual SCADA network. This file also included injected random attacks over the network.</w:t>
      </w:r>
    </w:p>
    <w:tbl>
      <w:tblPr>
        <w:tblStyle w:val="TableNormal"/>
        <w:tblW w:type="pct" w:w="0.0"/>
      </w:tblPr>
      <w:tblGrid/>
      <w:tr>
        <w:tc>
          <w:tcPr>
            <w:tcBorders>
              <w:bottom w:val="single"/>
            </w:tcBorders>
            <w:vAlign w:val="bottom"/>
          </w:tcPr>
          <w:p>
            <w:pPr>
              <w:pStyle w:val="Compact"/>
              <w:jc w:val="left"/>
            </w:pPr>
            <w:r>
              <w:t xml:space="preserve">SCADA_Security_042915.pc</w:t>
            </w:r>
          </w:p>
        </w:tc>
        <w:tc>
          <w:tcPr>
            <w:tcBorders>
              <w:bottom w:val="single"/>
            </w:tcBorders>
            <w:vAlign w:val="bottom"/>
          </w:tcPr>
          <w:p>
            <w:pPr>
              <w:pStyle w:val="Compact"/>
              <w:jc w:val="left"/>
            </w:pPr>
            <w:r>
              <w:t xml:space="preserve">ap</w:t>
            </w:r>
          </w:p>
        </w:tc>
      </w:tr>
      <w:tr>
        <w:tc>
          <w:p>
            <w:pPr>
              <w:pStyle w:val="Compact"/>
              <w:jc w:val="left"/>
            </w:pPr>
            <w:r>
              <w:t xml:space="preserve">File</w:t>
            </w:r>
          </w:p>
        </w:tc>
        <w:tc>
          <w:p>
            <w:pPr>
              <w:pStyle w:val="Compact"/>
            </w:pPr>
          </w:p>
        </w:tc>
      </w:tr>
      <w:tr>
        <w:tc>
          <w:p>
            <w:pPr>
              <w:pStyle w:val="Compact"/>
              <w:jc w:val="left"/>
            </w:pPr>
            <w:r>
              <w:t xml:space="preserve">Length:</w:t>
            </w:r>
          </w:p>
        </w:tc>
        <w:tc>
          <w:p>
            <w:pPr>
              <w:pStyle w:val="Compact"/>
              <w:jc w:val="left"/>
            </w:pPr>
            <w:r>
              <w:t xml:space="preserve">271279028 bytes</w:t>
            </w:r>
          </w:p>
        </w:tc>
      </w:tr>
      <w:tr>
        <w:tc>
          <w:p>
            <w:pPr>
              <w:pStyle w:val="Compact"/>
              <w:jc w:val="left"/>
            </w:pPr>
            <w:r>
              <w:t xml:space="preserve">Format:</w:t>
            </w:r>
          </w:p>
        </w:tc>
        <w:tc>
          <w:p>
            <w:pPr>
              <w:pStyle w:val="Compact"/>
              <w:jc w:val="left"/>
            </w:pPr>
            <w:r>
              <w:t xml:space="preserve">Wireshark/tcpdump/… - libcap</w:t>
            </w:r>
          </w:p>
        </w:tc>
      </w:tr>
      <w:tr>
        <w:tc>
          <w:p>
            <w:pPr>
              <w:pStyle w:val="Compact"/>
              <w:jc w:val="left"/>
            </w:pPr>
            <w:r>
              <w:t xml:space="preserve">Encapsulation:</w:t>
            </w:r>
          </w:p>
        </w:tc>
        <w:tc>
          <w:p>
            <w:pPr>
              <w:pStyle w:val="Compact"/>
              <w:jc w:val="left"/>
            </w:pPr>
            <w:r>
              <w:t xml:space="preserve">Ethernet</w:t>
            </w:r>
          </w:p>
        </w:tc>
      </w:tr>
      <w:tr>
        <w:tc>
          <w:p>
            <w:pPr>
              <w:pStyle w:val="Compact"/>
              <w:jc w:val="left"/>
            </w:pPr>
            <w:r>
              <w:t xml:space="preserve">Packet size limit:</w:t>
            </w:r>
          </w:p>
        </w:tc>
        <w:tc>
          <w:p>
            <w:pPr>
              <w:pStyle w:val="Compact"/>
              <w:jc w:val="left"/>
            </w:pPr>
            <w:r>
              <w:t xml:space="preserve">65536</w:t>
            </w:r>
          </w:p>
        </w:tc>
      </w:tr>
      <w:tr>
        <w:tc>
          <w:p>
            <w:pPr>
              <w:pStyle w:val="Compact"/>
              <w:jc w:val="left"/>
            </w:pPr>
            <w:r>
              <w:t xml:space="preserve">Time</w:t>
            </w:r>
          </w:p>
        </w:tc>
        <w:tc>
          <w:p>
            <w:pPr>
              <w:pStyle w:val="Compact"/>
            </w:pPr>
          </w:p>
        </w:tc>
      </w:tr>
      <w:tr>
        <w:tc>
          <w:p>
            <w:pPr>
              <w:pStyle w:val="Compact"/>
              <w:jc w:val="left"/>
            </w:pPr>
            <w:r>
              <w:t xml:space="preserve">First packet:</w:t>
            </w:r>
          </w:p>
        </w:tc>
        <w:tc>
          <w:p>
            <w:pPr>
              <w:pStyle w:val="Compact"/>
              <w:jc w:val="left"/>
            </w:pPr>
            <w:r>
              <w:t xml:space="preserve">2015-04-29 12:51:40</w:t>
            </w:r>
          </w:p>
        </w:tc>
      </w:tr>
      <w:tr>
        <w:tc>
          <w:p>
            <w:pPr>
              <w:pStyle w:val="Compact"/>
              <w:jc w:val="left"/>
            </w:pPr>
            <w:r>
              <w:t xml:space="preserve">Last packet:</w:t>
            </w:r>
          </w:p>
        </w:tc>
        <w:tc>
          <w:p>
            <w:pPr>
              <w:pStyle w:val="Compact"/>
              <w:jc w:val="left"/>
            </w:pPr>
            <w:r>
              <w:t xml:space="preserve">2015-04-29 17:28:37</w:t>
            </w:r>
          </w:p>
        </w:tc>
      </w:tr>
      <w:tr>
        <w:tc>
          <w:p>
            <w:pPr>
              <w:pStyle w:val="Compact"/>
              <w:jc w:val="left"/>
            </w:pPr>
            <w:r>
              <w:t xml:space="preserve">Elapsed:</w:t>
            </w:r>
          </w:p>
        </w:tc>
        <w:tc>
          <w:p>
            <w:pPr>
              <w:pStyle w:val="Compact"/>
              <w:jc w:val="left"/>
            </w:pPr>
            <w:r>
              <w:t xml:space="preserve">04:36:56</w:t>
            </w:r>
          </w:p>
        </w:tc>
      </w:tr>
      <w:tr>
        <w:tc>
          <w:p>
            <w:pPr>
              <w:pStyle w:val="Compact"/>
              <w:jc w:val="left"/>
            </w:pPr>
            <w:r>
              <w:t xml:space="preserve">Traffic</w:t>
            </w:r>
          </w:p>
        </w:tc>
        <w:tc>
          <w:p>
            <w:pPr>
              <w:pStyle w:val="Compact"/>
              <w:jc w:val="left"/>
            </w:pPr>
            <w:r>
              <w:t xml:space="preserve">Captured</w:t>
            </w:r>
          </w:p>
        </w:tc>
      </w:tr>
      <w:tr>
        <w:tc>
          <w:p>
            <w:pPr>
              <w:pStyle w:val="Compact"/>
              <w:jc w:val="left"/>
            </w:pPr>
            <w:r>
              <w:t xml:space="preserve">Packets</w:t>
            </w:r>
          </w:p>
        </w:tc>
        <w:tc>
          <w:p>
            <w:pPr>
              <w:pStyle w:val="Compact"/>
              <w:jc w:val="left"/>
            </w:pPr>
            <w:r>
              <w:t xml:space="preserve">3566852</w:t>
            </w:r>
          </w:p>
        </w:tc>
      </w:tr>
      <w:tr>
        <w:tc>
          <w:p>
            <w:pPr>
              <w:pStyle w:val="Compact"/>
              <w:jc w:val="left"/>
            </w:pPr>
            <w:r>
              <w:t xml:space="preserve">B/t first and last pkt</w:t>
            </w:r>
          </w:p>
        </w:tc>
        <w:tc>
          <w:p>
            <w:pPr>
              <w:pStyle w:val="Compact"/>
              <w:jc w:val="left"/>
            </w:pPr>
            <w:r>
              <w:t xml:space="preserve">16616,418 sec</w:t>
            </w:r>
          </w:p>
        </w:tc>
      </w:tr>
      <w:tr>
        <w:tc>
          <w:p>
            <w:pPr>
              <w:pStyle w:val="Compact"/>
              <w:jc w:val="left"/>
            </w:pPr>
            <w:r>
              <w:t xml:space="preserve">Avg. packets/sec</w:t>
            </w:r>
          </w:p>
        </w:tc>
        <w:tc>
          <w:p>
            <w:pPr>
              <w:pStyle w:val="Compact"/>
              <w:jc w:val="left"/>
            </w:pPr>
            <w:r>
              <w:t xml:space="preserve">214,661</w:t>
            </w:r>
          </w:p>
        </w:tc>
      </w:tr>
      <w:tr>
        <w:tc>
          <w:p>
            <w:pPr>
              <w:pStyle w:val="Compact"/>
              <w:jc w:val="left"/>
            </w:pPr>
            <w:r>
              <w:t xml:space="preserve">Avg. packet size</w:t>
            </w:r>
          </w:p>
        </w:tc>
        <w:tc>
          <w:p>
            <w:pPr>
              <w:pStyle w:val="Compact"/>
              <w:jc w:val="left"/>
            </w:pPr>
            <w:r>
              <w:t xml:space="preserve">60,055 bytes</w:t>
            </w:r>
          </w:p>
        </w:tc>
      </w:tr>
      <w:tr>
        <w:tc>
          <w:p>
            <w:pPr>
              <w:pStyle w:val="Compact"/>
              <w:jc w:val="left"/>
            </w:pPr>
            <w:r>
              <w:t xml:space="preserve">Bytes</w:t>
            </w:r>
          </w:p>
        </w:tc>
        <w:tc>
          <w:p>
            <w:pPr>
              <w:pStyle w:val="Compact"/>
              <w:jc w:val="left"/>
            </w:pPr>
            <w:r>
              <w:t xml:space="preserve">214208732</w:t>
            </w:r>
          </w:p>
        </w:tc>
      </w:tr>
      <w:tr>
        <w:tc>
          <w:p>
            <w:pPr>
              <w:pStyle w:val="Compact"/>
              <w:jc w:val="left"/>
            </w:pPr>
            <w:r>
              <w:t xml:space="preserve">Avg. bytes/sec</w:t>
            </w:r>
          </w:p>
        </w:tc>
        <w:tc>
          <w:p>
            <w:pPr>
              <w:pStyle w:val="Compact"/>
              <w:jc w:val="left"/>
            </w:pPr>
            <w:r>
              <w:t xml:space="preserve">12891,390</w:t>
            </w:r>
          </w:p>
        </w:tc>
      </w:tr>
      <w:tr>
        <w:tc>
          <w:p>
            <w:pPr>
              <w:pStyle w:val="Compact"/>
              <w:jc w:val="left"/>
            </w:pPr>
            <w:r>
              <w:t xml:space="preserve">Avg. Mit/sec</w:t>
            </w:r>
          </w:p>
        </w:tc>
        <w:tc>
          <w:p>
            <w:pPr>
              <w:pStyle w:val="Compact"/>
              <w:jc w:val="left"/>
            </w:pPr>
            <w:r>
              <w:t xml:space="preserve">0,103</w:t>
            </w:r>
          </w:p>
        </w:tc>
      </w:tr>
    </w:tbl>
    <w:p>
      <w:r>
        <w:t xml:space="preserve">Once the network traffic was captured and saved in a pcap file, Wireshark provides the capability to export the raw data into various comma delimited files in order to do further analysis. Exported files were created with TCP endpoints, TCP conversations, as well as the entire pcap file, each as a CSV file. (Appendix A)</w:t>
      </w:r>
    </w:p>
    <w:p>
      <w:pPr>
        <w:pStyle w:val="Heading1"/>
      </w:pPr>
      <w:bookmarkStart w:id="37" w:name="exploratory-data-analysis"/>
      <w:bookmarkEnd w:id="37"/>
      <w:r>
        <w:t xml:space="preserve">Exploratory Data Analysis</w:t>
      </w:r>
    </w:p>
    <w:p>
      <w:r>
        <w:t xml:space="preserve">Originally championed by John Tukey[2], Exploratory Data Analysis (EDA) is an initial approach to understanding a data set in order to get a “feel” for the data, to summarizing its essential characteristics and to studying patterns in the data. In addition to using quantitative techniques, it is supported predominantly by means of graphical representations.</w:t>
      </w:r>
    </w:p>
    <w:p>
      <w:r>
        <w:t xml:space="preserve">Conducting EDA possibly gives further insight into the form and structure of the data set, in addition to extracting value from it, visualizing it, and just as importantly, in communicating it.</w:t>
      </w:r>
    </w:p>
    <w:p>
      <w:r>
        <w:t xml:space="preserve">Following are some brief explanations of descriptive statistical terms, as well as the graphical representations used.</w:t>
      </w:r>
    </w:p>
    <w:p>
      <w:pPr>
        <w:pStyle w:val="Heading2"/>
      </w:pPr>
      <w:bookmarkStart w:id="38" w:name="statistical-definitions"/>
      <w:bookmarkEnd w:id="38"/>
      <w:r>
        <w:t xml:space="preserve">Statistical Definitions</w:t>
      </w:r>
    </w:p>
    <w:p>
      <w:pPr>
        <w:pStyle w:val="Heading3"/>
      </w:pPr>
      <w:bookmarkStart w:id="39" w:name="mean"/>
      <w:bookmarkEnd w:id="39"/>
      <w:r>
        <w:t xml:space="preserve">Mean</w:t>
      </w:r>
    </w:p>
    <w:p>
      <w:r>
        <w:t xml:space="preserve">The (arithmetic) mean is a measure of central tendency, which is a single value which represents an average of the sample or population. It is calculated by dividing all the observations by the number of observations.</w:t>
      </w:r>
    </w:p>
    <w:p>
      <w:pPr>
        <w:pStyle w:val="Heading3"/>
      </w:pPr>
      <w:bookmarkStart w:id="40" w:name="median"/>
      <w:bookmarkEnd w:id="40"/>
      <w:r>
        <w:t xml:space="preserve">Median</w:t>
      </w:r>
    </w:p>
    <w:p>
      <w:r>
        <w:t xml:space="preserve">Another measure of central tendency is the median, however, in this case, the median is determined by first ordering the observations by magnitude. Then the median is taken as the value which falls in the middle, or the average of the two middle values in the case of an even number of observations. The median is better suited when there are observations, or outliers, that fall way outside the norm. These are extreme values that differ greatly from other values in the data set.</w:t>
      </w:r>
    </w:p>
    <w:p>
      <w:pPr>
        <w:pStyle w:val="Heading3"/>
      </w:pPr>
      <w:bookmarkStart w:id="41" w:name="variance"/>
      <w:bookmarkEnd w:id="41"/>
      <w:r>
        <w:t xml:space="preserve">Variance</w:t>
      </w:r>
    </w:p>
    <w:p>
      <w:r>
        <w:t xml:space="preserve">The variance is the expected value of the squared differences between the random variables and its mean that is always positive. It gives an indication of how far apart the values are from the mean and each other.</w:t>
      </w:r>
    </w:p>
    <w:p>
      <m:oMathPara>
        <m:oMathParaPr>
          <m:jc m:val="center"/>
        </m:oMathParaPr>
        <m:oMath>
          <m:r>
            <m:rPr>
              <m:sty m:val="p"/>
            </m:rPr>
            <m:t>v</m:t>
          </m:r>
          <m:r>
            <m:rPr>
              <m:sty m:val="p"/>
            </m:rPr>
            <m:t>a</m:t>
          </m:r>
          <m:r>
            <m:rPr>
              <m:sty m:val="p"/>
            </m:rPr>
            <m:t>r</m:t>
          </m:r>
          <m:r>
            <m:rPr>
              <m:sty m:val="p"/>
            </m:rPr>
            <m:t>[</m:t>
          </m:r>
          <m:r>
            <m:rPr>
              <m:sty m:val="p"/>
            </m:rPr>
            <m:t>X</m:t>
          </m:r>
          <m:r>
            <m:rPr>
              <m:sty m:val="p"/>
            </m:rPr>
            <m:t>]</m:t>
          </m:r>
          <m:r>
            <m:rPr>
              <m:sty m:val="p"/>
            </m:rPr>
            <m:t>=</m:t>
          </m:r>
          <m:r>
            <m:rPr>
              <m:sty m:val="p"/>
            </m:rPr>
            <m:t>E</m:t>
          </m:r>
          <m:r>
            <m:rPr>
              <m:sty m:val="p"/>
            </m:rPr>
            <m:t>[</m:t>
          </m:r>
          <m:r>
            <m:rPr>
              <m:sty m:val="p"/>
            </m:rPr>
            <m:t>(</m:t>
          </m:r>
          <m:r>
            <m:rPr>
              <m:sty m:val="p"/>
            </m:rPr>
            <m:t>X</m:t>
          </m:r>
          <m:r>
            <m:rPr>
              <m:sty m:val="p"/>
            </m:rPr>
            <m:t>−</m:t>
          </m:r>
          <m:r>
            <m:rPr>
              <m:sty m:val="p"/>
            </m:rPr>
            <m:t>E</m:t>
          </m:r>
          <m:r>
            <m:rPr>
              <m:sty m:val="p"/>
            </m:rPr>
            <m:t>[</m:t>
          </m:r>
          <m:r>
            <m:rPr>
              <m:sty m:val="p"/>
            </m:rPr>
            <m:t>X</m:t>
          </m:r>
          <m:r>
            <m:rPr>
              <m:sty m:val="p"/>
            </m:rPr>
            <m:t>]</m:t>
          </m:r>
          <m:sSup>
            <m:e>
              <m:r>
                <m:rPr>
                  <m:sty m:val="p"/>
                </m:rPr>
                <m:t>)</m:t>
              </m:r>
            </m:e>
            <m:sup>
              <m:r>
                <m:rPr>
                  <m:sty m:val="p"/>
                </m:rPr>
                <m:t>2</m:t>
              </m:r>
            </m:sup>
          </m:sSup>
          <m:r>
            <m:rPr>
              <m:sty m:val="p"/>
            </m:rPr>
            <m:t>]</m:t>
          </m:r>
        </m:oMath>
      </m:oMathPara>
    </w:p>
    <w:p>
      <w:pPr>
        <w:pStyle w:val="Heading3"/>
      </w:pPr>
      <w:bookmarkStart w:id="42" w:name="standard-deviation"/>
      <w:bookmarkEnd w:id="42"/>
      <w:r>
        <w:t xml:space="preserve">Standard Deviation</w:t>
      </w:r>
    </w:p>
    <w:p>
      <w:r>
        <w:t xml:space="preserve">The standard deviation is a measure of dispersion, or how spread out a random variable is around its mean. It is calculated as the square root of the variance and is, unlike the variance, expressed in the same terms as the data.</w:t>
      </w:r>
    </w:p>
    <w:p>
      <m:oMathPara>
        <m:oMathParaPr>
          <m:jc m:val="center"/>
        </m:oMathParaPr>
        <m:oMath>
          <m:r>
            <m:rPr>
              <m:sty m:val="p"/>
            </m:rPr>
            <m:t>s</m:t>
          </m:r>
          <m:r>
            <m:rPr>
              <m:sty m:val="p"/>
            </m:rPr>
            <m:t>t</m:t>
          </m:r>
          <m:r>
            <m:rPr>
              <m:sty m:val="p"/>
            </m:rPr>
            <m:t>d</m:t>
          </m:r>
          <m:r>
            <m:rPr>
              <m:sty m:val="p"/>
            </m:rPr>
            <m:t>[</m:t>
          </m:r>
          <m:r>
            <m:rPr>
              <m:sty m:val="p"/>
            </m:rPr>
            <m:t>X</m:t>
          </m:r>
          <m:r>
            <m:rPr>
              <m:sty m:val="p"/>
            </m:rPr>
            <m:t>]</m:t>
          </m:r>
          <m:r>
            <m:rPr>
              <m:sty m:val="p"/>
            </m:rPr>
            <m:t>=</m:t>
          </m:r>
          <m:rad>
            <m:radPr>
              <m:degHide m:val="on"/>
            </m:radPr>
            <m:deg/>
            <m:e>
              <m:r>
                <m:rPr>
                  <m:sty m:val="p"/>
                </m:rPr>
                <m:t>(</m:t>
              </m:r>
            </m:e>
          </m:rad>
          <m:r>
            <m:rPr>
              <m:sty m:val="p"/>
            </m:rPr>
            <m:t>v</m:t>
          </m:r>
          <m:r>
            <m:rPr>
              <m:sty m:val="p"/>
            </m:rPr>
            <m:t>a</m:t>
          </m:r>
          <m:r>
            <m:rPr>
              <m:sty m:val="p"/>
            </m:rPr>
            <m:t>r</m:t>
          </m:r>
          <m:r>
            <m:rPr>
              <m:sty m:val="p"/>
            </m:rPr>
            <m:t>[</m:t>
          </m:r>
          <m:r>
            <m:rPr>
              <m:sty m:val="p"/>
            </m:rPr>
            <m:t>X</m:t>
          </m:r>
          <m:r>
            <m:rPr>
              <m:sty m:val="p"/>
            </m:rPr>
            <m:t>]</m:t>
          </m:r>
          <m:r>
            <m:rPr>
              <m:sty m:val="p"/>
            </m:rPr>
            <m:t>)</m:t>
          </m:r>
        </m:oMath>
      </m:oMathPara>
    </w:p>
    <w:p>
      <w:pPr>
        <w:pStyle w:val="Heading3"/>
      </w:pPr>
      <w:bookmarkStart w:id="43" w:name="covariance"/>
      <w:bookmarkEnd w:id="43"/>
      <w:r>
        <w:t xml:space="preserve">Covariance</w:t>
      </w:r>
    </w:p>
    <w:p>
      <w:r>
        <w:t xml:space="preserve">A measure of how closely two variables change, or vary together is the covariance. Random random variables whose covariance is 0 is said to be uncorrelated.</w:t>
      </w:r>
    </w:p>
    <w:p>
      <m:oMathPara>
        <m:oMathParaPr>
          <m:jc m:val="center"/>
        </m:oMathParaPr>
        <m:oMath>
          <m:r>
            <m:rPr>
              <m:sty m:val="p"/>
            </m:rPr>
            <m:t>c</m:t>
          </m:r>
          <m:r>
            <m:rPr>
              <m:sty m:val="p"/>
            </m:rPr>
            <m:t>o</m:t>
          </m:r>
          <m:r>
            <m:rPr>
              <m:sty m:val="p"/>
            </m:rPr>
            <m:t>v</m:t>
          </m:r>
          <m:r>
            <m:rPr>
              <m:sty m:val="p"/>
            </m:rPr>
            <m:t>[</m:t>
          </m:r>
          <m:r>
            <m:rPr>
              <m:sty m:val="p"/>
            </m:rPr>
            <m:t>X</m:t>
          </m:r>
          <m:r>
            <m:rPr>
              <m:sty m:val="p"/>
            </m:rPr>
            <m:t>,</m:t>
          </m:r>
          <m:r>
            <m:rPr>
              <m:sty m:val="p"/>
            </m:rPr>
            <m:t>Y</m:t>
          </m:r>
          <m:r>
            <m:rPr>
              <m:sty m:val="p"/>
            </m:rPr>
            <m:t>]</m:t>
          </m:r>
          <m:r>
            <m:rPr>
              <m:sty m:val="p"/>
            </m:rPr>
            <m:t>=</m:t>
          </m:r>
          <m:r>
            <m:rPr>
              <m:sty m:val="p"/>
            </m:rPr>
            <m:t>E</m:t>
          </m:r>
          <m:r>
            <m:rPr>
              <m:sty m:val="p"/>
            </m:rPr>
            <m:t>[</m:t>
          </m:r>
          <m:r>
            <m:rPr>
              <m:sty m:val="p"/>
            </m:rPr>
            <m:t>(</m:t>
          </m:r>
          <m:r>
            <m:rPr>
              <m:sty m:val="p"/>
            </m:rPr>
            <m:t>X</m:t>
          </m:r>
          <m:r>
            <m:rPr>
              <m:sty m:val="p"/>
            </m:rPr>
            <m:t>−</m:t>
          </m:r>
          <m:r>
            <m:rPr>
              <m:sty m:val="p"/>
            </m:rPr>
            <m:t>E</m:t>
          </m:r>
          <m:r>
            <m:rPr>
              <m:sty m:val="p"/>
            </m:rPr>
            <m:t>[</m:t>
          </m:r>
          <m:r>
            <m:rPr>
              <m:sty m:val="p"/>
            </m:rPr>
            <m:t>X</m:t>
          </m:r>
          <m:r>
            <m:rPr>
              <m:sty m:val="p"/>
            </m:rPr>
            <m:t>]</m:t>
          </m:r>
          <m:r>
            <m:rPr>
              <m:sty m:val="p"/>
            </m:rPr>
            <m:t>)</m:t>
          </m:r>
          <m:r>
            <m:rPr>
              <m:sty m:val="p"/>
            </m:rPr>
            <m:t>(</m:t>
          </m:r>
          <m:r>
            <m:rPr>
              <m:sty m:val="p"/>
            </m:rPr>
            <m:t>Y</m:t>
          </m:r>
          <m:r>
            <m:rPr>
              <m:sty m:val="p"/>
            </m:rPr>
            <m:t>−</m:t>
          </m:r>
          <m:r>
            <m:rPr>
              <m:sty m:val="p"/>
            </m:rPr>
            <m:t>E</m:t>
          </m:r>
          <m:r>
            <m:rPr>
              <m:sty m:val="p"/>
            </m:rPr>
            <m:t>[</m:t>
          </m:r>
          <m:r>
            <m:rPr>
              <m:sty m:val="p"/>
            </m:rPr>
            <m:t>Y</m:t>
          </m:r>
          <m:r>
            <m:rPr>
              <m:sty m:val="p"/>
            </m:rPr>
            <m:t>]</m:t>
          </m:r>
          <m:r>
            <m:rPr>
              <m:sty m:val="p"/>
            </m:rPr>
            <m:t>)</m:t>
          </m:r>
          <m:r>
            <m:rPr>
              <m:sty m:val="p"/>
            </m:rPr>
            <m:t>]</m:t>
          </m:r>
        </m:oMath>
      </m:oMathPara>
    </w:p>
    <w:p>
      <w:pPr>
        <w:pStyle w:val="Heading3"/>
      </w:pPr>
      <w:bookmarkStart w:id="44" w:name="correlation"/>
      <w:bookmarkEnd w:id="44"/>
      <w:r>
        <w:t xml:space="preserve">Correlation</w:t>
      </w:r>
    </w:p>
    <w:p>
      <w:r>
        <w:t xml:space="preserve">Correlation is the strength between the relationship of, or dependence between, two variables whose value is typically bounded between the values of -1 and 1, that is to say, that the value has been normalized. It describes the magnitude and the direction of the relationship. If the correlation is positive, their values increase together, and if it is negative, one value decreases as the other value increases.</w:t>
      </w:r>
    </w:p>
    <w:p>
      <m:oMathPara>
        <m:oMathParaPr>
          <m:jc m:val="center"/>
        </m:oMathParaPr>
        <m:oMath>
          <m:r>
            <m:rPr>
              <m:sty m:val="p"/>
            </m:rPr>
            <m:t>c</m:t>
          </m:r>
          <m:r>
            <m:rPr>
              <m:sty m:val="p"/>
            </m:rPr>
            <m:t>o</m:t>
          </m:r>
          <m:r>
            <m:rPr>
              <m:sty m:val="p"/>
            </m:rPr>
            <m:t>r</m:t>
          </m:r>
          <m:r>
            <m:rPr>
              <m:sty m:val="p"/>
            </m:rPr>
            <m:t>r</m:t>
          </m:r>
          <m:r>
            <m:rPr>
              <m:sty m:val="p"/>
            </m:rPr>
            <m:t>[</m:t>
          </m:r>
          <m:r>
            <m:rPr>
              <m:sty m:val="p"/>
            </m:rPr>
            <m:t>X</m:t>
          </m:r>
          <m:r>
            <m:rPr>
              <m:sty m:val="p"/>
            </m:rPr>
            <m:t>,</m:t>
          </m:r>
          <m:r>
            <m:rPr>
              <m:sty m:val="p"/>
            </m:rPr>
            <m:t>Y</m:t>
          </m:r>
          <m:r>
            <m:rPr>
              <m:sty m:val="p"/>
            </m:rPr>
            <m:t>]</m:t>
          </m:r>
          <m:r>
            <m:rPr>
              <m:sty m:val="p"/>
            </m:rPr>
            <m:t>=</m:t>
          </m:r>
          <m:r>
            <m:rPr>
              <m:sty m:val="p"/>
            </m:rPr>
            <m:t>c</m:t>
          </m:r>
          <m:r>
            <m:rPr>
              <m:sty m:val="p"/>
            </m:rPr>
            <m:t>o</m:t>
          </m:r>
          <m:r>
            <m:rPr>
              <m:sty m:val="p"/>
            </m:rPr>
            <m:t>v</m:t>
          </m:r>
          <m:r>
            <m:rPr>
              <m:sty m:val="p"/>
            </m:rPr>
            <m:t>[</m:t>
          </m:r>
          <m:r>
            <m:rPr>
              <m:sty m:val="p"/>
            </m:rPr>
            <m:t>X</m:t>
          </m:r>
          <m:r>
            <m:rPr>
              <m:sty m:val="p"/>
            </m:rPr>
            <m:t>,</m:t>
          </m:r>
          <m:r>
            <m:rPr>
              <m:sty m:val="p"/>
            </m:rPr>
            <m:t>Y</m:t>
          </m:r>
          <m:r>
            <m:rPr>
              <m:sty m:val="p"/>
            </m:rPr>
            <m:t>]</m:t>
          </m:r>
          <m:r>
            <m:rPr>
              <m:sty m:val="p"/>
            </m:rPr>
            <m:t>/</m:t>
          </m:r>
          <m:r>
            <m:rPr>
              <m:sty m:val="p"/>
            </m:rPr>
            <m:t>(</m:t>
          </m:r>
          <m:r>
            <m:rPr>
              <m:sty m:val="p"/>
            </m:rPr>
            <m:t>s</m:t>
          </m:r>
          <m:r>
            <m:rPr>
              <m:sty m:val="p"/>
            </m:rPr>
            <m:t>t</m:t>
          </m:r>
          <m:r>
            <m:rPr>
              <m:sty m:val="p"/>
            </m:rPr>
            <m:t>d</m:t>
          </m:r>
          <m:r>
            <m:rPr>
              <m:sty m:val="p"/>
            </m:rPr>
            <m:t>[</m:t>
          </m:r>
          <m:r>
            <m:rPr>
              <m:sty m:val="p"/>
            </m:rPr>
            <m:t>X</m:t>
          </m:r>
          <m:r>
            <m:rPr>
              <m:sty m:val="p"/>
            </m:rPr>
            <m:t>]</m:t>
          </m:r>
          <m:r>
            <m:rPr>
              <m:sty m:val="p"/>
            </m:rPr>
            <m:t>s</m:t>
          </m:r>
          <m:r>
            <m:rPr>
              <m:sty m:val="p"/>
            </m:rPr>
            <m:t>t</m:t>
          </m:r>
          <m:r>
            <m:rPr>
              <m:sty m:val="p"/>
            </m:rPr>
            <m:t>d</m:t>
          </m:r>
          <m:r>
            <m:rPr>
              <m:sty m:val="p"/>
            </m:rPr>
            <m:t>[</m:t>
          </m:r>
          <m:r>
            <m:rPr>
              <m:sty m:val="p"/>
            </m:rPr>
            <m:t>Y</m:t>
          </m:r>
          <m:r>
            <m:rPr>
              <m:sty m:val="p"/>
            </m:rPr>
            <m:t>]</m:t>
          </m:r>
          <m:r>
            <m:rPr>
              <m:sty m:val="p"/>
            </m:rPr>
            <m:t>)</m:t>
          </m:r>
        </m:oMath>
      </m:oMathPara>
    </w:p>
    <w:p>
      <w:pPr>
        <w:pStyle w:val="Heading2"/>
      </w:pPr>
      <w:bookmarkStart w:id="45" w:name="visual-representations"/>
      <w:bookmarkEnd w:id="45"/>
      <w:r>
        <w:t xml:space="preserve">Visual Representations</w:t>
      </w:r>
    </w:p>
    <w:p>
      <w:pPr>
        <w:pStyle w:val="Heading3"/>
      </w:pPr>
      <w:bookmarkStart w:id="46" w:name="pie-chart"/>
      <w:bookmarkEnd w:id="46"/>
      <w:r>
        <w:t xml:space="preserve">Pie chart</w:t>
      </w:r>
    </w:p>
    <w:p>
      <w:r>
        <w:t xml:space="preserve">A pie chart is a circular diagram representing numerical proportions as slices of the pie. Scatter plot A diagram showing a collection of points as depicted by the coordinates between (typically) two variables on a plane. One axis represents the independent variable, whereas the other represents the dependent variable.</w:t>
      </w:r>
    </w:p>
    <w:p>
      <w:pPr>
        <w:pStyle w:val="Heading3"/>
      </w:pPr>
      <w:bookmarkStart w:id="47" w:name="histogram"/>
      <w:bookmarkEnd w:id="47"/>
      <w:r>
        <w:t xml:space="preserve">Histogram</w:t>
      </w:r>
    </w:p>
    <w:p>
      <w:r>
        <w:t xml:space="preserve">A graphical representation which shows the distribution of continuous numerical values is a histogram and can be representative of a probability distribution. A frequency histogram is a univariate graphical way to show frequency counts of a value depicted with bars of different heights.</w:t>
      </w:r>
    </w:p>
    <w:p>
      <w:pPr>
        <w:pStyle w:val="Heading3"/>
      </w:pPr>
      <w:bookmarkStart w:id="48" w:name="bar-chart"/>
      <w:bookmarkEnd w:id="48"/>
      <w:r>
        <w:t xml:space="preserve">Bar chart</w:t>
      </w:r>
    </w:p>
    <w:p>
      <w:r>
        <w:t xml:space="preserve">Similar to a histogram, a bar chart shows the distribution of values of a given variable,however, the data is in categorized.</w:t>
      </w:r>
    </w:p>
    <w:p>
      <w:pPr>
        <w:pStyle w:val="Heading3"/>
      </w:pPr>
      <w:bookmarkStart w:id="49" w:name="boxplot"/>
      <w:bookmarkEnd w:id="49"/>
      <w:r>
        <w:t xml:space="preserve">Boxplot</w:t>
      </w:r>
    </w:p>
    <w:p>
      <w:r>
        <w:t xml:space="preserve">An effective and graphical method for visualizing outliers is the boxplot. It displays the data in terms of interquartiles, where outliers are depicted as individual points. (Boxplot image source[3])</w:t>
      </w:r>
    </w:p>
    <w:p/>
    <w:p>
      <w:pPr>
        <w:pStyle w:val="Heading3"/>
      </w:pPr>
      <w:bookmarkStart w:id="50" w:name="heat-map"/>
      <w:bookmarkEnd w:id="50"/>
      <w:r>
        <w:t xml:space="preserve">Heat Map</w:t>
      </w:r>
    </w:p>
    <w:p>
      <w:r>
        <w:t xml:space="preserve">A heat map displays data in a matrix where the values are represented by a range of colors. Typically displayed in 2D, larger values are usually shown in darker colors and smaller values in lighter colors on a heat map. They can also be accompanied by a dendrogram, a tree diagram used to illustrate clusters.</w:t>
      </w:r>
    </w:p>
    <w:p>
      <w:pPr>
        <w:pStyle w:val="Heading3"/>
      </w:pPr>
      <w:bookmarkStart w:id="51" w:name="network-graph"/>
      <w:bookmarkEnd w:id="51"/>
      <w:r>
        <w:t xml:space="preserve">Network Graph</w:t>
      </w:r>
    </w:p>
    <w:p>
      <w:r>
        <w:t xml:space="preserve">Used to model relations between objects, another mathematical structure is the graph, comprised of nodes, or vertices, and edges. Depending on the nature of the relationship, a graph may be either cyclic or acyclic, directed or undirected. Attributes of a node or edge may be reflected in the graph as well.</w:t>
      </w:r>
    </w:p>
    <w:p>
      <w:pPr>
        <w:pStyle w:val="Heading2"/>
      </w:pPr>
      <w:bookmarkStart w:id="52" w:name="analysis"/>
      <w:bookmarkEnd w:id="52"/>
      <w:r>
        <w:t xml:space="preserve">Analysis</w:t>
      </w:r>
    </w:p>
    <w:p>
      <w:pPr>
        <w:pStyle w:val="Heading3"/>
      </w:pPr>
      <w:bookmarkStart w:id="53" w:name="protocols"/>
      <w:bookmarkEnd w:id="53"/>
      <w:r>
        <w:t xml:space="preserve">Protocols</w:t>
      </w:r>
    </w:p>
    <w:p>
      <w:pPr>
        <w:pStyle w:val="SourceCode"/>
      </w:pPr>
      <w:r>
        <w:rPr>
          <w:rStyle w:val="VerbatimChar"/>
        </w:rPr>
        <w:t xml:space="preserve">##         Protocol   Count</w:t>
      </w:r>
      <w:r>
        <w:br w:type="textWrapping"/>
      </w:r>
      <w:r>
        <w:rPr>
          <w:rStyle w:val="VerbatimChar"/>
        </w:rPr>
        <w:t xml:space="preserve">##  1:          TCP 1692588</w:t>
      </w:r>
      <w:r>
        <w:br w:type="textWrapping"/>
      </w:r>
      <w:r>
        <w:rPr>
          <w:rStyle w:val="VerbatimChar"/>
        </w:rPr>
        <w:t xml:space="preserve">##  2:   Modbus/TCP  825521</w:t>
      </w:r>
      <w:r>
        <w:br w:type="textWrapping"/>
      </w:r>
      <w:r>
        <w:rPr>
          <w:rStyle w:val="VerbatimChar"/>
        </w:rPr>
        <w:t xml:space="preserve">##  3:          ARP  751226</w:t>
      </w:r>
      <w:r>
        <w:br w:type="textWrapping"/>
      </w:r>
      <w:r>
        <w:rPr>
          <w:rStyle w:val="VerbatimChar"/>
        </w:rPr>
        <w:t xml:space="preserve">##  4:        T.125  277283</w:t>
      </w:r>
      <w:r>
        <w:br w:type="textWrapping"/>
      </w:r>
      <w:r>
        <w:rPr>
          <w:rStyle w:val="VerbatimChar"/>
        </w:rPr>
        <w:t xml:space="preserve">##  5:         HTTP   11275</w:t>
      </w:r>
      <w:r>
        <w:br w:type="textWrapping"/>
      </w:r>
      <w:r>
        <w:rPr>
          <w:rStyle w:val="VerbatimChar"/>
        </w:rPr>
        <w:t xml:space="preserve">##  6:          DNS    2525</w:t>
      </w:r>
      <w:r>
        <w:br w:type="textWrapping"/>
      </w:r>
      <w:r>
        <w:rPr>
          <w:rStyle w:val="VerbatimChar"/>
        </w:rPr>
        <w:t xml:space="preserve">##  7:          SMB    1007</w:t>
      </w:r>
      <w:r>
        <w:br w:type="textWrapping"/>
      </w:r>
      <w:r>
        <w:rPr>
          <w:rStyle w:val="VerbatimChar"/>
        </w:rPr>
        <w:t xml:space="preserve">##  8:          UDP     861</w:t>
      </w:r>
      <w:r>
        <w:br w:type="textWrapping"/>
      </w:r>
      <w:r>
        <w:rPr>
          <w:rStyle w:val="VerbatimChar"/>
        </w:rPr>
        <w:t xml:space="preserve">##  9:         IMAP     849</w:t>
      </w:r>
      <w:r>
        <w:br w:type="textWrapping"/>
      </w:r>
      <w:r>
        <w:rPr>
          <w:rStyle w:val="VerbatimChar"/>
        </w:rPr>
        <w:t xml:space="preserve">## 10:        TLSv1     575</w:t>
      </w:r>
      <w:r>
        <w:br w:type="textWrapping"/>
      </w:r>
      <w:r>
        <w:rPr>
          <w:rStyle w:val="VerbatimChar"/>
        </w:rPr>
        <w:t xml:space="preserve">## 11:         SMTP     533</w:t>
      </w:r>
      <w:r>
        <w:br w:type="textWrapping"/>
      </w:r>
      <w:r>
        <w:rPr>
          <w:rStyle w:val="VerbatimChar"/>
        </w:rPr>
        <w:t xml:space="preserve">## 12:         ICMP     526</w:t>
      </w:r>
      <w:r>
        <w:br w:type="textWrapping"/>
      </w:r>
      <w:r>
        <w:rPr>
          <w:rStyle w:val="VerbatimChar"/>
        </w:rPr>
        <w:t xml:space="preserve">## 13:         NBNS     491</w:t>
      </w:r>
      <w:r>
        <w:br w:type="textWrapping"/>
      </w:r>
      <w:r>
        <w:rPr>
          <w:rStyle w:val="VerbatimChar"/>
        </w:rPr>
        <w:t xml:space="preserve">## 14:       PN-DCP     364</w:t>
      </w:r>
      <w:r>
        <w:br w:type="textWrapping"/>
      </w:r>
      <w:r>
        <w:rPr>
          <w:rStyle w:val="VerbatimChar"/>
        </w:rPr>
        <w:t xml:space="preserve">## 15:       DHCPv6     273</w:t>
      </w:r>
      <w:r>
        <w:br w:type="textWrapping"/>
      </w:r>
      <w:r>
        <w:rPr>
          <w:rStyle w:val="VerbatimChar"/>
        </w:rPr>
        <w:t xml:space="preserve">## 16:       Syslog     246</w:t>
      </w:r>
      <w:r>
        <w:br w:type="textWrapping"/>
      </w:r>
      <w:r>
        <w:rPr>
          <w:rStyle w:val="VerbatimChar"/>
        </w:rPr>
        <w:t xml:space="preserve">## 17:      BROWSER     181</w:t>
      </w:r>
      <w:r>
        <w:br w:type="textWrapping"/>
      </w:r>
      <w:r>
        <w:rPr>
          <w:rStyle w:val="VerbatimChar"/>
        </w:rPr>
        <w:t xml:space="preserve">## 18:         SSDP     168</w:t>
      </w:r>
      <w:r>
        <w:br w:type="textWrapping"/>
      </w:r>
      <w:r>
        <w:rPr>
          <w:rStyle w:val="VerbatimChar"/>
        </w:rPr>
        <w:t xml:space="preserve">## 19:        LLMNR     128</w:t>
      </w:r>
      <w:r>
        <w:br w:type="textWrapping"/>
      </w:r>
      <w:r>
        <w:rPr>
          <w:rStyle w:val="VerbatimChar"/>
        </w:rPr>
        <w:t xml:space="preserve">## 20:       LANMAN     108</w:t>
      </w:r>
      <w:r>
        <w:br w:type="textWrapping"/>
      </w:r>
      <w:r>
        <w:rPr>
          <w:rStyle w:val="VerbatimChar"/>
        </w:rPr>
        <w:t xml:space="preserve">## 21:         NBSS      80</w:t>
      </w:r>
      <w:r>
        <w:br w:type="textWrapping"/>
      </w:r>
      <w:r>
        <w:rPr>
          <w:rStyle w:val="VerbatimChar"/>
        </w:rPr>
        <w:t xml:space="preserve">## 22:         MDNS      28</w:t>
      </w:r>
      <w:r>
        <w:br w:type="textWrapping"/>
      </w:r>
      <w:r>
        <w:rPr>
          <w:rStyle w:val="VerbatimChar"/>
        </w:rPr>
        <w:t xml:space="preserve">## 23:       DCERPC      21</w:t>
      </w:r>
      <w:r>
        <w:br w:type="textWrapping"/>
      </w:r>
      <w:r>
        <w:rPr>
          <w:rStyle w:val="VerbatimChar"/>
        </w:rPr>
        <w:t xml:space="preserve">## 24: RELOAD Frame      14</w:t>
      </w:r>
      <w:r>
        <w:br w:type="textWrapping"/>
      </w:r>
      <w:r>
        <w:rPr>
          <w:rStyle w:val="VerbatimChar"/>
        </w:rPr>
        <w:t xml:space="preserve">## 25:       REMACT       6</w:t>
      </w:r>
      <w:r>
        <w:br w:type="textWrapping"/>
      </w:r>
      <w:r>
        <w:rPr>
          <w:rStyle w:val="VerbatimChar"/>
        </w:rPr>
        <w:t xml:space="preserve">## 26:       SRVSVC       6</w:t>
      </w:r>
      <w:r>
        <w:br w:type="textWrapping"/>
      </w:r>
      <w:r>
        <w:rPr>
          <w:rStyle w:val="VerbatimChar"/>
        </w:rPr>
        <w:t xml:space="preserve">## 27:          IMF       5</w:t>
      </w:r>
      <w:r>
        <w:br w:type="textWrapping"/>
      </w:r>
      <w:r>
        <w:rPr>
          <w:rStyle w:val="VerbatimChar"/>
        </w:rPr>
        <w:t xml:space="preserve">## 28:         TPKT       4</w:t>
      </w:r>
      <w:r>
        <w:br w:type="textWrapping"/>
      </w:r>
      <w:r>
        <w:rPr>
          <w:rStyle w:val="VerbatimChar"/>
        </w:rPr>
        <w:t xml:space="preserve">##         Protocol   Count</w:t>
      </w:r>
    </w:p>
    <w:p/>
    <w:p>
      <w:r>
        <w:drawing>
          <wp:inline>
            <wp:extent cx="5440680" cy="5440680"/>
            <wp:effectExtent b="0" l="0" r="0" t="0"/>
            <wp:docPr descr="" id="1" name="Picture"/>
            <a:graphic>
              <a:graphicData uri="http://schemas.openxmlformats.org/drawingml/2006/picture">
                <pic:pic>
                  <pic:nvPicPr>
                    <pic:cNvPr descr="edaReport_files/figure-docx/unnamed-chunk-5-1.png" id="0" name="Picture"/>
                    <pic:cNvPicPr>
                      <a:picLocks noChangeArrowheads="1" noChangeAspect="1"/>
                    </pic:cNvPicPr>
                  </pic:nvPicPr>
                  <pic:blipFill>
                    <a:blip r:embed="rId54"/>
                    <a:stretch>
                      <a:fillRect/>
                    </a:stretch>
                  </pic:blipFill>
                  <pic:spPr bwMode="auto">
                    <a:xfrm>
                      <a:off x="0" y="0"/>
                      <a:ext cx="5440680" cy="5440680"/>
                    </a:xfrm>
                    <a:prstGeom prst="rect">
                      <a:avLst/>
                    </a:prstGeom>
                    <a:noFill/>
                    <a:ln w="9525">
                      <a:noFill/>
                      <a:headEnd/>
                      <a:tailEnd/>
                    </a:ln>
                  </pic:spPr>
                </pic:pic>
              </a:graphicData>
            </a:graphic>
          </wp:inline>
        </w:drawing>
      </w:r>
    </w:p>
    <w:p>
      <w:r>
        <w:t xml:space="preserve">In the network graph shown above, the size of the node is according to its degree of centrality, that is, the number of adjacent vertices. The thicker edges indicate a higher number of interactions between two nodes.</w:t>
      </w:r>
    </w:p>
    <w:tbl>
      <w:tblPr>
        <w:tblStyle w:val="TableNormal"/>
        <w:tblW w:type="pct" w:w="0.0"/>
      </w:tblPr>
      <w:tblGrid/>
      <w:tr>
        <w:tc>
          <w:tcPr>
            <w:tcBorders>
              <w:bottom w:val="single"/>
            </w:tcBorders>
            <w:vAlign w:val="bottom"/>
          </w:tcPr>
          <w:p>
            <w:pPr>
              <w:pStyle w:val="Compact"/>
              <w:jc w:val="left"/>
            </w:pPr>
            <w:r>
              <w:t xml:space="preserve">Node IP Addresses</w:t>
            </w:r>
          </w:p>
        </w:tc>
        <w:tc>
          <w:tcPr>
            <w:tcBorders>
              <w:bottom w:val="single"/>
            </w:tcBorders>
            <w:vAlign w:val="bottom"/>
          </w:tcPr>
          <w:p>
            <w:pPr>
              <w:pStyle w:val="Compact"/>
            </w:pPr>
          </w:p>
        </w:tc>
      </w:tr>
      <w:tr>
        <w:tc>
          <w:p>
            <w:pPr>
              <w:pStyle w:val="Compact"/>
              <w:jc w:val="left"/>
            </w:pPr>
            <w:r>
              <w:t xml:space="preserve">192.168.12.253</w:t>
            </w:r>
          </w:p>
        </w:tc>
        <w:tc>
          <w:p>
            <w:pPr>
              <w:pStyle w:val="Compact"/>
              <w:jc w:val="left"/>
            </w:pPr>
            <w:r>
              <w:t xml:space="preserve">Schneider</w:t>
            </w:r>
          </w:p>
        </w:tc>
      </w:tr>
      <w:tr>
        <w:tc>
          <w:p>
            <w:pPr>
              <w:pStyle w:val="Compact"/>
              <w:jc w:val="left"/>
            </w:pPr>
            <w:r>
              <w:t xml:space="preserve">192.168.12.51</w:t>
            </w:r>
          </w:p>
        </w:tc>
        <w:tc>
          <w:p>
            <w:pPr>
              <w:pStyle w:val="Compact"/>
              <w:jc w:val="left"/>
            </w:pPr>
            <w:r>
              <w:t xml:space="preserve">HMI</w:t>
            </w:r>
          </w:p>
        </w:tc>
      </w:tr>
      <w:tr>
        <w:tc>
          <w:p>
            <w:pPr>
              <w:pStyle w:val="Compact"/>
              <w:jc w:val="left"/>
            </w:pPr>
            <w:r>
              <w:t xml:space="preserve">192.168.50.50</w:t>
            </w:r>
          </w:p>
        </w:tc>
        <w:tc>
          <w:p>
            <w:pPr>
              <w:pStyle w:val="Compact"/>
            </w:pPr>
          </w:p>
        </w:tc>
      </w:tr>
      <w:tr>
        <w:tc>
          <w:p>
            <w:pPr>
              <w:pStyle w:val="Compact"/>
              <w:jc w:val="left"/>
            </w:pPr>
            <w:r>
              <w:t xml:space="preserve">83.133.119.197</w:t>
            </w:r>
          </w:p>
        </w:tc>
        <w:tc>
          <w:p>
            <w:pPr>
              <w:pStyle w:val="Compact"/>
            </w:pPr>
          </w:p>
        </w:tc>
      </w:tr>
      <w:tr>
        <w:tc>
          <w:p>
            <w:pPr>
              <w:pStyle w:val="Compact"/>
              <w:jc w:val="left"/>
            </w:pPr>
            <w:r>
              <w:t xml:space="preserve">192.168.12.80</w:t>
            </w:r>
          </w:p>
        </w:tc>
        <w:tc>
          <w:p>
            <w:pPr>
              <w:pStyle w:val="Compact"/>
            </w:pPr>
          </w:p>
        </w:tc>
      </w:tr>
      <w:tr>
        <w:tc>
          <w:p>
            <w:pPr>
              <w:pStyle w:val="Compact"/>
              <w:jc w:val="left"/>
            </w:pPr>
            <w:r>
              <w:t xml:space="preserve">192.168.12.250</w:t>
            </w:r>
          </w:p>
        </w:tc>
        <w:tc>
          <w:p>
            <w:pPr>
              <w:pStyle w:val="Compact"/>
            </w:pPr>
          </w:p>
        </w:tc>
      </w:tr>
      <w:tr>
        <w:tc>
          <w:p>
            <w:pPr>
              <w:pStyle w:val="Compact"/>
              <w:jc w:val="left"/>
            </w:pPr>
            <w:r>
              <w:t xml:space="preserve">192.168.12.128</w:t>
            </w:r>
          </w:p>
        </w:tc>
        <w:tc>
          <w:p>
            <w:pPr>
              <w:pStyle w:val="Compact"/>
            </w:pPr>
          </w:p>
        </w:tc>
      </w:tr>
      <w:tr>
        <w:tc>
          <w:p>
            <w:pPr>
              <w:pStyle w:val="Compact"/>
              <w:jc w:val="left"/>
            </w:pPr>
            <w:r>
              <w:t xml:space="preserve">192.168.50.11</w:t>
            </w:r>
          </w:p>
        </w:tc>
        <w:tc>
          <w:p>
            <w:pPr>
              <w:pStyle w:val="Compact"/>
            </w:pPr>
          </w:p>
        </w:tc>
      </w:tr>
      <w:tr>
        <w:tc>
          <w:p>
            <w:pPr>
              <w:pStyle w:val="Compact"/>
              <w:jc w:val="left"/>
            </w:pPr>
            <w:r>
              <w:t xml:space="preserve">192.168.50.18</w:t>
            </w:r>
          </w:p>
        </w:tc>
        <w:tc>
          <w:p>
            <w:pPr>
              <w:pStyle w:val="Compact"/>
            </w:pPr>
          </w:p>
        </w:tc>
      </w:tr>
      <w:tr>
        <w:tc>
          <w:p>
            <w:pPr>
              <w:pStyle w:val="Compact"/>
              <w:jc w:val="left"/>
            </w:pPr>
            <w:r>
              <w:t xml:space="preserve">192.168.12.90</w:t>
            </w:r>
          </w:p>
        </w:tc>
        <w:tc>
          <w:p>
            <w:pPr>
              <w:pStyle w:val="Compact"/>
            </w:pPr>
          </w:p>
        </w:tc>
      </w:tr>
      <w:tr>
        <w:tc>
          <w:p>
            <w:pPr>
              <w:pStyle w:val="Compact"/>
              <w:jc w:val="left"/>
            </w:pPr>
            <w:r>
              <w:t xml:space="preserve">192.168.12.252</w:t>
            </w:r>
          </w:p>
        </w:tc>
        <w:tc>
          <w:p>
            <w:pPr>
              <w:pStyle w:val="Compact"/>
            </w:pPr>
          </w:p>
        </w:tc>
      </w:tr>
    </w:tbl>
    <w:p>
      <w:pPr>
        <w:pStyle w:val="Heading3"/>
      </w:pPr>
      <w:bookmarkStart w:id="55" w:name="packet-length-statistics"/>
      <w:bookmarkEnd w:id="55"/>
      <w:r>
        <w:t xml:space="preserve">Packet Length Statistics</w:t>
      </w:r>
    </w:p>
    <w:p>
      <w:pPr>
        <w:pStyle w:val="SourceCode"/>
      </w:pPr>
      <w:r>
        <w:rPr>
          <w:rStyle w:val="KeywordTok"/>
        </w:rPr>
        <w:t xml:space="preserve">summary</w:t>
      </w:r>
      <w:r>
        <w:rPr>
          <w:rStyle w:val="NormalTok"/>
        </w:rPr>
        <w:t xml:space="preserve">(scadaDT[.(</w:t>
      </w:r>
      <w:r>
        <w:rPr>
          <w:rStyle w:val="DataTypeTok"/>
        </w:rPr>
        <w:t xml:space="preserve">Protocol=</w:t>
      </w:r>
      <w:r>
        <w:rPr>
          <w:rStyle w:val="StringTok"/>
        </w:rPr>
        <w:t xml:space="preserve">"TCP"</w:t>
      </w:r>
      <w:r>
        <w:rPr>
          <w:rStyle w:val="NormalTok"/>
        </w:rPr>
        <w:t xml:space="preserve">),.(Length)])</w:t>
      </w:r>
    </w:p>
    <w:p>
      <w:pPr>
        <w:pStyle w:val="SourceCode"/>
      </w:pPr>
      <w:r>
        <w:rPr>
          <w:rStyle w:val="VerbatimChar"/>
        </w:rPr>
        <w:t xml:space="preserve">##      Length       </w:t>
      </w:r>
      <w:r>
        <w:br w:type="textWrapping"/>
      </w:r>
      <w:r>
        <w:rPr>
          <w:rStyle w:val="VerbatimChar"/>
        </w:rPr>
        <w:t xml:space="preserve">##  Min.   :  54.00  </w:t>
      </w:r>
      <w:r>
        <w:br w:type="textWrapping"/>
      </w:r>
      <w:r>
        <w:rPr>
          <w:rStyle w:val="VerbatimChar"/>
        </w:rPr>
        <w:t xml:space="preserve">##  1st Qu.:  54.00  </w:t>
      </w:r>
      <w:r>
        <w:br w:type="textWrapping"/>
      </w:r>
      <w:r>
        <w:rPr>
          <w:rStyle w:val="VerbatimChar"/>
        </w:rPr>
        <w:t xml:space="preserve">##  Median :  54.00  </w:t>
      </w:r>
      <w:r>
        <w:br w:type="textWrapping"/>
      </w:r>
      <w:r>
        <w:rPr>
          <w:rStyle w:val="VerbatimChar"/>
        </w:rPr>
        <w:t xml:space="preserve">##  Mean   :  58.09  </w:t>
      </w:r>
      <w:r>
        <w:br w:type="textWrapping"/>
      </w:r>
      <w:r>
        <w:rPr>
          <w:rStyle w:val="VerbatimChar"/>
        </w:rPr>
        <w:t xml:space="preserve">##  3rd Qu.:  54.00  </w:t>
      </w:r>
      <w:r>
        <w:br w:type="textWrapping"/>
      </w:r>
      <w:r>
        <w:rPr>
          <w:rStyle w:val="VerbatimChar"/>
        </w:rPr>
        <w:t xml:space="preserve">##  Max.   :1514.00</w:t>
      </w:r>
    </w:p>
    <w:p>
      <w:r>
        <w:drawing>
          <wp:inline>
            <wp:extent cx="5440680" cy="5440680"/>
            <wp:effectExtent b="0" l="0" r="0" t="0"/>
            <wp:docPr descr="" id="1" name="Picture"/>
            <a:graphic>
              <a:graphicData uri="http://schemas.openxmlformats.org/drawingml/2006/picture">
                <pic:pic>
                  <pic:nvPicPr>
                    <pic:cNvPr descr="edaReport_files/figure-docx/unnamed-chunk-8-1.png" id="0" name="Picture"/>
                    <pic:cNvPicPr>
                      <a:picLocks noChangeArrowheads="1" noChangeAspect="1"/>
                    </pic:cNvPicPr>
                  </pic:nvPicPr>
                  <pic:blipFill>
                    <a:blip r:embed="rId56"/>
                    <a:stretch>
                      <a:fillRect/>
                    </a:stretch>
                  </pic:blipFill>
                  <pic:spPr bwMode="auto">
                    <a:xfrm>
                      <a:off x="0" y="0"/>
                      <a:ext cx="5440680" cy="5440680"/>
                    </a:xfrm>
                    <a:prstGeom prst="rect">
                      <a:avLst/>
                    </a:prstGeom>
                    <a:noFill/>
                    <a:ln w="9525">
                      <a:noFill/>
                      <a:headEnd/>
                      <a:tailEnd/>
                    </a:ln>
                  </pic:spPr>
                </pic:pic>
              </a:graphicData>
            </a:graphic>
          </wp:inline>
        </w:drawing>
      </w:r>
    </w:p>
    <w:p>
      <w:r>
        <w:drawing>
          <wp:inline>
            <wp:extent cx="5440680" cy="5440680"/>
            <wp:effectExtent b="0" l="0" r="0" t="0"/>
            <wp:docPr descr="" id="1" name="Picture"/>
            <a:graphic>
              <a:graphicData uri="http://schemas.openxmlformats.org/drawingml/2006/picture">
                <pic:pic>
                  <pic:nvPicPr>
                    <pic:cNvPr descr="edaReport_files/figure-docx/unnamed-chunk-9-1.png" id="0" name="Picture"/>
                    <pic:cNvPicPr>
                      <a:picLocks noChangeArrowheads="1" noChangeAspect="1"/>
                    </pic:cNvPicPr>
                  </pic:nvPicPr>
                  <pic:blipFill>
                    <a:blip r:embed="rId57"/>
                    <a:stretch>
                      <a:fillRect/>
                    </a:stretch>
                  </pic:blipFill>
                  <pic:spPr bwMode="auto">
                    <a:xfrm>
                      <a:off x="0" y="0"/>
                      <a:ext cx="5440680" cy="5440680"/>
                    </a:xfrm>
                    <a:prstGeom prst="rect">
                      <a:avLst/>
                    </a:prstGeom>
                    <a:noFill/>
                    <a:ln w="9525">
                      <a:noFill/>
                      <a:headEnd/>
                      <a:tailEnd/>
                    </a:ln>
                  </pic:spPr>
                </pic:pic>
              </a:graphicData>
            </a:graphic>
          </wp:inline>
        </w:drawing>
      </w:r>
    </w:p>
    <w:p/>
    <w:p>
      <w:r>
        <w:drawing>
          <wp:inline>
            <wp:extent cx="5440680" cy="6796176"/>
            <wp:effectExtent b="0" l="0" r="0" t="0"/>
            <wp:docPr descr="" id="1" name="Picture"/>
            <a:graphic>
              <a:graphicData uri="http://schemas.openxmlformats.org/drawingml/2006/picture">
                <pic:pic>
                  <pic:nvPicPr>
                    <pic:cNvPr descr="edaReport_files/figure-docx/unnamed-chunk-10-1.png" id="0" name="Picture"/>
                    <pic:cNvPicPr>
                      <a:picLocks noChangeArrowheads="1" noChangeAspect="1"/>
                    </pic:cNvPicPr>
                  </pic:nvPicPr>
                  <pic:blipFill>
                    <a:blip r:embed="rId58"/>
                    <a:stretch>
                      <a:fillRect/>
                    </a:stretch>
                  </pic:blipFill>
                  <pic:spPr bwMode="auto">
                    <a:xfrm>
                      <a:off x="0" y="0"/>
                      <a:ext cx="5440680" cy="6796176"/>
                    </a:xfrm>
                    <a:prstGeom prst="rect">
                      <a:avLst/>
                    </a:prstGeom>
                    <a:noFill/>
                    <a:ln w="9525">
                      <a:noFill/>
                      <a:headEnd/>
                      <a:tailEnd/>
                    </a:ln>
                  </pic:spPr>
                </pic:pic>
              </a:graphicData>
            </a:graphic>
          </wp:inline>
        </w:drawing>
      </w:r>
    </w:p>
    <w:p/>
    <w:p>
      <w:pPr>
        <w:pStyle w:val="Heading3"/>
      </w:pPr>
      <w:bookmarkStart w:id="59" w:name="modbustcp-statistics"/>
      <w:bookmarkEnd w:id="59"/>
      <w:r>
        <w:t xml:space="preserve">Modbus/TCP Statistics</w:t>
      </w:r>
    </w:p>
    <w:p>
      <w:pPr>
        <w:pStyle w:val="SourceCode"/>
      </w:pPr>
      <w:r>
        <w:rPr>
          <w:rStyle w:val="KeywordTok"/>
        </w:rPr>
        <w:t xml:space="preserve">summary</w:t>
      </w:r>
      <w:r>
        <w:rPr>
          <w:rStyle w:val="NormalTok"/>
        </w:rPr>
        <w:t xml:space="preserve">(scadaDT[.(</w:t>
      </w:r>
      <w:r>
        <w:rPr>
          <w:rStyle w:val="DataTypeTok"/>
        </w:rPr>
        <w:t xml:space="preserve">Protocol=</w:t>
      </w:r>
      <w:r>
        <w:rPr>
          <w:rStyle w:val="StringTok"/>
        </w:rPr>
        <w:t xml:space="preserve">"Modbus/TCP"</w:t>
      </w:r>
      <w:r>
        <w:rPr>
          <w:rStyle w:val="NormalTok"/>
        </w:rPr>
        <w:t xml:space="preserve">),.(Length)])</w:t>
      </w:r>
    </w:p>
    <w:p>
      <w:pPr>
        <w:pStyle w:val="SourceCode"/>
      </w:pPr>
      <w:r>
        <w:rPr>
          <w:rStyle w:val="VerbatimChar"/>
        </w:rPr>
        <w:t xml:space="preserve">##      Length     </w:t>
      </w:r>
      <w:r>
        <w:br w:type="textWrapping"/>
      </w:r>
      <w:r>
        <w:rPr>
          <w:rStyle w:val="VerbatimChar"/>
        </w:rPr>
        <w:t xml:space="preserve">##  Min.   : 64.0  </w:t>
      </w:r>
      <w:r>
        <w:br w:type="textWrapping"/>
      </w:r>
      <w:r>
        <w:rPr>
          <w:rStyle w:val="VerbatimChar"/>
        </w:rPr>
        <w:t xml:space="preserve">##  1st Qu.: 65.0  </w:t>
      </w:r>
      <w:r>
        <w:br w:type="textWrapping"/>
      </w:r>
      <w:r>
        <w:rPr>
          <w:rStyle w:val="VerbatimChar"/>
        </w:rPr>
        <w:t xml:space="preserve">##  Median : 66.0  </w:t>
      </w:r>
      <w:r>
        <w:br w:type="textWrapping"/>
      </w:r>
      <w:r>
        <w:rPr>
          <w:rStyle w:val="VerbatimChar"/>
        </w:rPr>
        <w:t xml:space="preserve">##  Mean   : 65.7  </w:t>
      </w:r>
      <w:r>
        <w:br w:type="textWrapping"/>
      </w:r>
      <w:r>
        <w:rPr>
          <w:rStyle w:val="VerbatimChar"/>
        </w:rPr>
        <w:t xml:space="preserve">##  3rd Qu.: 66.0  </w:t>
      </w:r>
      <w:r>
        <w:br w:type="textWrapping"/>
      </w:r>
      <w:r>
        <w:rPr>
          <w:rStyle w:val="VerbatimChar"/>
        </w:rPr>
        <w:t xml:space="preserve">##  Max.   :315.0</w:t>
      </w:r>
    </w:p>
    <w:p/>
    <w:p>
      <w:r>
        <w:drawing>
          <wp:inline>
            <wp:extent cx="4610100" cy="3695700"/>
            <wp:effectExtent b="0" l="0" r="0" t="0"/>
            <wp:docPr descr="" id="1" name="Picture"/>
            <a:graphic>
              <a:graphicData uri="http://schemas.openxmlformats.org/drawingml/2006/picture">
                <pic:pic>
                  <pic:nvPicPr>
                    <pic:cNvPr descr="edaReport_files/figure-docx/unnamed-chunk-13-1.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p>
    <w:p/>
    <w:p>
      <w:r>
        <w:drawing>
          <wp:inline>
            <wp:extent cx="4610100" cy="3695700"/>
            <wp:effectExtent b="0" l="0" r="0" t="0"/>
            <wp:docPr descr="" id="1" name="Picture"/>
            <a:graphic>
              <a:graphicData uri="http://schemas.openxmlformats.org/drawingml/2006/picture">
                <pic:pic>
                  <pic:nvPicPr>
                    <pic:cNvPr descr="edaReport_files/figure-docx/unnamed-chunk-15-1.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p>
    <w:p>
      <w:r>
        <w:t xml:space="preserve">TODO describe figs</w:t>
      </w:r>
    </w:p>
    <w:p>
      <w:pPr>
        <w:pStyle w:val="Heading3"/>
      </w:pPr>
      <w:bookmarkStart w:id="62" w:name="endpoints"/>
      <w:bookmarkEnd w:id="62"/>
      <w:r>
        <w:t xml:space="preserve">Endpoints</w:t>
      </w:r>
    </w:p>
    <w:p>
      <w:r>
        <w:t xml:space="preserve">SCADA_Security_042915_TCP_Endpoints.csv</w:t>
      </w:r>
    </w:p>
    <w:p>
      <w:r>
        <w:drawing>
          <wp:inline>
            <wp:extent cx="4610100" cy="3695700"/>
            <wp:effectExtent b="0" l="0" r="0" t="0"/>
            <wp:docPr descr="" id="1" name="Picture"/>
            <a:graphic>
              <a:graphicData uri="http://schemas.openxmlformats.org/drawingml/2006/picture">
                <pic:pic>
                  <pic:nvPicPr>
                    <pic:cNvPr descr="edaReport_files/figure-docx/unnamed-chunk-16-1.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edaReport_files/figure-docx/unnamed-chunk-17-1.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edaReport_files/figure-docx/unnamed-chunk-18-1.png" id="0" name="Picture"/>
                    <pic:cNvPicPr>
                      <a:picLocks noChangeArrowheads="1" noChangeAspect="1"/>
                    </pic:cNvPicPr>
                  </pic:nvPicPr>
                  <pic:blipFill>
                    <a:blip r:embed="rId6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66" w:name="correlation-and-covariance"/>
      <w:bookmarkEnd w:id="66"/>
      <w:r>
        <w:t xml:space="preserve">Correlation and Covariance</w:t>
      </w:r>
    </w:p>
    <w:p>
      <w:pPr>
        <w:pStyle w:val="SourceCode"/>
      </w:pPr>
      <w:r>
        <w:rPr>
          <w:rStyle w:val="CommentTok"/>
        </w:rPr>
        <w:t xml:space="preserve"># TODO spearman?</w:t>
      </w:r>
      <w:r>
        <w:br w:type="textWrapping"/>
      </w:r>
      <w:r>
        <w:rPr>
          <w:rStyle w:val="KeywordTok"/>
        </w:rPr>
        <w:t xml:space="preserve">cor</w:t>
      </w:r>
      <w:r>
        <w:rPr>
          <w:rStyle w:val="NormalTok"/>
        </w:rPr>
        <w:t xml:space="preserve">(packets, </w:t>
      </w:r>
      <w:r>
        <w:rPr>
          <w:rStyle w:val="DataTypeTok"/>
        </w:rPr>
        <w:t xml:space="preserve">use=</w:t>
      </w:r>
      <w:r>
        <w:rPr>
          <w:rStyle w:val="StringTok"/>
        </w:rPr>
        <w:t xml:space="preserve">"complete.obs"</w:t>
      </w:r>
      <w:r>
        <w:rPr>
          <w:rStyle w:val="NormalTok"/>
        </w:rPr>
        <w:t xml:space="preserve">,</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Packets       Bytes Packets.A.B  Bytes.A.B Packets.A.B.1</w:t>
      </w:r>
      <w:r>
        <w:br w:type="textWrapping"/>
      </w:r>
      <w:r>
        <w:rPr>
          <w:rStyle w:val="VerbatimChar"/>
        </w:rPr>
        <w:t xml:space="preserve">## Packets        1.00000000  0.97894124   0.9788233  0.5040848    0.89660460</w:t>
      </w:r>
      <w:r>
        <w:br w:type="textWrapping"/>
      </w:r>
      <w:r>
        <w:rPr>
          <w:rStyle w:val="VerbatimChar"/>
        </w:rPr>
        <w:t xml:space="preserve">## Bytes          0.97894124  1.00000000   0.9165046  0.4720734    0.92313903</w:t>
      </w:r>
      <w:r>
        <w:br w:type="textWrapping"/>
      </w:r>
      <w:r>
        <w:rPr>
          <w:rStyle w:val="VerbatimChar"/>
        </w:rPr>
        <w:t xml:space="preserve">## Packets.A.B    0.97882329  0.91650460   1.0000000  0.5149616    0.83109826</w:t>
      </w:r>
      <w:r>
        <w:br w:type="textWrapping"/>
      </w:r>
      <w:r>
        <w:rPr>
          <w:rStyle w:val="VerbatimChar"/>
        </w:rPr>
        <w:t xml:space="preserve">## Bytes.A.B      0.50408481  0.47207338   0.5149616  1.0000000    0.42692965</w:t>
      </w:r>
      <w:r>
        <w:br w:type="textWrapping"/>
      </w:r>
      <w:r>
        <w:rPr>
          <w:rStyle w:val="VerbatimChar"/>
        </w:rPr>
        <w:t xml:space="preserve">## Packets.A.B.1  0.89660460  0.92313903   0.8310983  0.4269296    1.00000000</w:t>
      </w:r>
      <w:r>
        <w:br w:type="textWrapping"/>
      </w:r>
      <w:r>
        <w:rPr>
          <w:rStyle w:val="VerbatimChar"/>
        </w:rPr>
        <w:t xml:space="preserve">## Bytes.A.B.1    0.40776399  0.42066174   0.3770389 -0.5593192    0.47568586</w:t>
      </w:r>
      <w:r>
        <w:br w:type="textWrapping"/>
      </w:r>
      <w:r>
        <w:rPr>
          <w:rStyle w:val="VerbatimChar"/>
        </w:rPr>
        <w:t xml:space="preserve">## Duration      -0.04869179 -0.02865136  -0.0669847 -0.2816442    0.02599502</w:t>
      </w:r>
      <w:r>
        <w:br w:type="textWrapping"/>
      </w:r>
      <w:r>
        <w:rPr>
          <w:rStyle w:val="VerbatimChar"/>
        </w:rPr>
        <w:t xml:space="preserve">## bps.A.B        0.27557708  0.25036473   0.2899822  0.7759541    0.19682668</w:t>
      </w:r>
      <w:r>
        <w:br w:type="textWrapping"/>
      </w:r>
      <w:r>
        <w:rPr>
          <w:rStyle w:val="VerbatimChar"/>
        </w:rPr>
        <w:t xml:space="preserve">## bps.A.B.1      0.25341226  0.22904557   0.2673998 -0.3608199    0.19145965</w:t>
      </w:r>
      <w:r>
        <w:br w:type="textWrapping"/>
      </w:r>
      <w:r>
        <w:rPr>
          <w:rStyle w:val="VerbatimChar"/>
        </w:rPr>
        <w:t xml:space="preserve">##               Bytes.A.B.1    Duration    bps.A.B  bps.A.B.1</w:t>
      </w:r>
      <w:r>
        <w:br w:type="textWrapping"/>
      </w:r>
      <w:r>
        <w:rPr>
          <w:rStyle w:val="VerbatimChar"/>
        </w:rPr>
        <w:t xml:space="preserve">## Packets         0.4077640 -0.04869179  0.2755771  0.2534123</w:t>
      </w:r>
      <w:r>
        <w:br w:type="textWrapping"/>
      </w:r>
      <w:r>
        <w:rPr>
          <w:rStyle w:val="VerbatimChar"/>
        </w:rPr>
        <w:t xml:space="preserve">## Bytes           0.4206617 -0.02865136  0.2503647  0.2290456</w:t>
      </w:r>
      <w:r>
        <w:br w:type="textWrapping"/>
      </w:r>
      <w:r>
        <w:rPr>
          <w:rStyle w:val="VerbatimChar"/>
        </w:rPr>
        <w:t xml:space="preserve">## Packets.A.B     0.3770389 -0.06698470  0.2899822  0.2673998</w:t>
      </w:r>
      <w:r>
        <w:br w:type="textWrapping"/>
      </w:r>
      <w:r>
        <w:rPr>
          <w:rStyle w:val="VerbatimChar"/>
        </w:rPr>
        <w:t xml:space="preserve">## Bytes.A.B      -0.5593192 -0.28164421  0.7759541 -0.3608199</w:t>
      </w:r>
      <w:r>
        <w:br w:type="textWrapping"/>
      </w:r>
      <w:r>
        <w:rPr>
          <w:rStyle w:val="VerbatimChar"/>
        </w:rPr>
        <w:t xml:space="preserve">## Packets.A.B.1   0.4756859  0.02599502  0.1968267  0.1914597</w:t>
      </w:r>
      <w:r>
        <w:br w:type="textWrapping"/>
      </w:r>
      <w:r>
        <w:rPr>
          <w:rStyle w:val="VerbatimChar"/>
        </w:rPr>
        <w:t xml:space="preserve">## Bytes.A.B.1     1.0000000  0.27201179 -0.5562958  0.5958265</w:t>
      </w:r>
      <w:r>
        <w:br w:type="textWrapping"/>
      </w:r>
      <w:r>
        <w:rPr>
          <w:rStyle w:val="VerbatimChar"/>
        </w:rPr>
        <w:t xml:space="preserve">## Duration        0.2720118  1.00000000 -0.7473304 -0.4840310</w:t>
      </w:r>
      <w:r>
        <w:br w:type="textWrapping"/>
      </w:r>
      <w:r>
        <w:rPr>
          <w:rStyle w:val="VerbatimChar"/>
        </w:rPr>
        <w:t xml:space="preserve">## bps.A.B        -0.5562958 -0.74733042  1.0000000  0.1014912</w:t>
      </w:r>
      <w:r>
        <w:br w:type="textWrapping"/>
      </w:r>
      <w:r>
        <w:rPr>
          <w:rStyle w:val="VerbatimChar"/>
        </w:rPr>
        <w:t xml:space="preserve">## bps.A.B.1       0.5958265 -0.48403095  0.1014912  1.0000000</w:t>
      </w:r>
    </w:p>
    <w:p>
      <w:pPr>
        <w:pStyle w:val="SourceCode"/>
      </w:pPr>
      <w:r>
        <w:rPr>
          <w:rStyle w:val="KeywordTok"/>
        </w:rPr>
        <w:t xml:space="preserve">cov</w:t>
      </w:r>
      <w:r>
        <w:rPr>
          <w:rStyle w:val="NormalTok"/>
        </w:rPr>
        <w:t xml:space="preserve">(packets,</w:t>
      </w:r>
      <w:r>
        <w:rPr>
          <w:rStyle w:val="DataTypeTok"/>
        </w:rPr>
        <w:t xml:space="preserve">method=</w:t>
      </w:r>
      <w:r>
        <w:rPr>
          <w:rStyle w:val="StringTok"/>
        </w:rPr>
        <w:t xml:space="preserve">"spearman"</w:t>
      </w:r>
      <w:r>
        <w:rPr>
          <w:rStyle w:val="NormalTok"/>
        </w:rPr>
        <w:t xml:space="preserve">,</w:t>
      </w:r>
      <w:r>
        <w:rPr>
          <w:rStyle w:val="DataTypeTok"/>
        </w:rPr>
        <w:t xml:space="preserve">use=</w:t>
      </w:r>
      <w:r>
        <w:rPr>
          <w:rStyle w:val="StringTok"/>
        </w:rPr>
        <w:t xml:space="preserve">"complete.obs"</w:t>
      </w:r>
      <w:r>
        <w:rPr>
          <w:rStyle w:val="NormalTok"/>
        </w:rPr>
        <w:t xml:space="preserve">)</w:t>
      </w:r>
    </w:p>
    <w:p>
      <w:pPr>
        <w:pStyle w:val="SourceCode"/>
      </w:pPr>
      <w:r>
        <w:rPr>
          <w:rStyle w:val="VerbatimChar"/>
        </w:rPr>
        <w:t xml:space="preserve">##                 Packets     Bytes Packets.A.B  Bytes.A.B Packets.A.B.1</w:t>
      </w:r>
      <w:r>
        <w:br w:type="textWrapping"/>
      </w:r>
      <w:r>
        <w:rPr>
          <w:rStyle w:val="VerbatimChar"/>
        </w:rPr>
        <w:t xml:space="preserve">## Packets       54907.736 54905.176   54898.479   54897.22     46449.061</w:t>
      </w:r>
      <w:r>
        <w:br w:type="textWrapping"/>
      </w:r>
      <w:r>
        <w:rPr>
          <w:rStyle w:val="VerbatimChar"/>
        </w:rPr>
        <w:t xml:space="preserve">## Bytes         54905.176 57290.127   52506.587   52514.52     48850.185</w:t>
      </w:r>
      <w:r>
        <w:br w:type="textWrapping"/>
      </w:r>
      <w:r>
        <w:rPr>
          <w:rStyle w:val="VerbatimChar"/>
        </w:rPr>
        <w:t xml:space="preserve">## Packets.A.B   54898.479 52506.587   57289.957   57285.41     43979.555</w:t>
      </w:r>
      <w:r>
        <w:br w:type="textWrapping"/>
      </w:r>
      <w:r>
        <w:rPr>
          <w:rStyle w:val="VerbatimChar"/>
        </w:rPr>
        <w:t xml:space="preserve">## Bytes.A.B     54897.218 52514.516   57285.412  216003.07     43867.763</w:t>
      </w:r>
      <w:r>
        <w:br w:type="textWrapping"/>
      </w:r>
      <w:r>
        <w:rPr>
          <w:rStyle w:val="VerbatimChar"/>
        </w:rPr>
        <w:t xml:space="preserve">## Packets.A.B.1 46449.061 48850.185   43979.555   43867.76     48878.562</w:t>
      </w:r>
      <w:r>
        <w:br w:type="textWrapping"/>
      </w:r>
      <w:r>
        <w:rPr>
          <w:rStyle w:val="VerbatimChar"/>
        </w:rPr>
        <w:t xml:space="preserve">## Bytes.A.B.1   44407.418 46795.361   41942.599 -120814.64     48877.541</w:t>
      </w:r>
      <w:r>
        <w:br w:type="textWrapping"/>
      </w:r>
      <w:r>
        <w:rPr>
          <w:rStyle w:val="VerbatimChar"/>
        </w:rPr>
        <w:t xml:space="preserve">## Duration      -6062.009 -3643.588   -8518.417  -69546.43      3053.468</w:t>
      </w:r>
      <w:r>
        <w:br w:type="textWrapping"/>
      </w:r>
      <w:r>
        <w:rPr>
          <w:rStyle w:val="VerbatimChar"/>
        </w:rPr>
        <w:t xml:space="preserve">## bps.A.B       34308.759 31838.911   36877.019  191606.90     23120.026</w:t>
      </w:r>
      <w:r>
        <w:br w:type="textWrapping"/>
      </w:r>
      <w:r>
        <w:rPr>
          <w:rStyle w:val="VerbatimChar"/>
        </w:rPr>
        <w:t xml:space="preserve">## bps.A.B.1     31549.286 29127.750   34005.206  -89097.51     22489.594</w:t>
      </w:r>
      <w:r>
        <w:br w:type="textWrapping"/>
      </w:r>
      <w:r>
        <w:rPr>
          <w:rStyle w:val="VerbatimChar"/>
        </w:rPr>
        <w:t xml:space="preserve">##               Bytes.A.B.1    Duration    bps.A.B  bps.A.B.1</w:t>
      </w:r>
      <w:r>
        <w:br w:type="textWrapping"/>
      </w:r>
      <w:r>
        <w:rPr>
          <w:rStyle w:val="VerbatimChar"/>
        </w:rPr>
        <w:t xml:space="preserve">## Packets          44407.42   -6062.009   34308.76   31549.29</w:t>
      </w:r>
      <w:r>
        <w:br w:type="textWrapping"/>
      </w:r>
      <w:r>
        <w:rPr>
          <w:rStyle w:val="VerbatimChar"/>
        </w:rPr>
        <w:t xml:space="preserve">## Bytes            46795.36   -3643.588   31838.91   29127.75</w:t>
      </w:r>
      <w:r>
        <w:br w:type="textWrapping"/>
      </w:r>
      <w:r>
        <w:rPr>
          <w:rStyle w:val="VerbatimChar"/>
        </w:rPr>
        <w:t xml:space="preserve">## Packets.A.B      41942.60   -8518.417   36877.02   34005.21</w:t>
      </w:r>
      <w:r>
        <w:br w:type="textWrapping"/>
      </w:r>
      <w:r>
        <w:rPr>
          <w:rStyle w:val="VerbatimChar"/>
        </w:rPr>
        <w:t xml:space="preserve">## Bytes.A.B      -120814.64  -69546.427  191606.90  -89097.51</w:t>
      </w:r>
      <w:r>
        <w:br w:type="textWrapping"/>
      </w:r>
      <w:r>
        <w:rPr>
          <w:rStyle w:val="VerbatimChar"/>
        </w:rPr>
        <w:t xml:space="preserve">## Packets.A.B.1    48877.54    3053.468   23120.03   22489.59</w:t>
      </w:r>
      <w:r>
        <w:br w:type="textWrapping"/>
      </w:r>
      <w:r>
        <w:rPr>
          <w:rStyle w:val="VerbatimChar"/>
        </w:rPr>
        <w:t xml:space="preserve">## Bytes.A.B.1     216003.00   67167.881 -137366.51  147127.84</w:t>
      </w:r>
      <w:r>
        <w:br w:type="textWrapping"/>
      </w:r>
      <w:r>
        <w:rPr>
          <w:rStyle w:val="VerbatimChar"/>
        </w:rPr>
        <w:t xml:space="preserve">## Duration         67167.88  282285.180 -210960.85 -136635.11</w:t>
      </w:r>
      <w:r>
        <w:br w:type="textWrapping"/>
      </w:r>
      <w:r>
        <w:rPr>
          <w:rStyle w:val="VerbatimChar"/>
        </w:rPr>
        <w:t xml:space="preserve">## bps.A.B        -137366.51 -210960.846  282286.63   28649.61</w:t>
      </w:r>
      <w:r>
        <w:br w:type="textWrapping"/>
      </w:r>
      <w:r>
        <w:rPr>
          <w:rStyle w:val="VerbatimChar"/>
        </w:rPr>
        <w:t xml:space="preserve">## bps.A.B.1       147127.84 -136635.114   28649.61  282286.62</w:t>
      </w:r>
    </w:p>
    <w:p>
      <w:pPr>
        <w:pStyle w:val="Heading3"/>
      </w:pPr>
      <w:bookmarkStart w:id="67" w:name="conversations"/>
      <w:bookmarkEnd w:id="67"/>
      <w:r>
        <w:t xml:space="preserve">Conversations</w:t>
      </w:r>
    </w:p>
    <w:p>
      <w:r>
        <w:t xml:space="preserve">SCADA_Security_042915_TCP_Conversations.csv</w:t>
      </w:r>
    </w:p>
    <w:p/>
    <w:p/>
    <w:p/>
    <w:p/>
    <w:p/>
    <w:p/>
    <w:p/>
    <w:p/>
    <w:p/>
    <w:p/>
    <w:p/>
    <w:p>
      <w:pPr>
        <w:pStyle w:val="Heading3"/>
      </w:pPr>
      <w:bookmarkStart w:id="70" w:name="modbustcp-data5"/>
      <w:bookmarkEnd w:id="70"/>
      <w:r>
        <w:t xml:space="preserve">MODBUS/TCP Data</w:t>
      </w:r>
      <w:r>
        <w:rPr>
          <w:rStyle w:val="FootnoteRef"/>
        </w:rPr>
        <w:footnoteReference w:id="68"/>
      </w:r>
    </w:p>
    <w:p>
      <w:r>
        <w:t xml:space="preserve">TODO change to full data</w:t>
      </w:r>
    </w:p>
    <w:p>
      <w:r>
        <w:t xml:space="preserve">MODBUS/TCP responses are identified by packets having source port number 502</w:t>
      </w:r>
    </w:p>
    <w:p>
      <w:pPr>
        <w:pStyle w:val="SourceCode"/>
      </w:pPr>
      <w:r>
        <w:rPr>
          <w:rStyle w:val="KeywordTok"/>
        </w:rPr>
        <w:t xml:space="preserve">summary</w:t>
      </w:r>
      <w:r>
        <w:rPr>
          <w:rStyle w:val="NormalTok"/>
        </w:rPr>
        <w:t xml:space="preserve">(responses)</w:t>
      </w:r>
    </w:p>
    <w:p>
      <w:pPr>
        <w:pStyle w:val="SourceCode"/>
      </w:pPr>
      <w:r>
        <w:rPr>
          <w:rStyle w:val="VerbatimChar"/>
        </w:rPr>
        <w:t xml:space="preserve">##  frame.time_relative frame.time_delta_displayed   frame.len      ip.proto </w:t>
      </w:r>
      <w:r>
        <w:br w:type="textWrapping"/>
      </w:r>
      <w:r>
        <w:rPr>
          <w:rStyle w:val="VerbatimChar"/>
        </w:rPr>
        <w:t xml:space="preserve">##  Min.   :   0.0      Min.   :  0.00000          Min.   : 54.00   6:48446  </w:t>
      </w:r>
      <w:r>
        <w:br w:type="textWrapping"/>
      </w:r>
      <w:r>
        <w:rPr>
          <w:rStyle w:val="VerbatimChar"/>
        </w:rPr>
        <w:t xml:space="preserve">##  1st Qu.: 946.6      1st Qu.:  0.00953          1st Qu.: 65.00            </w:t>
      </w:r>
      <w:r>
        <w:br w:type="textWrapping"/>
      </w:r>
      <w:r>
        <w:rPr>
          <w:rStyle w:val="VerbatimChar"/>
        </w:rPr>
        <w:t xml:space="preserve">##  Median :1321.4      Median :  0.00969          Median : 65.00            </w:t>
      </w:r>
      <w:r>
        <w:br w:type="textWrapping"/>
      </w:r>
      <w:r>
        <w:rPr>
          <w:rStyle w:val="VerbatimChar"/>
        </w:rPr>
        <w:t xml:space="preserve">##  Mean   :1321.2      Mean   :  0.01872          Mean   : 65.12            </w:t>
      </w:r>
      <w:r>
        <w:br w:type="textWrapping"/>
      </w:r>
      <w:r>
        <w:rPr>
          <w:rStyle w:val="VerbatimChar"/>
        </w:rPr>
        <w:t xml:space="preserve">##  3rd Qu.:1698.1      3rd Qu.:  0.00980          3rd Qu.: 65.00            </w:t>
      </w:r>
      <w:r>
        <w:br w:type="textWrapping"/>
      </w:r>
      <w:r>
        <w:rPr>
          <w:rStyle w:val="VerbatimChar"/>
        </w:rPr>
        <w:t xml:space="preserve">##  Max.   :2063.4      Max.   :150.30267          Max.   :315.00            </w:t>
      </w:r>
      <w:r>
        <w:br w:type="textWrapping"/>
      </w:r>
      <w:r>
        <w:rPr>
          <w:rStyle w:val="VerbatimChar"/>
        </w:rPr>
        <w:t xml:space="preserve">##                                                                           </w:t>
      </w:r>
      <w:r>
        <w:br w:type="textWrapping"/>
      </w:r>
      <w:r>
        <w:rPr>
          <w:rStyle w:val="VerbatimChar"/>
        </w:rPr>
        <w:t xml:space="preserve">##  ip.version            ip.src                 ip.dst        ip.hdr_len</w:t>
      </w:r>
      <w:r>
        <w:br w:type="textWrapping"/>
      </w:r>
      <w:r>
        <w:rPr>
          <w:rStyle w:val="VerbatimChar"/>
        </w:rPr>
        <w:t xml:space="preserve">##  4:48446    192.168.12.250:  150   192.168.12.250:   47   Min.   :20  </w:t>
      </w:r>
      <w:r>
        <w:br w:type="textWrapping"/>
      </w:r>
      <w:r>
        <w:rPr>
          <w:rStyle w:val="VerbatimChar"/>
        </w:rPr>
        <w:t xml:space="preserve">##             192.168.12.253:48296   192.168.12.253:    0   1st Qu.:20  </w:t>
      </w:r>
      <w:r>
        <w:br w:type="textWrapping"/>
      </w:r>
      <w:r>
        <w:rPr>
          <w:rStyle w:val="VerbatimChar"/>
        </w:rPr>
        <w:t xml:space="preserve">##             192.168.12.51 :    0   192.168.12.51 :48127   Median :20  </w:t>
      </w:r>
      <w:r>
        <w:br w:type="textWrapping"/>
      </w:r>
      <w:r>
        <w:rPr>
          <w:rStyle w:val="VerbatimChar"/>
        </w:rPr>
        <w:t xml:space="preserve">##             192.168.12.90 :    0   192.168.12.90 :  272   Mean   :20  </w:t>
      </w:r>
      <w:r>
        <w:br w:type="textWrapping"/>
      </w:r>
      <w:r>
        <w:rPr>
          <w:rStyle w:val="VerbatimChar"/>
        </w:rPr>
        <w:t xml:space="preserve">##             192.168.50.50 :    0                          3rd Qu.:20  </w:t>
      </w:r>
      <w:r>
        <w:br w:type="textWrapping"/>
      </w:r>
      <w:r>
        <w:rPr>
          <w:rStyle w:val="VerbatimChar"/>
        </w:rPr>
        <w:t xml:space="preserve">##                                                           Max.   :20  </w:t>
      </w:r>
      <w:r>
        <w:br w:type="textWrapping"/>
      </w:r>
      <w:r>
        <w:rPr>
          <w:rStyle w:val="VerbatimChar"/>
        </w:rPr>
        <w:t xml:space="preserve">##                                                                       </w:t>
      </w:r>
      <w:r>
        <w:br w:type="textWrapping"/>
      </w:r>
      <w:r>
        <w:rPr>
          <w:rStyle w:val="VerbatimChar"/>
        </w:rPr>
        <w:t xml:space="preserve">##   tcp.srcport     tcp.dstport    mbtcp.prot_id mbtcp.trans_id </w:t>
      </w:r>
      <w:r>
        <w:br w:type="textWrapping"/>
      </w:r>
      <w:r>
        <w:rPr>
          <w:rStyle w:val="VerbatimChar"/>
        </w:rPr>
        <w:t xml:space="preserve">##  502    :48446   2499   :47969    :  178       Min.   :    0  </w:t>
      </w:r>
      <w:r>
        <w:br w:type="textWrapping"/>
      </w:r>
      <w:r>
        <w:rPr>
          <w:rStyle w:val="VerbatimChar"/>
        </w:rPr>
        <w:t xml:space="preserve">##  1032   :    0   1032   :  232   0:48268       1st Qu.:   63  </w:t>
      </w:r>
      <w:r>
        <w:br w:type="textWrapping"/>
      </w:r>
      <w:r>
        <w:rPr>
          <w:rStyle w:val="VerbatimChar"/>
        </w:rPr>
        <w:t xml:space="preserve">##  1033   :    0   1742   :   40                 Median :  128  </w:t>
      </w:r>
      <w:r>
        <w:br w:type="textWrapping"/>
      </w:r>
      <w:r>
        <w:rPr>
          <w:rStyle w:val="VerbatimChar"/>
        </w:rPr>
        <w:t xml:space="preserve">##  1034   :    0   1033   :   24                 Mean   :  268  </w:t>
      </w:r>
      <w:r>
        <w:br w:type="textWrapping"/>
      </w:r>
      <w:r>
        <w:rPr>
          <w:rStyle w:val="VerbatimChar"/>
        </w:rPr>
        <w:t xml:space="preserve">##  1742   :    0   1034   :   15                 3rd Qu.:  192  </w:t>
      </w:r>
      <w:r>
        <w:br w:type="textWrapping"/>
      </w:r>
      <w:r>
        <w:rPr>
          <w:rStyle w:val="VerbatimChar"/>
        </w:rPr>
        <w:t xml:space="preserve">##  1744   :    0   2017   :    8                 Max.   :58880  </w:t>
      </w:r>
      <w:r>
        <w:br w:type="textWrapping"/>
      </w:r>
      <w:r>
        <w:rPr>
          <w:rStyle w:val="VerbatimChar"/>
        </w:rPr>
        <w:t xml:space="preserve">##  (Other):    0   (Other):  158                 NA's   :178    </w:t>
      </w:r>
      <w:r>
        <w:br w:type="textWrapping"/>
      </w:r>
      <w:r>
        <w:rPr>
          <w:rStyle w:val="VerbatimChar"/>
        </w:rPr>
        <w:t xml:space="preserve">##    mbtcp.len       mbtcp.modbus.func_code mbtcp.modbus.reference_num</w:t>
      </w:r>
      <w:r>
        <w:br w:type="textWrapping"/>
      </w:r>
      <w:r>
        <w:rPr>
          <w:rStyle w:val="VerbatimChar"/>
        </w:rPr>
        <w:t xml:space="preserve">##  Min.   :  4.000     :  178               Min.   : NA               </w:t>
      </w:r>
      <w:r>
        <w:br w:type="textWrapping"/>
      </w:r>
      <w:r>
        <w:rPr>
          <w:rStyle w:val="VerbatimChar"/>
        </w:rPr>
        <w:t xml:space="preserve">##  1st Qu.:  5.000   1 :  244               1st Qu.: NA               </w:t>
      </w:r>
      <w:r>
        <w:br w:type="textWrapping"/>
      </w:r>
      <w:r>
        <w:rPr>
          <w:rStyle w:val="VerbatimChar"/>
        </w:rPr>
        <w:t xml:space="preserve">##  Median :  5.000   4 :47968               Median : NA               </w:t>
      </w:r>
      <w:r>
        <w:br w:type="textWrapping"/>
      </w:r>
      <w:r>
        <w:rPr>
          <w:rStyle w:val="VerbatimChar"/>
        </w:rPr>
        <w:t xml:space="preserve">##  Mean   :  5.164   43:    1               Mean   :NaN               </w:t>
      </w:r>
      <w:r>
        <w:br w:type="textWrapping"/>
      </w:r>
      <w:r>
        <w:rPr>
          <w:rStyle w:val="VerbatimChar"/>
        </w:rPr>
        <w:t xml:space="preserve">##  3rd Qu.:  5.000   90:   55               3rd Qu.: NA               </w:t>
      </w:r>
      <w:r>
        <w:br w:type="textWrapping"/>
      </w:r>
      <w:r>
        <w:rPr>
          <w:rStyle w:val="VerbatimChar"/>
        </w:rPr>
        <w:t xml:space="preserve">##  Max.   :255.000                          Max.   : NA               </w:t>
      </w:r>
      <w:r>
        <w:br w:type="textWrapping"/>
      </w:r>
      <w:r>
        <w:rPr>
          <w:rStyle w:val="VerbatimChar"/>
        </w:rPr>
        <w:t xml:space="preserve">##  NA's   :178                              NA's   :48446             </w:t>
      </w:r>
      <w:r>
        <w:br w:type="textWrapping"/>
      </w:r>
      <w:r>
        <w:rPr>
          <w:rStyle w:val="VerbatimChar"/>
        </w:rPr>
        <w:t xml:space="preserve">##  mbtcp.modbus.word_cnt mbtcp.modbus.data</w:t>
      </w:r>
      <w:r>
        <w:br w:type="textWrapping"/>
      </w:r>
      <w:r>
        <w:rPr>
          <w:rStyle w:val="VerbatimChar"/>
        </w:rPr>
        <w:t xml:space="preserve">##  Min.   : NA           00:75  :19754    </w:t>
      </w:r>
      <w:r>
        <w:br w:type="textWrapping"/>
      </w:r>
      <w:r>
        <w:rPr>
          <w:rStyle w:val="VerbatimChar"/>
        </w:rPr>
        <w:t xml:space="preserve">##  1st Qu.: NA           00:50  :18396    </w:t>
      </w:r>
      <w:r>
        <w:br w:type="textWrapping"/>
      </w:r>
      <w:r>
        <w:rPr>
          <w:rStyle w:val="VerbatimChar"/>
        </w:rPr>
        <w:t xml:space="preserve">##  Median : NA           00:54  : 4174    </w:t>
      </w:r>
      <w:r>
        <w:br w:type="textWrapping"/>
      </w:r>
      <w:r>
        <w:rPr>
          <w:rStyle w:val="VerbatimChar"/>
        </w:rPr>
        <w:t xml:space="preserve">##  Mean   :NaN           12:14  : 1618    </w:t>
      </w:r>
      <w:r>
        <w:br w:type="textWrapping"/>
      </w:r>
      <w:r>
        <w:rPr>
          <w:rStyle w:val="VerbatimChar"/>
        </w:rPr>
        <w:t xml:space="preserve">##  3rd Qu.: NA           0a:b8  : 1281    </w:t>
      </w:r>
      <w:r>
        <w:br w:type="textWrapping"/>
      </w:r>
      <w:r>
        <w:rPr>
          <w:rStyle w:val="VerbatimChar"/>
        </w:rPr>
        <w:t xml:space="preserve">##  Max.   : NA           0a:b6  :  986    </w:t>
      </w:r>
      <w:r>
        <w:br w:type="textWrapping"/>
      </w:r>
      <w:r>
        <w:rPr>
          <w:rStyle w:val="VerbatimChar"/>
        </w:rPr>
        <w:t xml:space="preserve">##  NA's   :48446         (Other): 2237</w:t>
      </w:r>
    </w:p>
    <w:p>
      <w:r>
        <w:t xml:space="preserve">MODBUS/TCP requests are identified by packets having destination port number 502</w:t>
      </w:r>
    </w:p>
    <w:p>
      <w:pPr>
        <w:pStyle w:val="SourceCode"/>
      </w:pPr>
      <w:r>
        <w:rPr>
          <w:rStyle w:val="KeywordTok"/>
        </w:rPr>
        <w:t xml:space="preserve">summary</w:t>
      </w:r>
      <w:r>
        <w:rPr>
          <w:rStyle w:val="NormalTok"/>
        </w:rPr>
        <w:t xml:space="preserve">(requests)</w:t>
      </w:r>
    </w:p>
    <w:p>
      <w:pPr>
        <w:pStyle w:val="SourceCode"/>
      </w:pPr>
      <w:r>
        <w:rPr>
          <w:rStyle w:val="VerbatimChar"/>
        </w:rPr>
        <w:t xml:space="preserve">##  frame.time_relative frame.time_delta_displayed   frame.len     ip.proto </w:t>
      </w:r>
      <w:r>
        <w:br w:type="textWrapping"/>
      </w:r>
      <w:r>
        <w:rPr>
          <w:rStyle w:val="VerbatimChar"/>
        </w:rPr>
        <w:t xml:space="preserve">##  Min.   :   0.0031   Min.   : 0.00001           Min.   : 54.0   6:51554  </w:t>
      </w:r>
      <w:r>
        <w:br w:type="textWrapping"/>
      </w:r>
      <w:r>
        <w:rPr>
          <w:rStyle w:val="VerbatimChar"/>
        </w:rPr>
        <w:t xml:space="preserve">##  1st Qu.: 948.5749   1st Qu.: 0.00026           1st Qu.: 66.0            </w:t>
      </w:r>
      <w:r>
        <w:br w:type="textWrapping"/>
      </w:r>
      <w:r>
        <w:rPr>
          <w:rStyle w:val="VerbatimChar"/>
        </w:rPr>
        <w:t xml:space="preserve">##  Median :1325.3119   Median : 0.00032           Median : 66.0            </w:t>
      </w:r>
      <w:r>
        <w:br w:type="textWrapping"/>
      </w:r>
      <w:r>
        <w:rPr>
          <w:rStyle w:val="VerbatimChar"/>
        </w:rPr>
        <w:t xml:space="preserve">##  Mean   :1324.5160   Mean   : 0.02243           Mean   : 65.3            </w:t>
      </w:r>
      <w:r>
        <w:br w:type="textWrapping"/>
      </w:r>
      <w:r>
        <w:rPr>
          <w:rStyle w:val="VerbatimChar"/>
        </w:rPr>
        <w:t xml:space="preserve">##  3rd Qu.:1703.6292   3rd Qu.: 0.00047           3rd Qu.: 66.0            </w:t>
      </w:r>
      <w:r>
        <w:br w:type="textWrapping"/>
      </w:r>
      <w:r>
        <w:rPr>
          <w:rStyle w:val="VerbatimChar"/>
        </w:rPr>
        <w:t xml:space="preserve">##  Max.   :2063.4165   Max.   :77.63863           Max.   :315.0            </w:t>
      </w:r>
      <w:r>
        <w:br w:type="textWrapping"/>
      </w:r>
      <w:r>
        <w:rPr>
          <w:rStyle w:val="VerbatimChar"/>
        </w:rPr>
        <w:t xml:space="preserve">##                                                                          </w:t>
      </w:r>
      <w:r>
        <w:br w:type="textWrapping"/>
      </w:r>
      <w:r>
        <w:rPr>
          <w:rStyle w:val="VerbatimChar"/>
        </w:rPr>
        <w:t xml:space="preserve">##  ip.version            ip.src                 ip.dst        ip.hdr_len</w:t>
      </w:r>
      <w:r>
        <w:br w:type="textWrapping"/>
      </w:r>
      <w:r>
        <w:rPr>
          <w:rStyle w:val="VerbatimChar"/>
        </w:rPr>
        <w:t xml:space="preserve">##  4:51554    192.168.12.250:   45   192.168.12.250:  150   Min.   :20  </w:t>
      </w:r>
      <w:r>
        <w:br w:type="textWrapping"/>
      </w:r>
      <w:r>
        <w:rPr>
          <w:rStyle w:val="VerbatimChar"/>
        </w:rPr>
        <w:t xml:space="preserve">##             192.168.12.253:    0   192.168.12.253:51404   1st Qu.:20  </w:t>
      </w:r>
      <w:r>
        <w:br w:type="textWrapping"/>
      </w:r>
      <w:r>
        <w:rPr>
          <w:rStyle w:val="VerbatimChar"/>
        </w:rPr>
        <w:t xml:space="preserve">##             192.168.12.51 :50948   192.168.12.51 :    0   Median :20  </w:t>
      </w:r>
      <w:r>
        <w:br w:type="textWrapping"/>
      </w:r>
      <w:r>
        <w:rPr>
          <w:rStyle w:val="VerbatimChar"/>
        </w:rPr>
        <w:t xml:space="preserve">##             192.168.12.90 :  518   192.168.12.90 :    0   Mean   :20  </w:t>
      </w:r>
      <w:r>
        <w:br w:type="textWrapping"/>
      </w:r>
      <w:r>
        <w:rPr>
          <w:rStyle w:val="VerbatimChar"/>
        </w:rPr>
        <w:t xml:space="preserve">##             192.168.50.50 :   43                          3rd Qu.:20  </w:t>
      </w:r>
      <w:r>
        <w:br w:type="textWrapping"/>
      </w:r>
      <w:r>
        <w:rPr>
          <w:rStyle w:val="VerbatimChar"/>
        </w:rPr>
        <w:t xml:space="preserve">##                                                           Max.   :20  </w:t>
      </w:r>
      <w:r>
        <w:br w:type="textWrapping"/>
      </w:r>
      <w:r>
        <w:rPr>
          <w:rStyle w:val="VerbatimChar"/>
        </w:rPr>
        <w:t xml:space="preserve">##                                                                       </w:t>
      </w:r>
      <w:r>
        <w:br w:type="textWrapping"/>
      </w:r>
      <w:r>
        <w:rPr>
          <w:rStyle w:val="VerbatimChar"/>
        </w:rPr>
        <w:t xml:space="preserve">##   tcp.srcport     tcp.dstport    mbtcp.prot_id mbtcp.trans_id   </w:t>
      </w:r>
      <w:r>
        <w:br w:type="textWrapping"/>
      </w:r>
      <w:r>
        <w:rPr>
          <w:rStyle w:val="VerbatimChar"/>
        </w:rPr>
        <w:t xml:space="preserve">##  2499   :50792   502    :51554    : 3247       Min.   :    0.0  </w:t>
      </w:r>
      <w:r>
        <w:br w:type="textWrapping"/>
      </w:r>
      <w:r>
        <w:rPr>
          <w:rStyle w:val="VerbatimChar"/>
        </w:rPr>
        <w:t xml:space="preserve">##  1032   :  463   1032   :    0   0:48307       1st Qu.:   63.0  </w:t>
      </w:r>
      <w:r>
        <w:br w:type="textWrapping"/>
      </w:r>
      <w:r>
        <w:rPr>
          <w:rStyle w:val="VerbatimChar"/>
        </w:rPr>
        <w:t xml:space="preserve">##  1742   :   77   1033   :    0                 Median :  128.0  </w:t>
      </w:r>
      <w:r>
        <w:br w:type="textWrapping"/>
      </w:r>
      <w:r>
        <w:rPr>
          <w:rStyle w:val="VerbatimChar"/>
        </w:rPr>
        <w:t xml:space="preserve">##  1034   :   30   1034   :    0                 Mean   :  268.1  </w:t>
      </w:r>
      <w:r>
        <w:br w:type="textWrapping"/>
      </w:r>
      <w:r>
        <w:rPr>
          <w:rStyle w:val="VerbatimChar"/>
        </w:rPr>
        <w:t xml:space="preserve">##  1033   :   23   1742   :    0                 3rd Qu.:  192.0  </w:t>
      </w:r>
      <w:r>
        <w:br w:type="textWrapping"/>
      </w:r>
      <w:r>
        <w:rPr>
          <w:rStyle w:val="VerbatimChar"/>
        </w:rPr>
        <w:t xml:space="preserve">##  1744   :   11   1744   :    0                 Max.   :58880.0  </w:t>
      </w:r>
      <w:r>
        <w:br w:type="textWrapping"/>
      </w:r>
      <w:r>
        <w:rPr>
          <w:rStyle w:val="VerbatimChar"/>
        </w:rPr>
        <w:t xml:space="preserve">##  (Other):  158   (Other):    0                 NA's   :3247     </w:t>
      </w:r>
      <w:r>
        <w:br w:type="textWrapping"/>
      </w:r>
      <w:r>
        <w:rPr>
          <w:rStyle w:val="VerbatimChar"/>
        </w:rPr>
        <w:t xml:space="preserve">##    mbtcp.len       mbtcp.modbus.func_code mbtcp.modbus.reference_num</w:t>
      </w:r>
      <w:r>
        <w:br w:type="textWrapping"/>
      </w:r>
      <w:r>
        <w:rPr>
          <w:rStyle w:val="VerbatimChar"/>
        </w:rPr>
        <w:t xml:space="preserve">##  Min.   :  4.000     : 3247               Min.   :0.000             </w:t>
      </w:r>
      <w:r>
        <w:br w:type="textWrapping"/>
      </w:r>
      <w:r>
        <w:rPr>
          <w:rStyle w:val="VerbatimChar"/>
        </w:rPr>
        <w:t xml:space="preserve">##  1st Qu.:  6.000   1 :  245               1st Qu.:0.000             </w:t>
      </w:r>
      <w:r>
        <w:br w:type="textWrapping"/>
      </w:r>
      <w:r>
        <w:rPr>
          <w:rStyle w:val="VerbatimChar"/>
        </w:rPr>
        <w:t xml:space="preserve">##  Median :  6.000   4 :47969               Median :1.000             </w:t>
      </w:r>
      <w:r>
        <w:br w:type="textWrapping"/>
      </w:r>
      <w:r>
        <w:rPr>
          <w:rStyle w:val="VerbatimChar"/>
        </w:rPr>
        <w:t xml:space="preserve">##  Mean   :  6.035   43:    1               Mean   :0.761             </w:t>
      </w:r>
      <w:r>
        <w:br w:type="textWrapping"/>
      </w:r>
      <w:r>
        <w:rPr>
          <w:rStyle w:val="VerbatimChar"/>
        </w:rPr>
        <w:t xml:space="preserve">##  3rd Qu.:  6.000   90:   92               3rd Qu.:1.000             </w:t>
      </w:r>
      <w:r>
        <w:br w:type="textWrapping"/>
      </w:r>
      <w:r>
        <w:rPr>
          <w:rStyle w:val="VerbatimChar"/>
        </w:rPr>
        <w:t xml:space="preserve">##  Max.   :255.000                          Max.   :3.000             </w:t>
      </w:r>
      <w:r>
        <w:br w:type="textWrapping"/>
      </w:r>
      <w:r>
        <w:rPr>
          <w:rStyle w:val="VerbatimChar"/>
        </w:rPr>
        <w:t xml:space="preserve">##  NA's   :3247                             NA's   :3340              </w:t>
      </w:r>
      <w:r>
        <w:br w:type="textWrapping"/>
      </w:r>
      <w:r>
        <w:rPr>
          <w:rStyle w:val="VerbatimChar"/>
        </w:rPr>
        <w:t xml:space="preserve">##  mbtcp.modbus.word_cnt mbtcp.modbus.data</w:t>
      </w:r>
      <w:r>
        <w:br w:type="textWrapping"/>
      </w:r>
      <w:r>
        <w:rPr>
          <w:rStyle w:val="VerbatimChar"/>
        </w:rPr>
        <w:t xml:space="preserve">##  Min.   :1                     :51505   </w:t>
      </w:r>
      <w:r>
        <w:br w:type="textWrapping"/>
      </w:r>
      <w:r>
        <w:rPr>
          <w:rStyle w:val="VerbatimChar"/>
        </w:rPr>
        <w:t xml:space="preserve">##  1st Qu.:1             00:04   :   10   </w:t>
      </w:r>
      <w:r>
        <w:br w:type="textWrapping"/>
      </w:r>
      <w:r>
        <w:rPr>
          <w:rStyle w:val="VerbatimChar"/>
        </w:rPr>
        <w:t xml:space="preserve">##  Median :1             01:04   :   10   </w:t>
      </w:r>
      <w:r>
        <w:br w:type="textWrapping"/>
      </w:r>
      <w:r>
        <w:rPr>
          <w:rStyle w:val="VerbatimChar"/>
        </w:rPr>
        <w:t xml:space="preserve">##  Mean   :1             00:01:00:    6   </w:t>
      </w:r>
      <w:r>
        <w:br w:type="textWrapping"/>
      </w:r>
      <w:r>
        <w:rPr>
          <w:rStyle w:val="VerbatimChar"/>
        </w:rPr>
        <w:t xml:space="preserve">##  3rd Qu.:1             00:02   :    6   </w:t>
      </w:r>
      <w:r>
        <w:br w:type="textWrapping"/>
      </w:r>
      <w:r>
        <w:rPr>
          <w:rStyle w:val="VerbatimChar"/>
        </w:rPr>
        <w:t xml:space="preserve">##  Max.   :1             01:12   :    4   </w:t>
      </w:r>
      <w:r>
        <w:br w:type="textWrapping"/>
      </w:r>
      <w:r>
        <w:rPr>
          <w:rStyle w:val="VerbatimChar"/>
        </w:rPr>
        <w:t xml:space="preserve">##  NA's   :3585          (Other) :   13</w:t>
      </w:r>
    </w:p>
    <w:p>
      <w:pPr>
        <w:pStyle w:val="SourceCode"/>
      </w:pPr>
      <w:r>
        <w:rPr>
          <w:rStyle w:val="KeywordTok"/>
        </w:rPr>
        <w:t xml:space="preserve">table</w:t>
      </w:r>
      <w:r>
        <w:rPr>
          <w:rStyle w:val="NormalTok"/>
        </w:rPr>
        <w:t xml:space="preserve">(moddataDT[,mbtcp.modbus.func_code])</w:t>
      </w:r>
    </w:p>
    <w:p>
      <w:pPr>
        <w:pStyle w:val="SourceCode"/>
      </w:pPr>
      <w:r>
        <w:rPr>
          <w:rStyle w:val="VerbatimChar"/>
        </w:rPr>
        <w:t xml:space="preserve">## </w:t>
      </w:r>
      <w:r>
        <w:br w:type="textWrapping"/>
      </w:r>
      <w:r>
        <w:rPr>
          <w:rStyle w:val="VerbatimChar"/>
        </w:rPr>
        <w:t xml:space="preserve">##           1     4    43    90 </w:t>
      </w:r>
      <w:r>
        <w:br w:type="textWrapping"/>
      </w:r>
      <w:r>
        <w:rPr>
          <w:rStyle w:val="VerbatimChar"/>
        </w:rPr>
        <w:t xml:space="preserve">##  3425   489 95937     2   147</w:t>
      </w:r>
    </w:p>
    <w:p>
      <w:pPr>
        <w:pStyle w:val="Heading2"/>
      </w:pPr>
      <w:bookmarkStart w:id="71" w:name="modbustcp-data"/>
      <w:bookmarkEnd w:id="71"/>
      <w:r>
        <w:t xml:space="preserve">MODBUS/TCP data</w:t>
      </w:r>
    </w:p>
    <w:p>
      <w:r>
        <w:t xml:space="preserve">value vs time</w:t>
      </w:r>
    </w:p>
    <w:p/>
    <w:p>
      <w:pPr>
        <w:pStyle w:val="Heading1"/>
      </w:pPr>
      <w:bookmarkStart w:id="72" w:name="references"/>
      <w:bookmarkEnd w:id="72"/>
      <w:r>
        <w:t xml:space="preserve">References</w:t>
      </w:r>
    </w:p>
    <w:p>
      <w:r>
        <w:t xml:space="preserve">[1] L. Maliphol,</w:t>
      </w:r>
      <w:r>
        <w:t xml:space="preserve"> </w:t>
      </w:r>
      <w:hyperlink r:id="rId73">
        <w:r>
          <w:rPr>
            <w:rStyle w:val="Link"/>
          </w:rPr>
          <w:t xml:space="preserve">SCAD@COPS</w:t>
        </w:r>
      </w:hyperlink>
      <w:r>
        <w:t xml:space="preserve">: A Hybrid Network Intrusion Detection System</w:t>
      </w:r>
    </w:p>
    <w:p>
      <w:r>
        <w:t xml:space="preserve">[2] J.W. Tukey, (1977). Exploratory Data Analysis. Addison-Wesley. ISBN 0-201-07616-0</w:t>
      </w:r>
    </w:p>
    <w:p>
      <w:r>
        <w:t xml:space="preserve">[3] P. Lafaye de Micheaux et al., (2013). The R Software: Fundamentals of Programming and Statistical Analysis, Statistics and Computing. Springer New York. ISBN 978-1-4614-9019-7</w:t>
      </w:r>
    </w:p>
    <w:p/>
    <w:p>
      <w:pPr>
        <w:pStyle w:val="Heading1"/>
      </w:pPr>
      <w:bookmarkStart w:id="74" w:name="appendix-a"/>
      <w:bookmarkEnd w:id="74"/>
      <w:r>
        <w:t xml:space="preserve">Appendix A</w:t>
      </w:r>
    </w:p>
    <w:p>
      <w:r>
        <w:t xml:space="preserve">TODO change table titles</w:t>
      </w:r>
    </w:p>
    <w:p>
      <w:r>
        <w:t xml:space="preserve">Using the export facility in Wireshark, the following are a description of the exported files:</w:t>
      </w:r>
    </w:p>
    <w:p>
      <w:r>
        <w:t xml:space="preserve">Entire pcap file exported in CSV format:</w:t>
      </w:r>
    </w:p>
    <w:p>
      <w:pPr>
        <w:pStyle w:val="Heading2"/>
      </w:pPr>
      <w:bookmarkStart w:id="75" w:name="scada_20150429_042915.csv"/>
      <w:bookmarkEnd w:id="75"/>
      <w:r>
        <w:t xml:space="preserve">SCADA_20150429_042915.csv</w:t>
      </w:r>
    </w:p>
    <w:p>
      <w:r>
        <w:t xml:space="preserve">Time</w:t>
      </w:r>
      <w:r>
        <w:br w:type="textWrapping"/>
      </w:r>
      <w:r>
        <w:t xml:space="preserve">Source</w:t>
      </w:r>
      <w:r>
        <w:br w:type="textWrapping"/>
      </w:r>
      <w:r>
        <w:t xml:space="preserve">Destination</w:t>
      </w:r>
      <w:r>
        <w:br w:type="textWrapping"/>
      </w:r>
      <w:r>
        <w:t xml:space="preserve">Protocol</w:t>
      </w:r>
      <w:r>
        <w:br w:type="textWrapping"/>
      </w:r>
      <w:r>
        <w:t xml:space="preserve">Length</w:t>
      </w:r>
      <w:r>
        <w:br w:type="textWrapping"/>
      </w:r>
      <w:r>
        <w:t xml:space="preserve">Info</w:t>
      </w:r>
    </w:p>
    <w:p>
      <w:r>
        <w:t xml:space="preserve">List of endpoints, the traffic to and from an IP address:</w:t>
      </w:r>
    </w:p>
    <w:p>
      <w:pPr>
        <w:pStyle w:val="Heading2"/>
      </w:pPr>
      <w:bookmarkStart w:id="76" w:name="scada_security_042915_tcp_endpoints.csv"/>
      <w:bookmarkEnd w:id="76"/>
      <w:r>
        <w:t xml:space="preserve">SCADA_Security_042915_TCP_Endpoints.csv</w:t>
      </w:r>
    </w:p>
    <w:p>
      <w:r>
        <w:t xml:space="preserve">Address</w:t>
      </w:r>
      <w:r>
        <w:br w:type="textWrapping"/>
      </w:r>
      <w:r>
        <w:t xml:space="preserve">Port</w:t>
      </w:r>
      <w:r>
        <w:br w:type="textWrapping"/>
      </w:r>
      <w:r>
        <w:t xml:space="preserve">Packets</w:t>
      </w:r>
      <w:r>
        <w:br w:type="textWrapping"/>
      </w:r>
      <w:r>
        <w:t xml:space="preserve">Bytes</w:t>
      </w:r>
      <w:r>
        <w:br w:type="textWrapping"/>
      </w:r>
      <w:r>
        <w:t xml:space="preserve">Tx.Packets</w:t>
      </w:r>
      <w:r>
        <w:br w:type="textWrapping"/>
      </w:r>
      <w:r>
        <w:t xml:space="preserve">Tx.Bytes</w:t>
      </w:r>
      <w:r>
        <w:br w:type="textWrapping"/>
      </w:r>
      <w:r>
        <w:t xml:space="preserve">Rx.Packets</w:t>
      </w:r>
      <w:r>
        <w:br w:type="textWrapping"/>
      </w:r>
      <w:r>
        <w:t xml:space="preserve">Rx.Bytes</w:t>
      </w:r>
      <w:r>
        <w:br w:type="textWrapping"/>
      </w:r>
      <w:r>
        <w:t xml:space="preserve">Latitude</w:t>
      </w:r>
      <w:r>
        <w:br w:type="textWrapping"/>
      </w:r>
      <w:r>
        <w:t xml:space="preserve">Longitude</w:t>
      </w:r>
    </w:p>
    <w:p>
      <w:r>
        <w:t xml:space="preserve">List of conversations, the traffic between two endpoints :</w:t>
      </w:r>
    </w:p>
    <w:p>
      <w:pPr>
        <w:pStyle w:val="Heading2"/>
      </w:pPr>
      <w:bookmarkStart w:id="77" w:name="scada_security_042915_tcp_conversations.csv"/>
      <w:bookmarkEnd w:id="77"/>
      <w:r>
        <w:t xml:space="preserve">SCADA_Security_042915_TCP_Conversations.csv</w:t>
      </w:r>
    </w:p>
    <w:p>
      <w:r>
        <w:t xml:space="preserve">Address.A</w:t>
      </w:r>
      <w:r>
        <w:br w:type="textWrapping"/>
      </w:r>
      <w:r>
        <w:t xml:space="preserve">Port.A</w:t>
      </w:r>
      <w:r>
        <w:br w:type="textWrapping"/>
      </w:r>
      <w:r>
        <w:t xml:space="preserve">Address.B</w:t>
      </w:r>
      <w:r>
        <w:br w:type="textWrapping"/>
      </w:r>
      <w:r>
        <w:t xml:space="preserve">Port.B</w:t>
      </w:r>
      <w:r>
        <w:br w:type="textWrapping"/>
      </w:r>
      <w:r>
        <w:t xml:space="preserve">Packets</w:t>
      </w:r>
      <w:r>
        <w:br w:type="textWrapping"/>
      </w:r>
      <w:r>
        <w:t xml:space="preserve">Bytes</w:t>
      </w:r>
      <w:r>
        <w:br w:type="textWrapping"/>
      </w:r>
      <w:r>
        <w:t xml:space="preserve">Packets.A.B</w:t>
      </w:r>
      <w:r>
        <w:br w:type="textWrapping"/>
      </w:r>
      <w:r>
        <w:t xml:space="preserve">Bytes.A.B</w:t>
      </w:r>
      <w:r>
        <w:br w:type="textWrapping"/>
      </w:r>
      <w:r>
        <w:t xml:space="preserve">Packets.A.B.1</w:t>
      </w:r>
      <w:r>
        <w:br w:type="textWrapping"/>
      </w:r>
      <w:r>
        <w:t xml:space="preserve">Bytes.A.B.1</w:t>
      </w:r>
      <w:r>
        <w:br w:type="textWrapping"/>
      </w:r>
      <w:r>
        <w:t xml:space="preserve">Rel.Start</w:t>
      </w:r>
      <w:r>
        <w:br w:type="textWrapping"/>
      </w:r>
      <w:r>
        <w:t xml:space="preserve">Duration</w:t>
      </w:r>
      <w:r>
        <w:br w:type="textWrapping"/>
      </w:r>
      <w:r>
        <w:t xml:space="preserve">bps.A.B</w:t>
      </w:r>
      <w:r>
        <w:br w:type="textWrapping"/>
      </w:r>
      <w:r>
        <w:t xml:space="preserve">bps.A.B.1</w:t>
      </w:r>
    </w:p>
    <w:p/>
    <w:p>
      <w:pPr>
        <w:pStyle w:val="Heading1"/>
      </w:pPr>
      <w:bookmarkStart w:id="78" w:name="appendix-b"/>
      <w:bookmarkEnd w:id="78"/>
      <w:r>
        <w:t xml:space="preserve">Appendix B</w:t>
      </w:r>
    </w:p>
    <w:p>
      <w:pPr>
        <w:pStyle w:val="Heading2"/>
      </w:pPr>
      <w:bookmarkStart w:id="79" w:name="commands-and-scripts"/>
      <w:bookmarkEnd w:id="79"/>
      <w:r>
        <w:t xml:space="preserve">Commands and Scripts</w:t>
      </w:r>
    </w:p>
    <w:p>
      <w:pPr>
        <w:pStyle w:val="Heading3"/>
      </w:pPr>
      <w:bookmarkStart w:id="80" w:name="tshark"/>
      <w:bookmarkEnd w:id="80"/>
      <w:r>
        <w:t xml:space="preserve">TShark</w:t>
      </w:r>
    </w:p>
    <w:p>
      <w:r>
        <w:t xml:space="preserve">Command used to extract various fields from the pcap file used for analysis.</w:t>
      </w:r>
    </w:p>
    <w:p>
      <w:r>
        <w:t xml:space="preserve">tshark -r SCADA_Security_042915_modbus.pcap -T fields -E separator=, -t r -E header=y -e frame.number -e frame.time_relative -e frame.time_delta_displayed -e frame.len -e ip.proto -e ip.version -e ip.src -e ip.dst -e tcp.srcport -e tcp.dstport -e mbtcp.prot_id -e mbtcp.trans_id -e mbtcp.len -e mbtcp.modbus.func_code -e mbtcp.modbus.reference_num -e mbtcp.modbus.word_cnt -e mbtcp.modbus.data &gt; modbus.data</w:t>
      </w:r>
    </w:p>
    <w:p>
      <w:pPr>
        <w:pStyle w:val="Heading3"/>
      </w:pPr>
      <w:bookmarkStart w:id="81" w:name="sed"/>
      <w:bookmarkEnd w:id="81"/>
      <w:r>
        <w:t xml:space="preserve">sed</w:t>
      </w:r>
    </w:p>
    <w:p>
      <w:r>
        <w:t xml:space="preserve">Command used to remove empty lines from the pcap data.</w:t>
      </w:r>
    </w:p>
    <w:p>
      <w:r>
        <w:t xml:space="preserve">TODO changed modbus dataset</w:t>
      </w:r>
    </w:p>
    <w:p>
      <w:r>
        <w:t xml:space="preserve">sed '/^,.*$/d' modbus.data &gt; modbus_transform.data</w:t>
      </w:r>
    </w:p>
    <w:p>
      <w:pPr>
        <w:pStyle w:val="Heading3"/>
      </w:pPr>
      <w:bookmarkStart w:id="82" w:name="r"/>
      <w:bookmarkEnd w:id="82"/>
      <w:r>
        <w:t xml:space="preserve">R</w:t>
      </w:r>
    </w:p>
    <w:p>
      <w:r>
        <w:t xml:space="preserve">scada.R - Script in the language R containing for conducting statistical analysis and creating graphic visualisations.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hyperlink r:id="rId24">
        <w:r>
          <w:rPr>
            <w:rStyle w:val="Link"/>
          </w:rPr>
          <w:t xml:space="preserve">https://www.wireshark.org/docs/wsug_html_chunked</w:t>
        </w:r>
      </w:hyperlink>
    </w:p>
  </w:footnote>
  <w:footnote w:id="26">
    <w:p>
      <w:pPr>
        <w:pStyle w:val="FootnoteText"/>
      </w:pPr>
      <w:r>
        <w:rPr>
          <w:rStyle w:val="FootnoteRef"/>
        </w:rPr>
        <w:footnoteRef/>
      </w:r>
      <w:hyperlink r:id="rId27">
        <w:r>
          <w:rPr>
            <w:rStyle w:val="Link"/>
          </w:rPr>
          <w:t xml:space="preserve">https://www.wireshark.org/docs/man-pages/tshark.html</w:t>
        </w:r>
      </w:hyperlink>
    </w:p>
  </w:footnote>
  <w:footnote w:id="30">
    <w:p>
      <w:pPr>
        <w:pStyle w:val="FootnoteText"/>
      </w:pPr>
      <w:r>
        <w:rPr>
          <w:rStyle w:val="FootnoteRef"/>
        </w:rPr>
        <w:footnoteRef/>
      </w:r>
      <w:hyperlink r:id="rId31">
        <w:r>
          <w:rPr>
            <w:rStyle w:val="Link"/>
          </w:rPr>
          <w:t xml:space="preserve">http://www.r-project.org/</w:t>
        </w:r>
      </w:hyperlink>
    </w:p>
  </w:footnote>
  <w:footnote w:id="34">
    <w:p>
      <w:pPr>
        <w:pStyle w:val="FootnoteText"/>
      </w:pPr>
      <w:r>
        <w:rPr>
          <w:rStyle w:val="FootnoteRef"/>
        </w:rPr>
        <w:footnoteRef/>
      </w:r>
      <w:hyperlink r:id="rId35">
        <w:r>
          <w:rPr>
            <w:rStyle w:val="Link"/>
          </w:rPr>
          <w:t xml:space="preserve">http://www.winpcap.org/ntar/draft/PCAP-DumpFileFormat.html</w:t>
        </w:r>
      </w:hyperlink>
    </w:p>
  </w:footnote>
  <w:footnote w:id="68">
    <w:p>
      <w:pPr>
        <w:pStyle w:val="FootnoteText"/>
      </w:pPr>
      <w:r>
        <w:rPr>
          <w:rStyle w:val="FootnoteRef"/>
        </w:rPr>
        <w:footnoteRef/>
      </w:r>
      <w:hyperlink r:id="rId69">
        <w:r>
          <w:rPr>
            <w:rStyle w:val="Link"/>
          </w:rPr>
          <w:t xml:space="preserve">https://www.wireshark.org/docs/dfref/m/mbtcp.html</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64bb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f892d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hyperlink" Id="rId31" Target="http://www.r-project.org/" TargetMode="External" /><Relationship Type="http://schemas.openxmlformats.org/officeDocument/2006/relationships/hyperlink" Id="rId35" Target="http://www.winpcap.org/ntar/draft/PCAP-DumpFileFormat.html" TargetMode="External" /><Relationship Type="http://schemas.openxmlformats.org/officeDocument/2006/relationships/hyperlink" Id="rId69" Target="https://www.wireshark.org/docs/dfref/m/mbtcp.html" TargetMode="External" /><Relationship Type="http://schemas.openxmlformats.org/officeDocument/2006/relationships/hyperlink" Id="rId27" Target="https://www.wireshark.org/docs/man-pages/tshark.html" TargetMode="External" /><Relationship Type="http://schemas.openxmlformats.org/officeDocument/2006/relationships/hyperlink" Id="rId24" Target="https://www.wireshark.org/docs/wsug_html_chunked" TargetMode="External" /><Relationship Type="http://schemas.openxmlformats.org/officeDocument/2006/relationships/hyperlink" Id="rId73" Target="mailto:SCAD@COPS" TargetMode="External" /></Relationships>
</file>

<file path=word/_rels/footnotes.xml.rels><?xml version="1.0" encoding="UTF-8"?>
<Relationships xmlns="http://schemas.openxmlformats.org/package/2006/relationships"><Relationship Type="http://schemas.openxmlformats.org/officeDocument/2006/relationships/hyperlink" Id="rId31" Target="http://www.r-project.org/" TargetMode="External" /><Relationship Type="http://schemas.openxmlformats.org/officeDocument/2006/relationships/hyperlink" Id="rId35" Target="http://www.winpcap.org/ntar/draft/PCAP-DumpFileFormat.html" TargetMode="External" /><Relationship Type="http://schemas.openxmlformats.org/officeDocument/2006/relationships/hyperlink" Id="rId69" Target="https://www.wireshark.org/docs/dfref/m/mbtcp.html" TargetMode="External" /><Relationship Type="http://schemas.openxmlformats.org/officeDocument/2006/relationships/hyperlink" Id="rId27" Target="https://www.wireshark.org/docs/man-pages/tshark.html" TargetMode="External" /><Relationship Type="http://schemas.openxmlformats.org/officeDocument/2006/relationships/hyperlink" Id="rId24" Target="https://www.wireshark.org/docs/wsug_html_chunked" TargetMode="External" /><Relationship Type="http://schemas.openxmlformats.org/officeDocument/2006/relationships/hyperlink" Id="rId73" Target="mailto:SCAD@CO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Exploratory Data Analysis Virtual SCADA Network:</dc:title>
  <dc:creator>Lisa MALIPHOL</dc:creator>
</cp:coreProperties>
</file>