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_GBK" w:hAnsi="方正小标宋_GBK" w:eastAsia="方正小标宋_GBK" w:cs="方正小标宋_GBK"/>
          <w:b/>
          <w:bCs/>
          <w:sz w:val="40"/>
          <w:szCs w:val="40"/>
          <w:lang w:val="en-US" w:eastAsia="zh-CN"/>
        </w:rPr>
      </w:pPr>
      <w:r>
        <w:rPr>
          <w:rFonts w:hint="eastAsia" w:ascii="方正小标宋_GBK" w:hAnsi="方正小标宋_GBK" w:eastAsia="方正小标宋_GBK" w:cs="方正小标宋_GBK"/>
          <w:b/>
          <w:bCs/>
          <w:sz w:val="40"/>
          <w:szCs w:val="40"/>
          <w:lang w:val="en-US" w:eastAsia="zh-CN"/>
        </w:rPr>
        <w:t>2023年第6次党委会会议“第一议题”学习目录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传达学习3月30日中共中央政治局会议精神</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传达学习3月30日中共中央政治局第四次集体学习建精神。</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传达学习贯彻习近平新时代中国特色社会主义思想主题教育工作会议精神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学习材料一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_GBK" w:hAnsi="方正小标宋_GBK" w:eastAsia="方正小标宋_GBK" w:cs="方正小标宋_GBK"/>
          <w:sz w:val="32"/>
          <w:szCs w:val="32"/>
          <w:lang w:val="en-US" w:eastAsia="zh-CN"/>
        </w:rPr>
      </w:pPr>
      <w:r>
        <w:rPr>
          <w:rFonts w:hint="eastAsia" w:ascii="方正小标宋_GBK" w:hAnsi="方正小标宋_GBK" w:eastAsia="方正小标宋_GBK" w:cs="方正小标宋_GBK"/>
          <w:sz w:val="32"/>
          <w:szCs w:val="32"/>
          <w:lang w:val="en-US" w:eastAsia="zh-CN"/>
        </w:rPr>
        <w:t>中共中央政治局召开会议 中共中央总书记习近平主持会议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中共中央政治局召开会议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研究部署在全党深入开展学习贯彻习近平新时代中国特色社会主义思想主题教育工作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审议《领导干部报告个人有关事项规定》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中共中央总书记习近平主持会议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共中央政治局3月30日召开会议，决定从今年4月开始，在全党自上而下分两批开展学习贯彻习近平新时代中国特色社会主义思想主题教育。会议审议了《领导干部报告个人有关事项规定》。中共中央总书记习近平主持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指出，根据党的二十大部署，以县处级以上领导干部为重点，在全党深入开展学习贯彻习近平新时代中国特色社会主义思想主题教育，用党的创新理论统一思想、统一意志、统一行动，弘扬伟大建党精神，牢记“三个务必”，推动全党为全面建设社会主义现代化国家、全面推进中华民族伟大复兴而团结奋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强调，在全党深入开展学习贯彻习近平新时代中国特色社会主义思想主题教育，是党中央为全面贯彻党的二十大精神、动员全党同志为完成党的中心任务而团结奋斗所作的重大部署，是深入推进新时代党的建设新的伟大工程的重大部署，就是要用习近平新时代中国特色社会主义思想凝心铸魂，推动全党更加自觉深刻领悟“两个确立”的决定性意义，增强“四个意识”、坚定“四个自信”、做到“两个维护”，在思想上政治上行动上同党中央保持高度一致；就是要全面学习、全面把握、全面落实党的二十大精神，贯彻新发展理念、构建新发展格局、推动高质量发展，推进中国式现代化；就是要推进党的自我革命、时刻保持解决大党独有难题的清醒和坚定，始终与人民同心，保持党的先进性和纯洁性，使全党更加紧密地团结在以习近平同志为核心的党中央周围，为奋进新征程、建功新时代提供坚强有力的政治引领和政治保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指出，开展这次主题教育，总要求是“学思想、强党性、重实践、建新功”，根本任务是坚持学思用贯通、知信行统一，把习近平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具体要达到凝心铸魂筑牢根本、锤炼品格强化忠诚、实干担当促进发展、践行宗旨为民造福、廉洁奉公树立新风的目标，着力解决理论学习、政治素质、能力本领、担当作为、工作作风、廉洁自律等6个方面的问题。主题教育不划阶段、不分环节，把理论学习、调查研究、推动发展、检视整改贯通起来，有机融合、一体推进。</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要求，各级党委（党组）要高度重视、精心组织，加强党的创新理论掌握运用，抓好调查研究成果转化，解决群众急难愁盼问题，专项整治突出问题，最终以群众满意不满意作为根本评判标准。要把开展主题教育同推动中心工作结合起来，防止“两张皮”。要加强宣传引导，营造良好舆论氛围。要坚持求真务实、真抓实干，坚决反对和防止形式主义，务求取得实效。要制定巩固深化主题教育成果的长效机制，健全学习贯彻党的创新理论的制度机制，确保常态长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指出，党的十八大以来，以习近平同志为核心的党中央，把严格执行领导干部个人有关事项报告制度纳入全面从严治党战略布局，作为严明党的纪律规矩、从严管理监督干部的重要措施，有力推进管党治吏走深走实落地见效。修订《领导干部报告个人有关事项规定》，对于深入贯彻党的二十大精神，健全中国特色领导干部个人有关事项报告制度，完善党的自我革命制度规范体系，进一步加强对领导干部的管理和监督，具有重要意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强调，领导干部个人有关事项报告制度是请示报告制度的重要组成部分，向组织如实报告个人有关事项是领导干部必须遵守的政治纪律和组织纪律。领导干部要深刻领悟“两个确立”的决定性意义，增强“四个意识”、坚定“四个自信”、做到“两个维护”，对党忠诚老实、光明磊落，说老实话、办老实事、做老实人，如实报告个人有关事项，自觉接受组织监督。高级干部要带头执行、模范遵守、以上率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要求，各级党委（党组）要认真履行全面从严治党主体责任，以严的基调、严的措施、严的氛围抓好贯彻执行，严明报告纪律，加强抽查核实，坚决维护报告制度的严肃性和权威性，推动报告制度在全面从严治党中发挥更大作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会议还研究了其他事项。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学习材料二</w:t>
      </w:r>
    </w:p>
    <w:p>
      <w:pPr>
        <w:keepNext w:val="0"/>
        <w:keepLines w:val="0"/>
        <w:pageBreakBefore w:val="0"/>
        <w:widowControl w:val="0"/>
        <w:kinsoku/>
        <w:wordWrap/>
        <w:overflowPunct/>
        <w:topLinePunct w:val="0"/>
        <w:autoSpaceDE/>
        <w:autoSpaceDN/>
        <w:bidi w:val="0"/>
        <w:adjustRightInd/>
        <w:snapToGrid/>
        <w:spacing w:line="600" w:lineRule="exact"/>
        <w:ind w:firstLine="880" w:firstLineChars="200"/>
        <w:jc w:val="center"/>
        <w:textAlignment w:val="auto"/>
        <w:outlineLvl w:val="9"/>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中共中央政治局第四次集体学习</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共中央政治局3月30日下午就学习贯彻习近平新时代中国特色社会主义思想进行第四次集体学习。中共中央总书记习近平在主持学习时强调，举行这次集体学习，目的是发挥示范作用，推动全党在主题教育中深入学习贯彻新时代中国特色社会主义思想，打牢思想理论基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中央政治局委员刘国中、李干杰、李书磊、何卫东、陈敏尔等5位同志结合自身思想和工作实际，交流了学习贯彻习近平新时代中国特色社会主义思想的认识和体会。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在听取大家发言后发表了重要讲话。他指出，学习贯彻新时代中国特色社会主义思想是新时代新征程开创事业发展新局面的根本要求。坚持用马克思主义中国化时代化最新成果武装全党、指导实践、推动工作，是我们党创造历史、成就辉煌的一条重要经验。新时代新征程，面对错综复杂的国际国内形势、艰巨繁重的改革发展稳定任务、各种不确定难预料的风险挑战，要实现党的二十大确定的战略目标，迫切需要广大党员、干部特别是各级领导干部进一步深入学习贯彻新时代中国特色社会主义思想，这是党中央确定在全党开展这次主题教育的主要考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强调，党的理论创新每前进一步，理论武装就要跟进一步。新时代中国特色社会主义思想历经了10年的发展历程，伴随着这一历程，我们也推动全党学习了10年，取得了明显成效。但是，理论武装的任务仍然艰巨。这次主题教育确定以学习贯彻新时代中国特色社会主义思想为主题，就是要推动全党特别是领导干部不断把学习贯彻新时代中国特色社会主义思想引向深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指出，新时代中国特色社会主义思想内容涵盖改革发展稳定、内政外交国防、治党治国治军等方方面面，构成一个完整的科学体系。党的二十大报告明确指出，“十个明确”、“十四个坚持”、“十三个方面成就”概括了这一思想的主要内容。我们既要全面系统地学习掌握这些主要内容，又要整体把握这一思想的科学体系，做到融会贯通。对各领域提出的新理念、新思想、新战略，对各方面工作提出的具体要求，都要放在整个科学体系中来认识和把握，避免碎片化、片面性，不能只见树木、不见森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强调，学深悟透新时代中国特色社会主义思想，还必须把握这一思想的世界观、方法论和贯穿其中的立场观点方法。党的二十大报告提出了继续推进理论创新的科学方法，即必须坚持人民至上、必须坚持自信自立、必须坚持守正创新、必须坚持问题导向、必须坚持系统观念、必须坚持胸怀天下。这“六个必须坚持”，也是新时代中国特色社会主义思想的立场观点方法的重要体现。只有准确把握包括“六个必须坚持”在内的新时代中国特色社会主义思想的立场观点方法，才能更好领会新时代中国特色社会主义思想的精髓要义，才能把思想方法搞对头，认识问题才站得高，分析问题才看得深，开展工作也才能把得准，确保张弛有度、收放自如。</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指出，学习新时代中国特色社会主义思想的目的全在于运用，在于把这一思想变成改造主观世界和客观世界的强大思想武器。在这次主题教育中，党员、干部特别是各级领导干部要主动把自己的思想摆进去，学习掌握党的创新理论关于坚定理想信念、提升思想境界、加强党性锻炼的一系列要求，包括不忘初心、牢记使命，胸怀“国之大者”，提高政治判断力、政治领悟力、政治执行力，“三严三实”，忠诚干净担当，为民务实清廉等等，始终保持共产党人的政治本色。特别是要把这一思想的世界观、方法论和贯穿其中的立场观点方法转化为自己的思想武器，内化于心、外化于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指出，要把党的创新理论运用到贯彻落实党的二十大提出的重大战略部署中去。要善于运用新时代中国特色社会主义思想观察时代、把握时代、引领时代，更好统筹中华民族伟大复兴战略全局和世界百年未有之大变局，深刻洞察时与势、危与机，积极识变应变求变。要善于运用这一思想推进中国式现代化取得新进展、新突破，强化政治领导，丰富战略支撑，拓展实践路径，破解发展难题，激发动力活力，使中国式现代化的中国特色更加鲜明、优势更加彰显、前景更加光明。要善于运用这一思想解决经济社会发展中的各种矛盾和问题，完整、准确、全面贯彻新发展理念，加快构建新发展格局，推动高质量发展，促进共同富裕。要善于运用这一思想防范化解重大风险，增强忧患意识，坚持底线思维，居安思危、未雨绸缪，时刻保持箭在弦上的备战姿态，下好先手棋，打好主动仗，对各种风险见之于未萌、化之于未发，坚决防范各种风险失控蔓延，坚决防范系统性风险。要善于运用这一思想深入推进全面从严治党，时刻保持解决大党独有难题的清醒和坚定，既注重解决好出现的新问题，又注重解决好存在的深层次问题，确保党永远不变质、不变色、不变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强调，中央政治局的同志要在主题教育中当表率。领导干部在各个方面坚持以身作则、以上率下是一种有效的领导方法和工作方法。这次主题教育，中央政治局的同志要以更高标准、更严要求、更实措施，为全党作示范、立标杆、带好头。要带头抓好理论学习，引导和推动全党把学习贯彻新时代中国特色社会主义思想引向深入。要带头抓好调查研究，深入实际、深入群众，增强问题意识，真正把情况摸清、把问题找准、把对策提实，提出解决问题的新思路新办法，引导和推动全党大兴调查研究之风。要带头抓好问题检视和整改，紧密结合新形势新任务新职责，把学、查、改有机贯通起来，全面查找自身不足和工作偏差，正确对待和自觉接受党内外监督，认真开展批评和自我批评，着力从思想根源和制度机制上解决问题，带动全党深查实改，以整改的实际成效取信于民。要带头抓好所在地区、分管领域的主题教育，压实领导责任，全程掌握进展情况，着力发现和解决各种苗头性、倾向性问题，把工作抓实、抓深，确保方向不偏、力度不减，推动主题教育扎实开展，努力取得实实在在的成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黑体_GBK" w:hAnsi="方正黑体_GBK" w:eastAsia="方正黑体_GBK" w:cs="方正黑体_GBK"/>
          <w:sz w:val="32"/>
          <w:szCs w:val="32"/>
          <w:lang w:val="en-US" w:eastAsia="zh-CN"/>
        </w:rPr>
      </w:pPr>
      <w:bookmarkStart w:id="0" w:name="_GoBack"/>
      <w:bookmarkEnd w:id="0"/>
      <w:r>
        <w:rPr>
          <w:rFonts w:hint="eastAsia" w:ascii="方正黑体_GBK" w:hAnsi="方正黑体_GBK" w:eastAsia="方正黑体_GBK" w:cs="方正黑体_GBK"/>
          <w:sz w:val="32"/>
          <w:szCs w:val="32"/>
          <w:lang w:val="en-US" w:eastAsia="zh-CN"/>
        </w:rPr>
        <w:t>学习材料三</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_GBK" w:hAnsi="方正小标宋_GBK" w:eastAsia="方正小标宋_GBK" w:cs="方正小标宋_GBK"/>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_GBK" w:hAnsi="方正小标宋_GBK" w:eastAsia="方正小标宋_GBK" w:cs="方正小标宋_GBK"/>
          <w:b/>
          <w:bCs/>
          <w:sz w:val="36"/>
          <w:szCs w:val="36"/>
          <w:lang w:val="en-US" w:eastAsia="zh-CN"/>
        </w:rPr>
      </w:pPr>
      <w:r>
        <w:rPr>
          <w:rFonts w:hint="eastAsia" w:ascii="方正小标宋_GBK" w:hAnsi="方正小标宋_GBK" w:eastAsia="方正小标宋_GBK" w:cs="方正小标宋_GBK"/>
          <w:b/>
          <w:bCs/>
          <w:sz w:val="36"/>
          <w:szCs w:val="36"/>
          <w:lang w:val="en-US" w:eastAsia="zh-CN"/>
        </w:rPr>
        <w:t>学习贯彻习近平新时代中国特色社会主义思想</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_GBK" w:hAnsi="方正小标宋_GBK" w:eastAsia="方正小标宋_GBK" w:cs="方正小标宋_GBK"/>
          <w:b/>
          <w:bCs/>
          <w:sz w:val="36"/>
          <w:szCs w:val="36"/>
          <w:lang w:val="en-US" w:eastAsia="zh-CN"/>
        </w:rPr>
      </w:pPr>
      <w:r>
        <w:rPr>
          <w:rFonts w:hint="eastAsia" w:ascii="方正小标宋_GBK" w:hAnsi="方正小标宋_GBK" w:eastAsia="方正小标宋_GBK" w:cs="方正小标宋_GBK"/>
          <w:b/>
          <w:bCs/>
          <w:sz w:val="36"/>
          <w:szCs w:val="36"/>
          <w:lang w:val="en-US" w:eastAsia="zh-CN"/>
        </w:rPr>
        <w:t>主题教育工作会议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新华社北京4月3日电 学习贯彻习近平新时代中国特色社会主义思想主题教育工作会议3日在北京召开。中共中央总书记、国家主席、中央军委主席习近平出席会议并发表重要讲话。他强调，强国建设、民族复兴的宏伟目标令人鼓舞、催人奋进，我们这一代共产党人使命光荣、责任重大。我们要以这次主题教育为契机，加强党的创新理论武装，不断提高全党马克思主义水平，不断提高党的执政能力和领导水平，为奋进新征程凝心聚力，踔厉奋发、勇毅前行，为全面建设社会主义现代化国家、全面推进中华民族伟大复兴而团结奋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中共中央政治局常委李强、赵乐际、王沪宁、丁薛祥、李希，国家副主席韩正出席会议。中共中央政治局常委、中央学习贯彻习近平新时代中国特色社会主义思想主题教育领导小组组长蔡奇作总结讲话。</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指出，以县处级以上领导干部为重点在全党深入开展学习贯彻新时代中国特色社会主义思想主题教育，是贯彻落实党的二十大精神的重大举措，对于统一全党思想、解决党内存在的突出问题、始终保持党同人民群众血肉联系、推动党和国家事业发展，具有重要意义。这次主题教育，要在推动学习贯彻新时代中国特色社会主义思想走深走实上下功夫，教育引导党员、干部从思想上正本清源、固本培元，不断提高政治判断力、政治领悟力、政治执行力，增强“四个意识”、坚定“四个自信”、做到“两个维护”，始终在思想上政治上行动上同党中央保持高度一致，做到心往一处想、劲往一处使，共同把党锻造成一块攻无不克、战无不胜的坚硬钢铁。要教育引导广大党员、干部学思想、见行动，树立正确的权力观、政绩观、事业观，增强责任感和使命感，不断提高推动高质量发展本领、服务群众本领、防范化解风险本领，加强斗争精神和斗争本领养成，提振锐意进取、担当有为的精气神。要教育引导各级党组织和广大党员、干部突出问题导向，查不足、找差距、明方向，接受政治体检，打扫政治灰尘，纠正行为偏差，解决思想不纯、组织不纯方面存在的突出问题，不断增强党的自我净化、自我完善、自我革新、自我提高能力，使我们党始终充满蓬勃生机和旺盛活力，始终成为中国特色社会主义事业的坚强领导核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强调，这次主题教育要牢牢把握“学思想、强党性、重实践、建新功”的总要求。要全面学习领会新时代中国特色社会主义思想，全面系统掌握这一思想的基本观点、科学体系，把握好这一思想的世界观、方法论，坚持好、运用好贯穿其中的立场观点方法，不断增进对党的创新理论的政治认同、思想认同、理论认同、情感认同，真正把马克思主义看家本领学到手，自觉用新时代中国特色社会主义思想指导各项工作。要自觉用新时代中国特色社会主义思想改造主观世界，深刻领会这一思想关于坚定理想信念、提升思想境界、加强党性锻炼等一系列要求，始终保持共产党人的政治本色。要自觉践行新时代中国特色社会主义思想，用以改造客观世界、推动事业发展，用以观察时代、把握时代、引领时代，积极识变应变求变，解决经济社会发展和党的建设中存在的各种矛盾问题，防范化解重大风险，推动中国式现代化取得新进展新突破。要从新时代中国特色社会主义思想中汲取奋发进取的智慧和力量，熟练掌握其中蕴含的领导方法、思想方法、工作方法，不断提高履职尽责的能力和水平，凝心聚力促发展，驰而不息抓落实，立足岗位作贡献，努力创造经得起历史和人民检验的实绩。</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指出，开展这次主题教育，根本任务是坚持学思用贯通、知信行统一，把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要凝心铸魂筑牢根本，教育引导广大党员、干部经受思想淬炼、精神洗礼，坚定对马克思主义的信仰、对中国特色社会主义的信念、对实现中华民族伟大复兴中国梦的信心，弘扬伟大建党精神，务必不忘初心、牢记使命，务必谦虚谨慎、艰苦奋斗，务必敢于斗争、善于斗争，筑牢信仰之基、补足精神之钙、把稳思想之舵。要锤炼品格强化忠诚，教育引导广大党员、干部锤炼政治品格，以党的旗帜为旗帜、以党的意志为意志、以党的使命为使命，始终忠诚于党、忠诚于人民、忠诚于马克思主义，真心爱党、时刻忧党、坚定护党、全力兴党。要实干担当促进发展，教育引导广大党员、干部胸怀“国之大者”，紧紧围绕新时代新征程党的中心任务，真抓实干、务求实效，聚焦问题、知难而进，以时时放心不下的责任感、积极担当作为的精气神为党和人民履好职、尽好责，以新气象新作为推动高质量发展取得新成效，依靠顽强斗争打开事业发展新天地。要践行宗旨为民造福，教育引导广大党员、干部牢固树立以人民为中心的发展思想，坚持一切为了人民、一切依靠人民，自觉问计于民、问需于民，始终同人民同呼吸、共命运、心连心，着力解决人民群众急难愁盼问题，把惠民生、暖民心、顺民意的工作做到群众心坎上，增强人民群众获得感、幸福感、安全感。要廉洁奉公树立新风，教育引导广大党员、干部增强纪律意识、规矩意识，持续纠治“四风”，把纠治形式主义、官僚主义摆在更加突出的位置，做到公正用权、依法用权、为民用权、廉洁用权，推动形成清清爽爽的同志关系、规规矩矩的上下级关系、亲清统一的新型政商关系，当好良好政治生态和社会风气的引领者、营造者、维护者。</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强调，这次主题教育不划阶段、不分环节，要把理论学习、调查研究、推动发展、检视整改贯通起来，有机融合、一体推进。坚持读原著学原文悟原理，坚持多思多想、学深悟透，全面学习领会新时代中国特色社会主义思想的科学体系、精髓要义、实践要求，做到整体把握、融会贯通。按照党中央关于在全党大兴调查研究的工作方案，组织广大党员、干部特别是各级领导干部扑下身子、沉到一线，深入农村、社区、企业、医院、学校、“两新”组织等基层单位，把脉问诊、解剖麻雀，进行问题梳理、难题排查，运用党的创新理论研究新情况、解决新问题。紧紧围绕高质量发展这个全面建设社会主义现代化国家的首要任务，以强化理论学习指导发展实践，以深化调查研究推动解决发展难题，把学习和调研落实到完成党的二十大部署的各项任务中去，以推动高质量发展的新成效检验主题教育成果。坚持边学习、边对照、边检视、边整改，把问题整改贯穿主题教育始终，让人民群众切实感受到解决问题的实际成效。中央和国家机关要在主题教育中抓好机关和系统内干部队伍教育整顿。</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指出，这次主题教育是一件事关全局的大事，时间紧、任务重、要求高。各级党委（党组）要扛起主体责任，把主题教育谋划好、组织好、落实好。党委（党组）主要负责同志要切实履行第一责任人职责，亲自谋划、靠前指挥、督促指导。中央派出指导组，对主题教育开展情况进行督促指导。省区市党委和行业系统主管部门党组（党委）派出巡回指导组，加强对所属地区、部门和单位的督促指导。各地区各部门各单位要坚持围绕中心、服务大局，把开展主题教育同贯彻落实党中央各项决策部署结合起来，同推动本地区本部门本单位的中心工作结合起来，做到两手抓、两促进，推动党员、干部将焕发出来的学习、工作热情转化为攻坚克难、干事创业的强大动力。</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蔡奇在总结讲话中表示，习近平总书记的重要讲话从新时代新征程党和国家事业发展全局的战略高度，深刻阐述开展主题教育的重大意义和目标要求，对主题教育各项工作作出全面部署，为全党开展主题教育提供了根本遵循，是一篇马克思主义纲领性文献。全党同志要认真学习领会，不折不扣抓好贯彻落实。要全面加强理论武装，坚持不懈用习近平新时代中国特色社会主义思想凝心铸魂，教育引导广大党员、干部更加深刻领悟“两个确立”的决定性意义，增强“四个意识”、坚定“四个自信”、做到“两个维护”。要大兴调查研究之风，运用党的创新理论研究新情况、解决新问题、总结新经验。要把问题整改贯穿主题教育始终，奔着问题去、带着问题学、对着问题改。要扑下身子真抓实干，推动高质量发展取得新成效。要走好新时代党的群众路线，坚持开门搞教育，解决群众急难愁盼问题，着力让群众得实惠。要压实压紧领导责任，加强督促指导，圆满完成主题教育各项任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中共中央政治局委员、中央书记处书记，全国人大常委会党员副委员长，国务委员，最高人民法院院长，最高人民检察院检察长，全国政协党员副主席，以及中央军委委员出席会议。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以电视电话会议形式召开，中央学习贯彻习近平新时代中国特色社会主义思想主题教育领导小组成员，各省区市和副省级城市、新疆生产建设兵团领导班子成员，中央和国家机关各部门、各人民团体，中央管理的金融机构、部分企业、高校，军队有关单位主要负责同志，主题教育中央指导组各组组长、副组长等参加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lang w:val="en-US" w:eastAsia="zh-CN"/>
        </w:rPr>
      </w:pPr>
    </w:p>
    <w:sectPr>
      <w:footerReference r:id="rId3" w:type="default"/>
      <w:pgSz w:w="11906" w:h="16838"/>
      <w:pgMar w:top="2098" w:right="1474" w:bottom="1984"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109C49"/>
    <w:multiLevelType w:val="singleLevel"/>
    <w:tmpl w:val="4F109C4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FD0DB4"/>
    <w:rsid w:val="07F55327"/>
    <w:rsid w:val="0BF95628"/>
    <w:rsid w:val="0C632259"/>
    <w:rsid w:val="1FFD0DB4"/>
    <w:rsid w:val="2F645D64"/>
    <w:rsid w:val="3B6A4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云南省卫生和计划生育委员会</Company>
  <Pages>17</Pages>
  <Words>7687</Words>
  <Characters>7696</Characters>
  <Lines>0</Lines>
  <Paragraphs>0</Paragraphs>
  <TotalTime>3</TotalTime>
  <ScaleCrop>false</ScaleCrop>
  <LinksUpToDate>false</LinksUpToDate>
  <CharactersWithSpaces>7698</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2023-03-31T00:17:00Z</dcterms:created>
  <dc:creator>侬兴刚</dc:creator>
  <cp:lastModifiedBy>侬兴刚</cp:lastModifiedBy>
  <dcterms:modified xsi:type="dcterms:W3CDTF">2023-12-26T06:29:56Z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