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5538"/>
        </w:tabs>
        <w:rPr>
          <w:b/>
          <w:bCs/>
          <w:color w:val="FF0000"/>
        </w:rPr>
      </w:pPr>
    </w:p>
    <w:p>
      <w:pPr>
        <w:tabs>
          <w:tab w:val="left" w:pos="5538"/>
        </w:tabs>
        <w:rPr>
          <w:b/>
          <w:bCs/>
          <w:color w:val="FF0000"/>
        </w:rPr>
      </w:pPr>
    </w:p>
    <w:p>
      <w:pPr>
        <w:tabs>
          <w:tab w:val="left" w:pos="5538"/>
        </w:tabs>
        <w:rPr>
          <w:b/>
          <w:bCs/>
          <w:color w:val="FF0000"/>
        </w:rPr>
      </w:pPr>
    </w:p>
    <w:p>
      <w:pPr>
        <w:tabs>
          <w:tab w:val="left" w:pos="5538"/>
        </w:tabs>
        <w:rPr>
          <w:b/>
          <w:bCs/>
          <w:color w:val="FF0000"/>
        </w:rPr>
      </w:pPr>
    </w:p>
    <w:p>
      <w:pPr>
        <w:tabs>
          <w:tab w:val="left" w:pos="5538"/>
        </w:tabs>
        <w:rPr>
          <w:b/>
          <w:bCs/>
          <w:color w:val="FF0000"/>
        </w:rPr>
      </w:pPr>
    </w:p>
    <w:p>
      <w:pPr>
        <w:tabs>
          <w:tab w:val="left" w:pos="5538"/>
        </w:tabs>
        <w:rPr>
          <w:b/>
          <w:bCs/>
          <w:color w:val="FF0000"/>
        </w:rPr>
      </w:pPr>
    </w:p>
    <w:p>
      <w:pPr>
        <w:tabs>
          <w:tab w:val="left" w:pos="5538"/>
        </w:tabs>
        <w:rPr>
          <w:b/>
          <w:bCs/>
          <w:color w:val="FF0000"/>
        </w:rPr>
      </w:pPr>
    </w:p>
    <w:p>
      <w:pPr>
        <w:tabs>
          <w:tab w:val="left" w:pos="5538"/>
        </w:tabs>
        <w:rPr>
          <w:b/>
          <w:bCs/>
          <w:color w:val="FF0000"/>
        </w:rPr>
      </w:pPr>
    </w:p>
    <w:p>
      <w:pPr>
        <w:tabs>
          <w:tab w:val="left" w:pos="5538"/>
        </w:tabs>
        <w:rPr>
          <w:b/>
          <w:bCs/>
          <w:color w:val="FF0000"/>
        </w:rPr>
      </w:pPr>
    </w:p>
    <w:p>
      <w:pPr>
        <w:tabs>
          <w:tab w:val="left" w:pos="5538"/>
        </w:tabs>
        <w:rPr>
          <w:b/>
          <w:bCs/>
          <w:color w:val="FF0000"/>
        </w:rPr>
      </w:pPr>
    </w:p>
    <w:p>
      <w:pPr>
        <w:tabs>
          <w:tab w:val="left" w:pos="5538"/>
        </w:tabs>
        <w:rPr>
          <w:b/>
          <w:bCs/>
          <w:color w:val="FF0000"/>
        </w:rPr>
      </w:pPr>
    </w:p>
    <w:p>
      <w:pPr>
        <w:tabs>
          <w:tab w:val="left" w:pos="2574"/>
        </w:tabs>
        <w:spacing w:line="600" w:lineRule="exact"/>
        <w:jc w:val="center"/>
        <w:rPr>
          <w:rFonts w:ascii="方正仿宋简体" w:eastAsia="方正仿宋简体"/>
          <w:sz w:val="32"/>
          <w:szCs w:val="32"/>
        </w:rPr>
      </w:pPr>
      <w:r>
        <w:rPr>
          <w:rFonts w:hint="eastAsia" w:ascii="方正仿宋简体" w:eastAsia="方正仿宋简体"/>
          <w:sz w:val="32"/>
          <w:szCs w:val="32"/>
        </w:rPr>
        <w:t>大附院发〔201</w:t>
      </w:r>
      <w:r>
        <w:rPr>
          <w:rFonts w:hint="eastAsia" w:ascii="方正仿宋简体" w:eastAsia="方正仿宋简体"/>
          <w:sz w:val="32"/>
          <w:szCs w:val="32"/>
          <w:lang w:val="en-US" w:eastAsia="zh-CN"/>
        </w:rPr>
        <w:t>8</w:t>
      </w:r>
      <w:r>
        <w:rPr>
          <w:rFonts w:hint="eastAsia" w:ascii="方正仿宋简体" w:eastAsia="方正仿宋简体"/>
          <w:sz w:val="32"/>
          <w:szCs w:val="32"/>
        </w:rPr>
        <w:t>〕</w:t>
      </w:r>
      <w:r>
        <w:rPr>
          <w:rFonts w:hint="eastAsia" w:ascii="方正仿宋简体" w:eastAsia="方正仿宋简体"/>
          <w:sz w:val="32"/>
          <w:szCs w:val="32"/>
          <w:lang w:val="en-US" w:eastAsia="zh-CN"/>
        </w:rPr>
        <w:t>7</w:t>
      </w:r>
      <w:r>
        <w:rPr>
          <w:rFonts w:hint="eastAsia" w:ascii="方正仿宋简体" w:eastAsia="方正仿宋简体"/>
          <w:sz w:val="32"/>
          <w:szCs w:val="32"/>
        </w:rPr>
        <w:t>号</w:t>
      </w:r>
    </w:p>
    <w:p>
      <w:pPr>
        <w:tabs>
          <w:tab w:val="left" w:pos="2574"/>
        </w:tabs>
        <w:spacing w:line="600" w:lineRule="exact"/>
        <w:jc w:val="center"/>
        <w:rPr>
          <w:rFonts w:ascii="仿宋_GB2312" w:eastAsia="仿宋_GB2312"/>
          <w:sz w:val="32"/>
          <w:szCs w:val="32"/>
        </w:rPr>
      </w:pPr>
    </w:p>
    <w:p>
      <w:pPr>
        <w:tabs>
          <w:tab w:val="left" w:pos="2574"/>
        </w:tabs>
        <w:spacing w:line="600" w:lineRule="exact"/>
        <w:jc w:val="left"/>
        <w:rPr>
          <w:rFonts w:ascii="仿宋_GB2312" w:eastAsia="仿宋_GB2312"/>
          <w:b/>
          <w:bCs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600" w:lineRule="exact"/>
        <w:ind w:left="0" w:leftChars="0" w:right="0" w:rightChars="0"/>
        <w:jc w:val="center"/>
        <w:textAlignment w:val="auto"/>
        <w:outlineLvl w:val="9"/>
        <w:rPr>
          <w:rFonts w:hint="eastAsia" w:ascii="方正小标宋简体" w:hAnsi="方正小标宋简体" w:eastAsia="方正小标宋简体" w:cs="方正小标宋简体"/>
          <w:b/>
          <w:bCs/>
          <w:sz w:val="44"/>
          <w:szCs w:val="44"/>
          <w:lang w:eastAsia="zh-CN"/>
        </w:rPr>
      </w:pPr>
      <w:r>
        <w:rPr>
          <w:rFonts w:hint="eastAsia" w:ascii="方正小标宋简体" w:hAnsi="方正小标宋简体" w:eastAsia="方正小标宋简体" w:cs="方正小标宋简体"/>
          <w:b/>
          <w:bCs/>
          <w:sz w:val="44"/>
          <w:szCs w:val="44"/>
        </w:rPr>
        <w:t>关于</w:t>
      </w:r>
      <w:r>
        <w:rPr>
          <w:rFonts w:hint="eastAsia" w:ascii="方正小标宋简体" w:hAnsi="方正小标宋简体" w:eastAsia="方正小标宋简体" w:cs="方正小标宋简体"/>
          <w:b/>
          <w:bCs/>
          <w:sz w:val="44"/>
          <w:szCs w:val="44"/>
          <w:lang w:eastAsia="zh-CN"/>
        </w:rPr>
        <w:t>同意手术麻醉科给予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600" w:lineRule="exact"/>
        <w:ind w:left="0" w:leftChars="0" w:right="0" w:rightChars="0"/>
        <w:jc w:val="center"/>
        <w:textAlignment w:val="auto"/>
        <w:outlineLvl w:val="9"/>
        <w:rPr>
          <w:rFonts w:hint="eastAsia" w:ascii="方正小标宋简体" w:hAnsi="方正小标宋简体" w:eastAsia="方正小标宋简体" w:cs="方正小标宋简体"/>
          <w:b/>
          <w:bCs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b/>
          <w:bCs/>
          <w:sz w:val="44"/>
          <w:szCs w:val="44"/>
          <w:lang w:eastAsia="zh-CN"/>
        </w:rPr>
        <w:t>肖丽群同志处理结果的意见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600" w:lineRule="exact"/>
        <w:ind w:left="0" w:leftChars="0" w:right="0" w:rightChars="0"/>
        <w:jc w:val="both"/>
        <w:textAlignment w:val="auto"/>
        <w:outlineLvl w:val="9"/>
        <w:rPr>
          <w:rFonts w:hint="eastAsia" w:ascii="方正仿宋简体" w:eastAsia="方正仿宋简体"/>
          <w:sz w:val="32"/>
          <w:szCs w:val="32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600" w:lineRule="exact"/>
        <w:ind w:left="198" w:leftChars="100" w:right="0" w:rightChars="0"/>
        <w:jc w:val="both"/>
        <w:textAlignment w:val="auto"/>
        <w:outlineLvl w:val="9"/>
        <w:rPr>
          <w:rFonts w:ascii="方正黑体简体" w:eastAsia="方正黑体简体"/>
          <w:sz w:val="36"/>
          <w:szCs w:val="36"/>
        </w:rPr>
      </w:pPr>
      <w:r>
        <w:rPr>
          <w:rFonts w:hint="eastAsia" w:ascii="方正仿宋简体" w:eastAsia="方正仿宋简体"/>
          <w:sz w:val="32"/>
          <w:szCs w:val="32"/>
          <w:lang w:eastAsia="zh-CN"/>
        </w:rPr>
        <w:t>各科室</w:t>
      </w:r>
      <w:r>
        <w:rPr>
          <w:rFonts w:hint="eastAsia" w:ascii="方正仿宋简体" w:eastAsia="方正仿宋简体"/>
          <w:sz w:val="32"/>
          <w:szCs w:val="32"/>
        </w:rPr>
        <w:t>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600" w:lineRule="exact"/>
        <w:ind w:left="0" w:leftChars="0" w:right="0" w:rightChars="0" w:firstLine="616" w:firstLineChars="200"/>
        <w:jc w:val="both"/>
        <w:textAlignment w:val="auto"/>
        <w:outlineLvl w:val="9"/>
        <w:rPr>
          <w:rFonts w:hint="eastAsia" w:ascii="方正仿宋简体" w:eastAsia="方正仿宋简体"/>
          <w:sz w:val="32"/>
          <w:szCs w:val="32"/>
          <w:lang w:eastAsia="zh-CN"/>
        </w:rPr>
      </w:pPr>
      <w:r>
        <w:rPr>
          <w:rFonts w:hint="eastAsia" w:ascii="方正仿宋简体" w:eastAsia="方正仿宋简体"/>
          <w:sz w:val="32"/>
          <w:szCs w:val="32"/>
        </w:rPr>
        <w:t>2017年11月21日，医院</w:t>
      </w:r>
      <w:r>
        <w:rPr>
          <w:rFonts w:hint="eastAsia" w:ascii="方正仿宋简体" w:eastAsia="方正仿宋简体"/>
          <w:sz w:val="32"/>
          <w:szCs w:val="32"/>
          <w:lang w:eastAsia="zh-CN"/>
        </w:rPr>
        <w:t>纪委办</w:t>
      </w:r>
      <w:r>
        <w:rPr>
          <w:rFonts w:hint="eastAsia" w:ascii="方正仿宋简体" w:eastAsia="方正仿宋简体"/>
          <w:sz w:val="32"/>
          <w:szCs w:val="32"/>
        </w:rPr>
        <w:t>接到电话举报</w:t>
      </w:r>
      <w:r>
        <w:rPr>
          <w:rFonts w:hint="eastAsia" w:ascii="方正仿宋简体" w:eastAsia="方正仿宋简体"/>
          <w:sz w:val="32"/>
          <w:szCs w:val="32"/>
          <w:lang w:eastAsia="zh-CN"/>
        </w:rPr>
        <w:t>反映</w:t>
      </w:r>
      <w:r>
        <w:rPr>
          <w:rFonts w:hint="eastAsia" w:ascii="方正仿宋简体" w:eastAsia="方正仿宋简体"/>
          <w:sz w:val="32"/>
          <w:szCs w:val="32"/>
        </w:rPr>
        <w:t>手术麻醉科护士肖丽群篡改麻醉记录时间</w:t>
      </w:r>
      <w:r>
        <w:rPr>
          <w:rFonts w:hint="eastAsia" w:ascii="方正仿宋简体" w:eastAsia="方正仿宋简体"/>
          <w:sz w:val="32"/>
          <w:szCs w:val="32"/>
          <w:lang w:eastAsia="zh-CN"/>
        </w:rPr>
        <w:t>以</w:t>
      </w:r>
      <w:r>
        <w:rPr>
          <w:rFonts w:hint="eastAsia" w:ascii="方正仿宋简体" w:eastAsia="方正仿宋简体"/>
          <w:sz w:val="32"/>
          <w:szCs w:val="32"/>
        </w:rPr>
        <w:t>延长</w:t>
      </w:r>
      <w:r>
        <w:rPr>
          <w:rFonts w:hint="eastAsia" w:ascii="方正仿宋简体" w:eastAsia="方正仿宋简体"/>
          <w:sz w:val="32"/>
          <w:szCs w:val="32"/>
          <w:lang w:eastAsia="zh-CN"/>
        </w:rPr>
        <w:t>工作时间增加</w:t>
      </w:r>
      <w:r>
        <w:rPr>
          <w:rFonts w:hint="eastAsia" w:ascii="方正仿宋简体" w:eastAsia="方正仿宋简体"/>
          <w:sz w:val="32"/>
          <w:szCs w:val="32"/>
        </w:rPr>
        <w:t>工作量</w:t>
      </w:r>
      <w:r>
        <w:rPr>
          <w:rFonts w:hint="eastAsia" w:ascii="方正仿宋简体" w:eastAsia="方正仿宋简体"/>
          <w:sz w:val="32"/>
          <w:szCs w:val="32"/>
          <w:lang w:eastAsia="zh-CN"/>
        </w:rPr>
        <w:t>的问题。经纪委办及相关部门调查了解，肖丽群于2015年底多次篡改麻醉记录时间以延长工作时间增加本人工作量，从而增加其个人奖励性绩效的问题情况属实。肖丽群本人承认了自己的错误。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600" w:lineRule="exact"/>
        <w:ind w:left="0" w:leftChars="0" w:right="0" w:rightChars="0" w:firstLine="616" w:firstLineChars="200"/>
        <w:jc w:val="both"/>
        <w:textAlignment w:val="auto"/>
        <w:outlineLvl w:val="9"/>
        <w:rPr>
          <w:rFonts w:hint="eastAsia" w:ascii="方正仿宋简体" w:eastAsia="方正仿宋简体"/>
          <w:sz w:val="32"/>
          <w:szCs w:val="32"/>
          <w:lang w:eastAsia="zh-CN"/>
        </w:rPr>
      </w:pPr>
      <w:r>
        <w:rPr>
          <w:rFonts w:hint="eastAsia" w:ascii="方正仿宋简体" w:eastAsia="方正仿宋简体"/>
          <w:sz w:val="32"/>
          <w:szCs w:val="32"/>
          <w:lang w:eastAsia="zh-CN"/>
        </w:rPr>
        <w:t>此事在医院和职工中造成了不良的影响。为教育本人、严肃纪律。经201</w:t>
      </w:r>
      <w:r>
        <w:rPr>
          <w:rFonts w:hint="eastAsia" w:ascii="方正仿宋简体" w:eastAsia="方正仿宋简体"/>
          <w:sz w:val="32"/>
          <w:szCs w:val="32"/>
          <w:lang w:val="en-US" w:eastAsia="zh-CN"/>
        </w:rPr>
        <w:t>8</w:t>
      </w:r>
      <w:r>
        <w:rPr>
          <w:rFonts w:hint="eastAsia" w:ascii="方正仿宋简体" w:eastAsia="方正仿宋简体"/>
          <w:sz w:val="32"/>
          <w:szCs w:val="32"/>
          <w:lang w:eastAsia="zh-CN"/>
        </w:rPr>
        <w:t>年</w:t>
      </w:r>
      <w:r>
        <w:rPr>
          <w:rFonts w:hint="eastAsia" w:ascii="方正仿宋简体" w:eastAsia="方正仿宋简体"/>
          <w:sz w:val="32"/>
          <w:szCs w:val="32"/>
          <w:lang w:val="en-US" w:eastAsia="zh-CN"/>
        </w:rPr>
        <w:t>1</w:t>
      </w:r>
      <w:r>
        <w:rPr>
          <w:rFonts w:hint="eastAsia" w:ascii="方正仿宋简体" w:eastAsia="方正仿宋简体"/>
          <w:sz w:val="32"/>
          <w:szCs w:val="32"/>
          <w:lang w:eastAsia="zh-CN"/>
        </w:rPr>
        <w:t>月</w:t>
      </w:r>
      <w:r>
        <w:rPr>
          <w:rFonts w:hint="eastAsia" w:ascii="方正仿宋简体" w:eastAsia="方正仿宋简体"/>
          <w:sz w:val="32"/>
          <w:szCs w:val="32"/>
          <w:lang w:val="en-US" w:eastAsia="zh-CN"/>
        </w:rPr>
        <w:t>29</w:t>
      </w:r>
      <w:r>
        <w:rPr>
          <w:rFonts w:hint="eastAsia" w:ascii="方正仿宋简体" w:eastAsia="方正仿宋简体"/>
          <w:sz w:val="32"/>
          <w:szCs w:val="32"/>
          <w:lang w:eastAsia="zh-CN"/>
        </w:rPr>
        <w:t>日医院党政联席会议研究，同意</w:t>
      </w:r>
      <w:r>
        <w:rPr>
          <w:rFonts w:hint="eastAsia" w:ascii="方正仿宋简体" w:eastAsia="方正仿宋简体"/>
          <w:sz w:val="32"/>
          <w:szCs w:val="32"/>
          <w:lang w:val="en-US" w:eastAsia="zh-CN"/>
        </w:rPr>
        <w:t>2016年1月科室</w:t>
      </w:r>
      <w:r>
        <w:rPr>
          <w:rFonts w:hint="eastAsia" w:ascii="方正仿宋简体" w:eastAsia="方正仿宋简体"/>
          <w:sz w:val="32"/>
          <w:szCs w:val="32"/>
          <w:lang w:eastAsia="zh-CN"/>
        </w:rPr>
        <w:t>对当事人肖丽群的处理决定：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600" w:lineRule="exact"/>
        <w:ind w:left="0" w:leftChars="0" w:right="0" w:rightChars="0" w:firstLine="616" w:firstLineChars="200"/>
        <w:jc w:val="both"/>
        <w:textAlignment w:val="auto"/>
        <w:outlineLvl w:val="9"/>
        <w:rPr>
          <w:rFonts w:hint="eastAsia" w:ascii="方正仿宋简体" w:eastAsia="方正仿宋简体"/>
          <w:sz w:val="32"/>
          <w:szCs w:val="32"/>
          <w:lang w:eastAsia="zh-CN"/>
        </w:rPr>
      </w:pPr>
      <w:r>
        <w:rPr>
          <w:rFonts w:hint="eastAsia" w:ascii="方正仿宋简体" w:eastAsia="方正仿宋简体"/>
          <w:sz w:val="32"/>
          <w:szCs w:val="32"/>
          <w:lang w:eastAsia="zh-CN"/>
        </w:rPr>
        <w:t>肖丽群本人在科室内检讨；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600" w:lineRule="exact"/>
        <w:ind w:left="0" w:leftChars="0" w:right="0" w:rightChars="0" w:firstLine="616" w:firstLineChars="200"/>
        <w:jc w:val="both"/>
        <w:textAlignment w:val="auto"/>
        <w:outlineLvl w:val="9"/>
        <w:rPr>
          <w:rFonts w:hint="eastAsia" w:ascii="方正仿宋简体" w:eastAsia="方正仿宋简体"/>
          <w:sz w:val="32"/>
          <w:szCs w:val="32"/>
          <w:lang w:eastAsia="zh-CN"/>
        </w:rPr>
      </w:pPr>
      <w:r>
        <w:rPr>
          <w:rFonts w:hint="eastAsia" w:ascii="方正仿宋简体" w:eastAsia="方正仿宋简体"/>
          <w:sz w:val="32"/>
          <w:szCs w:val="32"/>
          <w:lang w:eastAsia="zh-CN"/>
        </w:rPr>
        <w:t>扣罚3个月的绩效工资，共计8652元；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600" w:lineRule="exact"/>
        <w:ind w:left="0" w:leftChars="0" w:right="0" w:rightChars="0" w:firstLine="616" w:firstLineChars="200"/>
        <w:jc w:val="both"/>
        <w:textAlignment w:val="auto"/>
        <w:outlineLvl w:val="9"/>
        <w:rPr>
          <w:rFonts w:hint="eastAsia" w:ascii="方正仿宋简体" w:eastAsia="方正仿宋简体"/>
          <w:sz w:val="32"/>
          <w:szCs w:val="32"/>
          <w:lang w:eastAsia="zh-CN"/>
        </w:rPr>
      </w:pPr>
      <w:r>
        <w:rPr>
          <w:rFonts w:hint="eastAsia" w:ascii="方正仿宋简体" w:eastAsia="方正仿宋简体"/>
          <w:sz w:val="32"/>
          <w:szCs w:val="32"/>
          <w:lang w:eastAsia="zh-CN"/>
        </w:rPr>
        <w:t>取消肖丽群2015年度履职考核为优秀的考核结果；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600" w:lineRule="exact"/>
        <w:ind w:left="0" w:leftChars="0" w:right="0" w:rightChars="0" w:firstLine="616" w:firstLineChars="200"/>
        <w:jc w:val="both"/>
        <w:textAlignment w:val="auto"/>
        <w:outlineLvl w:val="9"/>
        <w:rPr>
          <w:rFonts w:hint="eastAsia" w:ascii="方正仿宋简体" w:eastAsia="方正仿宋简体"/>
          <w:sz w:val="32"/>
          <w:szCs w:val="32"/>
          <w:lang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  <w:lang w:val="en-US" w:eastAsia="zh-CN"/>
        </w:rPr>
        <w:t>科室在2016年度内不推荐肖丽群由合同制人员转为聘用制人员</w:t>
      </w:r>
      <w:r>
        <w:rPr>
          <w:rFonts w:hint="eastAsia" w:ascii="方正仿宋简体" w:eastAsia="方正仿宋简体"/>
          <w:sz w:val="32"/>
          <w:szCs w:val="32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600" w:lineRule="exact"/>
        <w:ind w:left="0" w:leftChars="0" w:right="0" w:rightChars="0" w:firstLine="616" w:firstLineChars="200"/>
        <w:jc w:val="both"/>
        <w:textAlignment w:val="auto"/>
        <w:outlineLvl w:val="9"/>
        <w:rPr>
          <w:rFonts w:hint="eastAsia" w:ascii="方正仿宋简体" w:eastAsia="方正仿宋简体"/>
          <w:sz w:val="32"/>
          <w:szCs w:val="32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600" w:lineRule="exact"/>
        <w:ind w:left="0" w:leftChars="0" w:right="0" w:rightChars="0" w:firstLine="616" w:firstLineChars="200"/>
        <w:jc w:val="both"/>
        <w:textAlignment w:val="auto"/>
        <w:outlineLvl w:val="9"/>
        <w:rPr>
          <w:rFonts w:hint="eastAsia" w:ascii="方正仿宋简体" w:eastAsia="方正仿宋简体"/>
          <w:sz w:val="32"/>
          <w:szCs w:val="32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600" w:lineRule="exact"/>
        <w:ind w:left="0" w:leftChars="0" w:right="0" w:rightChars="0" w:firstLine="616" w:firstLineChars="200"/>
        <w:jc w:val="both"/>
        <w:textAlignment w:val="auto"/>
        <w:outlineLvl w:val="9"/>
        <w:rPr>
          <w:rFonts w:hint="eastAsia" w:ascii="方正仿宋简体" w:eastAsia="方正仿宋简体"/>
          <w:sz w:val="32"/>
          <w:szCs w:val="32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600" w:lineRule="exact"/>
        <w:ind w:left="0" w:leftChars="0" w:right="0" w:rightChars="0" w:firstLine="3696" w:firstLineChars="1200"/>
        <w:jc w:val="both"/>
        <w:textAlignment w:val="auto"/>
        <w:outlineLvl w:val="9"/>
        <w:rPr>
          <w:rFonts w:hint="eastAsia" w:ascii="方正仿宋简体" w:eastAsia="方正仿宋简体"/>
          <w:sz w:val="32"/>
          <w:szCs w:val="32"/>
          <w:lang w:val="en-US" w:eastAsia="zh-CN"/>
        </w:rPr>
      </w:pPr>
      <w:r>
        <w:rPr>
          <w:rFonts w:hint="eastAsia" w:ascii="方正仿宋简体" w:eastAsia="方正仿宋简体"/>
          <w:sz w:val="32"/>
          <w:szCs w:val="32"/>
          <w:lang w:val="en-US" w:eastAsia="zh-CN"/>
        </w:rPr>
        <w:t xml:space="preserve">大理大学第一附属医院              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600" w:lineRule="exact"/>
        <w:ind w:right="0" w:rightChars="0" w:firstLine="4004" w:firstLineChars="1300"/>
        <w:jc w:val="both"/>
        <w:textAlignment w:val="auto"/>
        <w:outlineLvl w:val="9"/>
        <w:rPr>
          <w:rFonts w:hint="eastAsia" w:ascii="方正仿宋简体" w:eastAsia="方正仿宋简体"/>
          <w:sz w:val="32"/>
          <w:szCs w:val="32"/>
          <w:lang w:val="en-US" w:eastAsia="zh-CN"/>
        </w:rPr>
      </w:pPr>
      <w:r>
        <w:rPr>
          <w:rFonts w:hint="eastAsia" w:ascii="方正仿宋简体" w:eastAsia="方正仿宋简体"/>
          <w:sz w:val="32"/>
          <w:szCs w:val="32"/>
          <w:lang w:val="en-US" w:eastAsia="zh-CN"/>
        </w:rPr>
        <w:t>2018年2月9日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600" w:lineRule="exact"/>
        <w:ind w:left="0" w:leftChars="0" w:right="0" w:rightChars="0" w:firstLine="4312" w:firstLineChars="1400"/>
        <w:jc w:val="both"/>
        <w:textAlignment w:val="auto"/>
        <w:outlineLvl w:val="9"/>
        <w:rPr>
          <w:rFonts w:hint="eastAsia" w:ascii="方正仿宋简体" w:eastAsia="方正仿宋简体"/>
          <w:sz w:val="32"/>
          <w:szCs w:val="32"/>
          <w:lang w:val="en-US" w:eastAsia="zh-CN"/>
        </w:rPr>
      </w:pPr>
    </w:p>
    <w:p>
      <w:pPr>
        <w:spacing w:line="600" w:lineRule="exact"/>
        <w:ind w:firstLine="616" w:firstLineChars="200"/>
        <w:rPr>
          <w:rFonts w:hint="eastAsia" w:ascii="方正仿宋简体" w:hAnsi="方正仿宋简体" w:eastAsia="方正仿宋简体" w:cs="方正仿宋简体"/>
          <w:color w:val="333333"/>
          <w:sz w:val="32"/>
          <w:szCs w:val="32"/>
          <w:shd w:val="clear" w:color="auto" w:fill="FFFFFF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color w:val="333333"/>
          <w:sz w:val="32"/>
          <w:szCs w:val="32"/>
          <w:shd w:val="clear" w:color="auto" w:fill="FFFFFF"/>
          <w:lang w:val="en-US" w:eastAsia="zh-CN"/>
        </w:rPr>
        <w:t xml:space="preserve">  </w:t>
      </w:r>
    </w:p>
    <w:p>
      <w:pPr>
        <w:spacing w:line="600" w:lineRule="exact"/>
        <w:ind w:firstLine="616" w:firstLineChars="200"/>
        <w:rPr>
          <w:rFonts w:hint="eastAsia" w:ascii="方正仿宋简体" w:hAnsi="方正仿宋简体" w:eastAsia="方正仿宋简体" w:cs="方正仿宋简体"/>
          <w:color w:val="333333"/>
          <w:sz w:val="32"/>
          <w:szCs w:val="32"/>
          <w:shd w:val="clear" w:color="auto" w:fill="FFFFFF"/>
          <w:lang w:val="en-US" w:eastAsia="zh-CN"/>
        </w:rPr>
      </w:pPr>
    </w:p>
    <w:p>
      <w:pPr>
        <w:spacing w:line="600" w:lineRule="exact"/>
        <w:ind w:firstLine="616" w:firstLineChars="200"/>
        <w:rPr>
          <w:rFonts w:hint="eastAsia" w:ascii="方正仿宋简体" w:hAnsi="方正仿宋简体" w:eastAsia="方正仿宋简体" w:cs="方正仿宋简体"/>
          <w:color w:val="333333"/>
          <w:sz w:val="32"/>
          <w:szCs w:val="32"/>
          <w:shd w:val="clear" w:color="auto" w:fill="FFFFFF"/>
          <w:lang w:val="en-US" w:eastAsia="zh-CN"/>
        </w:rPr>
      </w:pPr>
    </w:p>
    <w:p>
      <w:pPr>
        <w:spacing w:line="600" w:lineRule="exact"/>
        <w:ind w:firstLine="616" w:firstLineChars="200"/>
        <w:rPr>
          <w:rFonts w:hint="eastAsia" w:ascii="方正仿宋简体" w:hAnsi="方正仿宋简体" w:eastAsia="方正仿宋简体" w:cs="方正仿宋简体"/>
          <w:color w:val="333333"/>
          <w:sz w:val="32"/>
          <w:szCs w:val="32"/>
          <w:shd w:val="clear" w:color="auto" w:fill="FFFFFF"/>
          <w:lang w:val="en-US" w:eastAsia="zh-CN"/>
        </w:rPr>
      </w:pPr>
    </w:p>
    <w:p>
      <w:pPr>
        <w:spacing w:line="600" w:lineRule="exact"/>
        <w:ind w:firstLine="616" w:firstLineChars="200"/>
        <w:rPr>
          <w:rFonts w:hint="eastAsia" w:ascii="方正仿宋简体" w:hAnsi="方正仿宋简体" w:eastAsia="方正仿宋简体" w:cs="方正仿宋简体"/>
          <w:color w:val="333333"/>
          <w:sz w:val="32"/>
          <w:szCs w:val="32"/>
          <w:shd w:val="clear" w:color="auto" w:fill="FFFFFF"/>
          <w:lang w:val="en-US" w:eastAsia="zh-CN"/>
        </w:rPr>
      </w:pPr>
    </w:p>
    <w:p>
      <w:pPr>
        <w:spacing w:line="600" w:lineRule="exact"/>
        <w:ind w:firstLine="616" w:firstLineChars="200"/>
        <w:rPr>
          <w:rFonts w:hint="eastAsia" w:ascii="方正仿宋简体" w:hAnsi="方正仿宋简体" w:eastAsia="方正仿宋简体" w:cs="方正仿宋简体"/>
          <w:color w:val="333333"/>
          <w:sz w:val="32"/>
          <w:szCs w:val="32"/>
          <w:shd w:val="clear" w:color="auto" w:fill="FFFFFF"/>
          <w:lang w:val="en-US" w:eastAsia="zh-CN"/>
        </w:rPr>
      </w:pPr>
    </w:p>
    <w:p>
      <w:pPr>
        <w:spacing w:line="600" w:lineRule="exact"/>
        <w:ind w:firstLine="616" w:firstLineChars="200"/>
        <w:rPr>
          <w:rFonts w:hint="eastAsia" w:ascii="方正仿宋简体" w:hAnsi="方正仿宋简体" w:eastAsia="方正仿宋简体" w:cs="方正仿宋简体"/>
          <w:color w:val="333333"/>
          <w:sz w:val="32"/>
          <w:szCs w:val="32"/>
          <w:shd w:val="clear" w:color="auto" w:fill="FFFFFF"/>
          <w:lang w:val="en-US" w:eastAsia="zh-CN"/>
        </w:rPr>
      </w:pPr>
    </w:p>
    <w:p>
      <w:pPr>
        <w:spacing w:line="600" w:lineRule="exact"/>
        <w:ind w:firstLine="616" w:firstLineChars="200"/>
        <w:rPr>
          <w:rFonts w:hint="eastAsia" w:ascii="方正仿宋简体" w:hAnsi="方正仿宋简体" w:eastAsia="方正仿宋简体" w:cs="方正仿宋简体"/>
          <w:color w:val="333333"/>
          <w:sz w:val="32"/>
          <w:szCs w:val="32"/>
          <w:shd w:val="clear" w:color="auto" w:fill="FFFFFF"/>
          <w:lang w:val="en-US" w:eastAsia="zh-CN"/>
        </w:rPr>
      </w:pPr>
    </w:p>
    <w:p>
      <w:pPr>
        <w:spacing w:line="600" w:lineRule="exact"/>
        <w:ind w:firstLine="616" w:firstLineChars="200"/>
        <w:rPr>
          <w:rFonts w:hint="eastAsia" w:ascii="方正仿宋简体" w:hAnsi="方正仿宋简体" w:eastAsia="方正仿宋简体" w:cs="方正仿宋简体"/>
          <w:color w:val="333333"/>
          <w:sz w:val="32"/>
          <w:szCs w:val="32"/>
          <w:shd w:val="clear" w:color="auto" w:fill="FFFFFF"/>
          <w:lang w:val="en-US" w:eastAsia="zh-CN"/>
        </w:rPr>
      </w:pPr>
    </w:p>
    <w:p>
      <w:bookmarkStart w:id="0" w:name="_GoBack"/>
      <w:bookmarkEnd w:id="0"/>
    </w:p>
    <w:p/>
    <w:p>
      <w:pPr>
        <w:spacing w:line="600" w:lineRule="exact"/>
        <w:ind w:firstLine="411" w:firstLineChars="163"/>
        <w:rPr>
          <w:rFonts w:ascii="方正仿宋简体" w:eastAsia="方正仿宋简体"/>
          <w:spacing w:val="-8"/>
          <w:sz w:val="28"/>
          <w:szCs w:val="28"/>
        </w:rPr>
      </w:pPr>
      <w:r>
        <w:rPr>
          <w:rFonts w:ascii="方正仿宋简体" w:eastAsia="方正仿宋简体"/>
          <w:spacing w:val="-8"/>
          <w:sz w:val="28"/>
          <w:szCs w:val="28"/>
        </w:rPr>
        <w:pict>
          <v:line id="_x0000_s1026" o:spid="_x0000_s1026" o:spt="20" style="position:absolute;left:0pt;margin-left:0pt;margin-top:3pt;height:0pt;width:425.7pt;z-index:251657216;mso-width-relative:page;mso-height-relative:page;" coordsize="21600,21600">
            <v:path arrowok="t"/>
            <v:fill focussize="0,0"/>
            <v:stroke/>
            <v:imagedata o:title=""/>
            <o:lock v:ext="edit"/>
          </v:line>
        </w:pict>
      </w:r>
      <w:r>
        <w:rPr>
          <w:rFonts w:hint="eastAsia" w:ascii="方正仿宋简体" w:eastAsia="方正仿宋简体"/>
          <w:spacing w:val="-8"/>
          <w:sz w:val="28"/>
          <w:szCs w:val="28"/>
        </w:rPr>
        <w:t>大理大学第一附属医院党政办公室            201</w:t>
      </w:r>
      <w:r>
        <w:rPr>
          <w:rFonts w:hint="eastAsia" w:ascii="方正仿宋简体" w:eastAsia="方正仿宋简体"/>
          <w:spacing w:val="-8"/>
          <w:sz w:val="28"/>
          <w:szCs w:val="28"/>
          <w:lang w:val="en-US" w:eastAsia="zh-CN"/>
        </w:rPr>
        <w:t>8</w:t>
      </w:r>
      <w:r>
        <w:rPr>
          <w:rFonts w:hint="eastAsia" w:ascii="方正仿宋简体" w:eastAsia="方正仿宋简体"/>
          <w:spacing w:val="-8"/>
          <w:sz w:val="28"/>
          <w:szCs w:val="28"/>
        </w:rPr>
        <w:t>年</w:t>
      </w:r>
      <w:r>
        <w:rPr>
          <w:rFonts w:hint="eastAsia" w:ascii="方正仿宋简体" w:eastAsia="方正仿宋简体"/>
          <w:spacing w:val="-8"/>
          <w:sz w:val="28"/>
          <w:szCs w:val="28"/>
          <w:lang w:val="en-US" w:eastAsia="zh-CN"/>
        </w:rPr>
        <w:t>2</w:t>
      </w:r>
      <w:r>
        <w:rPr>
          <w:rFonts w:hint="eastAsia" w:ascii="方正仿宋简体" w:eastAsia="方正仿宋简体"/>
          <w:spacing w:val="-8"/>
          <w:sz w:val="28"/>
          <w:szCs w:val="28"/>
        </w:rPr>
        <w:t>月</w:t>
      </w:r>
      <w:r>
        <w:rPr>
          <w:rFonts w:hint="eastAsia" w:ascii="方正仿宋简体" w:eastAsia="方正仿宋简体"/>
          <w:spacing w:val="-8"/>
          <w:sz w:val="28"/>
          <w:szCs w:val="28"/>
          <w:lang w:val="en-US" w:eastAsia="zh-CN"/>
        </w:rPr>
        <w:t>9</w:t>
      </w:r>
      <w:r>
        <w:rPr>
          <w:rFonts w:hint="eastAsia" w:ascii="方正仿宋简体" w:eastAsia="方正仿宋简体"/>
          <w:spacing w:val="-8"/>
          <w:sz w:val="28"/>
          <w:szCs w:val="28"/>
        </w:rPr>
        <w:t>日印发</w:t>
      </w:r>
    </w:p>
    <w:p>
      <w:pPr>
        <w:spacing w:line="600" w:lineRule="exact"/>
        <w:ind w:firstLine="307" w:firstLineChars="163"/>
        <w:rPr>
          <w:rFonts w:ascii="方正仿宋简体" w:eastAsia="方正仿宋简体"/>
          <w:color w:val="FF0000"/>
        </w:rPr>
      </w:pPr>
      <w:r>
        <w:rPr>
          <w:rFonts w:ascii="方正仿宋简体" w:eastAsia="方正仿宋简体"/>
          <w:sz w:val="20"/>
        </w:rPr>
        <w:pict>
          <v:line id="_x0000_s1027" o:spid="_x0000_s1027" o:spt="20" style="position:absolute;left:0pt;margin-left:0pt;margin-top:0pt;height:0pt;width:425.7pt;z-index:251658240;mso-width-relative:page;mso-height-relative:page;" coordsize="21600,21600">
            <v:path arrowok="t"/>
            <v:fill focussize="0,0"/>
            <v:stroke/>
            <v:imagedata o:title=""/>
            <o:lock v:ext="edit"/>
          </v:line>
        </w:pict>
      </w:r>
      <w:r>
        <w:rPr>
          <w:rFonts w:hint="eastAsia" w:ascii="方正仿宋简体" w:eastAsia="方正仿宋简体"/>
          <w:sz w:val="32"/>
          <w:szCs w:val="32"/>
        </w:rPr>
        <w:t xml:space="preserve">                                                 </w:t>
      </w:r>
    </w:p>
    <w:sectPr>
      <w:footerReference r:id="rId3" w:type="default"/>
      <w:footerReference r:id="rId4" w:type="even"/>
      <w:pgSz w:w="11906" w:h="16838"/>
      <w:pgMar w:top="1418" w:right="1588" w:bottom="1985" w:left="1588" w:header="851" w:footer="1814" w:gutter="0"/>
      <w:pgNumType w:fmt="numberInDash"/>
      <w:cols w:space="720" w:num="1"/>
      <w:docGrid w:type="linesAndChars" w:linePitch="312" w:charSpace="-247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A00002EF" w:usb1="4000004B" w:usb2="00000000" w:usb3="00000000" w:csb0="200000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方正仿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黑体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方正楷体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黑体_GBK">
    <w:panose1 w:val="03000509000000000000"/>
    <w:charset w:val="86"/>
    <w:family w:val="auto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framePr w:wrap="around" w:vAnchor="text" w:hAnchor="margin" w:xAlign="outside" w:y="1"/>
      <w:ind w:left="210" w:leftChars="100" w:right="210" w:rightChars="100"/>
      <w:rPr>
        <w:rStyle w:val="8"/>
        <w:rFonts w:ascii="方正仿宋简体" w:eastAsia="方正仿宋简体"/>
        <w:sz w:val="28"/>
        <w:szCs w:val="28"/>
      </w:rPr>
    </w:pPr>
    <w:r>
      <w:rPr>
        <w:rFonts w:hint="eastAsia" w:ascii="方正仿宋简体" w:eastAsia="方正仿宋简体"/>
        <w:sz w:val="28"/>
        <w:szCs w:val="28"/>
      </w:rPr>
      <w:fldChar w:fldCharType="begin"/>
    </w:r>
    <w:r>
      <w:rPr>
        <w:rStyle w:val="8"/>
        <w:rFonts w:hint="eastAsia" w:ascii="方正仿宋简体" w:eastAsia="方正仿宋简体"/>
        <w:sz w:val="28"/>
        <w:szCs w:val="28"/>
      </w:rPr>
      <w:instrText xml:space="preserve">PAGE  </w:instrText>
    </w:r>
    <w:r>
      <w:rPr>
        <w:rFonts w:hint="eastAsia" w:ascii="方正仿宋简体" w:eastAsia="方正仿宋简体"/>
        <w:sz w:val="28"/>
        <w:szCs w:val="28"/>
      </w:rPr>
      <w:fldChar w:fldCharType="separate"/>
    </w:r>
    <w:r>
      <w:rPr>
        <w:rStyle w:val="8"/>
        <w:rFonts w:ascii="方正仿宋简体" w:eastAsia="方正仿宋简体"/>
        <w:sz w:val="28"/>
        <w:szCs w:val="28"/>
      </w:rPr>
      <w:t>- 2 -</w:t>
    </w:r>
    <w:r>
      <w:rPr>
        <w:rFonts w:hint="eastAsia" w:ascii="方正仿宋简体" w:eastAsia="方正仿宋简体"/>
        <w:sz w:val="28"/>
        <w:szCs w:val="28"/>
      </w:rPr>
      <w:fldChar w:fldCharType="end"/>
    </w:r>
  </w:p>
  <w:p>
    <w:pPr>
      <w:pStyle w:val="4"/>
      <w:ind w:right="360"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framePr w:wrap="around" w:vAnchor="text" w:hAnchor="margin" w:xAlign="outside" w:y="1"/>
      <w:rPr>
        <w:rStyle w:val="8"/>
      </w:rPr>
    </w:pPr>
    <w:r>
      <w:fldChar w:fldCharType="begin"/>
    </w:r>
    <w:r>
      <w:rPr>
        <w:rStyle w:val="8"/>
      </w:rPr>
      <w:instrText xml:space="preserve">PAGE  </w:instrText>
    </w:r>
    <w:r>
      <w:fldChar w:fldCharType="end"/>
    </w:r>
  </w:p>
  <w:p>
    <w:pPr>
      <w:pStyle w:val="4"/>
      <w:ind w:right="360" w:firstLine="360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A790E3E"/>
    <w:multiLevelType w:val="singleLevel"/>
    <w:tmpl w:val="5A790E3E"/>
    <w:lvl w:ilvl="0" w:tentative="0">
      <w:start w:val="1"/>
      <w:numFmt w:val="chineseCounting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CA0F0D"/>
    <w:rsid w:val="00025E89"/>
    <w:rsid w:val="000268E5"/>
    <w:rsid w:val="00043BF6"/>
    <w:rsid w:val="00115454"/>
    <w:rsid w:val="00153175"/>
    <w:rsid w:val="001D50FC"/>
    <w:rsid w:val="001D76A2"/>
    <w:rsid w:val="00231D22"/>
    <w:rsid w:val="002F21AB"/>
    <w:rsid w:val="0033658C"/>
    <w:rsid w:val="00364D6E"/>
    <w:rsid w:val="00385561"/>
    <w:rsid w:val="00514B4B"/>
    <w:rsid w:val="005F3EFF"/>
    <w:rsid w:val="006927E2"/>
    <w:rsid w:val="006D77F6"/>
    <w:rsid w:val="00765795"/>
    <w:rsid w:val="007F3A00"/>
    <w:rsid w:val="008764D7"/>
    <w:rsid w:val="008B09B9"/>
    <w:rsid w:val="008C4620"/>
    <w:rsid w:val="009427B1"/>
    <w:rsid w:val="009A20E8"/>
    <w:rsid w:val="009D1CA5"/>
    <w:rsid w:val="00A11AFE"/>
    <w:rsid w:val="00A94A43"/>
    <w:rsid w:val="00AD2C5E"/>
    <w:rsid w:val="00AF77BD"/>
    <w:rsid w:val="00B030EA"/>
    <w:rsid w:val="00B23D73"/>
    <w:rsid w:val="00BC3999"/>
    <w:rsid w:val="00C629EB"/>
    <w:rsid w:val="00CA0F0D"/>
    <w:rsid w:val="00D55DAE"/>
    <w:rsid w:val="00D779EA"/>
    <w:rsid w:val="00E41177"/>
    <w:rsid w:val="00F76EF7"/>
    <w:rsid w:val="04EB6649"/>
    <w:rsid w:val="09CB656C"/>
    <w:rsid w:val="11CD5287"/>
    <w:rsid w:val="19B67C92"/>
    <w:rsid w:val="1B1B10EE"/>
    <w:rsid w:val="20034348"/>
    <w:rsid w:val="250C5E36"/>
    <w:rsid w:val="25DF326D"/>
    <w:rsid w:val="284E3321"/>
    <w:rsid w:val="293011C5"/>
    <w:rsid w:val="2E2337B2"/>
    <w:rsid w:val="315D4A98"/>
    <w:rsid w:val="3D790ACB"/>
    <w:rsid w:val="3E840A81"/>
    <w:rsid w:val="3ED5525A"/>
    <w:rsid w:val="441D2C72"/>
    <w:rsid w:val="47EC5D0F"/>
    <w:rsid w:val="487F0006"/>
    <w:rsid w:val="4C603712"/>
    <w:rsid w:val="4E752A8A"/>
    <w:rsid w:val="52597966"/>
    <w:rsid w:val="530132B2"/>
    <w:rsid w:val="537B41EC"/>
    <w:rsid w:val="53E45C81"/>
    <w:rsid w:val="5A122192"/>
    <w:rsid w:val="5A1F12E4"/>
    <w:rsid w:val="5B69688E"/>
    <w:rsid w:val="636B3748"/>
    <w:rsid w:val="65A64A1A"/>
    <w:rsid w:val="663A0009"/>
    <w:rsid w:val="674261CE"/>
    <w:rsid w:val="68C27F21"/>
    <w:rsid w:val="73DF47D7"/>
    <w:rsid w:val="76726629"/>
    <w:rsid w:val="79AA6B2A"/>
    <w:rsid w:val="7B136405"/>
    <w:rsid w:val="7C255E77"/>
    <w:rsid w:val="7D6F3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name="Body Text Indent 2"/>
    <w:lsdException w:qFormat="1"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unhideWhenUsed/>
    <w:qFormat/>
    <w:uiPriority w:val="1"/>
  </w:style>
  <w:style w:type="table" w:default="1" w:styleId="9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ate"/>
    <w:basedOn w:val="1"/>
    <w:next w:val="1"/>
    <w:semiHidden/>
    <w:qFormat/>
    <w:uiPriority w:val="0"/>
    <w:pPr>
      <w:ind w:left="100" w:leftChars="2500"/>
    </w:pPr>
    <w:rPr>
      <w:rFonts w:ascii="仿宋_GB2312" w:eastAsia="仿宋_GB2312"/>
      <w:sz w:val="30"/>
    </w:rPr>
  </w:style>
  <w:style w:type="paragraph" w:styleId="3">
    <w:name w:val="Body Text Indent 2"/>
    <w:basedOn w:val="1"/>
    <w:semiHidden/>
    <w:qFormat/>
    <w:uiPriority w:val="0"/>
    <w:pPr>
      <w:ind w:left="1119" w:leftChars="133" w:hanging="840" w:hangingChars="420"/>
    </w:pPr>
    <w:rPr>
      <w:sz w:val="2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Body Text Indent 3"/>
    <w:basedOn w:val="1"/>
    <w:qFormat/>
    <w:uiPriority w:val="0"/>
    <w:pPr>
      <w:ind w:firstLine="600" w:firstLineChars="200"/>
    </w:pPr>
    <w:rPr>
      <w:rFonts w:ascii="宋体" w:hAnsi="宋体"/>
      <w:sz w:val="30"/>
    </w:rPr>
  </w:style>
  <w:style w:type="character" w:styleId="8">
    <w:name w:val="page number"/>
    <w:basedOn w:val="7"/>
    <w:qFormat/>
    <w:uiPriority w:val="0"/>
  </w:style>
  <w:style w:type="character" w:customStyle="1" w:styleId="10">
    <w:name w:val="页眉 Char"/>
    <w:basedOn w:val="7"/>
    <w:link w:val="5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WWW.YlmF.CoM</Company>
  <Pages>1</Pages>
  <Words>77</Words>
  <Characters>444</Characters>
  <Lines>3</Lines>
  <Paragraphs>1</Paragraphs>
  <ScaleCrop>false</ScaleCrop>
  <LinksUpToDate>false</LinksUpToDate>
  <CharactersWithSpaces>520</CharactersWithSpaces>
  <Application>WPS Office_10.1.0.7022_F1E327BC-269C-435d-A152-05C5408002CA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2017-10-20T03:44:00Z</dcterms:created>
  <dc:creator>雨林木风</dc:creator>
  <cp:lastModifiedBy>Administrator</cp:lastModifiedBy>
  <cp:lastPrinted>2018-02-09T02:04:23Z</cp:lastPrinted>
  <dcterms:modified xsi:type="dcterms:W3CDTF">2018-02-09T02:21:12Z</dcterms:modified>
  <dc:title>大院附发〔2012〕  号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2052-10.1.0.7022</vt:lpwstr>
  </property>
</Properties>
</file>