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大附院发〔201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eastAsia="方正仿宋简体"/>
          <w:sz w:val="32"/>
          <w:szCs w:val="32"/>
        </w:rPr>
        <w:t>〕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9</w:t>
      </w:r>
      <w:r>
        <w:rPr>
          <w:rFonts w:hint="eastAsia" w:ascii="方正仿宋简体" w:eastAsia="方正仿宋简体"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  <w:t>关于启用新印鉴的通知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jc w:val="both"/>
        <w:textAlignment w:val="auto"/>
        <w:outlineLvl w:val="9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各科室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根据工作需要，医院对科室作了调整，为规范开展工作，经医院同意，于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2018年2月11日起启用“大理大学第一附属医院工会委员会”、“大理大学第一附属医院宣传科”、“大理大学第一附属医院资产管理科”、“大理大学第一附属医院消毒供应中心”、“大理大学第一附属医院医保物价管理科等5枚印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eastAsia="方正仿宋简体"/>
          <w:sz w:val="32"/>
          <w:szCs w:val="32"/>
          <w:lang w:val="en-US" w:eastAsia="zh-CN"/>
        </w:rPr>
        <w:t>印鉴样式如下：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方正仿宋简体" w:eastAsia="方正仿宋简体"/>
          <w:sz w:val="28"/>
          <w:szCs w:val="28"/>
          <w:lang w:val="en-US" w:eastAsia="zh-CN"/>
        </w:rPr>
        <w:t xml:space="preserve">大理大学第一附属医院工会委员会      大理大学第一附属医院宣传科 </w:t>
      </w:r>
      <w:r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536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  <w:t>大理大学第一附属医院资产管理科   大理大学第一附属医院消毒供应中心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  <w:t xml:space="preserve">大理大学第一附属医院医保物价管理科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28"/>
          <w:szCs w:val="28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center"/>
        <w:textAlignment w:val="auto"/>
        <w:rPr>
          <w:rFonts w:hint="eastAsia" w:ascii="方正仿宋简体" w:eastAsia="方正仿宋简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536" w:firstLineChars="200"/>
        <w:jc w:val="both"/>
        <w:textAlignment w:val="auto"/>
        <w:rPr>
          <w:rFonts w:hint="eastAsia" w:ascii="方正仿宋简体" w:eastAsia="方正仿宋简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16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  <w:t xml:space="preserve">                    大理大学第一附属医院（临床医学院）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16" w:firstLineChars="200"/>
        <w:jc w:val="both"/>
        <w:textAlignment w:val="auto"/>
      </w:pPr>
      <w:r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  <w:t xml:space="preserve">                            2018年2月9日  </w:t>
      </w:r>
    </w:p>
    <w:p/>
    <w:p/>
    <w:p/>
    <w:p/>
    <w:p/>
    <w:p/>
    <w:p/>
    <w:p/>
    <w:p/>
    <w:p/>
    <w:p/>
    <w:p/>
    <w:p>
      <w:bookmarkStart w:id="0" w:name="_GoBack"/>
      <w:bookmarkEnd w:id="0"/>
    </w:p>
    <w:p>
      <w:pPr>
        <w:spacing w:line="600" w:lineRule="exact"/>
        <w:ind w:firstLine="252" w:firstLineChars="100"/>
        <w:rPr>
          <w:rFonts w:ascii="方正仿宋简体" w:eastAsia="方正仿宋简体"/>
          <w:spacing w:val="-8"/>
          <w:sz w:val="28"/>
          <w:szCs w:val="28"/>
        </w:rPr>
      </w:pPr>
      <w:r>
        <w:rPr>
          <w:rFonts w:ascii="方正仿宋简体" w:eastAsia="方正仿宋简体"/>
          <w:spacing w:val="-8"/>
          <w:sz w:val="28"/>
          <w:szCs w:val="28"/>
        </w:rPr>
        <w:pict>
          <v:line id="_x0000_s1026" o:spid="_x0000_s1026" o:spt="20" style="position:absolute;left:0pt;margin-left:0pt;margin-top:3pt;height:0pt;width:425.7pt;z-index:25165721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pacing w:val="-8"/>
          <w:sz w:val="28"/>
          <w:szCs w:val="28"/>
        </w:rPr>
        <w:t>大理大学第一附属医院党政办公室            201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8</w:t>
      </w:r>
      <w:r>
        <w:rPr>
          <w:rFonts w:hint="eastAsia" w:ascii="方正仿宋简体" w:eastAsia="方正仿宋简体"/>
          <w:spacing w:val="-8"/>
          <w:sz w:val="28"/>
          <w:szCs w:val="28"/>
        </w:rPr>
        <w:t>年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2</w:t>
      </w:r>
      <w:r>
        <w:rPr>
          <w:rFonts w:hint="eastAsia" w:ascii="方正仿宋简体" w:eastAsia="方正仿宋简体"/>
          <w:spacing w:val="-8"/>
          <w:sz w:val="28"/>
          <w:szCs w:val="28"/>
        </w:rPr>
        <w:t>月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9</w:t>
      </w:r>
      <w:r>
        <w:rPr>
          <w:rFonts w:hint="eastAsia" w:ascii="方正仿宋简体" w:eastAsia="方正仿宋简体"/>
          <w:spacing w:val="-8"/>
          <w:sz w:val="28"/>
          <w:szCs w:val="28"/>
        </w:rPr>
        <w:t>日印发</w:t>
      </w:r>
    </w:p>
    <w:p>
      <w:pPr>
        <w:spacing w:line="600" w:lineRule="exact"/>
        <w:ind w:firstLine="307" w:firstLineChars="163"/>
        <w:rPr>
          <w:rFonts w:ascii="方正仿宋简体" w:eastAsia="方正仿宋简体"/>
          <w:color w:val="FF0000"/>
        </w:rPr>
      </w:pPr>
      <w:r>
        <w:rPr>
          <w:rFonts w:ascii="方正仿宋简体" w:eastAsia="方正仿宋简体"/>
          <w:sz w:val="20"/>
        </w:rPr>
        <w:pict>
          <v:line id="_x0000_s1027" o:spid="_x0000_s1027" o:spt="20" style="position:absolute;left:0pt;margin-left:0pt;margin-top:0pt;height:0pt;width:425.7pt;z-index:2516582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z w:val="32"/>
          <w:szCs w:val="32"/>
        </w:rPr>
        <w:t xml:space="preserve">                                                 </w:t>
      </w:r>
    </w:p>
    <w:sectPr>
      <w:footerReference r:id="rId3" w:type="default"/>
      <w:footerReference r:id="rId4" w:type="even"/>
      <w:pgSz w:w="11906" w:h="16838"/>
      <w:pgMar w:top="1418" w:right="1588" w:bottom="1985" w:left="1588" w:header="851" w:footer="1814" w:gutter="0"/>
      <w:pgNumType w:fmt="numberInDash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210" w:leftChars="100" w:right="210" w:rightChars="100"/>
      <w:rPr>
        <w:rStyle w:val="8"/>
        <w:rFonts w:ascii="方正仿宋简体" w:eastAsia="方正仿宋简体"/>
        <w:sz w:val="28"/>
        <w:szCs w:val="28"/>
      </w:rPr>
    </w:pPr>
    <w:r>
      <w:rPr>
        <w:rFonts w:hint="eastAsia" w:ascii="方正仿宋简体" w:eastAsia="方正仿宋简体"/>
        <w:sz w:val="28"/>
        <w:szCs w:val="28"/>
      </w:rPr>
      <w:fldChar w:fldCharType="begin"/>
    </w:r>
    <w:r>
      <w:rPr>
        <w:rStyle w:val="8"/>
        <w:rFonts w:hint="eastAsia" w:ascii="方正仿宋简体" w:eastAsia="方正仿宋简体"/>
        <w:sz w:val="28"/>
        <w:szCs w:val="28"/>
      </w:rPr>
      <w:instrText xml:space="preserve">PAGE  </w:instrText>
    </w:r>
    <w:r>
      <w:rPr>
        <w:rFonts w:hint="eastAsia" w:ascii="方正仿宋简体" w:eastAsia="方正仿宋简体"/>
        <w:sz w:val="28"/>
        <w:szCs w:val="28"/>
      </w:rPr>
      <w:fldChar w:fldCharType="separate"/>
    </w:r>
    <w:r>
      <w:rPr>
        <w:rStyle w:val="8"/>
        <w:rFonts w:ascii="方正仿宋简体" w:eastAsia="方正仿宋简体"/>
        <w:sz w:val="28"/>
        <w:szCs w:val="28"/>
      </w:rPr>
      <w:t>- 2 -</w:t>
    </w:r>
    <w:r>
      <w:rPr>
        <w:rFonts w:hint="eastAsia" w:ascii="方正仿宋简体" w:eastAsia="方正仿宋简体"/>
        <w:sz w:val="28"/>
        <w:szCs w:val="28"/>
      </w:rPr>
      <w:fldChar w:fldCharType="end"/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514B4B"/>
    <w:rsid w:val="005F3EFF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76EF7"/>
    <w:rsid w:val="04EB6649"/>
    <w:rsid w:val="07CD731F"/>
    <w:rsid w:val="0DBD654F"/>
    <w:rsid w:val="250C5E36"/>
    <w:rsid w:val="2782149E"/>
    <w:rsid w:val="2B972892"/>
    <w:rsid w:val="2E18012A"/>
    <w:rsid w:val="2E2337B2"/>
    <w:rsid w:val="3D790ACB"/>
    <w:rsid w:val="3E840A81"/>
    <w:rsid w:val="441D2C72"/>
    <w:rsid w:val="47EC5D0F"/>
    <w:rsid w:val="487F0006"/>
    <w:rsid w:val="4CC03D8F"/>
    <w:rsid w:val="530132B2"/>
    <w:rsid w:val="537B41EC"/>
    <w:rsid w:val="53E45C81"/>
    <w:rsid w:val="5A122192"/>
    <w:rsid w:val="636B3748"/>
    <w:rsid w:val="65A64A1A"/>
    <w:rsid w:val="663275E8"/>
    <w:rsid w:val="66702E75"/>
    <w:rsid w:val="672E3771"/>
    <w:rsid w:val="674261CE"/>
    <w:rsid w:val="67CB4F92"/>
    <w:rsid w:val="73DF47D7"/>
    <w:rsid w:val="76726629"/>
    <w:rsid w:val="79AA6B2A"/>
    <w:rsid w:val="7B935DBE"/>
    <w:rsid w:val="7C25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semiHidden/>
    <w:qFormat/>
    <w:uiPriority w:val="0"/>
    <w:pPr>
      <w:ind w:left="100" w:leftChars="2500"/>
    </w:pPr>
    <w:rPr>
      <w:rFonts w:ascii="仿宋_GB2312" w:eastAsia="仿宋_GB2312"/>
      <w:sz w:val="30"/>
    </w:rPr>
  </w:style>
  <w:style w:type="paragraph" w:styleId="3">
    <w:name w:val="Body Text Indent 2"/>
    <w:basedOn w:val="1"/>
    <w:semiHidden/>
    <w:qFormat/>
    <w:uiPriority w:val="0"/>
    <w:pPr>
      <w:ind w:left="1119" w:leftChars="133" w:hanging="840" w:hangingChars="420"/>
    </w:pPr>
    <w:rPr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Indent 3"/>
    <w:basedOn w:val="1"/>
    <w:qFormat/>
    <w:uiPriority w:val="0"/>
    <w:pPr>
      <w:ind w:firstLine="600" w:firstLineChars="200"/>
    </w:pPr>
    <w:rPr>
      <w:rFonts w:ascii="宋体" w:hAnsi="宋体"/>
      <w:sz w:val="30"/>
    </w:rPr>
  </w:style>
  <w:style w:type="character" w:styleId="8">
    <w:name w:val="page number"/>
    <w:basedOn w:val="7"/>
    <w:qFormat/>
    <w:uiPriority w:val="0"/>
  </w:style>
  <w:style w:type="character" w:customStyle="1" w:styleId="10">
    <w:name w:val="页眉 Char"/>
    <w:basedOn w:val="7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77</Words>
  <Characters>444</Characters>
  <Lines>3</Lines>
  <Paragraphs>1</Paragraphs>
  <ScaleCrop>false</ScaleCrop>
  <LinksUpToDate>false</LinksUpToDate>
  <CharactersWithSpaces>520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2017-10-20T03:44:00Z</dcterms:created>
  <dc:creator>雨林木风</dc:creator>
  <cp:lastModifiedBy>Administrator</cp:lastModifiedBy>
  <cp:lastPrinted>2018-02-09T06:22:32Z</cp:lastPrinted>
  <dcterms:modified xsi:type="dcterms:W3CDTF">2018-02-09T06:24:52Z</dcterms:modified>
  <dc:title>大院附发〔2012〕  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