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528" w:rsidRPr="00AD259A" w:rsidRDefault="00A6757E" w:rsidP="00871016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8A7A3A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</w:p>
    <w:p w:rsidR="00F90528" w:rsidRPr="005C1E33" w:rsidRDefault="00F90528" w:rsidP="00871016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90528" w:rsidRDefault="000F795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003EFA">
        <w:rPr>
          <w:rFonts w:ascii="方正仿宋_GBK" w:eastAsia="方正仿宋_GBK" w:hAnsi="方正仿宋简体" w:cs="方正仿宋简体" w:hint="eastAsia"/>
          <w:sz w:val="32"/>
          <w:szCs w:val="32"/>
        </w:rPr>
        <w:t>10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F90528" w:rsidRDefault="00F9052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90528" w:rsidRDefault="008A7A3A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院长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办公室　    201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年</w:t>
      </w:r>
      <w:r w:rsidR="005C1DD1">
        <w:rPr>
          <w:rFonts w:ascii="方正仿宋_GBK" w:eastAsia="方正仿宋_GBK" w:hAnsi="方正仿宋简体" w:cs="方正仿宋简体" w:hint="eastAsia"/>
          <w:sz w:val="32"/>
          <w:szCs w:val="32"/>
        </w:rPr>
        <w:t>3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BF19F3">
        <w:rPr>
          <w:rFonts w:ascii="方正仿宋_GBK" w:eastAsia="方正仿宋_GBK" w:hAnsi="方正仿宋简体" w:cs="方正仿宋简体" w:hint="eastAsia"/>
          <w:sz w:val="32"/>
          <w:szCs w:val="32"/>
        </w:rPr>
        <w:t>26</w:t>
      </w:r>
      <w:r w:rsidR="002E67D2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F90528" w:rsidRPr="000F795B" w:rsidRDefault="00F9052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BF19F3" w:rsidRDefault="00BF19F3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经济管理委员会审议</w:t>
      </w:r>
      <w:r w:rsidR="00003EFA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1</w:t>
      </w: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月份</w:t>
      </w:r>
      <w:r w:rsidR="00AC7EDD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奖励性绩效</w:t>
      </w: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分配</w:t>
      </w:r>
    </w:p>
    <w:p w:rsidR="00F90528" w:rsidRDefault="00BF19F3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会议纪要</w:t>
      </w:r>
    </w:p>
    <w:p w:rsidR="00F90528" w:rsidRPr="001D2D56" w:rsidRDefault="00F90528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5C1DD1" w:rsidRPr="00D51925" w:rsidRDefault="005C1DD1" w:rsidP="00D51925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3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月</w:t>
      </w:r>
      <w:r w:rsidR="00D51925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25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日</w:t>
      </w:r>
      <w:r w:rsidR="002E23DC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下午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，吴新华院长主持召开</w:t>
      </w:r>
      <w:r w:rsidR="00BF19F3">
        <w:rPr>
          <w:rFonts w:ascii="方正仿宋_GBK" w:eastAsia="方正仿宋_GBK" w:hAnsi="方正小标宋简体" w:cs="方正小标宋简体" w:hint="eastAsia"/>
          <w:sz w:val="32"/>
          <w:szCs w:val="32"/>
        </w:rPr>
        <w:t>经济管理委员</w:t>
      </w:r>
      <w:r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会议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，</w:t>
      </w:r>
      <w:r w:rsidR="00BF19F3">
        <w:rPr>
          <w:rFonts w:ascii="方正仿宋_GBK" w:eastAsia="方正仿宋_GBK" w:hAnsi="黑体" w:hint="eastAsia"/>
          <w:sz w:val="32"/>
          <w:szCs w:val="32"/>
        </w:rPr>
        <w:t>审议2019年</w:t>
      </w:r>
      <w:r w:rsidR="00003EFA">
        <w:rPr>
          <w:rFonts w:ascii="方正仿宋_GBK" w:eastAsia="方正仿宋_GBK" w:hAnsi="黑体" w:hint="eastAsia"/>
          <w:sz w:val="32"/>
          <w:szCs w:val="32"/>
        </w:rPr>
        <w:t>1</w:t>
      </w:r>
      <w:r w:rsidR="00BF19F3">
        <w:rPr>
          <w:rFonts w:ascii="方正仿宋_GBK" w:eastAsia="方正仿宋_GBK" w:hAnsi="黑体" w:hint="eastAsia"/>
          <w:sz w:val="32"/>
          <w:szCs w:val="32"/>
        </w:rPr>
        <w:t>月份</w:t>
      </w:r>
      <w:r w:rsidR="00AC7EDD">
        <w:rPr>
          <w:rFonts w:ascii="方正仿宋_GBK" w:eastAsia="方正仿宋_GBK" w:hAnsi="黑体" w:hint="eastAsia"/>
          <w:sz w:val="32"/>
          <w:szCs w:val="32"/>
        </w:rPr>
        <w:t>奖励性绩效</w:t>
      </w:r>
      <w:r w:rsidR="00BF19F3">
        <w:rPr>
          <w:rFonts w:ascii="方正仿宋_GBK" w:eastAsia="方正仿宋_GBK" w:hAnsi="黑体" w:hint="eastAsia"/>
          <w:sz w:val="32"/>
          <w:szCs w:val="32"/>
        </w:rPr>
        <w:t>分配</w:t>
      </w:r>
      <w:r w:rsidR="00FB6967" w:rsidRPr="00D51925">
        <w:rPr>
          <w:rFonts w:ascii="方正仿宋_GBK" w:eastAsia="方正仿宋_GBK" w:hAnsi="黑体" w:hint="eastAsia"/>
          <w:sz w:val="32"/>
          <w:szCs w:val="32"/>
        </w:rPr>
        <w:t>。</w:t>
      </w:r>
      <w:r w:rsidRPr="00D51925">
        <w:rPr>
          <w:rFonts w:ascii="方正仿宋_GBK" w:eastAsia="方正仿宋_GBK" w:hAnsi="黑体" w:hint="eastAsia"/>
          <w:sz w:val="32"/>
          <w:szCs w:val="32"/>
        </w:rPr>
        <w:t>现纪要如下：</w:t>
      </w:r>
    </w:p>
    <w:p w:rsidR="00003EFA" w:rsidRPr="00003EFA" w:rsidRDefault="00003EFA" w:rsidP="00003EFA">
      <w:pPr>
        <w:spacing w:line="600" w:lineRule="exact"/>
        <w:ind w:firstLineChars="200" w:firstLine="640"/>
        <w:rPr>
          <w:rFonts w:ascii="方正黑体_GBK" w:eastAsia="方正黑体_GBK" w:hAnsi="宋体"/>
          <w:sz w:val="32"/>
          <w:szCs w:val="32"/>
        </w:rPr>
      </w:pPr>
      <w:r w:rsidRPr="00003EFA">
        <w:rPr>
          <w:rFonts w:ascii="方正黑体_GBK" w:eastAsia="方正黑体_GBK" w:hAnsi="宋体" w:hint="eastAsia"/>
          <w:sz w:val="32"/>
          <w:szCs w:val="32"/>
        </w:rPr>
        <w:t>一、按类别考核，行政后勤科室1月绩效</w:t>
      </w:r>
    </w:p>
    <w:p w:rsidR="00003EFA" w:rsidRPr="00323F72" w:rsidRDefault="00003EFA" w:rsidP="00003EFA">
      <w:pPr>
        <w:ind w:firstLineChars="196" w:firstLine="627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003EFA">
        <w:rPr>
          <w:rFonts w:ascii="方正楷体_GBK" w:eastAsia="方正楷体_GBK" w:hAnsi="宋体" w:hint="eastAsia"/>
          <w:sz w:val="32"/>
          <w:szCs w:val="32"/>
        </w:rPr>
        <w:t>（一）一类科室：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003EFA" w:rsidRPr="00323F72" w:rsidRDefault="00003EFA" w:rsidP="00003EFA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一类一档绩效：3632元</w:t>
      </w:r>
    </w:p>
    <w:p w:rsidR="00003EFA" w:rsidRPr="00323F72" w:rsidRDefault="00003EFA" w:rsidP="00003EFA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一类二档绩效：3450元</w:t>
      </w:r>
    </w:p>
    <w:p w:rsidR="00003EFA" w:rsidRPr="00323F72" w:rsidRDefault="00003EFA" w:rsidP="00003EFA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一类三档绩效：3268元</w:t>
      </w:r>
    </w:p>
    <w:p w:rsidR="00003EFA" w:rsidRPr="00323F72" w:rsidRDefault="00003EFA" w:rsidP="00003EFA">
      <w:pPr>
        <w:ind w:firstLineChars="147" w:firstLine="47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003EFA">
        <w:rPr>
          <w:rFonts w:ascii="方正楷体_GBK" w:eastAsia="方正楷体_GBK" w:hAnsi="宋体" w:hint="eastAsia"/>
          <w:sz w:val="32"/>
          <w:szCs w:val="32"/>
        </w:rPr>
        <w:t>（二）二类科室：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（监察审计）科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、门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lastRenderedPageBreak/>
        <w:t>诊部（体检中心4259元）、供应室、抽血室、药剂科（</w:t>
      </w:r>
      <w:r w:rsidRPr="00323F72">
        <w:rPr>
          <w:rFonts w:ascii="方正仿宋_GBK" w:eastAsia="方正仿宋_GBK" w:hAnsi="宋体" w:hint="eastAsia"/>
          <w:sz w:val="32"/>
          <w:szCs w:val="32"/>
        </w:rPr>
        <w:t>杨亮蕊执行一类一档）、车队、研培科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003EFA" w:rsidRPr="00323F72" w:rsidRDefault="00003EFA" w:rsidP="00003EFA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二类一档绩效：3450元</w:t>
      </w:r>
    </w:p>
    <w:p w:rsidR="00003EFA" w:rsidRPr="00323F72" w:rsidRDefault="00003EFA" w:rsidP="00003EFA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二类二档绩效：3268元</w:t>
      </w:r>
    </w:p>
    <w:p w:rsidR="00003EFA" w:rsidRPr="00323F72" w:rsidRDefault="00003EFA" w:rsidP="00003EFA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二类三档绩效：3086元</w:t>
      </w:r>
    </w:p>
    <w:p w:rsidR="00003EFA" w:rsidRPr="00323F72" w:rsidRDefault="00003EFA" w:rsidP="00003EFA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003EFA">
        <w:rPr>
          <w:rFonts w:ascii="方正楷体_GBK" w:eastAsia="方正楷体_GBK" w:hAnsi="宋体" w:hint="eastAsia"/>
          <w:sz w:val="32"/>
          <w:szCs w:val="32"/>
        </w:rPr>
        <w:t>（三）三类科室：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 w:rsidRPr="00323F72">
        <w:rPr>
          <w:rFonts w:ascii="方正仿宋_GBK" w:eastAsia="方正仿宋_GBK" w:hAnsi="宋体" w:hint="eastAsia"/>
          <w:sz w:val="32"/>
          <w:szCs w:val="32"/>
        </w:rPr>
        <w:t>安全监察科、投诉管理办公室、骨密度、内窥镜诊疗中心、基因检测中心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</w:t>
      </w:r>
      <w:r w:rsidRPr="00323F72">
        <w:rPr>
          <w:rFonts w:ascii="方正仿宋_GBK" w:eastAsia="方正仿宋_GBK" w:hAnsi="宋体" w:hint="eastAsia"/>
          <w:sz w:val="32"/>
          <w:szCs w:val="32"/>
        </w:rPr>
        <w:t>学生科、学生党总支、团委、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资产管理科、宣传科</w:t>
      </w:r>
      <w:r w:rsidR="00DF443B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 w:rsidRPr="00323F72">
        <w:rPr>
          <w:rFonts w:ascii="方正仿宋_GBK" w:eastAsia="方正仿宋_GBK" w:hAnsi="宋体" w:hint="eastAsia"/>
          <w:sz w:val="32"/>
          <w:szCs w:val="32"/>
        </w:rPr>
        <w:t>。</w:t>
      </w:r>
    </w:p>
    <w:p w:rsidR="00003EFA" w:rsidRPr="00323F72" w:rsidRDefault="00003EFA" w:rsidP="00003EFA">
      <w:pPr>
        <w:ind w:firstLineChars="292" w:firstLine="934"/>
        <w:rPr>
          <w:rFonts w:ascii="方正仿宋_GBK" w:eastAsia="方正仿宋_GBK" w:hAnsi="宋体"/>
          <w:sz w:val="32"/>
          <w:szCs w:val="32"/>
        </w:rPr>
      </w:pPr>
      <w:r w:rsidRPr="00323F72">
        <w:rPr>
          <w:rFonts w:ascii="方正仿宋_GBK" w:eastAsia="方正仿宋_GBK" w:hAnsi="宋体" w:hint="eastAsia"/>
          <w:sz w:val="32"/>
          <w:szCs w:val="32"/>
        </w:rPr>
        <w:t>三类一档绩效：3268元</w:t>
      </w:r>
    </w:p>
    <w:p w:rsidR="00003EFA" w:rsidRPr="00323F72" w:rsidRDefault="00003EFA" w:rsidP="009A5244">
      <w:pPr>
        <w:ind w:firstLineChars="200" w:firstLine="640"/>
        <w:rPr>
          <w:rFonts w:ascii="方正仿宋_GBK" w:eastAsia="方正仿宋_GBK" w:hAnsi="宋体"/>
          <w:sz w:val="32"/>
          <w:szCs w:val="32"/>
        </w:rPr>
      </w:pPr>
      <w:r w:rsidRPr="00003EFA">
        <w:rPr>
          <w:rFonts w:ascii="方正楷体_GBK" w:eastAsia="方正楷体_GBK" w:hAnsi="宋体" w:hint="eastAsia"/>
          <w:sz w:val="32"/>
          <w:szCs w:val="32"/>
        </w:rPr>
        <w:t>（四）</w:t>
      </w:r>
      <w:r w:rsidRPr="00323F72">
        <w:rPr>
          <w:rFonts w:ascii="方正仿宋_GBK" w:eastAsia="方正仿宋_GBK" w:hAnsi="宋体" w:hint="eastAsia"/>
          <w:sz w:val="32"/>
          <w:szCs w:val="32"/>
        </w:rPr>
        <w:t>四类一档绩效：3086元</w:t>
      </w:r>
    </w:p>
    <w:p w:rsidR="009A5244" w:rsidRPr="00A62FDC" w:rsidRDefault="00003EFA" w:rsidP="009A5244">
      <w:pPr>
        <w:spacing w:line="600" w:lineRule="exact"/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003EFA">
        <w:rPr>
          <w:rFonts w:ascii="方正楷体_GBK" w:eastAsia="方正楷体_GBK" w:hAnsi="宋体" w:hint="eastAsia"/>
          <w:sz w:val="32"/>
          <w:szCs w:val="32"/>
        </w:rPr>
        <w:t>（五）</w:t>
      </w:r>
      <w:r w:rsidR="009A5244" w:rsidRPr="009665E1">
        <w:rPr>
          <w:rFonts w:ascii="方正仿宋_GBK" w:eastAsia="方正仿宋_GBK" w:hAnsi="宋体" w:hint="eastAsia"/>
          <w:sz w:val="32"/>
          <w:szCs w:val="32"/>
        </w:rPr>
        <w:t>五类科室</w:t>
      </w:r>
      <w:r w:rsidR="009A5244">
        <w:rPr>
          <w:rFonts w:ascii="方正仿宋_GBK" w:eastAsia="方正仿宋_GBK" w:hAnsi="宋体" w:hint="eastAsia"/>
          <w:sz w:val="32"/>
          <w:szCs w:val="32"/>
        </w:rPr>
        <w:t>：</w:t>
      </w:r>
      <w:r w:rsidR="009A5244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="009A5244"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 w:rsidR="009A5244">
        <w:rPr>
          <w:rFonts w:ascii="方正仿宋_GBK" w:eastAsia="方正仿宋_GBK" w:hAnsi="宋体" w:hint="eastAsia"/>
          <w:sz w:val="32"/>
          <w:szCs w:val="32"/>
        </w:rPr>
        <w:t>。</w:t>
      </w:r>
    </w:p>
    <w:p w:rsidR="00003EFA" w:rsidRDefault="009A5244" w:rsidP="00003EFA">
      <w:pPr>
        <w:ind w:firstLineChars="200" w:firstLine="640"/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>（六）</w:t>
      </w:r>
      <w:r w:rsidR="00003EFA" w:rsidRPr="00003EFA">
        <w:rPr>
          <w:rFonts w:ascii="方正楷体_GBK" w:eastAsia="方正楷体_GBK" w:hAnsi="宋体" w:hint="eastAsia"/>
          <w:sz w:val="32"/>
          <w:szCs w:val="32"/>
        </w:rPr>
        <w:t>特殊调档：</w:t>
      </w:r>
      <w:r w:rsidR="00003EFA"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 w:rsidR="00E51AD1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="00003EFA"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  <w:r w:rsidR="005F0AD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F419BB" w:rsidRPr="00F419BB" w:rsidRDefault="00F419BB" w:rsidP="00003EFA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003EFA" w:rsidRPr="00003EFA" w:rsidRDefault="00003EFA" w:rsidP="00003EFA">
      <w:pPr>
        <w:rPr>
          <w:rFonts w:ascii="方正黑体_GBK" w:eastAsia="方正黑体_GBK"/>
          <w:color w:val="000000"/>
          <w:sz w:val="32"/>
          <w:szCs w:val="32"/>
        </w:rPr>
      </w:pPr>
      <w:r w:rsidRPr="00003EFA">
        <w:rPr>
          <w:rFonts w:ascii="方正黑体_GBK" w:eastAsia="方正黑体_GBK" w:hint="eastAsia"/>
          <w:color w:val="000000"/>
          <w:sz w:val="32"/>
          <w:szCs w:val="32"/>
        </w:rPr>
        <w:t>二、按工作量考核，各临床、医技科室1月绩效</w:t>
      </w:r>
    </w:p>
    <w:tbl>
      <w:tblPr>
        <w:tblW w:w="9883" w:type="dxa"/>
        <w:jc w:val="center"/>
        <w:tblInd w:w="-663" w:type="dxa"/>
        <w:tblLook w:val="0000"/>
      </w:tblPr>
      <w:tblGrid>
        <w:gridCol w:w="2031"/>
        <w:gridCol w:w="1260"/>
        <w:gridCol w:w="1980"/>
        <w:gridCol w:w="1372"/>
        <w:gridCol w:w="1868"/>
        <w:gridCol w:w="1372"/>
      </w:tblGrid>
      <w:tr w:rsidR="00003EFA" w:rsidRPr="00003EFA" w:rsidTr="00003EFA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1月</w:t>
            </w:r>
          </w:p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1月绩效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1月绩效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6228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4404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color w:val="000000"/>
                <w:sz w:val="30"/>
                <w:szCs w:val="30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3293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5891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3429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3865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6811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耳鼻喉科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4668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口腔颌面外科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4429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4906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3934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3140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4637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脑电图室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4014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2714 </w:t>
            </w:r>
          </w:p>
        </w:tc>
      </w:tr>
      <w:tr w:rsidR="00003EFA" w:rsidRPr="00003EFA" w:rsidTr="00F72041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1月</w:t>
            </w:r>
          </w:p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1月绩效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3EFA" w:rsidRPr="00003EFA" w:rsidRDefault="00003EFA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003EFA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1月绩效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创伤骨科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4973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儿科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4007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消化内科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3068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5966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生殖中心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3609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神经内科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3068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5105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泌尿一科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3212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胸心外科 小儿外科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3068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5399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3249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血液肿瘤科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2817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4777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妇科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2808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烧伤整形科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3674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5059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3429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2340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4009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color w:val="000000"/>
                <w:sz w:val="30"/>
                <w:szCs w:val="30"/>
              </w:rPr>
              <w:t>ICU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3429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926A21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泌尿二科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926A21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4173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5179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眼科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4780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3EFA" w:rsidRPr="00003EFA" w:rsidRDefault="00003EFA" w:rsidP="00F0635F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F0635F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3510 </w:t>
            </w:r>
          </w:p>
        </w:tc>
      </w:tr>
      <w:tr w:rsidR="00003EFA" w:rsidRPr="00003EFA" w:rsidTr="00003EFA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187C22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脊柱外科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187C22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3217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187C22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003EFA">
              <w:rPr>
                <w:rFonts w:ascii="方正仿宋_GBK" w:eastAsia="方正仿宋_GBK" w:hint="eastAsia"/>
                <w:bCs/>
                <w:sz w:val="30"/>
                <w:szCs w:val="30"/>
              </w:rPr>
              <w:t>感染科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187C22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003EFA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4169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3EFA" w:rsidRPr="00003EFA" w:rsidRDefault="00003EFA" w:rsidP="00003EFA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</w:p>
        </w:tc>
      </w:tr>
    </w:tbl>
    <w:p w:rsidR="00BF19F3" w:rsidRDefault="00003EFA" w:rsidP="00003EFA">
      <w:pPr>
        <w:ind w:firstLineChars="200" w:firstLine="640"/>
        <w:rPr>
          <w:rFonts w:ascii="方正楷体_GBK" w:eastAsia="方正楷体_GBK" w:hAnsi="宋体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>三、会议同意，</w:t>
      </w:r>
      <w:r w:rsidR="00201AD2">
        <w:rPr>
          <w:rFonts w:ascii="方正楷体_GBK" w:eastAsia="方正楷体_GBK" w:hAnsi="宋体" w:hint="eastAsia"/>
          <w:sz w:val="32"/>
          <w:szCs w:val="32"/>
        </w:rPr>
        <w:t>口</w:t>
      </w:r>
      <w:r w:rsidRPr="00003EFA">
        <w:rPr>
          <w:rFonts w:ascii="方正楷体_GBK" w:eastAsia="方正楷体_GBK" w:hAnsi="宋体" w:hint="eastAsia"/>
          <w:sz w:val="32"/>
          <w:szCs w:val="32"/>
        </w:rPr>
        <w:t>腔科学教研室朱倩薇、妇产科学教研室李洁的绩效按四类一档的80%以出勤计发。</w:t>
      </w:r>
    </w:p>
    <w:p w:rsidR="00201AD2" w:rsidRDefault="00201AD2" w:rsidP="00201AD2">
      <w:pPr>
        <w:ind w:firstLineChars="200" w:firstLine="640"/>
        <w:rPr>
          <w:rFonts w:ascii="方正黑体_GBK" w:eastAsia="方正黑体_GBK"/>
          <w:color w:val="000000"/>
          <w:sz w:val="32"/>
          <w:szCs w:val="32"/>
        </w:rPr>
      </w:pPr>
      <w:r w:rsidRPr="004A3F5C">
        <w:rPr>
          <w:rFonts w:ascii="方正黑体_GBK" w:eastAsia="方正黑体_GBK" w:hint="eastAsia"/>
          <w:color w:val="000000"/>
          <w:sz w:val="32"/>
          <w:szCs w:val="32"/>
        </w:rPr>
        <w:t>三、</w:t>
      </w:r>
      <w:r>
        <w:rPr>
          <w:rFonts w:ascii="方正黑体_GBK" w:eastAsia="方正黑体_GBK" w:hint="eastAsia"/>
          <w:color w:val="000000"/>
          <w:sz w:val="32"/>
          <w:szCs w:val="32"/>
        </w:rPr>
        <w:t>关于</w:t>
      </w:r>
      <w:r w:rsidRPr="004A3F5C">
        <w:rPr>
          <w:rFonts w:ascii="方正黑体_GBK" w:eastAsia="方正黑体_GBK" w:hint="eastAsia"/>
          <w:color w:val="000000"/>
          <w:sz w:val="32"/>
          <w:szCs w:val="32"/>
        </w:rPr>
        <w:t>调整月绩效考核分配方案</w:t>
      </w:r>
    </w:p>
    <w:p w:rsidR="00201AD2" w:rsidRDefault="00201AD2" w:rsidP="00201AD2">
      <w:pPr>
        <w:ind w:firstLineChars="200" w:firstLine="640"/>
        <w:rPr>
          <w:rFonts w:ascii="方正仿宋_GBK" w:eastAsia="方正仿宋_GBK"/>
          <w:color w:val="000000"/>
          <w:sz w:val="32"/>
          <w:szCs w:val="32"/>
        </w:rPr>
      </w:pPr>
      <w:r w:rsidRPr="004A3F5C">
        <w:rPr>
          <w:rFonts w:ascii="方正仿宋_GBK" w:eastAsia="方正仿宋_GBK" w:hint="eastAsia"/>
          <w:color w:val="000000"/>
          <w:sz w:val="32"/>
          <w:szCs w:val="32"/>
        </w:rPr>
        <w:t>会议</w:t>
      </w:r>
      <w:r>
        <w:rPr>
          <w:rFonts w:ascii="方正仿宋_GBK" w:eastAsia="方正仿宋_GBK" w:hint="eastAsia"/>
          <w:color w:val="000000"/>
          <w:sz w:val="32"/>
          <w:szCs w:val="32"/>
        </w:rPr>
        <w:t>听取了</w:t>
      </w:r>
      <w:r w:rsidR="00AC7EDD">
        <w:rPr>
          <w:rFonts w:ascii="方正仿宋_GBK" w:eastAsia="方正仿宋_GBK" w:hint="eastAsia"/>
          <w:color w:val="000000"/>
          <w:sz w:val="32"/>
          <w:szCs w:val="32"/>
        </w:rPr>
        <w:t>绩效小组</w:t>
      </w:r>
      <w:r>
        <w:rPr>
          <w:rFonts w:ascii="方正仿宋_GBK" w:eastAsia="方正仿宋_GBK" w:hint="eastAsia"/>
          <w:color w:val="000000"/>
          <w:sz w:val="32"/>
          <w:szCs w:val="32"/>
        </w:rPr>
        <w:t>关于调整月绩效考核分配方案的汇报。会议认为，月绩效考核分配方案的调整，切合医改、</w:t>
      </w:r>
      <w:r w:rsidRPr="004A3F5C">
        <w:rPr>
          <w:rFonts w:ascii="方正仿宋_GBK" w:eastAsia="方正仿宋_GBK" w:hint="eastAsia"/>
          <w:color w:val="000000"/>
          <w:sz w:val="32"/>
          <w:szCs w:val="32"/>
        </w:rPr>
        <w:t>大理州医保付费政策</w:t>
      </w:r>
      <w:r>
        <w:rPr>
          <w:rFonts w:ascii="方正仿宋_GBK" w:eastAsia="方正仿宋_GBK" w:hint="eastAsia"/>
          <w:color w:val="000000"/>
          <w:sz w:val="32"/>
          <w:szCs w:val="32"/>
        </w:rPr>
        <w:t>（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以DRGS付费为主的医保综合付费方式</w:t>
      </w:r>
      <w:r>
        <w:rPr>
          <w:rFonts w:ascii="方正仿宋_GBK" w:eastAsia="方正仿宋_GBK" w:hint="eastAsia"/>
          <w:bCs/>
          <w:color w:val="000000"/>
          <w:sz w:val="32"/>
          <w:szCs w:val="32"/>
        </w:rPr>
        <w:t>）要求</w:t>
      </w:r>
      <w:r w:rsidR="003D0671">
        <w:rPr>
          <w:rFonts w:ascii="方正仿宋_GBK" w:eastAsia="方正仿宋_GBK" w:hint="eastAsia"/>
          <w:bCs/>
          <w:color w:val="000000"/>
          <w:sz w:val="32"/>
          <w:szCs w:val="32"/>
        </w:rPr>
        <w:t>，能够</w:t>
      </w:r>
      <w:r>
        <w:rPr>
          <w:rFonts w:ascii="方正仿宋_GBK" w:eastAsia="方正仿宋_GBK" w:hint="eastAsia"/>
          <w:bCs/>
          <w:color w:val="000000"/>
          <w:sz w:val="32"/>
          <w:szCs w:val="32"/>
        </w:rPr>
        <w:t>进一步体现医务人员的劳动价值，同时</w:t>
      </w:r>
      <w:r w:rsidRPr="004A3F5C">
        <w:rPr>
          <w:rFonts w:ascii="方正仿宋_GBK" w:eastAsia="方正仿宋_GBK" w:hint="eastAsia"/>
          <w:color w:val="000000"/>
          <w:sz w:val="32"/>
          <w:szCs w:val="32"/>
        </w:rPr>
        <w:t>医院财力</w:t>
      </w:r>
      <w:r>
        <w:rPr>
          <w:rFonts w:ascii="方正仿宋_GBK" w:eastAsia="方正仿宋_GBK" w:hint="eastAsia"/>
          <w:color w:val="000000"/>
          <w:sz w:val="32"/>
          <w:szCs w:val="32"/>
        </w:rPr>
        <w:t>又</w:t>
      </w:r>
      <w:r w:rsidRPr="004A3F5C">
        <w:rPr>
          <w:rFonts w:ascii="方正仿宋_GBK" w:eastAsia="方正仿宋_GBK" w:hint="eastAsia"/>
          <w:color w:val="000000"/>
          <w:sz w:val="32"/>
          <w:szCs w:val="32"/>
        </w:rPr>
        <w:t>可支撑</w:t>
      </w:r>
      <w:r>
        <w:rPr>
          <w:rFonts w:ascii="方正仿宋_GBK" w:eastAsia="方正仿宋_GBK" w:hint="eastAsia"/>
          <w:color w:val="000000"/>
          <w:sz w:val="32"/>
          <w:szCs w:val="32"/>
        </w:rPr>
        <w:t>。</w:t>
      </w:r>
    </w:p>
    <w:p w:rsidR="00201AD2" w:rsidRPr="00201AD2" w:rsidRDefault="00201AD2" w:rsidP="00201AD2">
      <w:pPr>
        <w:ind w:firstLineChars="200" w:firstLine="640"/>
        <w:rPr>
          <w:rFonts w:ascii="方正仿宋_GBK" w:eastAsia="方正仿宋_GBK"/>
          <w:color w:val="000000"/>
          <w:sz w:val="32"/>
          <w:szCs w:val="32"/>
        </w:rPr>
      </w:pPr>
      <w:r>
        <w:rPr>
          <w:rFonts w:ascii="方正仿宋_GBK" w:eastAsia="方正仿宋_GBK" w:hint="eastAsia"/>
          <w:color w:val="000000"/>
          <w:sz w:val="32"/>
          <w:szCs w:val="32"/>
        </w:rPr>
        <w:t>会议明确，自2019年4月起，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各科室</w:t>
      </w:r>
      <w:r w:rsidR="003D0671"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每月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上传出院病历数乘以平台反馈回来的对应</w:t>
      </w:r>
      <w:r>
        <w:rPr>
          <w:rFonts w:ascii="方正仿宋_GBK" w:eastAsia="方正仿宋_GBK" w:hint="eastAsia"/>
          <w:bCs/>
          <w:color w:val="000000"/>
          <w:sz w:val="32"/>
          <w:szCs w:val="32"/>
        </w:rPr>
        <w:t>的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CMI值计算出各科室住院折算工作量数</w:t>
      </w:r>
      <w:r>
        <w:rPr>
          <w:rFonts w:ascii="方正仿宋_GBK" w:eastAsia="方正仿宋_GBK" w:hint="eastAsia"/>
          <w:bCs/>
          <w:color w:val="000000"/>
          <w:sz w:val="32"/>
          <w:szCs w:val="32"/>
        </w:rPr>
        <w:t>后</w:t>
      </w:r>
      <w:r w:rsidR="005F0ADA">
        <w:rPr>
          <w:rFonts w:ascii="方正仿宋_GBK" w:eastAsia="方正仿宋_GBK" w:hint="eastAsia"/>
          <w:bCs/>
          <w:color w:val="000000"/>
          <w:sz w:val="32"/>
          <w:szCs w:val="32"/>
        </w:rPr>
        <w:t>，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乘以医院奖励标准</w:t>
      </w:r>
      <w:r w:rsidR="00AC7EDD">
        <w:rPr>
          <w:rFonts w:ascii="方正仿宋_GBK" w:eastAsia="方正仿宋_GBK" w:hint="eastAsia"/>
          <w:bCs/>
          <w:color w:val="000000"/>
          <w:sz w:val="32"/>
          <w:szCs w:val="32"/>
        </w:rPr>
        <w:t>（100元/单位CMI）</w:t>
      </w:r>
      <w:r w:rsidR="00FB2830">
        <w:rPr>
          <w:rFonts w:ascii="方正仿宋_GBK" w:eastAsia="方正仿宋_GBK" w:hint="eastAsia"/>
          <w:bCs/>
          <w:color w:val="000000"/>
          <w:sz w:val="32"/>
          <w:szCs w:val="32"/>
        </w:rPr>
        <w:t>，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计算出增加的</w:t>
      </w:r>
      <w:r w:rsidR="003D0671">
        <w:rPr>
          <w:rFonts w:ascii="方正仿宋_GBK" w:eastAsia="方正仿宋_GBK" w:hint="eastAsia"/>
          <w:bCs/>
          <w:color w:val="000000"/>
          <w:sz w:val="32"/>
          <w:szCs w:val="32"/>
        </w:rPr>
        <w:t>科室</w:t>
      </w:r>
      <w:r w:rsidR="00AC7EDD">
        <w:rPr>
          <w:rFonts w:ascii="方正仿宋_GBK" w:eastAsia="方正仿宋_GBK" w:hint="eastAsia"/>
          <w:bCs/>
          <w:color w:val="000000"/>
          <w:sz w:val="32"/>
          <w:szCs w:val="32"/>
        </w:rPr>
        <w:t>奖励性</w:t>
      </w:r>
      <w:r w:rsidRPr="004A3F5C">
        <w:rPr>
          <w:rFonts w:ascii="方正仿宋_GBK" w:eastAsia="方正仿宋_GBK" w:hint="eastAsia"/>
          <w:bCs/>
          <w:color w:val="000000"/>
          <w:sz w:val="32"/>
          <w:szCs w:val="32"/>
        </w:rPr>
        <w:t>月绩效。</w:t>
      </w:r>
    </w:p>
    <w:p w:rsidR="00201AD2" w:rsidRPr="00FB2830" w:rsidRDefault="00201AD2" w:rsidP="00201AD2">
      <w:pPr>
        <w:ind w:firstLineChars="200" w:firstLine="640"/>
        <w:rPr>
          <w:rFonts w:ascii="方正仿宋_GBK" w:eastAsia="方正仿宋_GBK"/>
          <w:color w:val="000000"/>
          <w:sz w:val="32"/>
          <w:szCs w:val="32"/>
        </w:rPr>
      </w:pPr>
    </w:p>
    <w:p w:rsidR="00BF19F3" w:rsidRDefault="00D24E82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1C684F">
        <w:rPr>
          <w:rFonts w:ascii="方正黑体_GBK" w:eastAsia="方正黑体_GBK" w:hAnsi="黑体" w:cs="黑体" w:hint="eastAsia"/>
          <w:sz w:val="32"/>
          <w:szCs w:val="32"/>
        </w:rPr>
        <w:t>出席：</w:t>
      </w:r>
      <w:r w:rsidR="00BF19F3" w:rsidRPr="00D51925">
        <w:rPr>
          <w:rFonts w:ascii="方正仿宋_GBK" w:eastAsia="方正仿宋_GBK" w:hAnsi="楷体" w:cs="楷体" w:hint="eastAsia"/>
          <w:sz w:val="32"/>
          <w:szCs w:val="32"/>
        </w:rPr>
        <w:t>鲁黎虹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吴新华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李才锐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吴学东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田昆仑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D24E82" w:rsidRDefault="00BF19F3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lastRenderedPageBreak/>
        <w:t xml:space="preserve">      </w:t>
      </w:r>
      <w:r w:rsidR="00D24E82" w:rsidRPr="001C684F">
        <w:rPr>
          <w:rFonts w:ascii="方正仿宋_GBK" w:eastAsia="方正仿宋_GBK" w:hAnsi="楷体" w:cs="楷体" w:hint="eastAsia"/>
          <w:sz w:val="32"/>
          <w:szCs w:val="32"/>
        </w:rPr>
        <w:t>杨丽芳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胡  林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张黎明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张若鹏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刘  进</w:t>
      </w:r>
    </w:p>
    <w:p w:rsidR="00D24E82" w:rsidRDefault="00BF19F3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其他非院级领导的经济管理委员会成员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D51925" w:rsidRPr="00017C5B" w:rsidRDefault="00D51925" w:rsidP="00D51925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D51925">
        <w:rPr>
          <w:rFonts w:ascii="方正黑体_GBK" w:eastAsia="方正黑体_GBK" w:hAnsi="楷体" w:cs="楷体" w:hint="eastAsia"/>
          <w:sz w:val="32"/>
          <w:szCs w:val="32"/>
        </w:rPr>
        <w:t>请假：</w:t>
      </w:r>
      <w:r w:rsidR="00BF19F3" w:rsidRPr="00BF19F3">
        <w:rPr>
          <w:rFonts w:ascii="方正仿宋_GBK" w:eastAsia="方正仿宋_GBK" w:hAnsi="楷体" w:cs="楷体" w:hint="eastAsia"/>
          <w:sz w:val="32"/>
          <w:szCs w:val="32"/>
        </w:rPr>
        <w:t>杨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BF19F3" w:rsidRPr="00BF19F3">
        <w:rPr>
          <w:rFonts w:ascii="方正仿宋_GBK" w:eastAsia="方正仿宋_GBK" w:hAnsi="楷体" w:cs="楷体" w:hint="eastAsia"/>
          <w:sz w:val="32"/>
          <w:szCs w:val="32"/>
        </w:rPr>
        <w:t xml:space="preserve">林 </w:t>
      </w:r>
      <w:r w:rsidR="00BF19F3">
        <w:rPr>
          <w:rFonts w:ascii="方正黑体_GBK" w:eastAsia="方正黑体_GBK" w:hAnsi="楷体" w:cs="楷体" w:hint="eastAsia"/>
          <w:sz w:val="32"/>
          <w:szCs w:val="32"/>
        </w:rPr>
        <w:t xml:space="preserve">  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>李绍波</w:t>
      </w:r>
    </w:p>
    <w:p w:rsidR="00D24E82" w:rsidRPr="001C684F" w:rsidRDefault="00D24E82" w:rsidP="00D24E82">
      <w:pPr>
        <w:spacing w:line="600" w:lineRule="exac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</w:t>
      </w:r>
      <w:r w:rsidRPr="001C684F">
        <w:rPr>
          <w:rFonts w:ascii="方正黑体_GBK" w:eastAsia="方正黑体_GBK" w:hAnsi="黑体" w:cs="黑体" w:hint="eastAsia"/>
          <w:sz w:val="32"/>
          <w:szCs w:val="32"/>
        </w:rPr>
        <w:t>记录</w:t>
      </w:r>
      <w:r>
        <w:rPr>
          <w:rFonts w:ascii="方正黑体_GBK" w:eastAsia="方正黑体_GBK" w:hAnsi="黑体" w:cs="黑体" w:hint="eastAsia"/>
          <w:sz w:val="32"/>
          <w:szCs w:val="32"/>
        </w:rPr>
        <w:t>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侬兴刚</w:t>
      </w: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B2830" w:rsidRDefault="00FB2830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B2830" w:rsidRDefault="00FB2830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B2830" w:rsidRDefault="00FB2830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E61D9" w:rsidRPr="00BC069D" w:rsidRDefault="00871016" w:rsidP="001C684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9" style="position:absolute;left:0;text-align:left;z-index:5;visibility:visible;mso-wrap-distance-left:0;mso-wrap-distance-right:0" from="0,3pt" to="445.3pt,3pt"/>
        </w:pict>
      </w:r>
      <w:r w:rsidR="00A268E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B3780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BF19F3">
        <w:rPr>
          <w:rFonts w:ascii="方正仿宋简体" w:eastAsia="方正仿宋简体" w:hAnsi="方正仿宋简体" w:cs="方正仿宋简体" w:hint="eastAsia"/>
          <w:sz w:val="30"/>
          <w:szCs w:val="30"/>
        </w:rPr>
        <w:t>财务科</w:t>
      </w:r>
      <w:r w:rsidR="003A1A7B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F90528" w:rsidRDefault="007E61D9" w:rsidP="001C684F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871016" w:rsidRPr="00871016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8" style="position:absolute;left:0;text-align:left;z-index:3;visibility:visible;mso-wrap-distance-left:0;mso-wrap-distance-right:0;mso-position-horizontal-relative:text;mso-position-vertical-relative:text" from="0,1.2pt" to="445.3pt,1.2pt"/>
        </w:pic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</w:t>
      </w:r>
      <w:r w:rsidR="007B0918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017C5B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3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D5192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26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90528" w:rsidRDefault="00871016" w:rsidP="001C684F">
      <w:pPr>
        <w:spacing w:line="20" w:lineRule="exact"/>
      </w:pPr>
      <w:r w:rsidRPr="00871016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7" style="position:absolute;left:0;text-align:left;z-index:4;visibility:visible;mso-wrap-distance-left:0;mso-wrap-distance-right:0" from="0,4pt" to="452.2pt,4pt"/>
        </w:pict>
      </w:r>
      <w:r w:rsidRPr="00871016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6" style="position:absolute;left:0;text-align:left;z-index:2;visibility:visible;mso-wrap-distance-left:0;mso-wrap-distance-right:0" from="0,4pt" to="425.7pt,4pt"/>
        </w:pict>
      </w:r>
    </w:p>
    <w:sectPr w:rsidR="00F90528" w:rsidSect="00F9052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5FA2" w:rsidRDefault="00AC5FA2" w:rsidP="00F90528">
      <w:r>
        <w:separator/>
      </w:r>
    </w:p>
  </w:endnote>
  <w:endnote w:type="continuationSeparator" w:id="1">
    <w:p w:rsidR="00AC5FA2" w:rsidRDefault="00AC5FA2" w:rsidP="00F90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871016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6A3B72">
      <w:rPr>
        <w:rStyle w:val="a4"/>
      </w:rPr>
      <w:instrText xml:space="preserve">PAGE  </w:instrText>
    </w:r>
    <w:r>
      <w:fldChar w:fldCharType="separate"/>
    </w:r>
    <w:r w:rsidR="006A3B72">
      <w:rPr>
        <w:rStyle w:val="a4"/>
      </w:rPr>
      <w:t>2</w:t>
    </w:r>
    <w:r>
      <w:fldChar w:fldCharType="end"/>
    </w:r>
  </w:p>
  <w:p w:rsidR="006A3B72" w:rsidRDefault="006A3B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871016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456pt;margin-top:.05pt;width:34.3pt;height:10.35pt;z-index:2;visibility:visible;mso-wrap-distance-left:0;mso-wrap-distance-right:0;mso-position-horizontal:outside;mso-position-horizontal-relative:margin" filled="f" stroked="f">
          <v:textbox inset="0,0,0,0">
            <w:txbxContent>
              <w:p w:rsidR="006A3B72" w:rsidRDefault="006A3B72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871016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871016">
                  <w:fldChar w:fldCharType="separate"/>
                </w:r>
                <w:r w:rsidR="00F419BB">
                  <w:rPr>
                    <w:rStyle w:val="a4"/>
                    <w:noProof/>
                  </w:rPr>
                  <w:t>4</w:t>
                </w:r>
                <w:r w:rsidR="00871016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5FA2" w:rsidRDefault="00AC5FA2" w:rsidP="00F90528">
      <w:r>
        <w:separator/>
      </w:r>
    </w:p>
  </w:footnote>
  <w:footnote w:type="continuationSeparator" w:id="1">
    <w:p w:rsidR="00AC5FA2" w:rsidRDefault="00AC5FA2" w:rsidP="00F905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0528"/>
    <w:rsid w:val="00000D82"/>
    <w:rsid w:val="00001B4B"/>
    <w:rsid w:val="00003EFA"/>
    <w:rsid w:val="00011732"/>
    <w:rsid w:val="00011A3C"/>
    <w:rsid w:val="00016164"/>
    <w:rsid w:val="00017C5B"/>
    <w:rsid w:val="00025D88"/>
    <w:rsid w:val="00044021"/>
    <w:rsid w:val="00044FEE"/>
    <w:rsid w:val="00046575"/>
    <w:rsid w:val="00050E08"/>
    <w:rsid w:val="00057246"/>
    <w:rsid w:val="00061208"/>
    <w:rsid w:val="00063E2B"/>
    <w:rsid w:val="00067E7F"/>
    <w:rsid w:val="00074F0E"/>
    <w:rsid w:val="0007595A"/>
    <w:rsid w:val="000811E3"/>
    <w:rsid w:val="00081F45"/>
    <w:rsid w:val="00085969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41FE"/>
    <w:rsid w:val="001253C2"/>
    <w:rsid w:val="001349FA"/>
    <w:rsid w:val="00150192"/>
    <w:rsid w:val="001532C8"/>
    <w:rsid w:val="00153843"/>
    <w:rsid w:val="001539AE"/>
    <w:rsid w:val="00153D1B"/>
    <w:rsid w:val="001626CE"/>
    <w:rsid w:val="00164730"/>
    <w:rsid w:val="00172A27"/>
    <w:rsid w:val="00190662"/>
    <w:rsid w:val="00191A80"/>
    <w:rsid w:val="00192E83"/>
    <w:rsid w:val="001A2403"/>
    <w:rsid w:val="001B06DA"/>
    <w:rsid w:val="001B6A34"/>
    <w:rsid w:val="001B7FB1"/>
    <w:rsid w:val="001C108F"/>
    <w:rsid w:val="001C684F"/>
    <w:rsid w:val="001D2D56"/>
    <w:rsid w:val="001D3106"/>
    <w:rsid w:val="001D4082"/>
    <w:rsid w:val="00201AD2"/>
    <w:rsid w:val="0021215D"/>
    <w:rsid w:val="00212307"/>
    <w:rsid w:val="00214A0D"/>
    <w:rsid w:val="002200A2"/>
    <w:rsid w:val="00222BAF"/>
    <w:rsid w:val="00225E13"/>
    <w:rsid w:val="00243E96"/>
    <w:rsid w:val="002440AB"/>
    <w:rsid w:val="00293A81"/>
    <w:rsid w:val="00294998"/>
    <w:rsid w:val="00295338"/>
    <w:rsid w:val="002B0357"/>
    <w:rsid w:val="002B4ACC"/>
    <w:rsid w:val="002D2387"/>
    <w:rsid w:val="002D6BB9"/>
    <w:rsid w:val="002E0F44"/>
    <w:rsid w:val="002E23DC"/>
    <w:rsid w:val="002E333B"/>
    <w:rsid w:val="002E67D2"/>
    <w:rsid w:val="002E7083"/>
    <w:rsid w:val="002F723E"/>
    <w:rsid w:val="00300DC4"/>
    <w:rsid w:val="00306D4C"/>
    <w:rsid w:val="00307887"/>
    <w:rsid w:val="00326A78"/>
    <w:rsid w:val="003372CB"/>
    <w:rsid w:val="00340C3C"/>
    <w:rsid w:val="0035125C"/>
    <w:rsid w:val="00357759"/>
    <w:rsid w:val="00367831"/>
    <w:rsid w:val="003718FD"/>
    <w:rsid w:val="0038588E"/>
    <w:rsid w:val="00386718"/>
    <w:rsid w:val="00386B37"/>
    <w:rsid w:val="003A06F5"/>
    <w:rsid w:val="003A0F90"/>
    <w:rsid w:val="003A18FB"/>
    <w:rsid w:val="003A1A7B"/>
    <w:rsid w:val="003A5F59"/>
    <w:rsid w:val="003A6C00"/>
    <w:rsid w:val="003B2691"/>
    <w:rsid w:val="003B7C31"/>
    <w:rsid w:val="003C171F"/>
    <w:rsid w:val="003D0671"/>
    <w:rsid w:val="003D0E42"/>
    <w:rsid w:val="003D44BB"/>
    <w:rsid w:val="003D5EC6"/>
    <w:rsid w:val="003D76D5"/>
    <w:rsid w:val="003E5276"/>
    <w:rsid w:val="003E66E9"/>
    <w:rsid w:val="003F0A2A"/>
    <w:rsid w:val="003F711A"/>
    <w:rsid w:val="00400712"/>
    <w:rsid w:val="00400F2A"/>
    <w:rsid w:val="0040166A"/>
    <w:rsid w:val="004042A0"/>
    <w:rsid w:val="00406ABB"/>
    <w:rsid w:val="004302AA"/>
    <w:rsid w:val="00430B42"/>
    <w:rsid w:val="004377E9"/>
    <w:rsid w:val="004400BA"/>
    <w:rsid w:val="00442575"/>
    <w:rsid w:val="00442DC7"/>
    <w:rsid w:val="00445A5B"/>
    <w:rsid w:val="00447B6F"/>
    <w:rsid w:val="004554D2"/>
    <w:rsid w:val="00460A09"/>
    <w:rsid w:val="00467479"/>
    <w:rsid w:val="00472FAA"/>
    <w:rsid w:val="004943AC"/>
    <w:rsid w:val="00495712"/>
    <w:rsid w:val="0049794B"/>
    <w:rsid w:val="004A77DD"/>
    <w:rsid w:val="004B7258"/>
    <w:rsid w:val="004C410B"/>
    <w:rsid w:val="004C5165"/>
    <w:rsid w:val="004C5EC5"/>
    <w:rsid w:val="004D03A9"/>
    <w:rsid w:val="004D2114"/>
    <w:rsid w:val="004D4FDD"/>
    <w:rsid w:val="004D61B9"/>
    <w:rsid w:val="004E4938"/>
    <w:rsid w:val="00502010"/>
    <w:rsid w:val="00502683"/>
    <w:rsid w:val="00506DFA"/>
    <w:rsid w:val="00511FC7"/>
    <w:rsid w:val="0051351A"/>
    <w:rsid w:val="00513B8F"/>
    <w:rsid w:val="00515AE9"/>
    <w:rsid w:val="00541000"/>
    <w:rsid w:val="00546BDF"/>
    <w:rsid w:val="005610B1"/>
    <w:rsid w:val="0056345C"/>
    <w:rsid w:val="00573322"/>
    <w:rsid w:val="00577A95"/>
    <w:rsid w:val="00580050"/>
    <w:rsid w:val="005868D1"/>
    <w:rsid w:val="005A1040"/>
    <w:rsid w:val="005A1170"/>
    <w:rsid w:val="005A1448"/>
    <w:rsid w:val="005A7862"/>
    <w:rsid w:val="005B1BA2"/>
    <w:rsid w:val="005B2103"/>
    <w:rsid w:val="005B3CB4"/>
    <w:rsid w:val="005C1DD1"/>
    <w:rsid w:val="005C1E33"/>
    <w:rsid w:val="005D1AF2"/>
    <w:rsid w:val="005D3EEE"/>
    <w:rsid w:val="005D5B81"/>
    <w:rsid w:val="005D7B39"/>
    <w:rsid w:val="005E0403"/>
    <w:rsid w:val="005E2A4F"/>
    <w:rsid w:val="005F0ADA"/>
    <w:rsid w:val="005F31D0"/>
    <w:rsid w:val="005F6991"/>
    <w:rsid w:val="00601298"/>
    <w:rsid w:val="006018B4"/>
    <w:rsid w:val="00604F25"/>
    <w:rsid w:val="0061631F"/>
    <w:rsid w:val="006267AE"/>
    <w:rsid w:val="006307E4"/>
    <w:rsid w:val="0063309D"/>
    <w:rsid w:val="0064137B"/>
    <w:rsid w:val="0065337B"/>
    <w:rsid w:val="00664B08"/>
    <w:rsid w:val="00670786"/>
    <w:rsid w:val="006927E6"/>
    <w:rsid w:val="006A3B72"/>
    <w:rsid w:val="006A4A38"/>
    <w:rsid w:val="006C0C32"/>
    <w:rsid w:val="006E41DD"/>
    <w:rsid w:val="006E54CB"/>
    <w:rsid w:val="006F1889"/>
    <w:rsid w:val="00702701"/>
    <w:rsid w:val="00713075"/>
    <w:rsid w:val="00723827"/>
    <w:rsid w:val="00735B8F"/>
    <w:rsid w:val="00751CBB"/>
    <w:rsid w:val="00754482"/>
    <w:rsid w:val="007616C9"/>
    <w:rsid w:val="007648CB"/>
    <w:rsid w:val="00777F26"/>
    <w:rsid w:val="007815E1"/>
    <w:rsid w:val="00790BE9"/>
    <w:rsid w:val="007A0412"/>
    <w:rsid w:val="007A4704"/>
    <w:rsid w:val="007A78C0"/>
    <w:rsid w:val="007B0918"/>
    <w:rsid w:val="007C0274"/>
    <w:rsid w:val="007E0774"/>
    <w:rsid w:val="007E1699"/>
    <w:rsid w:val="007E61D9"/>
    <w:rsid w:val="007F1F97"/>
    <w:rsid w:val="007F5B12"/>
    <w:rsid w:val="007F6B25"/>
    <w:rsid w:val="00807289"/>
    <w:rsid w:val="00812895"/>
    <w:rsid w:val="00820280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1016"/>
    <w:rsid w:val="008754C2"/>
    <w:rsid w:val="00876368"/>
    <w:rsid w:val="0087751A"/>
    <w:rsid w:val="00885F75"/>
    <w:rsid w:val="008977FA"/>
    <w:rsid w:val="008A0687"/>
    <w:rsid w:val="008A1A79"/>
    <w:rsid w:val="008A3C42"/>
    <w:rsid w:val="008A51A9"/>
    <w:rsid w:val="008A7A3A"/>
    <w:rsid w:val="008B092A"/>
    <w:rsid w:val="008B0EF0"/>
    <w:rsid w:val="008B6B14"/>
    <w:rsid w:val="008C324D"/>
    <w:rsid w:val="008C454E"/>
    <w:rsid w:val="008D0465"/>
    <w:rsid w:val="008D5571"/>
    <w:rsid w:val="008E1901"/>
    <w:rsid w:val="008E6A87"/>
    <w:rsid w:val="008E73EE"/>
    <w:rsid w:val="008F0547"/>
    <w:rsid w:val="00903E7C"/>
    <w:rsid w:val="00917233"/>
    <w:rsid w:val="00925E1D"/>
    <w:rsid w:val="00926FA9"/>
    <w:rsid w:val="00950455"/>
    <w:rsid w:val="00956D73"/>
    <w:rsid w:val="009619C4"/>
    <w:rsid w:val="00966733"/>
    <w:rsid w:val="00973824"/>
    <w:rsid w:val="00995642"/>
    <w:rsid w:val="00995DCD"/>
    <w:rsid w:val="009A256C"/>
    <w:rsid w:val="009A3307"/>
    <w:rsid w:val="009A5244"/>
    <w:rsid w:val="009A5E73"/>
    <w:rsid w:val="009C2C10"/>
    <w:rsid w:val="009D7408"/>
    <w:rsid w:val="009E15EC"/>
    <w:rsid w:val="009F03E7"/>
    <w:rsid w:val="009F1E65"/>
    <w:rsid w:val="009F4E6C"/>
    <w:rsid w:val="00A03C16"/>
    <w:rsid w:val="00A13A53"/>
    <w:rsid w:val="00A17CF1"/>
    <w:rsid w:val="00A226C0"/>
    <w:rsid w:val="00A268EB"/>
    <w:rsid w:val="00A32933"/>
    <w:rsid w:val="00A344C2"/>
    <w:rsid w:val="00A40D64"/>
    <w:rsid w:val="00A5174C"/>
    <w:rsid w:val="00A51CA9"/>
    <w:rsid w:val="00A612D3"/>
    <w:rsid w:val="00A6199C"/>
    <w:rsid w:val="00A650C6"/>
    <w:rsid w:val="00A6757E"/>
    <w:rsid w:val="00A712D4"/>
    <w:rsid w:val="00A715E1"/>
    <w:rsid w:val="00A778DC"/>
    <w:rsid w:val="00A81066"/>
    <w:rsid w:val="00A86B93"/>
    <w:rsid w:val="00AA33A9"/>
    <w:rsid w:val="00AA3B5F"/>
    <w:rsid w:val="00AC3A3F"/>
    <w:rsid w:val="00AC5FA2"/>
    <w:rsid w:val="00AC7EDD"/>
    <w:rsid w:val="00AD16D9"/>
    <w:rsid w:val="00AD259A"/>
    <w:rsid w:val="00AD45E4"/>
    <w:rsid w:val="00AE23AB"/>
    <w:rsid w:val="00AE6691"/>
    <w:rsid w:val="00B04252"/>
    <w:rsid w:val="00B24AFF"/>
    <w:rsid w:val="00B26D36"/>
    <w:rsid w:val="00B3648E"/>
    <w:rsid w:val="00B36758"/>
    <w:rsid w:val="00B3780E"/>
    <w:rsid w:val="00B477E4"/>
    <w:rsid w:val="00B55128"/>
    <w:rsid w:val="00B6135D"/>
    <w:rsid w:val="00B63DAA"/>
    <w:rsid w:val="00B659FB"/>
    <w:rsid w:val="00B71A7C"/>
    <w:rsid w:val="00B80763"/>
    <w:rsid w:val="00B90C4E"/>
    <w:rsid w:val="00B943EB"/>
    <w:rsid w:val="00BB55A3"/>
    <w:rsid w:val="00BC069D"/>
    <w:rsid w:val="00BC4927"/>
    <w:rsid w:val="00BC6A3D"/>
    <w:rsid w:val="00BD1FBB"/>
    <w:rsid w:val="00BE00B7"/>
    <w:rsid w:val="00BE1DCA"/>
    <w:rsid w:val="00BE5B11"/>
    <w:rsid w:val="00BF19F3"/>
    <w:rsid w:val="00C10354"/>
    <w:rsid w:val="00C12C19"/>
    <w:rsid w:val="00C23E30"/>
    <w:rsid w:val="00C35273"/>
    <w:rsid w:val="00C35E9E"/>
    <w:rsid w:val="00C3764B"/>
    <w:rsid w:val="00C42A4A"/>
    <w:rsid w:val="00C47C1F"/>
    <w:rsid w:val="00C63568"/>
    <w:rsid w:val="00C667AD"/>
    <w:rsid w:val="00C701FE"/>
    <w:rsid w:val="00C7398E"/>
    <w:rsid w:val="00C75751"/>
    <w:rsid w:val="00C854B4"/>
    <w:rsid w:val="00C860B9"/>
    <w:rsid w:val="00C868EC"/>
    <w:rsid w:val="00C87CD5"/>
    <w:rsid w:val="00C95BED"/>
    <w:rsid w:val="00C97BF6"/>
    <w:rsid w:val="00CA2408"/>
    <w:rsid w:val="00CA523A"/>
    <w:rsid w:val="00CA6868"/>
    <w:rsid w:val="00CB47BB"/>
    <w:rsid w:val="00CB6E2F"/>
    <w:rsid w:val="00CC1309"/>
    <w:rsid w:val="00CC2E72"/>
    <w:rsid w:val="00CD3003"/>
    <w:rsid w:val="00CD4789"/>
    <w:rsid w:val="00CD7670"/>
    <w:rsid w:val="00CE11E1"/>
    <w:rsid w:val="00CF2FDA"/>
    <w:rsid w:val="00CF7ACF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1925"/>
    <w:rsid w:val="00D54101"/>
    <w:rsid w:val="00D71B34"/>
    <w:rsid w:val="00D75E00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C4606"/>
    <w:rsid w:val="00DC4860"/>
    <w:rsid w:val="00DD40E6"/>
    <w:rsid w:val="00DE77D8"/>
    <w:rsid w:val="00DF443B"/>
    <w:rsid w:val="00E02E29"/>
    <w:rsid w:val="00E0538A"/>
    <w:rsid w:val="00E05B68"/>
    <w:rsid w:val="00E05FB3"/>
    <w:rsid w:val="00E24356"/>
    <w:rsid w:val="00E33231"/>
    <w:rsid w:val="00E3455E"/>
    <w:rsid w:val="00E51AD1"/>
    <w:rsid w:val="00E541D7"/>
    <w:rsid w:val="00E66902"/>
    <w:rsid w:val="00E676DF"/>
    <w:rsid w:val="00E67C5E"/>
    <w:rsid w:val="00E74FB2"/>
    <w:rsid w:val="00E80F80"/>
    <w:rsid w:val="00E9496F"/>
    <w:rsid w:val="00EC29AA"/>
    <w:rsid w:val="00EC7F34"/>
    <w:rsid w:val="00EE4991"/>
    <w:rsid w:val="00EE4C00"/>
    <w:rsid w:val="00EE5802"/>
    <w:rsid w:val="00EE6EC0"/>
    <w:rsid w:val="00EF5179"/>
    <w:rsid w:val="00F07178"/>
    <w:rsid w:val="00F22521"/>
    <w:rsid w:val="00F2707B"/>
    <w:rsid w:val="00F30EAC"/>
    <w:rsid w:val="00F362E1"/>
    <w:rsid w:val="00F36929"/>
    <w:rsid w:val="00F419BB"/>
    <w:rsid w:val="00F65E30"/>
    <w:rsid w:val="00F74586"/>
    <w:rsid w:val="00F835CF"/>
    <w:rsid w:val="00F86D8F"/>
    <w:rsid w:val="00F90528"/>
    <w:rsid w:val="00FA3927"/>
    <w:rsid w:val="00FA64A0"/>
    <w:rsid w:val="00FB2830"/>
    <w:rsid w:val="00FB5387"/>
    <w:rsid w:val="00FB6967"/>
    <w:rsid w:val="00FC7BB9"/>
    <w:rsid w:val="00FD1B46"/>
    <w:rsid w:val="00FD23DB"/>
    <w:rsid w:val="00FD35F3"/>
    <w:rsid w:val="00FF3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5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0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90528"/>
  </w:style>
  <w:style w:type="paragraph" w:styleId="a5">
    <w:name w:val="header"/>
    <w:basedOn w:val="a"/>
    <w:link w:val="Char"/>
    <w:rsid w:val="00F90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90528"/>
    <w:rPr>
      <w:kern w:val="2"/>
      <w:sz w:val="18"/>
      <w:szCs w:val="18"/>
    </w:rPr>
  </w:style>
  <w:style w:type="table" w:styleId="a6">
    <w:name w:val="Table Grid"/>
    <w:basedOn w:val="a1"/>
    <w:rsid w:val="008F054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7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3F1D49-5A30-4E39-9CF7-83ECBF057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4</Pages>
  <Words>1080</Words>
  <Characters>970</Characters>
  <Application>Microsoft Office Word</Application>
  <DocSecurity>0</DocSecurity>
  <Lines>8</Lines>
  <Paragraphs>4</Paragraphs>
  <ScaleCrop>false</ScaleCrop>
  <Company>MS</Company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148</cp:revision>
  <cp:lastPrinted>2019-04-16T03:39:00Z</cp:lastPrinted>
  <dcterms:created xsi:type="dcterms:W3CDTF">2018-07-03T03:11:00Z</dcterms:created>
  <dcterms:modified xsi:type="dcterms:W3CDTF">2020-02-11T07:52:00Z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