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0528" w:rsidRPr="00AD259A" w:rsidRDefault="00A6757E" w:rsidP="00664B08">
      <w:pPr>
        <w:spacing w:beforeLines="600" w:afterLines="100"/>
        <w:jc w:val="center"/>
        <w:rPr>
          <w:rFonts w:ascii="方正仿宋_GBK" w:eastAsia="方正仿宋_GBK" w:hAnsi="宋体"/>
          <w:bCs/>
          <w:color w:val="000000"/>
          <w:kern w:val="0"/>
          <w:sz w:val="32"/>
          <w:szCs w:val="32"/>
        </w:rPr>
      </w:pPr>
      <w:r w:rsidRPr="00AD259A">
        <w:rPr>
          <w:rFonts w:ascii="方正仿宋_GBK" w:eastAsia="方正仿宋_GBK" w:hAnsi="宋体" w:hint="eastAsia"/>
          <w:bCs/>
          <w:color w:val="000000"/>
          <w:kern w:val="0"/>
          <w:sz w:val="32"/>
          <w:szCs w:val="32"/>
        </w:rPr>
        <w:t xml:space="preserve"> </w:t>
      </w:r>
      <w:r w:rsidR="008A7A3A" w:rsidRPr="00AD259A">
        <w:rPr>
          <w:rFonts w:ascii="方正仿宋_GBK" w:eastAsia="方正仿宋_GBK" w:hAnsi="宋体" w:hint="eastAsia"/>
          <w:bCs/>
          <w:color w:val="000000"/>
          <w:kern w:val="0"/>
          <w:sz w:val="32"/>
          <w:szCs w:val="32"/>
        </w:rPr>
        <w:t xml:space="preserve"> </w:t>
      </w:r>
    </w:p>
    <w:p w:rsidR="00F90528" w:rsidRPr="005C1E33" w:rsidRDefault="00F90528" w:rsidP="00664B08">
      <w:pPr>
        <w:spacing w:afterLines="100"/>
        <w:jc w:val="center"/>
        <w:rPr>
          <w:rFonts w:ascii="方正仿宋_GBK" w:eastAsia="方正仿宋_GBK" w:hAnsi="宋体"/>
          <w:bCs/>
          <w:color w:val="000000"/>
          <w:kern w:val="0"/>
          <w:sz w:val="32"/>
          <w:szCs w:val="32"/>
        </w:rPr>
      </w:pPr>
    </w:p>
    <w:p w:rsidR="00F90528" w:rsidRDefault="000F795B">
      <w:pPr>
        <w:spacing w:line="560" w:lineRule="exact"/>
        <w:jc w:val="center"/>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〔2019〕</w:t>
      </w:r>
      <w:r w:rsidR="00664B08">
        <w:rPr>
          <w:rFonts w:ascii="方正仿宋_GBK" w:eastAsia="方正仿宋_GBK" w:hAnsi="方正仿宋简体" w:cs="方正仿宋简体" w:hint="eastAsia"/>
          <w:sz w:val="32"/>
          <w:szCs w:val="32"/>
        </w:rPr>
        <w:t>4</w:t>
      </w:r>
      <w:r>
        <w:rPr>
          <w:rFonts w:ascii="方正仿宋_GBK" w:eastAsia="方正仿宋_GBK" w:hAnsi="方正仿宋简体" w:cs="方正仿宋简体" w:hint="eastAsia"/>
          <w:sz w:val="32"/>
          <w:szCs w:val="32"/>
        </w:rPr>
        <w:t>号</w:t>
      </w:r>
    </w:p>
    <w:p w:rsidR="00F90528" w:rsidRDefault="00F90528">
      <w:pPr>
        <w:spacing w:line="240" w:lineRule="exact"/>
        <w:jc w:val="center"/>
        <w:rPr>
          <w:rFonts w:ascii="方正仿宋_GBK" w:eastAsia="方正仿宋_GBK" w:hAnsi="方正仿宋简体" w:cs="方正仿宋简体"/>
          <w:sz w:val="32"/>
          <w:szCs w:val="32"/>
        </w:rPr>
      </w:pPr>
    </w:p>
    <w:p w:rsidR="00F90528" w:rsidRDefault="008A7A3A">
      <w:pPr>
        <w:spacing w:line="560" w:lineRule="exact"/>
        <w:jc w:val="center"/>
        <w:outlineLvl w:val="0"/>
        <w:rPr>
          <w:rFonts w:ascii="方正仿宋_GBK" w:eastAsia="方正仿宋_GBK" w:hAnsi="方正仿宋简体" w:cs="方正仿宋简体"/>
          <w:b/>
          <w:sz w:val="32"/>
          <w:szCs w:val="32"/>
        </w:rPr>
      </w:pPr>
      <w:r>
        <w:rPr>
          <w:rFonts w:ascii="方正仿宋_GBK" w:eastAsia="方正仿宋_GBK" w:hAnsi="方正仿宋简体" w:cs="方正仿宋简体" w:hint="eastAsia"/>
          <w:sz w:val="32"/>
          <w:szCs w:val="32"/>
        </w:rPr>
        <w:t>大理大学第一附属医院</w:t>
      </w:r>
      <w:r w:rsidR="000F795B">
        <w:rPr>
          <w:rFonts w:ascii="方正仿宋_GBK" w:eastAsia="方正仿宋_GBK" w:hAnsi="方正仿宋简体" w:cs="方正仿宋简体" w:hint="eastAsia"/>
          <w:sz w:val="32"/>
          <w:szCs w:val="32"/>
        </w:rPr>
        <w:t>院长</w:t>
      </w:r>
      <w:r>
        <w:rPr>
          <w:rFonts w:ascii="方正仿宋_GBK" w:eastAsia="方正仿宋_GBK" w:hAnsi="方正仿宋简体" w:cs="方正仿宋简体" w:hint="eastAsia"/>
          <w:sz w:val="32"/>
          <w:szCs w:val="32"/>
        </w:rPr>
        <w:t>办公室　    201</w:t>
      </w:r>
      <w:r w:rsidR="000F795B">
        <w:rPr>
          <w:rFonts w:ascii="方正仿宋_GBK" w:eastAsia="方正仿宋_GBK" w:hAnsi="方正仿宋简体" w:cs="方正仿宋简体" w:hint="eastAsia"/>
          <w:sz w:val="32"/>
          <w:szCs w:val="32"/>
        </w:rPr>
        <w:t>9</w:t>
      </w:r>
      <w:r>
        <w:rPr>
          <w:rFonts w:ascii="方正仿宋_GBK" w:eastAsia="方正仿宋_GBK" w:hAnsi="方正仿宋简体" w:cs="方正仿宋简体" w:hint="eastAsia"/>
          <w:sz w:val="32"/>
          <w:szCs w:val="32"/>
        </w:rPr>
        <w:t>年</w:t>
      </w:r>
      <w:r w:rsidR="000F795B">
        <w:rPr>
          <w:rFonts w:ascii="方正仿宋_GBK" w:eastAsia="方正仿宋_GBK" w:hAnsi="方正仿宋简体" w:cs="方正仿宋简体" w:hint="eastAsia"/>
          <w:sz w:val="32"/>
          <w:szCs w:val="32"/>
        </w:rPr>
        <w:t>1</w:t>
      </w:r>
      <w:r>
        <w:rPr>
          <w:rFonts w:ascii="方正仿宋_GBK" w:eastAsia="方正仿宋_GBK" w:hAnsi="方正仿宋简体" w:cs="方正仿宋简体" w:hint="eastAsia"/>
          <w:sz w:val="32"/>
          <w:szCs w:val="32"/>
        </w:rPr>
        <w:t>月</w:t>
      </w:r>
      <w:bookmarkStart w:id="0" w:name="_GoBack"/>
      <w:bookmarkEnd w:id="0"/>
      <w:r w:rsidR="0085684E">
        <w:rPr>
          <w:rFonts w:ascii="方正仿宋_GBK" w:eastAsia="方正仿宋_GBK" w:hAnsi="方正仿宋简体" w:cs="方正仿宋简体" w:hint="eastAsia"/>
          <w:sz w:val="32"/>
          <w:szCs w:val="32"/>
        </w:rPr>
        <w:t>22</w:t>
      </w:r>
      <w:r w:rsidR="002E67D2">
        <w:rPr>
          <w:rFonts w:ascii="方正仿宋_GBK" w:eastAsia="方正仿宋_GBK" w:hAnsi="方正仿宋简体" w:cs="方正仿宋简体" w:hint="eastAsia"/>
          <w:sz w:val="32"/>
          <w:szCs w:val="32"/>
        </w:rPr>
        <w:t>日</w:t>
      </w:r>
    </w:p>
    <w:p w:rsidR="00F90528" w:rsidRPr="000F795B" w:rsidRDefault="00F90528">
      <w:pPr>
        <w:spacing w:line="600" w:lineRule="exact"/>
        <w:rPr>
          <w:rFonts w:ascii="方正仿宋简体" w:eastAsia="方正仿宋简体" w:hAnsi="方正仿宋简体" w:cs="方正仿宋简体"/>
          <w:b/>
          <w:sz w:val="32"/>
          <w:szCs w:val="32"/>
        </w:rPr>
      </w:pPr>
    </w:p>
    <w:p w:rsidR="00F90528" w:rsidRDefault="0085684E">
      <w:pPr>
        <w:spacing w:line="600" w:lineRule="exact"/>
        <w:jc w:val="center"/>
        <w:rPr>
          <w:rFonts w:ascii="方正小标宋_GBK" w:eastAsia="方正小标宋_GBK" w:hAnsi="方正小标宋简体" w:cs="方正小标宋简体"/>
          <w:b/>
          <w:sz w:val="44"/>
          <w:szCs w:val="44"/>
        </w:rPr>
      </w:pPr>
      <w:r>
        <w:rPr>
          <w:rFonts w:ascii="方正小标宋_GBK" w:eastAsia="方正小标宋_GBK" w:hAnsi="方正小标宋简体" w:cs="方正小标宋简体" w:hint="eastAsia"/>
          <w:b/>
          <w:sz w:val="44"/>
          <w:szCs w:val="44"/>
        </w:rPr>
        <w:t>审议2018年度12月份奖励性绩效</w:t>
      </w:r>
      <w:r w:rsidR="000F795B">
        <w:rPr>
          <w:rFonts w:ascii="方正小标宋_GBK" w:eastAsia="方正小标宋_GBK" w:hAnsi="方正小标宋简体" w:cs="方正小标宋简体" w:hint="eastAsia"/>
          <w:b/>
          <w:sz w:val="44"/>
          <w:szCs w:val="44"/>
        </w:rPr>
        <w:t>会议纪要</w:t>
      </w:r>
    </w:p>
    <w:p w:rsidR="00F90528" w:rsidRPr="001D2D56" w:rsidRDefault="00F90528">
      <w:pPr>
        <w:spacing w:line="600" w:lineRule="exact"/>
        <w:ind w:firstLineChars="200" w:firstLine="640"/>
        <w:rPr>
          <w:rFonts w:ascii="方正仿宋简体" w:eastAsia="方正仿宋简体" w:hAnsi="方正仿宋简体" w:cs="方正仿宋简体"/>
          <w:sz w:val="32"/>
          <w:szCs w:val="32"/>
        </w:rPr>
      </w:pPr>
    </w:p>
    <w:p w:rsidR="0085684E" w:rsidRDefault="0085684E" w:rsidP="00664B08">
      <w:pPr>
        <w:ind w:firstLineChars="200" w:firstLine="640"/>
        <w:rPr>
          <w:rFonts w:ascii="方正仿宋简体" w:eastAsia="方正仿宋简体" w:hAnsi="方正小标宋简体" w:cs="方正小标宋简体"/>
          <w:sz w:val="32"/>
          <w:szCs w:val="32"/>
        </w:rPr>
      </w:pPr>
      <w:smartTag w:uri="urn:schemas-microsoft-com:office:smarttags" w:element="chsdate">
        <w:smartTagPr>
          <w:attr w:name="IsROCDate" w:val="False"/>
          <w:attr w:name="IsLunarDate" w:val="False"/>
          <w:attr w:name="Day" w:val="21"/>
          <w:attr w:name="Month" w:val="1"/>
          <w:attr w:name="Year" w:val="2019"/>
        </w:smartTagPr>
        <w:r>
          <w:rPr>
            <w:rFonts w:ascii="方正仿宋简体" w:eastAsia="方正仿宋简体" w:hAnsi="方正小标宋简体" w:cs="方正小标宋简体" w:hint="eastAsia"/>
            <w:sz w:val="32"/>
            <w:szCs w:val="32"/>
          </w:rPr>
          <w:t>2019年1月21日</w:t>
        </w:r>
      </w:smartTag>
      <w:r>
        <w:rPr>
          <w:rFonts w:ascii="方正仿宋简体" w:eastAsia="方正仿宋简体" w:hAnsi="方正小标宋简体" w:cs="方正小标宋简体" w:hint="eastAsia"/>
          <w:sz w:val="32"/>
          <w:szCs w:val="32"/>
        </w:rPr>
        <w:t>，吴新华院长主持召开经济管理委员会，就2018年12月份的奖励性绩效的分配进行审议，现纪要如下：</w:t>
      </w:r>
    </w:p>
    <w:p w:rsidR="0085684E" w:rsidRPr="00F6502B" w:rsidRDefault="0085684E" w:rsidP="00664B08">
      <w:pPr>
        <w:ind w:firstLineChars="200" w:firstLine="640"/>
        <w:rPr>
          <w:rFonts w:ascii="方正黑体_GBK" w:eastAsia="方正黑体_GBK" w:hAnsi="宋体"/>
          <w:sz w:val="32"/>
          <w:szCs w:val="32"/>
        </w:rPr>
      </w:pPr>
      <w:r w:rsidRPr="00F6502B">
        <w:rPr>
          <w:rFonts w:ascii="方正黑体_GBK" w:eastAsia="方正黑体_GBK" w:hAnsi="宋体" w:hint="eastAsia"/>
          <w:sz w:val="32"/>
          <w:szCs w:val="32"/>
        </w:rPr>
        <w:t>一、按类别考核，行政后勤科室12月绩效</w:t>
      </w:r>
    </w:p>
    <w:p w:rsidR="0085684E" w:rsidRPr="00F6502B" w:rsidRDefault="0085684E" w:rsidP="00664B08">
      <w:pPr>
        <w:ind w:firstLineChars="196" w:firstLine="627"/>
        <w:rPr>
          <w:rFonts w:ascii="方正仿宋_GBK" w:eastAsia="方正仿宋_GBK" w:hAnsi="宋体"/>
          <w:bCs/>
          <w:color w:val="000000"/>
          <w:kern w:val="0"/>
          <w:sz w:val="32"/>
          <w:szCs w:val="32"/>
        </w:rPr>
      </w:pPr>
      <w:r w:rsidRPr="00F6502B">
        <w:rPr>
          <w:rFonts w:ascii="方正楷体_GBK" w:eastAsia="方正楷体_GBK" w:hAnsi="宋体" w:hint="eastAsia"/>
          <w:sz w:val="32"/>
          <w:szCs w:val="32"/>
        </w:rPr>
        <w:t>（一）一类科室：</w:t>
      </w:r>
      <w:r w:rsidRPr="00F6502B">
        <w:rPr>
          <w:rFonts w:ascii="方正仿宋_GBK" w:eastAsia="方正仿宋_GBK" w:hAnsi="宋体" w:hint="eastAsia"/>
          <w:bCs/>
          <w:color w:val="000000"/>
          <w:kern w:val="0"/>
          <w:sz w:val="32"/>
          <w:szCs w:val="32"/>
        </w:rPr>
        <w:t>医务科、护理部、感染管理科、党政办、输血科、司法鉴定中心。</w:t>
      </w:r>
    </w:p>
    <w:p w:rsidR="0085684E" w:rsidRPr="00F6502B" w:rsidRDefault="0085684E" w:rsidP="00664B08">
      <w:pPr>
        <w:ind w:firstLineChars="343" w:firstLine="1098"/>
        <w:rPr>
          <w:rFonts w:ascii="方正仿宋_GBK" w:eastAsia="方正仿宋_GBK" w:hAnsi="宋体"/>
          <w:sz w:val="32"/>
          <w:szCs w:val="32"/>
        </w:rPr>
      </w:pPr>
      <w:r w:rsidRPr="00F6502B">
        <w:rPr>
          <w:rFonts w:ascii="方正仿宋_GBK" w:eastAsia="方正仿宋_GBK" w:hAnsi="宋体" w:hint="eastAsia"/>
          <w:sz w:val="32"/>
          <w:szCs w:val="32"/>
        </w:rPr>
        <w:t>一类一档绩效：3404元</w:t>
      </w:r>
    </w:p>
    <w:p w:rsidR="0085684E" w:rsidRPr="00F6502B" w:rsidRDefault="0085684E" w:rsidP="00664B08">
      <w:pPr>
        <w:ind w:firstLineChars="343" w:firstLine="1098"/>
        <w:rPr>
          <w:rFonts w:ascii="方正仿宋_GBK" w:eastAsia="方正仿宋_GBK" w:hAnsi="宋体"/>
          <w:sz w:val="32"/>
          <w:szCs w:val="32"/>
        </w:rPr>
      </w:pPr>
      <w:r w:rsidRPr="00F6502B">
        <w:rPr>
          <w:rFonts w:ascii="方正仿宋_GBK" w:eastAsia="方正仿宋_GBK" w:hAnsi="宋体" w:hint="eastAsia"/>
          <w:sz w:val="32"/>
          <w:szCs w:val="32"/>
        </w:rPr>
        <w:t>一类二档绩效：3234元</w:t>
      </w:r>
    </w:p>
    <w:p w:rsidR="0085684E" w:rsidRPr="00F6502B" w:rsidRDefault="0085684E" w:rsidP="00664B08">
      <w:pPr>
        <w:ind w:firstLineChars="343" w:firstLine="1098"/>
        <w:rPr>
          <w:rFonts w:ascii="方正仿宋_GBK" w:eastAsia="方正仿宋_GBK" w:hAnsi="宋体"/>
          <w:sz w:val="32"/>
          <w:szCs w:val="32"/>
        </w:rPr>
      </w:pPr>
      <w:r w:rsidRPr="00F6502B">
        <w:rPr>
          <w:rFonts w:ascii="方正仿宋_GBK" w:eastAsia="方正仿宋_GBK" w:hAnsi="宋体" w:hint="eastAsia"/>
          <w:sz w:val="32"/>
          <w:szCs w:val="32"/>
        </w:rPr>
        <w:t>一类三档绩效：3064元</w:t>
      </w:r>
    </w:p>
    <w:p w:rsidR="0085684E" w:rsidRPr="00F6502B" w:rsidRDefault="0085684E" w:rsidP="00664B08">
      <w:pPr>
        <w:ind w:firstLineChars="147" w:firstLine="470"/>
        <w:rPr>
          <w:rFonts w:ascii="方正仿宋_GBK" w:eastAsia="方正仿宋_GBK" w:hAnsi="宋体"/>
          <w:bCs/>
          <w:color w:val="000000"/>
          <w:kern w:val="0"/>
          <w:sz w:val="32"/>
          <w:szCs w:val="32"/>
        </w:rPr>
      </w:pPr>
      <w:r w:rsidRPr="00F6502B">
        <w:rPr>
          <w:rFonts w:ascii="方正仿宋_GBK" w:eastAsia="方正仿宋_GBK" w:hAnsi="宋体" w:hint="eastAsia"/>
          <w:sz w:val="32"/>
          <w:szCs w:val="32"/>
        </w:rPr>
        <w:t>（二）二类科室：</w:t>
      </w:r>
      <w:r w:rsidRPr="00F6502B">
        <w:rPr>
          <w:rFonts w:ascii="方正仿宋_GBK" w:eastAsia="方正仿宋_GBK" w:hAnsi="宋体" w:hint="eastAsia"/>
          <w:bCs/>
          <w:color w:val="000000"/>
          <w:kern w:val="0"/>
          <w:sz w:val="32"/>
          <w:szCs w:val="32"/>
        </w:rPr>
        <w:t>后勤保障部、财务科、医保物价管理科、科教科、设备科、信息科、人事科、纪委办、门诊部（体检中心4119元）、</w:t>
      </w:r>
      <w:r>
        <w:rPr>
          <w:rFonts w:ascii="方正仿宋_GBK" w:eastAsia="方正仿宋_GBK" w:hAnsi="宋体" w:hint="eastAsia"/>
          <w:bCs/>
          <w:color w:val="000000"/>
          <w:kern w:val="0"/>
          <w:sz w:val="32"/>
          <w:szCs w:val="32"/>
        </w:rPr>
        <w:t>消毒供应中心</w:t>
      </w:r>
      <w:r w:rsidRPr="00F6502B">
        <w:rPr>
          <w:rFonts w:ascii="方正仿宋_GBK" w:eastAsia="方正仿宋_GBK" w:hAnsi="宋体" w:hint="eastAsia"/>
          <w:bCs/>
          <w:color w:val="000000"/>
          <w:kern w:val="0"/>
          <w:sz w:val="32"/>
          <w:szCs w:val="32"/>
        </w:rPr>
        <w:t>、抽血室、药剂科（</w:t>
      </w:r>
      <w:r w:rsidRPr="00F6502B">
        <w:rPr>
          <w:rFonts w:ascii="方正仿宋_GBK" w:eastAsia="方正仿宋_GBK" w:hAnsi="宋体" w:hint="eastAsia"/>
          <w:sz w:val="32"/>
          <w:szCs w:val="32"/>
        </w:rPr>
        <w:t>杨亮蕊执行一类</w:t>
      </w:r>
      <w:r w:rsidRPr="00F6502B">
        <w:rPr>
          <w:rFonts w:ascii="方正仿宋_GBK" w:eastAsia="方正仿宋_GBK" w:hAnsi="宋体" w:hint="eastAsia"/>
          <w:sz w:val="32"/>
          <w:szCs w:val="32"/>
        </w:rPr>
        <w:lastRenderedPageBreak/>
        <w:t>一档）、车队、研培科</w:t>
      </w:r>
      <w:r w:rsidRPr="00F6502B">
        <w:rPr>
          <w:rFonts w:ascii="方正仿宋_GBK" w:eastAsia="方正仿宋_GBK" w:hAnsi="宋体" w:hint="eastAsia"/>
          <w:bCs/>
          <w:color w:val="000000"/>
          <w:kern w:val="0"/>
          <w:sz w:val="32"/>
          <w:szCs w:val="32"/>
        </w:rPr>
        <w:t>。</w:t>
      </w:r>
    </w:p>
    <w:p w:rsidR="0085684E" w:rsidRPr="00F6502B" w:rsidRDefault="0085684E" w:rsidP="00664B08">
      <w:pPr>
        <w:ind w:firstLineChars="295" w:firstLine="944"/>
        <w:rPr>
          <w:rFonts w:ascii="方正仿宋_GBK" w:eastAsia="方正仿宋_GBK" w:hAnsi="宋体"/>
          <w:sz w:val="32"/>
          <w:szCs w:val="32"/>
        </w:rPr>
      </w:pPr>
      <w:r w:rsidRPr="00F6502B">
        <w:rPr>
          <w:rFonts w:ascii="方正仿宋_GBK" w:eastAsia="方正仿宋_GBK" w:hAnsi="宋体" w:hint="eastAsia"/>
          <w:sz w:val="32"/>
          <w:szCs w:val="32"/>
        </w:rPr>
        <w:t>二类一档绩效：3234元</w:t>
      </w:r>
    </w:p>
    <w:p w:rsidR="0085684E" w:rsidRPr="00F6502B" w:rsidRDefault="0085684E" w:rsidP="00664B08">
      <w:pPr>
        <w:ind w:firstLineChars="295" w:firstLine="944"/>
        <w:rPr>
          <w:rFonts w:ascii="方正仿宋_GBK" w:eastAsia="方正仿宋_GBK" w:hAnsi="宋体"/>
          <w:sz w:val="32"/>
          <w:szCs w:val="32"/>
        </w:rPr>
      </w:pPr>
      <w:r w:rsidRPr="00F6502B">
        <w:rPr>
          <w:rFonts w:ascii="方正仿宋_GBK" w:eastAsia="方正仿宋_GBK" w:hAnsi="宋体" w:hint="eastAsia"/>
          <w:sz w:val="32"/>
          <w:szCs w:val="32"/>
        </w:rPr>
        <w:t>二类二档绩效：3064元</w:t>
      </w:r>
    </w:p>
    <w:p w:rsidR="0085684E" w:rsidRPr="00F6502B" w:rsidRDefault="0085684E" w:rsidP="00664B08">
      <w:pPr>
        <w:ind w:firstLineChars="295" w:firstLine="944"/>
        <w:rPr>
          <w:rFonts w:ascii="方正仿宋_GBK" w:eastAsia="方正仿宋_GBK" w:hAnsi="宋体"/>
          <w:sz w:val="32"/>
          <w:szCs w:val="32"/>
        </w:rPr>
      </w:pPr>
      <w:r w:rsidRPr="00F6502B">
        <w:rPr>
          <w:rFonts w:ascii="方正仿宋_GBK" w:eastAsia="方正仿宋_GBK" w:hAnsi="宋体" w:hint="eastAsia"/>
          <w:sz w:val="32"/>
          <w:szCs w:val="32"/>
        </w:rPr>
        <w:t>二类三档绩效：2894元</w:t>
      </w:r>
    </w:p>
    <w:p w:rsidR="0085684E" w:rsidRPr="00F6502B" w:rsidRDefault="0085684E" w:rsidP="00664B08">
      <w:pPr>
        <w:ind w:firstLineChars="200" w:firstLine="640"/>
        <w:rPr>
          <w:rFonts w:ascii="方正仿宋_GBK" w:eastAsia="方正仿宋_GBK" w:hAnsi="宋体"/>
          <w:bCs/>
          <w:color w:val="000000"/>
          <w:kern w:val="0"/>
          <w:sz w:val="32"/>
          <w:szCs w:val="32"/>
        </w:rPr>
      </w:pPr>
      <w:r w:rsidRPr="00F6502B">
        <w:rPr>
          <w:rFonts w:ascii="方正楷体_GBK" w:eastAsia="方正楷体_GBK" w:hAnsi="宋体" w:hint="eastAsia"/>
          <w:sz w:val="32"/>
          <w:szCs w:val="32"/>
        </w:rPr>
        <w:t>（三）三类科室：</w:t>
      </w:r>
      <w:r w:rsidRPr="00F6502B">
        <w:rPr>
          <w:rFonts w:ascii="方正仿宋_GBK" w:eastAsia="方正仿宋_GBK" w:hAnsi="宋体" w:hint="eastAsia"/>
          <w:bCs/>
          <w:color w:val="000000"/>
          <w:kern w:val="0"/>
          <w:sz w:val="32"/>
          <w:szCs w:val="32"/>
        </w:rPr>
        <w:t>预防保健科、保卫科、工会、基建科、教学科、卫生科、营养科、</w:t>
      </w:r>
      <w:r w:rsidRPr="00F6502B">
        <w:rPr>
          <w:rFonts w:ascii="方正仿宋_GBK" w:eastAsia="方正仿宋_GBK" w:hAnsi="宋体" w:hint="eastAsia"/>
          <w:sz w:val="32"/>
          <w:szCs w:val="32"/>
        </w:rPr>
        <w:t>安全监察科、投诉管理办公室、骨密度、内窥镜诊疗中心、基因检测中心</w:t>
      </w:r>
      <w:r>
        <w:rPr>
          <w:rFonts w:ascii="方正仿宋_GBK" w:eastAsia="方正仿宋_GBK" w:hAnsi="宋体" w:hint="eastAsia"/>
          <w:bCs/>
          <w:color w:val="000000"/>
          <w:kern w:val="0"/>
          <w:sz w:val="32"/>
          <w:szCs w:val="32"/>
        </w:rPr>
        <w:t>、</w:t>
      </w:r>
      <w:r w:rsidRPr="00F6502B">
        <w:rPr>
          <w:rFonts w:ascii="方正仿宋_GBK" w:eastAsia="方正仿宋_GBK" w:hAnsi="宋体" w:hint="eastAsia"/>
          <w:sz w:val="32"/>
          <w:szCs w:val="32"/>
        </w:rPr>
        <w:t>学生科、学生党总支、团委、</w:t>
      </w:r>
      <w:r w:rsidRPr="00F6502B">
        <w:rPr>
          <w:rFonts w:ascii="方正仿宋_GBK" w:eastAsia="方正仿宋_GBK" w:hAnsi="宋体" w:hint="eastAsia"/>
          <w:bCs/>
          <w:color w:val="000000"/>
          <w:kern w:val="0"/>
          <w:sz w:val="32"/>
          <w:szCs w:val="32"/>
        </w:rPr>
        <w:t>资产管理科、宣传科</w:t>
      </w:r>
      <w:r w:rsidRPr="00F6502B">
        <w:rPr>
          <w:rFonts w:ascii="方正仿宋_GBK" w:eastAsia="方正仿宋_GBK" w:hAnsi="宋体" w:hint="eastAsia"/>
          <w:sz w:val="32"/>
          <w:szCs w:val="32"/>
        </w:rPr>
        <w:t>。</w:t>
      </w:r>
    </w:p>
    <w:p w:rsidR="0085684E" w:rsidRPr="00F6502B" w:rsidRDefault="0085684E" w:rsidP="00664B08">
      <w:pPr>
        <w:ind w:firstLineChars="292" w:firstLine="934"/>
        <w:rPr>
          <w:rFonts w:ascii="方正仿宋_GBK" w:eastAsia="方正仿宋_GBK" w:hAnsi="宋体"/>
          <w:sz w:val="32"/>
          <w:szCs w:val="32"/>
        </w:rPr>
      </w:pPr>
      <w:r w:rsidRPr="00F6502B">
        <w:rPr>
          <w:rFonts w:ascii="方正仿宋_GBK" w:eastAsia="方正仿宋_GBK" w:hAnsi="宋体" w:hint="eastAsia"/>
          <w:sz w:val="32"/>
          <w:szCs w:val="32"/>
        </w:rPr>
        <w:t>三类一档绩效：3064元</w:t>
      </w:r>
    </w:p>
    <w:p w:rsidR="0085684E" w:rsidRPr="00F6502B" w:rsidRDefault="0085684E" w:rsidP="00664B08">
      <w:pPr>
        <w:ind w:firstLineChars="200" w:firstLine="640"/>
        <w:rPr>
          <w:rFonts w:ascii="方正仿宋_GBK" w:eastAsia="方正仿宋_GBK" w:hAnsi="宋体"/>
          <w:sz w:val="32"/>
          <w:szCs w:val="32"/>
        </w:rPr>
      </w:pPr>
      <w:r w:rsidRPr="00F6502B">
        <w:rPr>
          <w:rFonts w:ascii="方正楷体_GBK" w:eastAsia="方正楷体_GBK" w:hAnsi="宋体" w:hint="eastAsia"/>
          <w:sz w:val="32"/>
          <w:szCs w:val="32"/>
        </w:rPr>
        <w:t>（四）四类科室</w:t>
      </w:r>
      <w:r w:rsidRPr="00F6502B">
        <w:rPr>
          <w:rFonts w:ascii="方正仿宋_GBK" w:eastAsia="方正仿宋_GBK" w:hAnsi="宋体" w:hint="eastAsia"/>
          <w:sz w:val="32"/>
          <w:szCs w:val="32"/>
        </w:rPr>
        <w:t>：</w:t>
      </w:r>
      <w:r w:rsidRPr="00F6502B">
        <w:rPr>
          <w:rFonts w:ascii="方正仿宋_GBK" w:eastAsia="方正仿宋_GBK" w:hAnsi="宋体" w:hint="eastAsia"/>
          <w:bCs/>
          <w:color w:val="000000"/>
          <w:kern w:val="0"/>
          <w:sz w:val="32"/>
          <w:szCs w:val="32"/>
        </w:rPr>
        <w:t>实训中心、外科学实验室。</w:t>
      </w:r>
    </w:p>
    <w:p w:rsidR="0085684E" w:rsidRPr="00F6502B" w:rsidRDefault="0085684E" w:rsidP="00664B08">
      <w:pPr>
        <w:ind w:firstLineChars="294" w:firstLine="941"/>
        <w:rPr>
          <w:rFonts w:ascii="方正仿宋_GBK" w:eastAsia="方正仿宋_GBK" w:hAnsi="宋体"/>
          <w:sz w:val="32"/>
          <w:szCs w:val="32"/>
        </w:rPr>
      </w:pPr>
      <w:r w:rsidRPr="00F6502B">
        <w:rPr>
          <w:rFonts w:ascii="方正仿宋_GBK" w:eastAsia="方正仿宋_GBK" w:hAnsi="宋体" w:hint="eastAsia"/>
          <w:sz w:val="32"/>
          <w:szCs w:val="32"/>
        </w:rPr>
        <w:t>四类一档绩效：2894元</w:t>
      </w:r>
    </w:p>
    <w:p w:rsidR="0085684E" w:rsidRPr="00F6502B" w:rsidRDefault="0085684E" w:rsidP="00664B08">
      <w:pPr>
        <w:ind w:firstLineChars="200" w:firstLine="640"/>
        <w:rPr>
          <w:rFonts w:ascii="方正仿宋_GBK" w:eastAsia="方正仿宋_GBK" w:hAnsi="宋体"/>
          <w:bCs/>
          <w:color w:val="000000"/>
          <w:kern w:val="0"/>
          <w:sz w:val="32"/>
          <w:szCs w:val="32"/>
        </w:rPr>
      </w:pPr>
      <w:r w:rsidRPr="00F6502B">
        <w:rPr>
          <w:rFonts w:ascii="方正楷体_GBK" w:eastAsia="方正楷体_GBK" w:hAnsi="宋体" w:hint="eastAsia"/>
          <w:sz w:val="32"/>
          <w:szCs w:val="32"/>
        </w:rPr>
        <w:t>（五）特殊调档：</w:t>
      </w:r>
      <w:r w:rsidRPr="00F6502B">
        <w:rPr>
          <w:rFonts w:ascii="方正仿宋_GBK" w:eastAsia="方正仿宋_GBK" w:hAnsi="宋体" w:hint="eastAsia"/>
          <w:bCs/>
          <w:color w:val="000000"/>
          <w:kern w:val="0"/>
          <w:sz w:val="32"/>
          <w:szCs w:val="32"/>
        </w:rPr>
        <w:t>基建科在承负重大基建项目期间郭有赋、王峰执行二类一档；袁佐明、余立新、张雄、谢文川执行三类一档</w:t>
      </w:r>
    </w:p>
    <w:p w:rsidR="0085684E" w:rsidRPr="00F6502B" w:rsidRDefault="0085684E" w:rsidP="00664B08">
      <w:pPr>
        <w:ind w:firstLineChars="200" w:firstLine="640"/>
        <w:rPr>
          <w:rFonts w:ascii="方正仿宋_GBK" w:eastAsia="方正仿宋_GBK" w:hAnsi="宋体"/>
          <w:bCs/>
          <w:color w:val="000000"/>
          <w:kern w:val="0"/>
          <w:sz w:val="32"/>
          <w:szCs w:val="32"/>
        </w:rPr>
      </w:pPr>
      <w:r w:rsidRPr="00F6502B">
        <w:rPr>
          <w:rFonts w:ascii="方正仿宋_GBK" w:eastAsia="方正仿宋_GBK" w:hAnsi="宋体" w:hint="eastAsia"/>
          <w:sz w:val="32"/>
          <w:szCs w:val="32"/>
        </w:rPr>
        <w:t>（六）对大理供电局所属分公司职工体检项目及节假日加班人员按体检中心报告发放加班绩效。</w:t>
      </w:r>
    </w:p>
    <w:p w:rsidR="0085684E" w:rsidRPr="00F6502B" w:rsidRDefault="0085684E" w:rsidP="00664B08">
      <w:pPr>
        <w:ind w:firstLineChars="200" w:firstLine="640"/>
        <w:rPr>
          <w:rFonts w:ascii="方正仿宋_GBK" w:eastAsia="方正仿宋_GBK" w:hAnsi="宋体"/>
          <w:sz w:val="32"/>
          <w:szCs w:val="32"/>
        </w:rPr>
      </w:pPr>
      <w:r w:rsidRPr="00F6502B">
        <w:rPr>
          <w:rFonts w:ascii="方正仿宋_GBK" w:eastAsia="方正仿宋_GBK" w:hAnsi="宋体" w:hint="eastAsia"/>
          <w:sz w:val="32"/>
          <w:szCs w:val="32"/>
        </w:rPr>
        <w:t>（七）财务科于2018年12月获得云南省卫健委颁发的2017年度全国卫生健康财务年报编制工作二等奖，按2018年初财务科实有人数10人给予300元/每人的奖励，计3000元。</w:t>
      </w:r>
    </w:p>
    <w:p w:rsidR="0085684E" w:rsidRPr="00F6502B" w:rsidRDefault="0085684E" w:rsidP="00664B08">
      <w:pPr>
        <w:ind w:firstLineChars="200" w:firstLine="640"/>
        <w:rPr>
          <w:rFonts w:ascii="方正仿宋_GBK" w:eastAsia="方正仿宋_GBK" w:hAnsi="宋体"/>
          <w:bCs/>
          <w:color w:val="000000"/>
          <w:kern w:val="0"/>
          <w:sz w:val="32"/>
          <w:szCs w:val="32"/>
        </w:rPr>
      </w:pPr>
      <w:r w:rsidRPr="00F6502B">
        <w:rPr>
          <w:rFonts w:ascii="方正仿宋_GBK" w:eastAsia="方正仿宋_GBK" w:hAnsi="宋体" w:hint="eastAsia"/>
          <w:sz w:val="32"/>
          <w:szCs w:val="32"/>
        </w:rPr>
        <w:t>（八）超声科东芝彩超腹部探头经设备科确定属人为因素损坏，按设备现值4.79万元的20%扣科室绩效</w:t>
      </w:r>
      <w:r>
        <w:rPr>
          <w:rFonts w:ascii="方正仿宋_GBK" w:eastAsia="方正仿宋_GBK" w:hAnsi="宋体" w:hint="eastAsia"/>
          <w:sz w:val="32"/>
          <w:szCs w:val="32"/>
        </w:rPr>
        <w:t>9580元</w:t>
      </w:r>
      <w:r w:rsidRPr="00F6502B">
        <w:rPr>
          <w:rFonts w:ascii="方正仿宋_GBK" w:eastAsia="方正仿宋_GBK" w:hAnsi="宋体" w:hint="eastAsia"/>
          <w:sz w:val="32"/>
          <w:szCs w:val="32"/>
        </w:rPr>
        <w:t>。</w:t>
      </w:r>
      <w:r w:rsidR="00664B08">
        <w:rPr>
          <w:rFonts w:ascii="方正仿宋_GBK" w:eastAsia="方正仿宋_GBK" w:hAnsi="宋体" w:hint="eastAsia"/>
          <w:sz w:val="32"/>
          <w:szCs w:val="32"/>
        </w:rPr>
        <w:t>请设备科尽快制定完善院内设备使用、损坏相关管理办法。</w:t>
      </w:r>
    </w:p>
    <w:p w:rsidR="0085684E" w:rsidRPr="00F6502B" w:rsidRDefault="0085684E" w:rsidP="00664B08">
      <w:pPr>
        <w:spacing w:line="600" w:lineRule="exact"/>
        <w:ind w:firstLineChars="200" w:firstLine="640"/>
        <w:rPr>
          <w:rFonts w:ascii="方正黑体_GBK" w:eastAsia="方正黑体_GBK"/>
          <w:color w:val="000000"/>
          <w:sz w:val="32"/>
          <w:szCs w:val="32"/>
        </w:rPr>
      </w:pPr>
      <w:r w:rsidRPr="00F6502B">
        <w:rPr>
          <w:rFonts w:ascii="方正黑体_GBK" w:eastAsia="方正黑体_GBK" w:hint="eastAsia"/>
          <w:color w:val="000000"/>
          <w:sz w:val="32"/>
          <w:szCs w:val="32"/>
        </w:rPr>
        <w:lastRenderedPageBreak/>
        <w:t>二、按工作量考核，各临床、医技科室12月绩效</w:t>
      </w:r>
    </w:p>
    <w:tbl>
      <w:tblPr>
        <w:tblW w:w="9883" w:type="dxa"/>
        <w:tblInd w:w="-663" w:type="dxa"/>
        <w:tblLook w:val="0000"/>
      </w:tblPr>
      <w:tblGrid>
        <w:gridCol w:w="2031"/>
        <w:gridCol w:w="1260"/>
        <w:gridCol w:w="1980"/>
        <w:gridCol w:w="1372"/>
        <w:gridCol w:w="1868"/>
        <w:gridCol w:w="1372"/>
      </w:tblGrid>
      <w:tr w:rsidR="0085684E" w:rsidRPr="00F6502B" w:rsidTr="00664B08">
        <w:trPr>
          <w:trHeight w:val="956"/>
        </w:trPr>
        <w:tc>
          <w:tcPr>
            <w:tcW w:w="2031" w:type="dxa"/>
            <w:tcBorders>
              <w:top w:val="single" w:sz="4" w:space="0" w:color="auto"/>
              <w:left w:val="single" w:sz="4" w:space="0" w:color="auto"/>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color w:val="000000"/>
                <w:kern w:val="0"/>
                <w:sz w:val="28"/>
                <w:szCs w:val="28"/>
              </w:rPr>
            </w:pPr>
            <w:r w:rsidRPr="00F6502B">
              <w:rPr>
                <w:rFonts w:ascii="方正仿宋_GBK" w:eastAsia="方正仿宋_GBK" w:hAnsi="宋体" w:hint="eastAsia"/>
                <w:bCs/>
                <w:color w:val="000000"/>
                <w:kern w:val="0"/>
                <w:sz w:val="28"/>
                <w:szCs w:val="28"/>
              </w:rPr>
              <w:t>科室</w:t>
            </w:r>
          </w:p>
        </w:tc>
        <w:tc>
          <w:tcPr>
            <w:tcW w:w="1260" w:type="dxa"/>
            <w:tcBorders>
              <w:top w:val="single" w:sz="4" w:space="0" w:color="auto"/>
              <w:left w:val="nil"/>
              <w:bottom w:val="single" w:sz="4" w:space="0" w:color="auto"/>
              <w:right w:val="single" w:sz="4" w:space="0" w:color="auto"/>
            </w:tcBorders>
            <w:shd w:val="clear" w:color="auto" w:fill="FFFFFF"/>
            <w:vAlign w:val="center"/>
          </w:tcPr>
          <w:p w:rsidR="0085684E" w:rsidRDefault="0085684E" w:rsidP="00664B08">
            <w:pPr>
              <w:spacing w:line="600" w:lineRule="exact"/>
              <w:jc w:val="center"/>
              <w:rPr>
                <w:rFonts w:ascii="方正仿宋_GBK" w:eastAsia="方正仿宋_GBK" w:hAnsi="宋体"/>
                <w:bCs/>
                <w:color w:val="000000"/>
                <w:kern w:val="0"/>
                <w:sz w:val="28"/>
                <w:szCs w:val="28"/>
              </w:rPr>
            </w:pPr>
            <w:r w:rsidRPr="00F6502B">
              <w:rPr>
                <w:rFonts w:ascii="方正仿宋_GBK" w:eastAsia="方正仿宋_GBK" w:hAnsi="宋体" w:hint="eastAsia"/>
                <w:bCs/>
                <w:color w:val="000000"/>
                <w:kern w:val="0"/>
                <w:sz w:val="28"/>
                <w:szCs w:val="28"/>
              </w:rPr>
              <w:t>12月</w:t>
            </w:r>
          </w:p>
          <w:p w:rsidR="0085684E" w:rsidRPr="00F6502B" w:rsidRDefault="0085684E" w:rsidP="00664B08">
            <w:pPr>
              <w:spacing w:line="600" w:lineRule="exact"/>
              <w:jc w:val="center"/>
              <w:rPr>
                <w:rFonts w:ascii="方正仿宋_GBK" w:eastAsia="方正仿宋_GBK" w:hAnsi="宋体"/>
                <w:bCs/>
                <w:color w:val="000000"/>
                <w:kern w:val="0"/>
                <w:sz w:val="28"/>
                <w:szCs w:val="28"/>
              </w:rPr>
            </w:pPr>
            <w:r w:rsidRPr="00F6502B">
              <w:rPr>
                <w:rFonts w:ascii="方正仿宋_GBK" w:eastAsia="方正仿宋_GBK" w:hAnsi="宋体" w:hint="eastAsia"/>
                <w:bCs/>
                <w:color w:val="000000"/>
                <w:kern w:val="0"/>
                <w:sz w:val="28"/>
                <w:szCs w:val="28"/>
              </w:rPr>
              <w:t>绩效</w:t>
            </w:r>
          </w:p>
        </w:tc>
        <w:tc>
          <w:tcPr>
            <w:tcW w:w="1980" w:type="dxa"/>
            <w:tcBorders>
              <w:top w:val="single" w:sz="4" w:space="0" w:color="auto"/>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color w:val="000000"/>
                <w:kern w:val="0"/>
                <w:sz w:val="28"/>
                <w:szCs w:val="28"/>
              </w:rPr>
            </w:pPr>
            <w:r w:rsidRPr="00F6502B">
              <w:rPr>
                <w:rFonts w:ascii="方正仿宋_GBK" w:eastAsia="方正仿宋_GBK" w:hAnsi="宋体" w:hint="eastAsia"/>
                <w:bCs/>
                <w:color w:val="000000"/>
                <w:kern w:val="0"/>
                <w:sz w:val="28"/>
                <w:szCs w:val="28"/>
              </w:rPr>
              <w:t>科室</w:t>
            </w:r>
          </w:p>
        </w:tc>
        <w:tc>
          <w:tcPr>
            <w:tcW w:w="1372" w:type="dxa"/>
            <w:tcBorders>
              <w:top w:val="single" w:sz="4" w:space="0" w:color="auto"/>
              <w:left w:val="nil"/>
              <w:bottom w:val="single" w:sz="4" w:space="0" w:color="auto"/>
              <w:right w:val="single" w:sz="4" w:space="0" w:color="auto"/>
            </w:tcBorders>
            <w:shd w:val="clear" w:color="auto" w:fill="FFFFFF"/>
            <w:vAlign w:val="center"/>
          </w:tcPr>
          <w:p w:rsidR="0085684E" w:rsidRDefault="0085684E" w:rsidP="00664B08">
            <w:pPr>
              <w:spacing w:line="600" w:lineRule="exact"/>
              <w:jc w:val="center"/>
              <w:rPr>
                <w:rFonts w:ascii="方正仿宋_GBK" w:eastAsia="方正仿宋_GBK" w:hAnsi="宋体"/>
                <w:bCs/>
                <w:color w:val="000000"/>
                <w:kern w:val="0"/>
                <w:sz w:val="28"/>
                <w:szCs w:val="28"/>
              </w:rPr>
            </w:pPr>
            <w:r w:rsidRPr="00F6502B">
              <w:rPr>
                <w:rFonts w:ascii="方正仿宋_GBK" w:eastAsia="方正仿宋_GBK" w:hAnsi="宋体" w:hint="eastAsia"/>
                <w:bCs/>
                <w:color w:val="000000"/>
                <w:kern w:val="0"/>
                <w:sz w:val="28"/>
                <w:szCs w:val="28"/>
              </w:rPr>
              <w:t>12月</w:t>
            </w:r>
          </w:p>
          <w:p w:rsidR="0085684E" w:rsidRPr="00F6502B" w:rsidRDefault="0085684E" w:rsidP="00664B08">
            <w:pPr>
              <w:spacing w:line="600" w:lineRule="exact"/>
              <w:jc w:val="center"/>
              <w:rPr>
                <w:rFonts w:ascii="方正仿宋_GBK" w:eastAsia="方正仿宋_GBK" w:hAnsi="宋体"/>
                <w:bCs/>
                <w:color w:val="000000"/>
                <w:kern w:val="0"/>
                <w:sz w:val="28"/>
                <w:szCs w:val="28"/>
              </w:rPr>
            </w:pPr>
            <w:r w:rsidRPr="00F6502B">
              <w:rPr>
                <w:rFonts w:ascii="方正仿宋_GBK" w:eastAsia="方正仿宋_GBK" w:hAnsi="宋体" w:hint="eastAsia"/>
                <w:bCs/>
                <w:color w:val="000000"/>
                <w:kern w:val="0"/>
                <w:sz w:val="28"/>
                <w:szCs w:val="28"/>
              </w:rPr>
              <w:t>绩效</w:t>
            </w:r>
          </w:p>
        </w:tc>
        <w:tc>
          <w:tcPr>
            <w:tcW w:w="1868" w:type="dxa"/>
            <w:tcBorders>
              <w:top w:val="single" w:sz="4" w:space="0" w:color="auto"/>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color w:val="000000"/>
                <w:kern w:val="0"/>
                <w:sz w:val="28"/>
                <w:szCs w:val="28"/>
              </w:rPr>
            </w:pPr>
            <w:r w:rsidRPr="00F6502B">
              <w:rPr>
                <w:rFonts w:ascii="方正仿宋_GBK" w:eastAsia="方正仿宋_GBK" w:hAnsi="宋体" w:hint="eastAsia"/>
                <w:bCs/>
                <w:color w:val="000000"/>
                <w:kern w:val="0"/>
                <w:sz w:val="28"/>
                <w:szCs w:val="28"/>
              </w:rPr>
              <w:t>科室</w:t>
            </w:r>
          </w:p>
        </w:tc>
        <w:tc>
          <w:tcPr>
            <w:tcW w:w="1372" w:type="dxa"/>
            <w:tcBorders>
              <w:top w:val="single" w:sz="4" w:space="0" w:color="auto"/>
              <w:left w:val="nil"/>
              <w:bottom w:val="single" w:sz="4" w:space="0" w:color="auto"/>
              <w:right w:val="single" w:sz="4" w:space="0" w:color="auto"/>
            </w:tcBorders>
            <w:shd w:val="clear" w:color="auto" w:fill="FFFFFF"/>
            <w:vAlign w:val="center"/>
          </w:tcPr>
          <w:p w:rsidR="0085684E" w:rsidRDefault="0085684E" w:rsidP="00664B08">
            <w:pPr>
              <w:spacing w:line="600" w:lineRule="exact"/>
              <w:jc w:val="center"/>
              <w:rPr>
                <w:rFonts w:ascii="方正仿宋_GBK" w:eastAsia="方正仿宋_GBK" w:hAnsi="宋体"/>
                <w:bCs/>
                <w:color w:val="000000"/>
                <w:kern w:val="0"/>
                <w:sz w:val="28"/>
                <w:szCs w:val="28"/>
              </w:rPr>
            </w:pPr>
            <w:r w:rsidRPr="00F6502B">
              <w:rPr>
                <w:rFonts w:ascii="方正仿宋_GBK" w:eastAsia="方正仿宋_GBK" w:hAnsi="宋体" w:hint="eastAsia"/>
                <w:bCs/>
                <w:color w:val="000000"/>
                <w:kern w:val="0"/>
                <w:sz w:val="28"/>
                <w:szCs w:val="28"/>
              </w:rPr>
              <w:t>12月</w:t>
            </w:r>
          </w:p>
          <w:p w:rsidR="0085684E" w:rsidRPr="00F6502B" w:rsidRDefault="0085684E" w:rsidP="00664B08">
            <w:pPr>
              <w:spacing w:line="600" w:lineRule="exact"/>
              <w:jc w:val="center"/>
              <w:rPr>
                <w:rFonts w:ascii="方正仿宋_GBK" w:eastAsia="方正仿宋_GBK" w:hAnsi="宋体"/>
                <w:bCs/>
                <w:color w:val="000000"/>
                <w:kern w:val="0"/>
                <w:sz w:val="28"/>
                <w:szCs w:val="28"/>
              </w:rPr>
            </w:pPr>
            <w:r w:rsidRPr="00F6502B">
              <w:rPr>
                <w:rFonts w:ascii="方正仿宋_GBK" w:eastAsia="方正仿宋_GBK" w:hAnsi="宋体" w:hint="eastAsia"/>
                <w:bCs/>
                <w:color w:val="000000"/>
                <w:kern w:val="0"/>
                <w:sz w:val="28"/>
                <w:szCs w:val="28"/>
              </w:rPr>
              <w:t>绩效</w:t>
            </w:r>
          </w:p>
        </w:tc>
      </w:tr>
      <w:tr w:rsidR="0085684E" w:rsidRPr="00F6502B" w:rsidTr="00664B08">
        <w:trPr>
          <w:trHeight w:val="544"/>
        </w:trPr>
        <w:tc>
          <w:tcPr>
            <w:tcW w:w="2031" w:type="dxa"/>
            <w:tcBorders>
              <w:top w:val="nil"/>
              <w:left w:val="single" w:sz="4" w:space="0" w:color="auto"/>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核医学科</w:t>
            </w:r>
          </w:p>
        </w:tc>
        <w:tc>
          <w:tcPr>
            <w:tcW w:w="126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5622 </w:t>
            </w:r>
          </w:p>
        </w:tc>
        <w:tc>
          <w:tcPr>
            <w:tcW w:w="1980"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心血管内科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3847 </w:t>
            </w:r>
          </w:p>
        </w:tc>
        <w:tc>
          <w:tcPr>
            <w:tcW w:w="1868"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color w:val="000000"/>
                <w:sz w:val="28"/>
                <w:szCs w:val="28"/>
              </w:rPr>
            </w:pPr>
            <w:r w:rsidRPr="00F6502B">
              <w:rPr>
                <w:rFonts w:ascii="方正仿宋_GBK" w:eastAsia="方正仿宋_GBK" w:hint="eastAsia"/>
                <w:bCs/>
                <w:color w:val="000000"/>
                <w:sz w:val="28"/>
                <w:szCs w:val="28"/>
              </w:rPr>
              <w:t>杨亚璋</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3181 </w:t>
            </w:r>
          </w:p>
        </w:tc>
      </w:tr>
      <w:tr w:rsidR="0085684E" w:rsidRPr="00F6502B" w:rsidTr="00664B08">
        <w:trPr>
          <w:trHeight w:val="708"/>
        </w:trPr>
        <w:tc>
          <w:tcPr>
            <w:tcW w:w="2031" w:type="dxa"/>
            <w:tcBorders>
              <w:top w:val="nil"/>
              <w:left w:val="single" w:sz="4" w:space="0" w:color="auto"/>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检验科</w:t>
            </w:r>
          </w:p>
        </w:tc>
        <w:tc>
          <w:tcPr>
            <w:tcW w:w="1260"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5124 </w:t>
            </w:r>
          </w:p>
        </w:tc>
        <w:tc>
          <w:tcPr>
            <w:tcW w:w="198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产科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3764 </w:t>
            </w:r>
          </w:p>
        </w:tc>
        <w:tc>
          <w:tcPr>
            <w:tcW w:w="1868"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美容科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3079 </w:t>
            </w:r>
          </w:p>
        </w:tc>
      </w:tr>
      <w:tr w:rsidR="0085684E" w:rsidRPr="00F6502B" w:rsidTr="001B060A">
        <w:trPr>
          <w:trHeight w:val="435"/>
        </w:trPr>
        <w:tc>
          <w:tcPr>
            <w:tcW w:w="2031" w:type="dxa"/>
            <w:tcBorders>
              <w:top w:val="nil"/>
              <w:left w:val="single" w:sz="4" w:space="0" w:color="auto"/>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呼吸内科</w:t>
            </w:r>
          </w:p>
        </w:tc>
        <w:tc>
          <w:tcPr>
            <w:tcW w:w="126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5006 </w:t>
            </w:r>
          </w:p>
        </w:tc>
        <w:tc>
          <w:tcPr>
            <w:tcW w:w="198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耳鼻喉科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3580 </w:t>
            </w:r>
          </w:p>
        </w:tc>
        <w:tc>
          <w:tcPr>
            <w:tcW w:w="1868"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口腔颌面外科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3055 </w:t>
            </w:r>
          </w:p>
        </w:tc>
      </w:tr>
      <w:tr w:rsidR="0085684E" w:rsidRPr="00F6502B" w:rsidTr="001B060A">
        <w:trPr>
          <w:trHeight w:val="435"/>
        </w:trPr>
        <w:tc>
          <w:tcPr>
            <w:tcW w:w="2031" w:type="dxa"/>
            <w:tcBorders>
              <w:top w:val="nil"/>
              <w:left w:val="single" w:sz="4" w:space="0" w:color="auto"/>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超声科</w:t>
            </w:r>
          </w:p>
        </w:tc>
        <w:tc>
          <w:tcPr>
            <w:tcW w:w="126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4924 </w:t>
            </w:r>
          </w:p>
        </w:tc>
        <w:tc>
          <w:tcPr>
            <w:tcW w:w="1980"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功能科</w:t>
            </w:r>
          </w:p>
        </w:tc>
        <w:tc>
          <w:tcPr>
            <w:tcW w:w="1372"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3487 </w:t>
            </w:r>
          </w:p>
        </w:tc>
        <w:tc>
          <w:tcPr>
            <w:tcW w:w="1868"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关节外科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3014 </w:t>
            </w:r>
          </w:p>
        </w:tc>
      </w:tr>
      <w:tr w:rsidR="0085684E" w:rsidRPr="00F6502B" w:rsidTr="001B060A">
        <w:trPr>
          <w:trHeight w:val="435"/>
        </w:trPr>
        <w:tc>
          <w:tcPr>
            <w:tcW w:w="2031" w:type="dxa"/>
            <w:tcBorders>
              <w:top w:val="nil"/>
              <w:left w:val="single" w:sz="4" w:space="0" w:color="auto"/>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放射科</w:t>
            </w:r>
          </w:p>
        </w:tc>
        <w:tc>
          <w:tcPr>
            <w:tcW w:w="126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4878 </w:t>
            </w:r>
          </w:p>
        </w:tc>
        <w:tc>
          <w:tcPr>
            <w:tcW w:w="1980"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脑电图室</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3360 </w:t>
            </w:r>
          </w:p>
        </w:tc>
        <w:tc>
          <w:tcPr>
            <w:tcW w:w="1868"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内分泌科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3014 </w:t>
            </w:r>
          </w:p>
        </w:tc>
      </w:tr>
      <w:tr w:rsidR="0085684E" w:rsidRPr="00F6502B" w:rsidTr="001B060A">
        <w:trPr>
          <w:trHeight w:val="435"/>
        </w:trPr>
        <w:tc>
          <w:tcPr>
            <w:tcW w:w="2031" w:type="dxa"/>
            <w:tcBorders>
              <w:top w:val="nil"/>
              <w:left w:val="single" w:sz="4" w:space="0" w:color="auto"/>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创伤骨科</w:t>
            </w:r>
          </w:p>
        </w:tc>
        <w:tc>
          <w:tcPr>
            <w:tcW w:w="1260"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4766 </w:t>
            </w:r>
          </w:p>
        </w:tc>
        <w:tc>
          <w:tcPr>
            <w:tcW w:w="1980"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儿科</w:t>
            </w:r>
          </w:p>
        </w:tc>
        <w:tc>
          <w:tcPr>
            <w:tcW w:w="1372"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3349 </w:t>
            </w:r>
          </w:p>
        </w:tc>
        <w:tc>
          <w:tcPr>
            <w:tcW w:w="1868"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消化内科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3014 </w:t>
            </w:r>
          </w:p>
        </w:tc>
      </w:tr>
      <w:tr w:rsidR="0085684E" w:rsidRPr="00F6502B" w:rsidTr="001B060A">
        <w:trPr>
          <w:trHeight w:val="435"/>
        </w:trPr>
        <w:tc>
          <w:tcPr>
            <w:tcW w:w="2031" w:type="dxa"/>
            <w:tcBorders>
              <w:top w:val="nil"/>
              <w:left w:val="single" w:sz="4" w:space="0" w:color="auto"/>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皮肤科</w:t>
            </w:r>
          </w:p>
        </w:tc>
        <w:tc>
          <w:tcPr>
            <w:tcW w:w="1260"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4650 </w:t>
            </w:r>
          </w:p>
        </w:tc>
        <w:tc>
          <w:tcPr>
            <w:tcW w:w="1980"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生殖中心</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3349 </w:t>
            </w:r>
          </w:p>
        </w:tc>
        <w:tc>
          <w:tcPr>
            <w:tcW w:w="1868"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神经内科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3014 </w:t>
            </w:r>
          </w:p>
        </w:tc>
      </w:tr>
      <w:tr w:rsidR="0085684E" w:rsidRPr="00F6502B" w:rsidTr="001B060A">
        <w:trPr>
          <w:trHeight w:val="435"/>
        </w:trPr>
        <w:tc>
          <w:tcPr>
            <w:tcW w:w="2031" w:type="dxa"/>
            <w:tcBorders>
              <w:top w:val="nil"/>
              <w:left w:val="single" w:sz="4" w:space="0" w:color="auto"/>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病理科</w:t>
            </w:r>
          </w:p>
        </w:tc>
        <w:tc>
          <w:tcPr>
            <w:tcW w:w="126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4628 </w:t>
            </w:r>
          </w:p>
        </w:tc>
        <w:tc>
          <w:tcPr>
            <w:tcW w:w="1980"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泌尿一科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3349 </w:t>
            </w:r>
          </w:p>
        </w:tc>
        <w:tc>
          <w:tcPr>
            <w:tcW w:w="1868"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胸心外科 小儿外科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3007 </w:t>
            </w:r>
          </w:p>
        </w:tc>
      </w:tr>
      <w:tr w:rsidR="0085684E" w:rsidRPr="00F6502B" w:rsidTr="001B060A">
        <w:trPr>
          <w:trHeight w:val="435"/>
        </w:trPr>
        <w:tc>
          <w:tcPr>
            <w:tcW w:w="2031" w:type="dxa"/>
            <w:tcBorders>
              <w:top w:val="nil"/>
              <w:left w:val="single" w:sz="4" w:space="0" w:color="auto"/>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普外一科</w:t>
            </w:r>
          </w:p>
        </w:tc>
        <w:tc>
          <w:tcPr>
            <w:tcW w:w="1260"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4526 </w:t>
            </w:r>
          </w:p>
        </w:tc>
        <w:tc>
          <w:tcPr>
            <w:tcW w:w="198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神经外科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3349 </w:t>
            </w:r>
          </w:p>
        </w:tc>
        <w:tc>
          <w:tcPr>
            <w:tcW w:w="1868"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血液肿瘤科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2846 </w:t>
            </w:r>
          </w:p>
        </w:tc>
      </w:tr>
      <w:tr w:rsidR="0085684E" w:rsidRPr="00F6502B" w:rsidTr="001B060A">
        <w:trPr>
          <w:trHeight w:val="435"/>
        </w:trPr>
        <w:tc>
          <w:tcPr>
            <w:tcW w:w="2031" w:type="dxa"/>
            <w:tcBorders>
              <w:top w:val="nil"/>
              <w:left w:val="single" w:sz="4" w:space="0" w:color="auto"/>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普外二科</w:t>
            </w:r>
          </w:p>
        </w:tc>
        <w:tc>
          <w:tcPr>
            <w:tcW w:w="126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4506 </w:t>
            </w:r>
          </w:p>
        </w:tc>
        <w:tc>
          <w:tcPr>
            <w:tcW w:w="198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妇科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3253 </w:t>
            </w:r>
          </w:p>
        </w:tc>
        <w:tc>
          <w:tcPr>
            <w:tcW w:w="1868"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烧伤整形科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2676 </w:t>
            </w:r>
          </w:p>
        </w:tc>
      </w:tr>
      <w:tr w:rsidR="0085684E" w:rsidRPr="00F6502B" w:rsidTr="001B060A">
        <w:trPr>
          <w:trHeight w:val="435"/>
        </w:trPr>
        <w:tc>
          <w:tcPr>
            <w:tcW w:w="2031" w:type="dxa"/>
            <w:tcBorders>
              <w:top w:val="nil"/>
              <w:left w:val="single" w:sz="4" w:space="0" w:color="auto"/>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手术麻醉</w:t>
            </w:r>
          </w:p>
        </w:tc>
        <w:tc>
          <w:tcPr>
            <w:tcW w:w="1260"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4222 </w:t>
            </w:r>
          </w:p>
        </w:tc>
        <w:tc>
          <w:tcPr>
            <w:tcW w:w="198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老年病科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3217 </w:t>
            </w:r>
          </w:p>
        </w:tc>
        <w:tc>
          <w:tcPr>
            <w:tcW w:w="1868"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中医科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2160 </w:t>
            </w:r>
          </w:p>
        </w:tc>
      </w:tr>
      <w:tr w:rsidR="0085684E" w:rsidRPr="00F6502B" w:rsidTr="001B060A">
        <w:trPr>
          <w:trHeight w:val="435"/>
        </w:trPr>
        <w:tc>
          <w:tcPr>
            <w:tcW w:w="2031" w:type="dxa"/>
            <w:tcBorders>
              <w:top w:val="nil"/>
              <w:left w:val="single" w:sz="4" w:space="0" w:color="auto"/>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肾脏及风湿免疫科</w:t>
            </w:r>
          </w:p>
        </w:tc>
        <w:tc>
          <w:tcPr>
            <w:tcW w:w="126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4096 </w:t>
            </w:r>
          </w:p>
        </w:tc>
        <w:tc>
          <w:tcPr>
            <w:tcW w:w="1980"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color w:val="000000"/>
                <w:sz w:val="28"/>
                <w:szCs w:val="28"/>
              </w:rPr>
            </w:pPr>
            <w:r w:rsidRPr="00F6502B">
              <w:rPr>
                <w:rFonts w:ascii="方正仿宋_GBK" w:eastAsia="方正仿宋_GBK" w:hint="eastAsia"/>
                <w:bCs/>
                <w:color w:val="000000"/>
                <w:sz w:val="28"/>
                <w:szCs w:val="28"/>
              </w:rPr>
              <w:t>ICU</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3204 </w:t>
            </w:r>
          </w:p>
        </w:tc>
        <w:tc>
          <w:tcPr>
            <w:tcW w:w="1868"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color w:val="000000"/>
                <w:sz w:val="28"/>
                <w:szCs w:val="28"/>
              </w:rPr>
            </w:pPr>
            <w:r w:rsidRPr="00F6502B">
              <w:rPr>
                <w:rFonts w:ascii="方正仿宋_GBK" w:eastAsia="方正仿宋_GBK" w:hint="eastAsia"/>
                <w:bCs/>
                <w:color w:val="000000"/>
                <w:sz w:val="28"/>
                <w:szCs w:val="28"/>
              </w:rPr>
              <w:t>黄玉云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500 </w:t>
            </w:r>
          </w:p>
        </w:tc>
      </w:tr>
      <w:tr w:rsidR="0085684E" w:rsidRPr="00F6502B" w:rsidTr="001B060A">
        <w:trPr>
          <w:trHeight w:val="435"/>
        </w:trPr>
        <w:tc>
          <w:tcPr>
            <w:tcW w:w="2031" w:type="dxa"/>
            <w:tcBorders>
              <w:top w:val="nil"/>
              <w:left w:val="single" w:sz="4" w:space="0" w:color="auto"/>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口腔科</w:t>
            </w:r>
          </w:p>
        </w:tc>
        <w:tc>
          <w:tcPr>
            <w:tcW w:w="126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4038 </w:t>
            </w:r>
          </w:p>
        </w:tc>
        <w:tc>
          <w:tcPr>
            <w:tcW w:w="1980"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眼科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3181 </w:t>
            </w:r>
          </w:p>
        </w:tc>
        <w:tc>
          <w:tcPr>
            <w:tcW w:w="1868" w:type="dxa"/>
            <w:tcBorders>
              <w:top w:val="nil"/>
              <w:left w:val="nil"/>
              <w:bottom w:val="single" w:sz="4" w:space="0" w:color="auto"/>
              <w:right w:val="single" w:sz="4" w:space="0" w:color="auto"/>
            </w:tcBorders>
            <w:shd w:val="clear" w:color="auto" w:fill="auto"/>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脊柱外科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3921 </w:t>
            </w:r>
          </w:p>
        </w:tc>
      </w:tr>
      <w:tr w:rsidR="0085684E" w:rsidRPr="00F6502B" w:rsidTr="001B060A">
        <w:trPr>
          <w:trHeight w:val="435"/>
        </w:trPr>
        <w:tc>
          <w:tcPr>
            <w:tcW w:w="2031" w:type="dxa"/>
            <w:tcBorders>
              <w:top w:val="nil"/>
              <w:left w:val="single" w:sz="4" w:space="0" w:color="auto"/>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泌尿二科</w:t>
            </w:r>
          </w:p>
        </w:tc>
        <w:tc>
          <w:tcPr>
            <w:tcW w:w="126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4001 </w:t>
            </w:r>
          </w:p>
        </w:tc>
        <w:tc>
          <w:tcPr>
            <w:tcW w:w="1980"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急诊科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3181 </w:t>
            </w:r>
          </w:p>
        </w:tc>
        <w:tc>
          <w:tcPr>
            <w:tcW w:w="1868"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宋体"/>
                <w:bCs/>
                <w:sz w:val="28"/>
                <w:szCs w:val="28"/>
              </w:rPr>
            </w:pPr>
            <w:r w:rsidRPr="00F6502B">
              <w:rPr>
                <w:rFonts w:ascii="方正仿宋_GBK" w:eastAsia="方正仿宋_GBK" w:hint="eastAsia"/>
                <w:bCs/>
                <w:sz w:val="28"/>
                <w:szCs w:val="28"/>
              </w:rPr>
              <w:t>感染科</w:t>
            </w:r>
          </w:p>
        </w:tc>
        <w:tc>
          <w:tcPr>
            <w:tcW w:w="1372" w:type="dxa"/>
            <w:tcBorders>
              <w:top w:val="nil"/>
              <w:left w:val="nil"/>
              <w:bottom w:val="single" w:sz="4" w:space="0" w:color="auto"/>
              <w:right w:val="single" w:sz="4" w:space="0" w:color="auto"/>
            </w:tcBorders>
            <w:shd w:val="clear" w:color="auto" w:fill="FFFFFF"/>
            <w:noWrap/>
            <w:vAlign w:val="center"/>
          </w:tcPr>
          <w:p w:rsidR="0085684E" w:rsidRPr="00F6502B" w:rsidRDefault="0085684E" w:rsidP="00664B08">
            <w:pPr>
              <w:spacing w:line="600" w:lineRule="exact"/>
              <w:jc w:val="center"/>
              <w:rPr>
                <w:rFonts w:ascii="方正仿宋_GBK" w:eastAsia="方正仿宋_GBK" w:hAnsi="Arial" w:cs="Arial"/>
                <w:bCs/>
                <w:color w:val="000000"/>
                <w:sz w:val="28"/>
                <w:szCs w:val="28"/>
              </w:rPr>
            </w:pPr>
            <w:r w:rsidRPr="00F6502B">
              <w:rPr>
                <w:rFonts w:ascii="方正仿宋_GBK" w:eastAsia="方正仿宋_GBK" w:hAnsi="Arial" w:cs="Arial" w:hint="eastAsia"/>
                <w:bCs/>
                <w:color w:val="000000"/>
                <w:sz w:val="28"/>
                <w:szCs w:val="28"/>
              </w:rPr>
              <w:t xml:space="preserve">3181 </w:t>
            </w:r>
          </w:p>
        </w:tc>
      </w:tr>
    </w:tbl>
    <w:p w:rsidR="00664B08" w:rsidRDefault="00664B08" w:rsidP="0085684E">
      <w:pPr>
        <w:jc w:val="left"/>
        <w:rPr>
          <w:rFonts w:ascii="方正黑体_GBK" w:eastAsia="方正黑体_GBK" w:hAnsi="华文中宋" w:hint="eastAsia"/>
          <w:sz w:val="32"/>
          <w:szCs w:val="32"/>
        </w:rPr>
      </w:pPr>
    </w:p>
    <w:p w:rsidR="00664B08" w:rsidRDefault="00664B08" w:rsidP="0085684E">
      <w:pPr>
        <w:jc w:val="left"/>
        <w:rPr>
          <w:rFonts w:ascii="方正黑体_GBK" w:eastAsia="方正黑体_GBK" w:hAnsi="华文中宋" w:hint="eastAsia"/>
          <w:sz w:val="32"/>
          <w:szCs w:val="32"/>
        </w:rPr>
      </w:pPr>
    </w:p>
    <w:p w:rsidR="0085684E" w:rsidRPr="0085684E" w:rsidRDefault="0085684E" w:rsidP="0085684E">
      <w:pPr>
        <w:jc w:val="left"/>
        <w:rPr>
          <w:rFonts w:ascii="方正黑体_GBK" w:eastAsia="方正黑体_GBK"/>
          <w:sz w:val="32"/>
          <w:szCs w:val="32"/>
        </w:rPr>
      </w:pPr>
      <w:r w:rsidRPr="0085684E">
        <w:rPr>
          <w:rFonts w:ascii="方正黑体_GBK" w:eastAsia="方正黑体_GBK" w:hAnsi="华文中宋" w:hint="eastAsia"/>
          <w:sz w:val="32"/>
          <w:szCs w:val="32"/>
        </w:rPr>
        <w:lastRenderedPageBreak/>
        <w:t>三、</w:t>
      </w:r>
      <w:r w:rsidRPr="0085684E">
        <w:rPr>
          <w:rFonts w:ascii="方正黑体_GBK" w:eastAsia="方正黑体_GBK" w:hint="eastAsia"/>
          <w:sz w:val="32"/>
          <w:szCs w:val="32"/>
        </w:rPr>
        <w:t>医疗欠费处理</w:t>
      </w:r>
    </w:p>
    <w:tbl>
      <w:tblPr>
        <w:tblW w:w="9184" w:type="dxa"/>
        <w:tblInd w:w="-252" w:type="dxa"/>
        <w:tblLook w:val="0000"/>
      </w:tblPr>
      <w:tblGrid>
        <w:gridCol w:w="1211"/>
        <w:gridCol w:w="1843"/>
        <w:gridCol w:w="1701"/>
        <w:gridCol w:w="1134"/>
        <w:gridCol w:w="1701"/>
        <w:gridCol w:w="1594"/>
      </w:tblGrid>
      <w:tr w:rsidR="0085684E" w:rsidRPr="00664B08" w:rsidTr="001B060A">
        <w:trPr>
          <w:trHeight w:val="1039"/>
        </w:trPr>
        <w:tc>
          <w:tcPr>
            <w:tcW w:w="1211" w:type="dxa"/>
            <w:tcBorders>
              <w:top w:val="single" w:sz="4" w:space="0" w:color="auto"/>
              <w:left w:val="single" w:sz="4" w:space="0" w:color="auto"/>
              <w:bottom w:val="nil"/>
              <w:right w:val="single" w:sz="4" w:space="0" w:color="auto"/>
            </w:tcBorders>
            <w:shd w:val="clear" w:color="auto" w:fill="auto"/>
            <w:vAlign w:val="center"/>
          </w:tcPr>
          <w:p w:rsidR="0085684E" w:rsidRPr="00664B08" w:rsidRDefault="0085684E" w:rsidP="00664B08">
            <w:pPr>
              <w:widowControl/>
              <w:spacing w:line="320" w:lineRule="exact"/>
              <w:jc w:val="center"/>
              <w:rPr>
                <w:rFonts w:ascii="方正黑体_GBK" w:eastAsia="方正黑体_GBK" w:hAnsi="宋体"/>
                <w:kern w:val="0"/>
                <w:sz w:val="24"/>
              </w:rPr>
            </w:pPr>
            <w:r w:rsidRPr="00664B08">
              <w:rPr>
                <w:rFonts w:ascii="方正黑体_GBK" w:eastAsia="方正黑体_GBK" w:hAnsi="宋体" w:hint="eastAsia"/>
                <w:kern w:val="0"/>
                <w:sz w:val="24"/>
              </w:rPr>
              <w:t>科室</w:t>
            </w:r>
          </w:p>
        </w:tc>
        <w:tc>
          <w:tcPr>
            <w:tcW w:w="1843" w:type="dxa"/>
            <w:tcBorders>
              <w:top w:val="single" w:sz="4" w:space="0" w:color="auto"/>
              <w:left w:val="nil"/>
              <w:bottom w:val="nil"/>
              <w:right w:val="single" w:sz="4" w:space="0" w:color="auto"/>
            </w:tcBorders>
            <w:shd w:val="clear" w:color="auto" w:fill="auto"/>
            <w:vAlign w:val="center"/>
          </w:tcPr>
          <w:p w:rsidR="0085684E" w:rsidRPr="00664B08" w:rsidRDefault="0085684E" w:rsidP="00664B08">
            <w:pPr>
              <w:widowControl/>
              <w:spacing w:line="320" w:lineRule="exact"/>
              <w:jc w:val="center"/>
              <w:rPr>
                <w:rFonts w:ascii="方正黑体_GBK" w:eastAsia="方正黑体_GBK" w:hAnsi="宋体"/>
                <w:kern w:val="0"/>
                <w:sz w:val="24"/>
              </w:rPr>
            </w:pPr>
            <w:r w:rsidRPr="00664B08">
              <w:rPr>
                <w:rFonts w:ascii="方正黑体_GBK" w:eastAsia="方正黑体_GBK" w:hAnsi="宋体" w:hint="eastAsia"/>
                <w:kern w:val="0"/>
                <w:sz w:val="24"/>
              </w:rPr>
              <w:t>姓名及</w:t>
            </w:r>
          </w:p>
          <w:p w:rsidR="0085684E" w:rsidRPr="00664B08" w:rsidRDefault="0085684E" w:rsidP="00664B08">
            <w:pPr>
              <w:widowControl/>
              <w:spacing w:line="320" w:lineRule="exact"/>
              <w:jc w:val="center"/>
              <w:rPr>
                <w:rFonts w:ascii="方正黑体_GBK" w:eastAsia="方正黑体_GBK" w:hAnsi="宋体"/>
                <w:kern w:val="0"/>
                <w:sz w:val="24"/>
              </w:rPr>
            </w:pPr>
            <w:r w:rsidRPr="00664B08">
              <w:rPr>
                <w:rFonts w:ascii="方正黑体_GBK" w:eastAsia="方正黑体_GBK" w:hAnsi="宋体" w:hint="eastAsia"/>
                <w:kern w:val="0"/>
                <w:sz w:val="24"/>
              </w:rPr>
              <w:t>住院号</w:t>
            </w:r>
          </w:p>
        </w:tc>
        <w:tc>
          <w:tcPr>
            <w:tcW w:w="1701" w:type="dxa"/>
            <w:tcBorders>
              <w:top w:val="single" w:sz="4" w:space="0" w:color="auto"/>
              <w:left w:val="nil"/>
              <w:bottom w:val="nil"/>
              <w:right w:val="single" w:sz="4" w:space="0" w:color="auto"/>
            </w:tcBorders>
            <w:shd w:val="clear" w:color="auto" w:fill="auto"/>
            <w:vAlign w:val="center"/>
          </w:tcPr>
          <w:p w:rsidR="0085684E" w:rsidRPr="00664B08" w:rsidRDefault="0085684E" w:rsidP="00664B08">
            <w:pPr>
              <w:widowControl/>
              <w:spacing w:line="320" w:lineRule="exact"/>
              <w:jc w:val="center"/>
              <w:rPr>
                <w:rFonts w:ascii="方正黑体_GBK" w:eastAsia="方正黑体_GBK" w:hAnsi="宋体"/>
                <w:kern w:val="0"/>
                <w:sz w:val="24"/>
              </w:rPr>
            </w:pPr>
            <w:r w:rsidRPr="00664B08">
              <w:rPr>
                <w:rFonts w:ascii="方正黑体_GBK" w:eastAsia="方正黑体_GBK" w:hAnsi="宋体" w:hint="eastAsia"/>
                <w:kern w:val="0"/>
                <w:sz w:val="24"/>
              </w:rPr>
              <w:t>欠费金额</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黑体_GBK" w:eastAsia="方正黑体_GBK" w:hAnsi="宋体"/>
                <w:kern w:val="0"/>
                <w:sz w:val="24"/>
              </w:rPr>
            </w:pPr>
            <w:r w:rsidRPr="00664B08">
              <w:rPr>
                <w:rFonts w:ascii="方正黑体_GBK" w:eastAsia="方正黑体_GBK" w:hAnsi="宋体" w:hint="eastAsia"/>
                <w:kern w:val="0"/>
                <w:sz w:val="24"/>
              </w:rPr>
              <w:t>科室承担比例</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黑体_GBK" w:eastAsia="方正黑体_GBK" w:hAnsi="宋体"/>
                <w:kern w:val="0"/>
                <w:sz w:val="24"/>
              </w:rPr>
            </w:pPr>
            <w:r w:rsidRPr="00664B08">
              <w:rPr>
                <w:rFonts w:ascii="方正黑体_GBK" w:eastAsia="方正黑体_GBK" w:hAnsi="宋体" w:hint="eastAsia"/>
                <w:kern w:val="0"/>
                <w:sz w:val="24"/>
              </w:rPr>
              <w:t>科室承担</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黑体_GBK" w:eastAsia="方正黑体_GBK" w:hAnsi="宋体"/>
                <w:kern w:val="0"/>
                <w:sz w:val="24"/>
              </w:rPr>
            </w:pPr>
            <w:r w:rsidRPr="00664B08">
              <w:rPr>
                <w:rFonts w:ascii="方正黑体_GBK" w:eastAsia="方正黑体_GBK" w:hAnsi="宋体" w:hint="eastAsia"/>
                <w:kern w:val="0"/>
                <w:sz w:val="24"/>
              </w:rPr>
              <w:t>医院承担</w:t>
            </w:r>
          </w:p>
        </w:tc>
      </w:tr>
      <w:tr w:rsidR="0085684E" w:rsidRPr="00664B08" w:rsidTr="00664B08">
        <w:trPr>
          <w:trHeight w:val="560"/>
        </w:trPr>
        <w:tc>
          <w:tcPr>
            <w:tcW w:w="1211" w:type="dxa"/>
            <w:vMerge w:val="restart"/>
            <w:tcBorders>
              <w:top w:val="single" w:sz="4" w:space="0" w:color="auto"/>
              <w:left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产科</w:t>
            </w:r>
          </w:p>
        </w:tc>
        <w:tc>
          <w:tcPr>
            <w:tcW w:w="1843"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巴彬</w:t>
            </w:r>
          </w:p>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18013240</w:t>
            </w:r>
          </w:p>
        </w:tc>
        <w:tc>
          <w:tcPr>
            <w:tcW w:w="1701"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8649.85元</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4324元</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4325.85元</w:t>
            </w:r>
          </w:p>
        </w:tc>
      </w:tr>
      <w:tr w:rsidR="0085684E" w:rsidRPr="00664B08" w:rsidTr="0085684E">
        <w:trPr>
          <w:trHeight w:val="1412"/>
        </w:trPr>
        <w:tc>
          <w:tcPr>
            <w:tcW w:w="1211" w:type="dxa"/>
            <w:vMerge/>
            <w:tcBorders>
              <w:left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李六开</w:t>
            </w:r>
          </w:p>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18011560</w:t>
            </w:r>
          </w:p>
        </w:tc>
        <w:tc>
          <w:tcPr>
            <w:tcW w:w="1701"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2754.76元</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1377元</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1377.76元</w:t>
            </w:r>
          </w:p>
        </w:tc>
      </w:tr>
      <w:tr w:rsidR="0085684E" w:rsidRPr="00664B08" w:rsidTr="0085684E">
        <w:trPr>
          <w:trHeight w:val="1262"/>
        </w:trPr>
        <w:tc>
          <w:tcPr>
            <w:tcW w:w="1211" w:type="dxa"/>
            <w:vMerge/>
            <w:tcBorders>
              <w:left w:val="single" w:sz="4" w:space="0" w:color="auto"/>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彭克婷</w:t>
            </w:r>
          </w:p>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18021953</w:t>
            </w:r>
          </w:p>
        </w:tc>
        <w:tc>
          <w:tcPr>
            <w:tcW w:w="1701"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850.7</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425元</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425.7元</w:t>
            </w:r>
          </w:p>
        </w:tc>
      </w:tr>
      <w:tr w:rsidR="0085684E" w:rsidRPr="00664B08" w:rsidTr="0085684E">
        <w:trPr>
          <w:trHeight w:val="285"/>
        </w:trPr>
        <w:tc>
          <w:tcPr>
            <w:tcW w:w="1211" w:type="dxa"/>
            <w:vMerge w:val="restart"/>
            <w:tcBorders>
              <w:top w:val="single" w:sz="4" w:space="0" w:color="auto"/>
              <w:left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呼吸内科</w:t>
            </w:r>
          </w:p>
        </w:tc>
        <w:tc>
          <w:tcPr>
            <w:tcW w:w="1843"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熊贵顺</w:t>
            </w:r>
          </w:p>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18020904</w:t>
            </w:r>
          </w:p>
        </w:tc>
        <w:tc>
          <w:tcPr>
            <w:tcW w:w="1701"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12548.31</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6274</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6274.31</w:t>
            </w:r>
          </w:p>
        </w:tc>
      </w:tr>
      <w:tr w:rsidR="0085684E" w:rsidRPr="00664B08" w:rsidTr="001B060A">
        <w:trPr>
          <w:trHeight w:val="285"/>
        </w:trPr>
        <w:tc>
          <w:tcPr>
            <w:tcW w:w="1211" w:type="dxa"/>
            <w:vMerge/>
            <w:tcBorders>
              <w:left w:val="single" w:sz="4" w:space="0" w:color="auto"/>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胡宗明</w:t>
            </w:r>
          </w:p>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17023287</w:t>
            </w:r>
          </w:p>
        </w:tc>
        <w:tc>
          <w:tcPr>
            <w:tcW w:w="1701"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11900.41</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5950</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5950.41</w:t>
            </w:r>
          </w:p>
        </w:tc>
      </w:tr>
      <w:tr w:rsidR="0085684E" w:rsidRPr="00664B08" w:rsidTr="001B060A">
        <w:trPr>
          <w:trHeight w:val="285"/>
        </w:trPr>
        <w:tc>
          <w:tcPr>
            <w:tcW w:w="1211" w:type="dxa"/>
            <w:vMerge w:val="restart"/>
            <w:tcBorders>
              <w:top w:val="single" w:sz="4" w:space="0" w:color="auto"/>
              <w:left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神经内科</w:t>
            </w:r>
          </w:p>
        </w:tc>
        <w:tc>
          <w:tcPr>
            <w:tcW w:w="1843"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宁红兵</w:t>
            </w:r>
          </w:p>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18014736</w:t>
            </w:r>
          </w:p>
        </w:tc>
        <w:tc>
          <w:tcPr>
            <w:tcW w:w="1701"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 xml:space="preserve">2185.37 </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1092</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1093.37</w:t>
            </w:r>
          </w:p>
        </w:tc>
      </w:tr>
      <w:tr w:rsidR="0085684E" w:rsidRPr="00664B08" w:rsidTr="001B060A">
        <w:trPr>
          <w:trHeight w:val="285"/>
        </w:trPr>
        <w:tc>
          <w:tcPr>
            <w:tcW w:w="1211" w:type="dxa"/>
            <w:vMerge/>
            <w:tcBorders>
              <w:left w:val="single" w:sz="4" w:space="0" w:color="auto"/>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李建华</w:t>
            </w:r>
          </w:p>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18043002</w:t>
            </w:r>
          </w:p>
        </w:tc>
        <w:tc>
          <w:tcPr>
            <w:tcW w:w="1701"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14129.83</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7064</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7065.83</w:t>
            </w:r>
          </w:p>
        </w:tc>
      </w:tr>
      <w:tr w:rsidR="0085684E" w:rsidRPr="00664B08" w:rsidTr="001B060A">
        <w:trPr>
          <w:trHeight w:val="285"/>
        </w:trPr>
        <w:tc>
          <w:tcPr>
            <w:tcW w:w="1211" w:type="dxa"/>
            <w:tcBorders>
              <w:top w:val="single" w:sz="4" w:space="0" w:color="auto"/>
              <w:left w:val="single" w:sz="4" w:space="0" w:color="auto"/>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泌尿二科</w:t>
            </w:r>
          </w:p>
        </w:tc>
        <w:tc>
          <w:tcPr>
            <w:tcW w:w="1843"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杨占坤</w:t>
            </w:r>
          </w:p>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18001542</w:t>
            </w:r>
          </w:p>
        </w:tc>
        <w:tc>
          <w:tcPr>
            <w:tcW w:w="1701"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 xml:space="preserve">139.83 </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69</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70.83</w:t>
            </w:r>
          </w:p>
        </w:tc>
      </w:tr>
      <w:tr w:rsidR="0085684E" w:rsidRPr="00664B08" w:rsidTr="001B060A">
        <w:trPr>
          <w:trHeight w:val="285"/>
        </w:trPr>
        <w:tc>
          <w:tcPr>
            <w:tcW w:w="1211" w:type="dxa"/>
            <w:tcBorders>
              <w:top w:val="single" w:sz="4" w:space="0" w:color="auto"/>
              <w:left w:val="single" w:sz="4" w:space="0" w:color="auto"/>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内分泌科</w:t>
            </w:r>
          </w:p>
        </w:tc>
        <w:tc>
          <w:tcPr>
            <w:tcW w:w="1843"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王小明</w:t>
            </w:r>
          </w:p>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18007530</w:t>
            </w:r>
          </w:p>
        </w:tc>
        <w:tc>
          <w:tcPr>
            <w:tcW w:w="1701" w:type="dxa"/>
            <w:tcBorders>
              <w:top w:val="single" w:sz="4" w:space="0" w:color="auto"/>
              <w:left w:val="nil"/>
              <w:bottom w:val="single" w:sz="4" w:space="0" w:color="auto"/>
              <w:right w:val="single" w:sz="4" w:space="0" w:color="auto"/>
            </w:tcBorders>
            <w:shd w:val="clear" w:color="auto" w:fill="auto"/>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 xml:space="preserve">2695.86 </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1347</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85684E" w:rsidRPr="00664B08" w:rsidRDefault="0085684E"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1348.86</w:t>
            </w:r>
          </w:p>
        </w:tc>
      </w:tr>
      <w:tr w:rsidR="00664B08" w:rsidRPr="00664B08" w:rsidTr="001B060A">
        <w:trPr>
          <w:trHeight w:val="285"/>
        </w:trPr>
        <w:tc>
          <w:tcPr>
            <w:tcW w:w="1211" w:type="dxa"/>
            <w:vMerge w:val="restart"/>
            <w:tcBorders>
              <w:top w:val="single" w:sz="4" w:space="0" w:color="auto"/>
              <w:left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普外一科</w:t>
            </w: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何俊杰</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18034630</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1607.92</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803</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804.92</w:t>
            </w:r>
          </w:p>
        </w:tc>
      </w:tr>
      <w:tr w:rsidR="00664B08" w:rsidRPr="00664B08" w:rsidTr="001B060A">
        <w:trPr>
          <w:trHeight w:val="285"/>
        </w:trPr>
        <w:tc>
          <w:tcPr>
            <w:tcW w:w="1211" w:type="dxa"/>
            <w:vMerge/>
            <w:tcBorders>
              <w:left w:val="single" w:sz="4" w:space="0" w:color="auto"/>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赵斌</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18002835</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 xml:space="preserve">941.33 </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470</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471.33</w:t>
            </w:r>
          </w:p>
        </w:tc>
      </w:tr>
      <w:tr w:rsidR="00664B08" w:rsidRPr="00664B08" w:rsidTr="001B060A">
        <w:trPr>
          <w:trHeight w:val="285"/>
        </w:trPr>
        <w:tc>
          <w:tcPr>
            <w:tcW w:w="1211" w:type="dxa"/>
            <w:tcBorders>
              <w:top w:val="single" w:sz="4" w:space="0" w:color="auto"/>
              <w:left w:val="single" w:sz="4" w:space="0" w:color="auto"/>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胸心外科</w:t>
            </w: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胡婉超</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18004815</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100</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r>
      <w:tr w:rsidR="00664B08" w:rsidRPr="00664B08" w:rsidTr="001B060A">
        <w:trPr>
          <w:trHeight w:val="285"/>
        </w:trPr>
        <w:tc>
          <w:tcPr>
            <w:tcW w:w="1211" w:type="dxa"/>
            <w:tcBorders>
              <w:top w:val="single" w:sz="4" w:space="0" w:color="auto"/>
              <w:left w:val="single" w:sz="4" w:space="0" w:color="auto"/>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普外二科</w:t>
            </w: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李元义</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17045397</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 xml:space="preserve">8046.25 </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4023</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4023.25</w:t>
            </w:r>
          </w:p>
        </w:tc>
      </w:tr>
      <w:tr w:rsidR="00664B08" w:rsidRPr="00664B08" w:rsidTr="001B060A">
        <w:trPr>
          <w:trHeight w:val="285"/>
        </w:trPr>
        <w:tc>
          <w:tcPr>
            <w:tcW w:w="1211" w:type="dxa"/>
            <w:tcBorders>
              <w:top w:val="single" w:sz="4" w:space="0" w:color="auto"/>
              <w:left w:val="single" w:sz="4" w:space="0" w:color="auto"/>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心内科</w:t>
            </w: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茶万清</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18037954</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5767.55</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2883</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2884.55</w:t>
            </w:r>
          </w:p>
        </w:tc>
      </w:tr>
      <w:tr w:rsidR="00664B08" w:rsidRPr="00664B08" w:rsidTr="001B060A">
        <w:trPr>
          <w:trHeight w:val="285"/>
        </w:trPr>
        <w:tc>
          <w:tcPr>
            <w:tcW w:w="1211" w:type="dxa"/>
            <w:vMerge w:val="restart"/>
            <w:tcBorders>
              <w:top w:val="single" w:sz="4" w:space="0" w:color="auto"/>
              <w:left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儿科</w:t>
            </w: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李昊阳</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18008237</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9.28</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0</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9.28</w:t>
            </w:r>
          </w:p>
        </w:tc>
      </w:tr>
      <w:tr w:rsidR="00664B08" w:rsidRPr="00664B08" w:rsidTr="001B060A">
        <w:trPr>
          <w:trHeight w:val="285"/>
        </w:trPr>
        <w:tc>
          <w:tcPr>
            <w:tcW w:w="1211" w:type="dxa"/>
            <w:vMerge/>
            <w:tcBorders>
              <w:left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尹思源</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18031651</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16.56</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0</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16.56</w:t>
            </w:r>
          </w:p>
        </w:tc>
      </w:tr>
      <w:tr w:rsidR="00664B08" w:rsidRPr="00664B08" w:rsidTr="001B060A">
        <w:trPr>
          <w:trHeight w:val="285"/>
        </w:trPr>
        <w:tc>
          <w:tcPr>
            <w:tcW w:w="1211" w:type="dxa"/>
            <w:vMerge/>
            <w:tcBorders>
              <w:left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田燚香之女</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18023301</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5.67</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0</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5.67</w:t>
            </w:r>
          </w:p>
        </w:tc>
      </w:tr>
      <w:tr w:rsidR="00664B08" w:rsidRPr="00664B08" w:rsidTr="001B060A">
        <w:trPr>
          <w:trHeight w:val="746"/>
        </w:trPr>
        <w:tc>
          <w:tcPr>
            <w:tcW w:w="1211" w:type="dxa"/>
            <w:vMerge/>
            <w:tcBorders>
              <w:left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杨惠娟之子</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18015073</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6.63</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0</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6.63</w:t>
            </w:r>
          </w:p>
        </w:tc>
      </w:tr>
      <w:tr w:rsidR="00664B08" w:rsidRPr="00664B08" w:rsidTr="001B060A">
        <w:trPr>
          <w:trHeight w:val="1047"/>
        </w:trPr>
        <w:tc>
          <w:tcPr>
            <w:tcW w:w="1211" w:type="dxa"/>
            <w:vMerge/>
            <w:tcBorders>
              <w:left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王熙冉</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18024459</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 xml:space="preserve">642.45 </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321</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321.45</w:t>
            </w:r>
          </w:p>
        </w:tc>
      </w:tr>
      <w:tr w:rsidR="00664B08" w:rsidRPr="00664B08" w:rsidTr="001B060A">
        <w:trPr>
          <w:trHeight w:val="990"/>
        </w:trPr>
        <w:tc>
          <w:tcPr>
            <w:tcW w:w="1211" w:type="dxa"/>
            <w:vMerge/>
            <w:tcBorders>
              <w:left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杨庆蕾</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18018364</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850.64</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425</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425.64</w:t>
            </w:r>
          </w:p>
        </w:tc>
      </w:tr>
      <w:tr w:rsidR="00664B08" w:rsidRPr="00664B08" w:rsidTr="001B060A">
        <w:trPr>
          <w:trHeight w:val="647"/>
        </w:trPr>
        <w:tc>
          <w:tcPr>
            <w:tcW w:w="1211" w:type="dxa"/>
            <w:vMerge/>
            <w:tcBorders>
              <w:left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杨一丹</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18009809</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 xml:space="preserve">1515.89 </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757</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758.89</w:t>
            </w:r>
          </w:p>
        </w:tc>
      </w:tr>
      <w:tr w:rsidR="00664B08" w:rsidRPr="00664B08" w:rsidTr="001B060A">
        <w:trPr>
          <w:trHeight w:val="285"/>
        </w:trPr>
        <w:tc>
          <w:tcPr>
            <w:tcW w:w="1211" w:type="dxa"/>
            <w:vMerge/>
            <w:tcBorders>
              <w:left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周文梅</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18016188</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44.64</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0</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44.64</w:t>
            </w:r>
          </w:p>
        </w:tc>
      </w:tr>
      <w:tr w:rsidR="00664B08" w:rsidRPr="00664B08" w:rsidTr="001B060A">
        <w:trPr>
          <w:trHeight w:val="285"/>
        </w:trPr>
        <w:tc>
          <w:tcPr>
            <w:tcW w:w="1211" w:type="dxa"/>
            <w:vMerge/>
            <w:tcBorders>
              <w:left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杨银娇之子</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18001876</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0.45</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0</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0.45</w:t>
            </w:r>
          </w:p>
        </w:tc>
      </w:tr>
      <w:tr w:rsidR="00664B08" w:rsidRPr="00664B08" w:rsidTr="001B060A">
        <w:trPr>
          <w:trHeight w:val="285"/>
        </w:trPr>
        <w:tc>
          <w:tcPr>
            <w:tcW w:w="1211" w:type="dxa"/>
            <w:tcBorders>
              <w:top w:val="single" w:sz="4" w:space="0" w:color="auto"/>
              <w:left w:val="single" w:sz="4" w:space="0" w:color="auto"/>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眼科</w:t>
            </w:r>
          </w:p>
        </w:tc>
        <w:tc>
          <w:tcPr>
            <w:tcW w:w="1843"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杨睿宏</w:t>
            </w:r>
          </w:p>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18040664</w:t>
            </w:r>
          </w:p>
        </w:tc>
        <w:tc>
          <w:tcPr>
            <w:tcW w:w="1701" w:type="dxa"/>
            <w:tcBorders>
              <w:top w:val="single" w:sz="4" w:space="0" w:color="auto"/>
              <w:left w:val="nil"/>
              <w:bottom w:val="single" w:sz="4" w:space="0" w:color="auto"/>
              <w:right w:val="single" w:sz="4" w:space="0" w:color="auto"/>
            </w:tcBorders>
            <w:shd w:val="clear" w:color="auto" w:fill="auto"/>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116.21</w:t>
            </w:r>
          </w:p>
        </w:tc>
        <w:tc>
          <w:tcPr>
            <w:tcW w:w="113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50%</w:t>
            </w: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58</w:t>
            </w:r>
          </w:p>
        </w:tc>
        <w:tc>
          <w:tcPr>
            <w:tcW w:w="1594" w:type="dxa"/>
            <w:tcBorders>
              <w:top w:val="single" w:sz="4" w:space="0" w:color="auto"/>
              <w:left w:val="nil"/>
              <w:bottom w:val="single" w:sz="4" w:space="0" w:color="auto"/>
              <w:right w:val="single" w:sz="4" w:space="0" w:color="auto"/>
            </w:tcBorders>
            <w:shd w:val="clear" w:color="auto" w:fill="auto"/>
            <w:noWrap/>
            <w:vAlign w:val="center"/>
          </w:tcPr>
          <w:p w:rsidR="00664B08" w:rsidRPr="00664B08" w:rsidRDefault="00664B08" w:rsidP="00664B08">
            <w:pPr>
              <w:widowControl/>
              <w:spacing w:line="320" w:lineRule="exact"/>
              <w:jc w:val="center"/>
              <w:rPr>
                <w:rFonts w:ascii="方正仿宋_GBK" w:eastAsia="方正仿宋_GBK" w:hAnsi="宋体"/>
                <w:kern w:val="0"/>
                <w:sz w:val="24"/>
              </w:rPr>
            </w:pPr>
            <w:r w:rsidRPr="00664B08">
              <w:rPr>
                <w:rFonts w:ascii="方正仿宋_GBK" w:eastAsia="方正仿宋_GBK" w:hAnsi="宋体" w:hint="eastAsia"/>
                <w:kern w:val="0"/>
                <w:sz w:val="24"/>
              </w:rPr>
              <w:t>58.21</w:t>
            </w:r>
          </w:p>
        </w:tc>
      </w:tr>
    </w:tbl>
    <w:p w:rsidR="0085684E" w:rsidRPr="0085684E" w:rsidRDefault="0085684E" w:rsidP="0085684E">
      <w:pPr>
        <w:rPr>
          <w:rFonts w:ascii="方正仿宋_GBK" w:eastAsia="方正仿宋_GBK"/>
          <w:sz w:val="32"/>
          <w:szCs w:val="32"/>
        </w:rPr>
      </w:pPr>
      <w:r w:rsidRPr="0085684E">
        <w:rPr>
          <w:rFonts w:ascii="方正仿宋_GBK" w:eastAsia="方正仿宋_GBK" w:hint="eastAsia"/>
          <w:sz w:val="32"/>
          <w:szCs w:val="32"/>
        </w:rPr>
        <w:t>备注：欠费金额100元以下由医院承担。</w:t>
      </w:r>
    </w:p>
    <w:p w:rsidR="0085684E" w:rsidRDefault="0085684E" w:rsidP="0085684E">
      <w:pPr>
        <w:spacing w:line="520" w:lineRule="exact"/>
        <w:ind w:firstLineChars="163" w:firstLine="456"/>
        <w:rPr>
          <w:rFonts w:ascii="方正仿宋简体" w:eastAsia="方正仿宋简体" w:hAnsi="仿宋"/>
          <w:bCs/>
          <w:sz w:val="28"/>
          <w:szCs w:val="28"/>
        </w:rPr>
      </w:pPr>
    </w:p>
    <w:p w:rsidR="00D24E82" w:rsidRDefault="00D24E82" w:rsidP="00D24E82">
      <w:pPr>
        <w:spacing w:line="600" w:lineRule="exact"/>
        <w:ind w:firstLineChars="200" w:firstLine="640"/>
        <w:rPr>
          <w:rFonts w:ascii="方正仿宋_GBK" w:eastAsia="方正仿宋_GBK" w:hAnsi="楷体" w:cs="楷体"/>
          <w:sz w:val="32"/>
          <w:szCs w:val="32"/>
        </w:rPr>
      </w:pPr>
      <w:r w:rsidRPr="001C684F">
        <w:rPr>
          <w:rFonts w:ascii="方正黑体_GBK" w:eastAsia="方正黑体_GBK" w:hAnsi="黑体" w:cs="黑体" w:hint="eastAsia"/>
          <w:sz w:val="32"/>
          <w:szCs w:val="32"/>
        </w:rPr>
        <w:t>出席：</w:t>
      </w:r>
      <w:r w:rsidRPr="001C684F">
        <w:rPr>
          <w:rFonts w:ascii="方正仿宋_GBK" w:eastAsia="方正仿宋_GBK" w:hAnsi="楷体" w:cs="楷体" w:hint="eastAsia"/>
          <w:sz w:val="32"/>
          <w:szCs w:val="32"/>
        </w:rPr>
        <w:t xml:space="preserve">吴新华  </w:t>
      </w:r>
      <w:r>
        <w:rPr>
          <w:rFonts w:ascii="方正仿宋_GBK" w:eastAsia="方正仿宋_GBK" w:hAnsi="楷体" w:cs="楷体" w:hint="eastAsia"/>
          <w:sz w:val="32"/>
          <w:szCs w:val="32"/>
        </w:rPr>
        <w:t xml:space="preserve">鲁黎虹  </w:t>
      </w:r>
      <w:r w:rsidRPr="001C684F">
        <w:rPr>
          <w:rFonts w:ascii="方正仿宋_GBK" w:eastAsia="方正仿宋_GBK" w:hAnsi="楷体" w:cs="楷体" w:hint="eastAsia"/>
          <w:sz w:val="32"/>
          <w:szCs w:val="32"/>
        </w:rPr>
        <w:t>李才锐</w:t>
      </w:r>
      <w:r>
        <w:rPr>
          <w:rFonts w:ascii="方正仿宋_GBK" w:eastAsia="方正仿宋_GBK" w:hAnsi="楷体" w:cs="楷体" w:hint="eastAsia"/>
          <w:sz w:val="32"/>
          <w:szCs w:val="32"/>
        </w:rPr>
        <w:t xml:space="preserve">  </w:t>
      </w:r>
      <w:r w:rsidRPr="001C684F">
        <w:rPr>
          <w:rFonts w:ascii="方正仿宋_GBK" w:eastAsia="方正仿宋_GBK" w:hAnsi="楷体" w:cs="楷体" w:hint="eastAsia"/>
          <w:sz w:val="32"/>
          <w:szCs w:val="32"/>
        </w:rPr>
        <w:t xml:space="preserve">吴学东 </w:t>
      </w:r>
      <w:r>
        <w:rPr>
          <w:rFonts w:ascii="方正仿宋_GBK" w:eastAsia="方正仿宋_GBK" w:hAnsi="楷体" w:cs="楷体" w:hint="eastAsia"/>
          <w:sz w:val="32"/>
          <w:szCs w:val="32"/>
        </w:rPr>
        <w:t xml:space="preserve"> </w:t>
      </w:r>
      <w:r w:rsidRPr="001C684F">
        <w:rPr>
          <w:rFonts w:ascii="方正仿宋_GBK" w:eastAsia="方正仿宋_GBK" w:hAnsi="楷体" w:cs="楷体" w:hint="eastAsia"/>
          <w:sz w:val="32"/>
          <w:szCs w:val="32"/>
        </w:rPr>
        <w:t>田昆仑</w:t>
      </w:r>
      <w:r>
        <w:rPr>
          <w:rFonts w:ascii="方正仿宋_GBK" w:eastAsia="方正仿宋_GBK" w:hAnsi="楷体" w:cs="楷体" w:hint="eastAsia"/>
          <w:sz w:val="32"/>
          <w:szCs w:val="32"/>
        </w:rPr>
        <w:t xml:space="preserve">  </w:t>
      </w:r>
      <w:r w:rsidRPr="001C684F">
        <w:rPr>
          <w:rFonts w:ascii="方正仿宋_GBK" w:eastAsia="方正仿宋_GBK" w:hAnsi="楷体" w:cs="楷体" w:hint="eastAsia"/>
          <w:sz w:val="32"/>
          <w:szCs w:val="32"/>
        </w:rPr>
        <w:t>杨丽芳</w:t>
      </w:r>
      <w:r>
        <w:rPr>
          <w:rFonts w:ascii="方正仿宋_GBK" w:eastAsia="方正仿宋_GBK" w:hAnsi="楷体" w:cs="楷体" w:hint="eastAsia"/>
          <w:sz w:val="32"/>
          <w:szCs w:val="32"/>
        </w:rPr>
        <w:t xml:space="preserve">   </w:t>
      </w:r>
    </w:p>
    <w:p w:rsidR="00D24E82" w:rsidRDefault="00D24E82" w:rsidP="00D24E82">
      <w:pPr>
        <w:spacing w:line="600" w:lineRule="exact"/>
        <w:ind w:firstLineChars="200" w:firstLine="640"/>
        <w:rPr>
          <w:rFonts w:ascii="方正仿宋_GBK" w:eastAsia="方正仿宋_GBK" w:hAnsi="楷体" w:cs="楷体"/>
          <w:sz w:val="32"/>
          <w:szCs w:val="32"/>
        </w:rPr>
      </w:pPr>
      <w:r>
        <w:rPr>
          <w:rFonts w:ascii="方正仿宋_GBK" w:eastAsia="方正仿宋_GBK" w:hAnsi="楷体" w:cs="楷体" w:hint="eastAsia"/>
          <w:sz w:val="32"/>
          <w:szCs w:val="32"/>
        </w:rPr>
        <w:t xml:space="preserve">     </w:t>
      </w:r>
      <w:r w:rsidRPr="001C684F">
        <w:rPr>
          <w:rFonts w:ascii="方正仿宋_GBK" w:eastAsia="方正仿宋_GBK" w:hAnsi="楷体" w:cs="楷体" w:hint="eastAsia"/>
          <w:sz w:val="32"/>
          <w:szCs w:val="32"/>
        </w:rPr>
        <w:t>胡  林</w:t>
      </w:r>
      <w:r>
        <w:rPr>
          <w:rFonts w:ascii="方正仿宋_GBK" w:eastAsia="方正仿宋_GBK" w:hAnsi="楷体" w:cs="楷体" w:hint="eastAsia"/>
          <w:sz w:val="32"/>
          <w:szCs w:val="32"/>
        </w:rPr>
        <w:t xml:space="preserve">  </w:t>
      </w:r>
      <w:r w:rsidRPr="001C684F">
        <w:rPr>
          <w:rFonts w:ascii="方正仿宋_GBK" w:eastAsia="方正仿宋_GBK" w:hAnsi="楷体" w:cs="楷体" w:hint="eastAsia"/>
          <w:sz w:val="32"/>
          <w:szCs w:val="32"/>
        </w:rPr>
        <w:t>张若鹏</w:t>
      </w:r>
      <w:r>
        <w:rPr>
          <w:rFonts w:ascii="方正仿宋_GBK" w:eastAsia="方正仿宋_GBK" w:hAnsi="楷体" w:cs="楷体" w:hint="eastAsia"/>
          <w:sz w:val="32"/>
          <w:szCs w:val="32"/>
        </w:rPr>
        <w:t xml:space="preserve">  </w:t>
      </w:r>
      <w:r w:rsidRPr="001C684F">
        <w:rPr>
          <w:rFonts w:ascii="方正仿宋_GBK" w:eastAsia="方正仿宋_GBK" w:hAnsi="楷体" w:cs="楷体" w:hint="eastAsia"/>
          <w:sz w:val="32"/>
          <w:szCs w:val="32"/>
        </w:rPr>
        <w:t>刘  进</w:t>
      </w:r>
      <w:r>
        <w:rPr>
          <w:rFonts w:ascii="方正仿宋_GBK" w:eastAsia="方正仿宋_GBK" w:hAnsi="楷体" w:cs="楷体" w:hint="eastAsia"/>
          <w:sz w:val="32"/>
          <w:szCs w:val="32"/>
        </w:rPr>
        <w:t xml:space="preserve">  杨  林  李绍波  </w:t>
      </w:r>
    </w:p>
    <w:p w:rsidR="00D24E82" w:rsidRDefault="00D24E82" w:rsidP="00D24E82">
      <w:pPr>
        <w:spacing w:line="600" w:lineRule="exact"/>
        <w:ind w:firstLineChars="200" w:firstLine="640"/>
        <w:rPr>
          <w:rFonts w:ascii="方正仿宋_GBK" w:eastAsia="方正仿宋_GBK" w:hAnsi="楷体" w:cs="楷体"/>
          <w:sz w:val="32"/>
          <w:szCs w:val="32"/>
        </w:rPr>
      </w:pPr>
      <w:r>
        <w:rPr>
          <w:rFonts w:ascii="方正仿宋_GBK" w:eastAsia="方正仿宋_GBK" w:hAnsi="楷体" w:cs="楷体" w:hint="eastAsia"/>
          <w:sz w:val="32"/>
          <w:szCs w:val="32"/>
        </w:rPr>
        <w:t xml:space="preserve">    经济管理委员会成员</w:t>
      </w:r>
    </w:p>
    <w:p w:rsidR="00D24E82" w:rsidRPr="00F97E39" w:rsidRDefault="00D24E82" w:rsidP="00D24E82">
      <w:pPr>
        <w:spacing w:line="600" w:lineRule="exact"/>
        <w:ind w:firstLineChars="200" w:firstLine="640"/>
        <w:rPr>
          <w:rFonts w:ascii="方正仿宋_GBK" w:eastAsia="方正仿宋_GBK" w:hAnsi="楷体" w:cs="楷体"/>
          <w:sz w:val="32"/>
          <w:szCs w:val="32"/>
        </w:rPr>
      </w:pPr>
      <w:r w:rsidRPr="00CC1309">
        <w:rPr>
          <w:rFonts w:ascii="方正黑体_GBK" w:eastAsia="方正黑体_GBK" w:hAnsi="楷体" w:cs="楷体" w:hint="eastAsia"/>
          <w:sz w:val="32"/>
          <w:szCs w:val="32"/>
        </w:rPr>
        <w:t>请假</w:t>
      </w:r>
      <w:r>
        <w:rPr>
          <w:rFonts w:ascii="方正黑体_GBK" w:eastAsia="方正黑体_GBK" w:hAnsi="楷体" w:cs="楷体" w:hint="eastAsia"/>
          <w:sz w:val="32"/>
          <w:szCs w:val="32"/>
        </w:rPr>
        <w:t>：</w:t>
      </w:r>
      <w:r w:rsidRPr="001C684F">
        <w:rPr>
          <w:rFonts w:ascii="方正仿宋_GBK" w:eastAsia="方正仿宋_GBK" w:hAnsi="楷体" w:cs="楷体" w:hint="eastAsia"/>
          <w:sz w:val="32"/>
          <w:szCs w:val="32"/>
        </w:rPr>
        <w:t>张黎明</w:t>
      </w:r>
      <w:r>
        <w:rPr>
          <w:rFonts w:ascii="方正仿宋_GBK" w:eastAsia="方正仿宋_GBK" w:hAnsi="楷体" w:cs="楷体" w:hint="eastAsia"/>
          <w:sz w:val="32"/>
          <w:szCs w:val="32"/>
        </w:rPr>
        <w:t xml:space="preserve">  杨红梅   蔡  梅   </w:t>
      </w:r>
      <w:r w:rsidR="00664B08">
        <w:rPr>
          <w:rFonts w:ascii="方正仿宋_GBK" w:eastAsia="方正仿宋_GBK" w:hAnsi="楷体" w:cs="楷体" w:hint="eastAsia"/>
          <w:sz w:val="32"/>
          <w:szCs w:val="32"/>
        </w:rPr>
        <w:t>陈其仙</w:t>
      </w:r>
    </w:p>
    <w:p w:rsidR="00D24E82" w:rsidRPr="001C684F" w:rsidRDefault="00D24E82" w:rsidP="00D24E82">
      <w:pPr>
        <w:spacing w:line="600" w:lineRule="exact"/>
        <w:rPr>
          <w:rFonts w:ascii="方正仿宋_GBK" w:eastAsia="方正仿宋_GBK" w:hAnsi="方正仿宋简体" w:cs="方正仿宋简体"/>
          <w:sz w:val="32"/>
          <w:szCs w:val="32"/>
        </w:rPr>
      </w:pPr>
      <w:r>
        <w:rPr>
          <w:rFonts w:ascii="方正仿宋_GBK" w:eastAsia="方正仿宋_GBK" w:hAnsi="楷体" w:cs="楷体" w:hint="eastAsia"/>
          <w:sz w:val="32"/>
          <w:szCs w:val="32"/>
        </w:rPr>
        <w:t xml:space="preserve">    </w:t>
      </w:r>
      <w:r w:rsidRPr="001C684F">
        <w:rPr>
          <w:rFonts w:ascii="方正黑体_GBK" w:eastAsia="方正黑体_GBK" w:hAnsi="黑体" w:cs="黑体" w:hint="eastAsia"/>
          <w:sz w:val="32"/>
          <w:szCs w:val="32"/>
        </w:rPr>
        <w:t>记录</w:t>
      </w:r>
      <w:r>
        <w:rPr>
          <w:rFonts w:ascii="方正黑体_GBK" w:eastAsia="方正黑体_GBK" w:hAnsi="黑体" w:cs="黑体" w:hint="eastAsia"/>
          <w:sz w:val="32"/>
          <w:szCs w:val="32"/>
        </w:rPr>
        <w:t>：</w:t>
      </w:r>
      <w:r w:rsidRPr="001C684F">
        <w:rPr>
          <w:rFonts w:ascii="方正仿宋_GBK" w:eastAsia="方正仿宋_GBK" w:hAnsi="楷体" w:cs="楷体" w:hint="eastAsia"/>
          <w:sz w:val="32"/>
          <w:szCs w:val="32"/>
        </w:rPr>
        <w:t>侬兴刚</w:t>
      </w:r>
    </w:p>
    <w:p w:rsidR="00D24E82" w:rsidRPr="001C684F" w:rsidRDefault="00D24E82" w:rsidP="00D24E82">
      <w:pPr>
        <w:spacing w:line="600" w:lineRule="exact"/>
        <w:ind w:firstLineChars="200" w:firstLine="640"/>
        <w:rPr>
          <w:rFonts w:ascii="方正仿宋_GBK" w:eastAsia="方正仿宋_GBK" w:hAnsi="方正仿宋简体" w:cs="方正仿宋简体"/>
          <w:sz w:val="32"/>
          <w:szCs w:val="32"/>
        </w:rPr>
      </w:pPr>
    </w:p>
    <w:p w:rsidR="00D24E82" w:rsidRPr="0085684E" w:rsidRDefault="00D24E82" w:rsidP="0085684E">
      <w:pPr>
        <w:spacing w:line="520" w:lineRule="exact"/>
        <w:ind w:firstLineChars="163" w:firstLine="456"/>
        <w:rPr>
          <w:rFonts w:ascii="方正仿宋简体" w:eastAsia="方正仿宋简体" w:hAnsi="仿宋"/>
          <w:bCs/>
          <w:sz w:val="28"/>
          <w:szCs w:val="28"/>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2200A2" w:rsidRPr="002200A2" w:rsidRDefault="002200A2"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8A1A79" w:rsidRDefault="008A1A79"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D24E82" w:rsidRDefault="00D24E82"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7B0918" w:rsidRDefault="007B0918"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D22BCA" w:rsidRDefault="00D22BCA" w:rsidP="001C684F">
      <w:pPr>
        <w:spacing w:line="20" w:lineRule="exact"/>
        <w:ind w:firstLineChars="200" w:firstLine="640"/>
        <w:rPr>
          <w:rFonts w:ascii="方正仿宋_GBK" w:eastAsia="方正仿宋_GBK" w:hAnsi="方正仿宋简体" w:cs="方正仿宋简体"/>
          <w:sz w:val="32"/>
          <w:szCs w:val="32"/>
        </w:rPr>
      </w:pPr>
    </w:p>
    <w:p w:rsidR="00D22BCA" w:rsidRDefault="00D22BCA" w:rsidP="001C684F">
      <w:pPr>
        <w:spacing w:line="20" w:lineRule="exact"/>
        <w:ind w:firstLineChars="200" w:firstLine="640"/>
        <w:rPr>
          <w:rFonts w:ascii="方正仿宋_GBK" w:eastAsia="方正仿宋_GBK" w:hAnsi="方正仿宋简体" w:cs="方正仿宋简体"/>
          <w:sz w:val="32"/>
          <w:szCs w:val="32"/>
        </w:rPr>
      </w:pPr>
    </w:p>
    <w:p w:rsidR="00D22BCA" w:rsidRDefault="00D22BCA" w:rsidP="001C684F">
      <w:pPr>
        <w:spacing w:line="20" w:lineRule="exact"/>
        <w:ind w:firstLineChars="200" w:firstLine="640"/>
        <w:rPr>
          <w:rFonts w:ascii="方正仿宋_GBK" w:eastAsia="方正仿宋_GBK" w:hAnsi="方正仿宋简体" w:cs="方正仿宋简体"/>
          <w:sz w:val="32"/>
          <w:szCs w:val="32"/>
        </w:rPr>
      </w:pPr>
    </w:p>
    <w:p w:rsidR="00D22BCA" w:rsidRDefault="00D22BCA" w:rsidP="001C684F">
      <w:pPr>
        <w:spacing w:line="20" w:lineRule="exact"/>
        <w:ind w:firstLineChars="200" w:firstLine="640"/>
        <w:rPr>
          <w:rFonts w:ascii="方正仿宋_GBK" w:eastAsia="方正仿宋_GBK" w:hAnsi="方正仿宋简体" w:cs="方正仿宋简体"/>
          <w:sz w:val="32"/>
          <w:szCs w:val="32"/>
        </w:rPr>
      </w:pPr>
    </w:p>
    <w:p w:rsidR="00D22BCA" w:rsidRDefault="00D22BCA" w:rsidP="001C684F">
      <w:pPr>
        <w:spacing w:line="20" w:lineRule="exact"/>
        <w:ind w:firstLineChars="200" w:firstLine="640"/>
        <w:rPr>
          <w:rFonts w:ascii="方正仿宋_GBK" w:eastAsia="方正仿宋_GBK" w:hAnsi="方正仿宋简体" w:cs="方正仿宋简体"/>
          <w:sz w:val="32"/>
          <w:szCs w:val="32"/>
        </w:rPr>
      </w:pPr>
    </w:p>
    <w:p w:rsidR="00D22BCA" w:rsidRDefault="00D22BCA" w:rsidP="001C684F">
      <w:pPr>
        <w:spacing w:line="20" w:lineRule="exact"/>
        <w:ind w:firstLineChars="200" w:firstLine="640"/>
        <w:rPr>
          <w:rFonts w:ascii="方正仿宋_GBK" w:eastAsia="方正仿宋_GBK" w:hAnsi="方正仿宋简体" w:cs="方正仿宋简体"/>
          <w:sz w:val="32"/>
          <w:szCs w:val="32"/>
        </w:rPr>
      </w:pPr>
    </w:p>
    <w:p w:rsidR="00D22BCA" w:rsidRDefault="00D22BCA"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2E0F44" w:rsidRDefault="002E0F44" w:rsidP="001C684F">
      <w:pPr>
        <w:spacing w:line="20" w:lineRule="exact"/>
        <w:ind w:firstLineChars="200" w:firstLine="640"/>
        <w:rPr>
          <w:rFonts w:ascii="方正仿宋_GBK" w:eastAsia="方正仿宋_GBK" w:hAnsi="方正仿宋简体" w:cs="方正仿宋简体"/>
          <w:sz w:val="32"/>
          <w:szCs w:val="32"/>
        </w:rPr>
      </w:pPr>
    </w:p>
    <w:p w:rsidR="007E61D9" w:rsidRPr="00BC069D" w:rsidRDefault="00580050" w:rsidP="001C684F">
      <w:pPr>
        <w:spacing w:line="480" w:lineRule="exact"/>
        <w:rPr>
          <w:rFonts w:ascii="方正仿宋简体" w:eastAsia="方正仿宋简体" w:hAnsi="方正仿宋简体" w:cs="方正仿宋简体"/>
          <w:sz w:val="30"/>
          <w:szCs w:val="30"/>
        </w:rPr>
      </w:pPr>
      <w:r>
        <w:rPr>
          <w:rFonts w:ascii="方正仿宋简体" w:eastAsia="方正仿宋简体" w:hAnsi="方正仿宋简体" w:cs="方正仿宋简体"/>
          <w:sz w:val="30"/>
          <w:szCs w:val="30"/>
        </w:rPr>
        <w:pict>
          <v:line id="1026" o:spid="_x0000_s1029" style="position:absolute;left:0;text-align:left;z-index:5;visibility:visible;mso-wrap-distance-left:0;mso-wrap-distance-right:0" from="0,3pt" to="445.3pt,3pt"/>
        </w:pict>
      </w:r>
      <w:r w:rsidR="00A268EB">
        <w:rPr>
          <w:rFonts w:ascii="方正仿宋_GBK" w:eastAsia="方正仿宋_GBK" w:hAnsi="方正仿宋简体" w:cs="方正仿宋简体" w:hint="eastAsia"/>
          <w:sz w:val="32"/>
          <w:szCs w:val="32"/>
        </w:rPr>
        <w:t xml:space="preserve"> </w:t>
      </w:r>
      <w:r w:rsidR="00B3780E">
        <w:rPr>
          <w:rFonts w:ascii="方正仿宋简体" w:eastAsia="方正仿宋简体" w:hAnsi="方正仿宋简体" w:cs="方正仿宋简体" w:hint="eastAsia"/>
          <w:sz w:val="30"/>
          <w:szCs w:val="30"/>
        </w:rPr>
        <w:t>发：</w:t>
      </w:r>
      <w:r w:rsidR="00D24E82">
        <w:rPr>
          <w:rFonts w:ascii="方正仿宋简体" w:eastAsia="方正仿宋简体" w:hAnsi="方正仿宋简体" w:cs="方正仿宋简体" w:hint="eastAsia"/>
          <w:sz w:val="30"/>
          <w:szCs w:val="30"/>
        </w:rPr>
        <w:t>财务科</w:t>
      </w:r>
      <w:r w:rsidR="00A268EB">
        <w:rPr>
          <w:rFonts w:ascii="方正仿宋简体" w:eastAsia="方正仿宋简体" w:hAnsi="方正仿宋简体" w:cs="方正仿宋简体" w:hint="eastAsia"/>
          <w:sz w:val="30"/>
          <w:szCs w:val="30"/>
        </w:rPr>
        <w:t>，</w:t>
      </w:r>
      <w:r w:rsidR="00D24E82">
        <w:rPr>
          <w:rFonts w:ascii="方正仿宋简体" w:eastAsia="方正仿宋简体" w:hAnsi="方正仿宋简体" w:cs="方正仿宋简体" w:hint="eastAsia"/>
          <w:sz w:val="30"/>
          <w:szCs w:val="30"/>
        </w:rPr>
        <w:t>医务科，人事科</w:t>
      </w:r>
      <w:r w:rsidR="003A1A7B">
        <w:rPr>
          <w:rFonts w:ascii="方正仿宋简体" w:eastAsia="方正仿宋简体" w:hAnsi="方正仿宋简体" w:cs="方正仿宋简体" w:hint="eastAsia"/>
          <w:sz w:val="30"/>
          <w:szCs w:val="30"/>
        </w:rPr>
        <w:t>。</w:t>
      </w:r>
    </w:p>
    <w:p w:rsidR="00F90528" w:rsidRDefault="007E61D9" w:rsidP="001C684F">
      <w:pPr>
        <w:spacing w:line="480" w:lineRule="exact"/>
        <w:rPr>
          <w:rFonts w:ascii="方正仿宋简体" w:eastAsia="方正仿宋简体" w:hAnsi="方正仿宋简体" w:cs="方正仿宋简体"/>
          <w:bCs/>
          <w:sz w:val="30"/>
          <w:szCs w:val="30"/>
        </w:rPr>
      </w:pPr>
      <w:r>
        <w:rPr>
          <w:rFonts w:ascii="方正仿宋_GBK" w:eastAsia="方正仿宋_GBK" w:hAnsi="黑体" w:hint="eastAsia"/>
          <w:bCs/>
          <w:sz w:val="32"/>
          <w:szCs w:val="32"/>
        </w:rPr>
        <w:t xml:space="preserve"> </w:t>
      </w:r>
      <w:r w:rsidR="00580050" w:rsidRPr="00580050">
        <w:rPr>
          <w:rFonts w:ascii="方正仿宋简体" w:eastAsia="方正仿宋简体" w:hAnsi="方正仿宋简体" w:cs="方正仿宋简体"/>
          <w:sz w:val="30"/>
          <w:szCs w:val="30"/>
        </w:rPr>
        <w:pict>
          <v:line id="1027" o:spid="_x0000_s1028" style="position:absolute;left:0;text-align:left;z-index:3;visibility:visible;mso-wrap-distance-left:0;mso-wrap-distance-right:0;mso-position-horizontal-relative:text;mso-position-vertical-relative:text" from="0,1.2pt" to="445.3pt,1.2pt"/>
        </w:pict>
      </w:r>
      <w:r w:rsidR="008A7A3A">
        <w:rPr>
          <w:rFonts w:ascii="方正仿宋简体" w:eastAsia="方正仿宋简体" w:hAnsi="方正仿宋简体" w:cs="方正仿宋简体" w:hint="eastAsia"/>
          <w:bCs/>
          <w:sz w:val="30"/>
          <w:szCs w:val="30"/>
        </w:rPr>
        <w:t>大理大学第一附属医院党政办公室       201</w:t>
      </w:r>
      <w:r w:rsidR="007B0918">
        <w:rPr>
          <w:rFonts w:ascii="方正仿宋简体" w:eastAsia="方正仿宋简体" w:hAnsi="方正仿宋简体" w:cs="方正仿宋简体" w:hint="eastAsia"/>
          <w:bCs/>
          <w:sz w:val="30"/>
          <w:szCs w:val="30"/>
        </w:rPr>
        <w:t>9</w:t>
      </w:r>
      <w:r w:rsidR="008A7A3A">
        <w:rPr>
          <w:rFonts w:ascii="方正仿宋简体" w:eastAsia="方正仿宋简体" w:hAnsi="方正仿宋简体" w:cs="方正仿宋简体" w:hint="eastAsia"/>
          <w:bCs/>
          <w:sz w:val="30"/>
          <w:szCs w:val="30"/>
        </w:rPr>
        <w:t>年</w:t>
      </w:r>
      <w:r w:rsidR="007B0918">
        <w:rPr>
          <w:rFonts w:ascii="方正仿宋简体" w:eastAsia="方正仿宋简体" w:hAnsi="方正仿宋简体" w:cs="方正仿宋简体" w:hint="eastAsia"/>
          <w:bCs/>
          <w:sz w:val="30"/>
          <w:szCs w:val="30"/>
        </w:rPr>
        <w:t>1</w:t>
      </w:r>
      <w:r w:rsidR="008A7A3A">
        <w:rPr>
          <w:rFonts w:ascii="方正仿宋简体" w:eastAsia="方正仿宋简体" w:hAnsi="方正仿宋简体" w:cs="方正仿宋简体" w:hint="eastAsia"/>
          <w:bCs/>
          <w:sz w:val="30"/>
          <w:szCs w:val="30"/>
        </w:rPr>
        <w:t>月</w:t>
      </w:r>
      <w:r w:rsidR="00D24E82">
        <w:rPr>
          <w:rFonts w:ascii="方正仿宋简体" w:eastAsia="方正仿宋简体" w:hAnsi="方正仿宋简体" w:cs="方正仿宋简体" w:hint="eastAsia"/>
          <w:bCs/>
          <w:sz w:val="30"/>
          <w:szCs w:val="30"/>
        </w:rPr>
        <w:t>22</w:t>
      </w:r>
      <w:r w:rsidR="008A7A3A">
        <w:rPr>
          <w:rFonts w:ascii="方正仿宋简体" w:eastAsia="方正仿宋简体" w:hAnsi="方正仿宋简体" w:cs="方正仿宋简体" w:hint="eastAsia"/>
          <w:bCs/>
          <w:sz w:val="30"/>
          <w:szCs w:val="30"/>
        </w:rPr>
        <w:t>日印</w:t>
      </w:r>
    </w:p>
    <w:p w:rsidR="00F90528" w:rsidRDefault="00580050" w:rsidP="001C684F">
      <w:pPr>
        <w:spacing w:line="20" w:lineRule="exact"/>
      </w:pPr>
      <w:r w:rsidRPr="00580050">
        <w:rPr>
          <w:rFonts w:ascii="方正仿宋简体" w:eastAsia="方正仿宋简体" w:hAnsi="方正仿宋简体" w:cs="方正仿宋简体"/>
          <w:sz w:val="32"/>
          <w:szCs w:val="32"/>
        </w:rPr>
        <w:pict>
          <v:line id="1028" o:spid="_x0000_s1027" style="position:absolute;left:0;text-align:left;z-index:4;visibility:visible;mso-wrap-distance-left:0;mso-wrap-distance-right:0" from="0,4pt" to="452.2pt,4pt"/>
        </w:pict>
      </w:r>
      <w:r w:rsidRPr="00580050">
        <w:rPr>
          <w:rFonts w:ascii="方正仿宋简体" w:eastAsia="方正仿宋简体" w:hAnsi="方正仿宋简体" w:cs="方正仿宋简体"/>
          <w:sz w:val="32"/>
          <w:szCs w:val="32"/>
        </w:rPr>
        <w:pict>
          <v:line id="1029" o:spid="_x0000_s1026" style="position:absolute;left:0;text-align:left;z-index:2;visibility:visible;mso-wrap-distance-left:0;mso-wrap-distance-right:0" from="0,4pt" to="425.7pt,4pt"/>
        </w:pict>
      </w:r>
    </w:p>
    <w:sectPr w:rsidR="00F90528" w:rsidSect="00F90528">
      <w:footerReference w:type="even" r:id="rId8"/>
      <w:footerReference w:type="default" r:id="rId9"/>
      <w:type w:val="continuous"/>
      <w:pgSz w:w="11906" w:h="16838"/>
      <w:pgMar w:top="1531" w:right="1531" w:bottom="1531" w:left="1531"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1FC7" w:rsidRDefault="00511FC7" w:rsidP="00F90528">
      <w:r>
        <w:separator/>
      </w:r>
    </w:p>
  </w:endnote>
  <w:endnote w:type="continuationSeparator" w:id="0">
    <w:p w:rsidR="00511FC7" w:rsidRDefault="00511FC7" w:rsidP="00F9052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楷体_GBK">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notTrueType/>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B72" w:rsidRDefault="00580050">
    <w:pPr>
      <w:pStyle w:val="a3"/>
      <w:framePr w:wrap="around" w:vAnchor="text" w:hAnchor="margin" w:xAlign="center" w:y="1"/>
      <w:rPr>
        <w:rStyle w:val="a4"/>
      </w:rPr>
    </w:pPr>
    <w:r>
      <w:fldChar w:fldCharType="begin"/>
    </w:r>
    <w:r w:rsidR="006A3B72">
      <w:rPr>
        <w:rStyle w:val="a4"/>
      </w:rPr>
      <w:instrText xml:space="preserve">PAGE  </w:instrText>
    </w:r>
    <w:r>
      <w:fldChar w:fldCharType="separate"/>
    </w:r>
    <w:r w:rsidR="006A3B72">
      <w:rPr>
        <w:rStyle w:val="a4"/>
      </w:rPr>
      <w:t>2</w:t>
    </w:r>
    <w:r>
      <w:fldChar w:fldCharType="end"/>
    </w:r>
  </w:p>
  <w:p w:rsidR="006A3B72" w:rsidRDefault="006A3B72">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B72" w:rsidRDefault="00580050">
    <w:pPr>
      <w:pStyle w:val="a3"/>
    </w:pPr>
    <w:r>
      <w:pict>
        <v:shapetype id="_x0000_t202" coordsize="21600,21600" o:spt="202" path="m,l,21600r21600,l21600,xe">
          <v:stroke joinstyle="miter"/>
          <v:path gradientshapeok="t" o:connecttype="rect"/>
        </v:shapetype>
        <v:shape id="4098" o:spid="_x0000_s2049" type="#_x0000_t202" style="position:absolute;margin-left:-342pt;margin-top:.05pt;width:34.3pt;height:10.35pt;z-index:2;visibility:visible;mso-wrap-distance-left:0;mso-wrap-distance-right:0;mso-position-horizontal:outside;mso-position-horizontal-relative:margin" filled="f" stroked="f">
          <v:textbox inset="0,0,0,0">
            <w:txbxContent>
              <w:p w:rsidR="006A3B72" w:rsidRDefault="006A3B72">
                <w:pPr>
                  <w:pStyle w:val="a3"/>
                  <w:rPr>
                    <w:rStyle w:val="a4"/>
                  </w:rPr>
                </w:pPr>
                <w:r>
                  <w:rPr>
                    <w:rFonts w:hint="eastAsia"/>
                  </w:rPr>
                  <w:t>—</w:t>
                </w:r>
                <w:r w:rsidR="00580050">
                  <w:fldChar w:fldCharType="begin"/>
                </w:r>
                <w:r>
                  <w:rPr>
                    <w:rStyle w:val="a4"/>
                  </w:rPr>
                  <w:instrText xml:space="preserve">PAGE  </w:instrText>
                </w:r>
                <w:r w:rsidR="00580050">
                  <w:fldChar w:fldCharType="separate"/>
                </w:r>
                <w:r w:rsidR="00664B08">
                  <w:rPr>
                    <w:rStyle w:val="a4"/>
                    <w:noProof/>
                  </w:rPr>
                  <w:t>6</w:t>
                </w:r>
                <w:r w:rsidR="00580050">
                  <w:fldChar w:fldCharType="end"/>
                </w:r>
                <w:r>
                  <w:rPr>
                    <w:rFonts w:hint="eastAsia"/>
                  </w:rPr>
                  <w:t>—</w:t>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1FC7" w:rsidRDefault="00511FC7" w:rsidP="00F90528">
      <w:r>
        <w:separator/>
      </w:r>
    </w:p>
  </w:footnote>
  <w:footnote w:type="continuationSeparator" w:id="0">
    <w:p w:rsidR="00511FC7" w:rsidRDefault="00511FC7" w:rsidP="00F9052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bordersDoNotSurroundHeader/>
  <w:bordersDoNotSurroundFooter/>
  <w:defaultTabStop w:val="420"/>
  <w:drawingGridVerticalSpacing w:val="156"/>
  <w:displayVerticalDrawingGridEvery w:val="2"/>
  <w:characterSpacingControl w:val="compressPunctuation"/>
  <w:hdrShapeDefaults>
    <o:shapedefaults v:ext="edit" spidmax="96258"/>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F90528"/>
    <w:rsid w:val="00000D82"/>
    <w:rsid w:val="00001B4B"/>
    <w:rsid w:val="00011732"/>
    <w:rsid w:val="00011A3C"/>
    <w:rsid w:val="00016164"/>
    <w:rsid w:val="00025D88"/>
    <w:rsid w:val="00044021"/>
    <w:rsid w:val="00046575"/>
    <w:rsid w:val="00057246"/>
    <w:rsid w:val="00061208"/>
    <w:rsid w:val="00063E2B"/>
    <w:rsid w:val="00067E7F"/>
    <w:rsid w:val="00074F0E"/>
    <w:rsid w:val="0007595A"/>
    <w:rsid w:val="000811E3"/>
    <w:rsid w:val="00081F45"/>
    <w:rsid w:val="00085969"/>
    <w:rsid w:val="00096E49"/>
    <w:rsid w:val="00097A9B"/>
    <w:rsid w:val="000A1254"/>
    <w:rsid w:val="000B5A87"/>
    <w:rsid w:val="000C129B"/>
    <w:rsid w:val="000C3B13"/>
    <w:rsid w:val="000E0B24"/>
    <w:rsid w:val="000E3A35"/>
    <w:rsid w:val="000F1BAD"/>
    <w:rsid w:val="000F4AA4"/>
    <w:rsid w:val="000F795B"/>
    <w:rsid w:val="001016E9"/>
    <w:rsid w:val="0011765E"/>
    <w:rsid w:val="001241FE"/>
    <w:rsid w:val="001253C2"/>
    <w:rsid w:val="001349FA"/>
    <w:rsid w:val="00153843"/>
    <w:rsid w:val="001539AE"/>
    <w:rsid w:val="00153D1B"/>
    <w:rsid w:val="001626CE"/>
    <w:rsid w:val="00164730"/>
    <w:rsid w:val="00190662"/>
    <w:rsid w:val="00191A80"/>
    <w:rsid w:val="00192E83"/>
    <w:rsid w:val="001A2403"/>
    <w:rsid w:val="001B6A34"/>
    <w:rsid w:val="001B7FB1"/>
    <w:rsid w:val="001C684F"/>
    <w:rsid w:val="001D2D56"/>
    <w:rsid w:val="001D3106"/>
    <w:rsid w:val="001D4082"/>
    <w:rsid w:val="0021215D"/>
    <w:rsid w:val="00212307"/>
    <w:rsid w:val="00214A0D"/>
    <w:rsid w:val="002200A2"/>
    <w:rsid w:val="00222BAF"/>
    <w:rsid w:val="00243E96"/>
    <w:rsid w:val="002440AB"/>
    <w:rsid w:val="00293A81"/>
    <w:rsid w:val="00294998"/>
    <w:rsid w:val="00295338"/>
    <w:rsid w:val="002B0357"/>
    <w:rsid w:val="002B4ACC"/>
    <w:rsid w:val="002D2387"/>
    <w:rsid w:val="002D6BB9"/>
    <w:rsid w:val="002E0F44"/>
    <w:rsid w:val="002E333B"/>
    <w:rsid w:val="002E67D2"/>
    <w:rsid w:val="00306D4C"/>
    <w:rsid w:val="00307887"/>
    <w:rsid w:val="00340C3C"/>
    <w:rsid w:val="0035125C"/>
    <w:rsid w:val="00357759"/>
    <w:rsid w:val="00367831"/>
    <w:rsid w:val="003718FD"/>
    <w:rsid w:val="0038588E"/>
    <w:rsid w:val="00386718"/>
    <w:rsid w:val="00386B37"/>
    <w:rsid w:val="003A06F5"/>
    <w:rsid w:val="003A0F90"/>
    <w:rsid w:val="003A18FB"/>
    <w:rsid w:val="003A1A7B"/>
    <w:rsid w:val="003A6C00"/>
    <w:rsid w:val="003B2691"/>
    <w:rsid w:val="003B7C31"/>
    <w:rsid w:val="003C171F"/>
    <w:rsid w:val="003D0E42"/>
    <w:rsid w:val="003D44BB"/>
    <w:rsid w:val="003D5EC6"/>
    <w:rsid w:val="003D76D5"/>
    <w:rsid w:val="003E66E9"/>
    <w:rsid w:val="003F0A2A"/>
    <w:rsid w:val="003F711A"/>
    <w:rsid w:val="00400712"/>
    <w:rsid w:val="00400F2A"/>
    <w:rsid w:val="0040166A"/>
    <w:rsid w:val="004042A0"/>
    <w:rsid w:val="00406ABB"/>
    <w:rsid w:val="004302AA"/>
    <w:rsid w:val="00430B42"/>
    <w:rsid w:val="004377E9"/>
    <w:rsid w:val="004400BA"/>
    <w:rsid w:val="00442575"/>
    <w:rsid w:val="00445A5B"/>
    <w:rsid w:val="00447B6F"/>
    <w:rsid w:val="004554D2"/>
    <w:rsid w:val="00460A09"/>
    <w:rsid w:val="00472FAA"/>
    <w:rsid w:val="00495712"/>
    <w:rsid w:val="0049794B"/>
    <w:rsid w:val="004A77DD"/>
    <w:rsid w:val="004C410B"/>
    <w:rsid w:val="004C5EC5"/>
    <w:rsid w:val="004D03A9"/>
    <w:rsid w:val="004D2114"/>
    <w:rsid w:val="004D4FDD"/>
    <w:rsid w:val="004D61B9"/>
    <w:rsid w:val="004E4938"/>
    <w:rsid w:val="00502010"/>
    <w:rsid w:val="00502683"/>
    <w:rsid w:val="00506DFA"/>
    <w:rsid w:val="00511FC7"/>
    <w:rsid w:val="0051351A"/>
    <w:rsid w:val="00513B8F"/>
    <w:rsid w:val="00515AE9"/>
    <w:rsid w:val="00541000"/>
    <w:rsid w:val="00546BDF"/>
    <w:rsid w:val="0056345C"/>
    <w:rsid w:val="00573322"/>
    <w:rsid w:val="00577A95"/>
    <w:rsid w:val="00580050"/>
    <w:rsid w:val="005868D1"/>
    <w:rsid w:val="005A1040"/>
    <w:rsid w:val="005A7862"/>
    <w:rsid w:val="005B3CB4"/>
    <w:rsid w:val="005C1E33"/>
    <w:rsid w:val="005D1AF2"/>
    <w:rsid w:val="005D3EEE"/>
    <w:rsid w:val="005D5B81"/>
    <w:rsid w:val="005D7B39"/>
    <w:rsid w:val="005E0403"/>
    <w:rsid w:val="005E2A4F"/>
    <w:rsid w:val="005F31D0"/>
    <w:rsid w:val="005F6991"/>
    <w:rsid w:val="00601298"/>
    <w:rsid w:val="00604F25"/>
    <w:rsid w:val="0061631F"/>
    <w:rsid w:val="006267AE"/>
    <w:rsid w:val="006307E4"/>
    <w:rsid w:val="0063309D"/>
    <w:rsid w:val="0065337B"/>
    <w:rsid w:val="00664B08"/>
    <w:rsid w:val="00670786"/>
    <w:rsid w:val="006A3B72"/>
    <w:rsid w:val="006A4A38"/>
    <w:rsid w:val="006C0C32"/>
    <w:rsid w:val="006E41DD"/>
    <w:rsid w:val="006E54CB"/>
    <w:rsid w:val="006F1889"/>
    <w:rsid w:val="00713075"/>
    <w:rsid w:val="00723827"/>
    <w:rsid w:val="00735B8F"/>
    <w:rsid w:val="00751CBB"/>
    <w:rsid w:val="00754482"/>
    <w:rsid w:val="007616C9"/>
    <w:rsid w:val="007648CB"/>
    <w:rsid w:val="00777F26"/>
    <w:rsid w:val="007815E1"/>
    <w:rsid w:val="00790BE9"/>
    <w:rsid w:val="007A4704"/>
    <w:rsid w:val="007A78C0"/>
    <w:rsid w:val="007B0918"/>
    <w:rsid w:val="007C0274"/>
    <w:rsid w:val="007E0774"/>
    <w:rsid w:val="007E1699"/>
    <w:rsid w:val="007E61D9"/>
    <w:rsid w:val="007F1F97"/>
    <w:rsid w:val="007F5B12"/>
    <w:rsid w:val="007F6B25"/>
    <w:rsid w:val="00807289"/>
    <w:rsid w:val="00820280"/>
    <w:rsid w:val="00831472"/>
    <w:rsid w:val="00843937"/>
    <w:rsid w:val="00847E7A"/>
    <w:rsid w:val="00854688"/>
    <w:rsid w:val="0085684E"/>
    <w:rsid w:val="008574FD"/>
    <w:rsid w:val="00860761"/>
    <w:rsid w:val="00861C5A"/>
    <w:rsid w:val="00862069"/>
    <w:rsid w:val="00865278"/>
    <w:rsid w:val="008754C2"/>
    <w:rsid w:val="00876368"/>
    <w:rsid w:val="0087751A"/>
    <w:rsid w:val="008977FA"/>
    <w:rsid w:val="008A0687"/>
    <w:rsid w:val="008A1A79"/>
    <w:rsid w:val="008A3C42"/>
    <w:rsid w:val="008A51A9"/>
    <w:rsid w:val="008A7A3A"/>
    <w:rsid w:val="008B092A"/>
    <w:rsid w:val="008B0EF0"/>
    <w:rsid w:val="008C324D"/>
    <w:rsid w:val="008D0465"/>
    <w:rsid w:val="008D5571"/>
    <w:rsid w:val="008E6A87"/>
    <w:rsid w:val="008E73EE"/>
    <w:rsid w:val="008F0547"/>
    <w:rsid w:val="00903E7C"/>
    <w:rsid w:val="00917233"/>
    <w:rsid w:val="00925E1D"/>
    <w:rsid w:val="00926FA9"/>
    <w:rsid w:val="00950455"/>
    <w:rsid w:val="00956D73"/>
    <w:rsid w:val="00966733"/>
    <w:rsid w:val="00973824"/>
    <w:rsid w:val="00995DCD"/>
    <w:rsid w:val="009A256C"/>
    <w:rsid w:val="009A3307"/>
    <w:rsid w:val="009A5E73"/>
    <w:rsid w:val="009C2C10"/>
    <w:rsid w:val="009E15EC"/>
    <w:rsid w:val="009F03E7"/>
    <w:rsid w:val="009F1E65"/>
    <w:rsid w:val="009F4E6C"/>
    <w:rsid w:val="00A03C16"/>
    <w:rsid w:val="00A13A53"/>
    <w:rsid w:val="00A17CF1"/>
    <w:rsid w:val="00A226C0"/>
    <w:rsid w:val="00A268EB"/>
    <w:rsid w:val="00A32933"/>
    <w:rsid w:val="00A40D64"/>
    <w:rsid w:val="00A5174C"/>
    <w:rsid w:val="00A51CA9"/>
    <w:rsid w:val="00A612D3"/>
    <w:rsid w:val="00A6199C"/>
    <w:rsid w:val="00A650C6"/>
    <w:rsid w:val="00A6757E"/>
    <w:rsid w:val="00A712D4"/>
    <w:rsid w:val="00A715E1"/>
    <w:rsid w:val="00A778DC"/>
    <w:rsid w:val="00A81066"/>
    <w:rsid w:val="00A86B93"/>
    <w:rsid w:val="00AA33A9"/>
    <w:rsid w:val="00AA3B5F"/>
    <w:rsid w:val="00AC3A3F"/>
    <w:rsid w:val="00AD16D9"/>
    <w:rsid w:val="00AD259A"/>
    <w:rsid w:val="00AD45E4"/>
    <w:rsid w:val="00AE23AB"/>
    <w:rsid w:val="00AE6691"/>
    <w:rsid w:val="00B24AFF"/>
    <w:rsid w:val="00B26D36"/>
    <w:rsid w:val="00B3648E"/>
    <w:rsid w:val="00B3780E"/>
    <w:rsid w:val="00B477E4"/>
    <w:rsid w:val="00B55128"/>
    <w:rsid w:val="00B6135D"/>
    <w:rsid w:val="00B71A7C"/>
    <w:rsid w:val="00B80763"/>
    <w:rsid w:val="00B90C4E"/>
    <w:rsid w:val="00B943EB"/>
    <w:rsid w:val="00BB55A3"/>
    <w:rsid w:val="00BC069D"/>
    <w:rsid w:val="00BD1FBB"/>
    <w:rsid w:val="00BE00B7"/>
    <w:rsid w:val="00BE1DCA"/>
    <w:rsid w:val="00BE5B11"/>
    <w:rsid w:val="00C10354"/>
    <w:rsid w:val="00C12C19"/>
    <w:rsid w:val="00C23E30"/>
    <w:rsid w:val="00C35273"/>
    <w:rsid w:val="00C35E9E"/>
    <w:rsid w:val="00C42A4A"/>
    <w:rsid w:val="00C47C1F"/>
    <w:rsid w:val="00C63568"/>
    <w:rsid w:val="00C667AD"/>
    <w:rsid w:val="00C701FE"/>
    <w:rsid w:val="00C7398E"/>
    <w:rsid w:val="00C75751"/>
    <w:rsid w:val="00C854B4"/>
    <w:rsid w:val="00C860B9"/>
    <w:rsid w:val="00C868EC"/>
    <w:rsid w:val="00C95BED"/>
    <w:rsid w:val="00C97BF6"/>
    <w:rsid w:val="00CA2408"/>
    <w:rsid w:val="00CA523A"/>
    <w:rsid w:val="00CA6868"/>
    <w:rsid w:val="00CB47BB"/>
    <w:rsid w:val="00CB6E2F"/>
    <w:rsid w:val="00CC1309"/>
    <w:rsid w:val="00CC2E72"/>
    <w:rsid w:val="00CD3003"/>
    <w:rsid w:val="00CD4789"/>
    <w:rsid w:val="00CE11E1"/>
    <w:rsid w:val="00CF2FDA"/>
    <w:rsid w:val="00CF7ACF"/>
    <w:rsid w:val="00D04279"/>
    <w:rsid w:val="00D224C5"/>
    <w:rsid w:val="00D22BCA"/>
    <w:rsid w:val="00D24E82"/>
    <w:rsid w:val="00D26879"/>
    <w:rsid w:val="00D303AA"/>
    <w:rsid w:val="00D32A8C"/>
    <w:rsid w:val="00D37153"/>
    <w:rsid w:val="00D51305"/>
    <w:rsid w:val="00D54101"/>
    <w:rsid w:val="00D71B34"/>
    <w:rsid w:val="00D81689"/>
    <w:rsid w:val="00D81C5E"/>
    <w:rsid w:val="00D8778B"/>
    <w:rsid w:val="00D9079B"/>
    <w:rsid w:val="00D91627"/>
    <w:rsid w:val="00D93C00"/>
    <w:rsid w:val="00DA25A6"/>
    <w:rsid w:val="00DC4860"/>
    <w:rsid w:val="00DD40E6"/>
    <w:rsid w:val="00E02E29"/>
    <w:rsid w:val="00E0538A"/>
    <w:rsid w:val="00E24356"/>
    <w:rsid w:val="00E33231"/>
    <w:rsid w:val="00E3455E"/>
    <w:rsid w:val="00E541D7"/>
    <w:rsid w:val="00E66902"/>
    <w:rsid w:val="00E676DF"/>
    <w:rsid w:val="00E67C5E"/>
    <w:rsid w:val="00E80F80"/>
    <w:rsid w:val="00E9496F"/>
    <w:rsid w:val="00EC29AA"/>
    <w:rsid w:val="00EC7F34"/>
    <w:rsid w:val="00EE4991"/>
    <w:rsid w:val="00EE4C00"/>
    <w:rsid w:val="00EE5802"/>
    <w:rsid w:val="00EE6EC0"/>
    <w:rsid w:val="00F07178"/>
    <w:rsid w:val="00F22521"/>
    <w:rsid w:val="00F2707B"/>
    <w:rsid w:val="00F30EAC"/>
    <w:rsid w:val="00F362E1"/>
    <w:rsid w:val="00F36929"/>
    <w:rsid w:val="00F65E30"/>
    <w:rsid w:val="00F74586"/>
    <w:rsid w:val="00F835CF"/>
    <w:rsid w:val="00F86D8F"/>
    <w:rsid w:val="00F90528"/>
    <w:rsid w:val="00FA3927"/>
    <w:rsid w:val="00FA64A0"/>
    <w:rsid w:val="00FC7BB9"/>
    <w:rsid w:val="00FD23DB"/>
    <w:rsid w:val="00FD35F3"/>
    <w:rsid w:val="00FF384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962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宋体"/>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052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F90528"/>
    <w:pPr>
      <w:tabs>
        <w:tab w:val="center" w:pos="4153"/>
        <w:tab w:val="right" w:pos="8306"/>
      </w:tabs>
      <w:snapToGrid w:val="0"/>
      <w:jc w:val="left"/>
    </w:pPr>
    <w:rPr>
      <w:sz w:val="18"/>
      <w:szCs w:val="18"/>
    </w:rPr>
  </w:style>
  <w:style w:type="character" w:styleId="a4">
    <w:name w:val="page number"/>
    <w:basedOn w:val="a0"/>
    <w:rsid w:val="00F90528"/>
  </w:style>
  <w:style w:type="paragraph" w:styleId="a5">
    <w:name w:val="header"/>
    <w:basedOn w:val="a"/>
    <w:link w:val="Char"/>
    <w:rsid w:val="00F9052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F90528"/>
    <w:rPr>
      <w:kern w:val="2"/>
      <w:sz w:val="18"/>
      <w:szCs w:val="18"/>
    </w:rPr>
  </w:style>
  <w:style w:type="table" w:styleId="a6">
    <w:name w:val="Table Grid"/>
    <w:basedOn w:val="a1"/>
    <w:rsid w:val="008F0547"/>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B4EFD3-9CDA-45AF-B4AA-BD84ABF31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6</Pages>
  <Words>479</Words>
  <Characters>2731</Characters>
  <Application>Microsoft Office Word</Application>
  <DocSecurity>0</DocSecurity>
  <Lines>22</Lines>
  <Paragraphs>6</Paragraphs>
  <ScaleCrop>false</ScaleCrop>
  <Company>MS</Company>
  <LinksUpToDate>false</LinksUpToDate>
  <CharactersWithSpaces>3204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大附院</cp:lastModifiedBy>
  <cp:revision>117</cp:revision>
  <cp:lastPrinted>2018-12-20T01:09:00Z</cp:lastPrinted>
  <dcterms:created xsi:type="dcterms:W3CDTF">2018-07-03T03:11:00Z</dcterms:created>
  <dcterms:modified xsi:type="dcterms:W3CDTF">2019-01-24T02:03:00Z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