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2AF2" w:rsidRDefault="00652AF2" w:rsidP="00F33AED">
      <w:pPr>
        <w:spacing w:beforeLines="600" w:afterLines="100"/>
        <w:jc w:val="center"/>
        <w:rPr>
          <w:rFonts w:ascii="方正仿宋_GBK" w:eastAsia="方正仿宋_GBK" w:hAnsi="宋体"/>
          <w:bCs/>
          <w:color w:val="000000"/>
          <w:kern w:val="0"/>
          <w:sz w:val="32"/>
          <w:szCs w:val="32"/>
        </w:rPr>
      </w:pPr>
    </w:p>
    <w:p w:rsidR="00652AF2" w:rsidRDefault="00652AF2" w:rsidP="00F33AED">
      <w:pPr>
        <w:spacing w:afterLines="100"/>
        <w:jc w:val="center"/>
        <w:rPr>
          <w:rFonts w:ascii="方正仿宋_GBK" w:eastAsia="方正仿宋_GBK" w:hAnsi="宋体"/>
          <w:bCs/>
          <w:color w:val="000000"/>
          <w:kern w:val="0"/>
          <w:sz w:val="32"/>
          <w:szCs w:val="32"/>
        </w:rPr>
      </w:pPr>
    </w:p>
    <w:p w:rsidR="00652AF2" w:rsidRDefault="00F1680B">
      <w:pPr>
        <w:spacing w:line="560" w:lineRule="exact"/>
        <w:jc w:val="center"/>
        <w:rPr>
          <w:rFonts w:ascii="方正仿宋_GBK" w:eastAsia="方正仿宋_GBK" w:hAnsi="方正仿宋简体" w:cs="方正仿宋简体"/>
          <w:sz w:val="32"/>
          <w:szCs w:val="32"/>
        </w:rPr>
      </w:pPr>
      <w:r>
        <w:rPr>
          <w:rFonts w:ascii="方正仿宋_GBK" w:eastAsia="方正仿宋_GBK" w:hAnsi="方正仿宋简体" w:cs="方正仿宋简体" w:hint="eastAsia"/>
          <w:sz w:val="32"/>
          <w:szCs w:val="32"/>
        </w:rPr>
        <w:t>〔2019〕28号</w:t>
      </w:r>
    </w:p>
    <w:p w:rsidR="00652AF2" w:rsidRDefault="00652AF2">
      <w:pPr>
        <w:spacing w:line="240" w:lineRule="exact"/>
        <w:jc w:val="center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F1680B">
      <w:pPr>
        <w:spacing w:line="560" w:lineRule="exact"/>
        <w:jc w:val="center"/>
        <w:outlineLvl w:val="0"/>
        <w:rPr>
          <w:rFonts w:ascii="方正仿宋_GBK" w:eastAsia="方正仿宋_GBK" w:hAnsi="方正仿宋简体" w:cs="方正仿宋简体"/>
          <w:b/>
          <w:sz w:val="32"/>
          <w:szCs w:val="32"/>
        </w:rPr>
      </w:pPr>
      <w:r>
        <w:rPr>
          <w:rFonts w:ascii="方正仿宋_GBK" w:eastAsia="方正仿宋_GBK" w:hAnsi="方正仿宋简体" w:cs="方正仿宋简体" w:hint="eastAsia"/>
          <w:sz w:val="32"/>
          <w:szCs w:val="32"/>
        </w:rPr>
        <w:t>大理大学第一附属医院院长办公室　    2019年8月28日</w:t>
      </w:r>
    </w:p>
    <w:p w:rsidR="00652AF2" w:rsidRDefault="00652AF2">
      <w:pPr>
        <w:spacing w:line="600" w:lineRule="exact"/>
        <w:rPr>
          <w:rFonts w:ascii="方正仿宋简体" w:eastAsia="方正仿宋简体" w:hAnsi="方正仿宋简体" w:cs="方正仿宋简体"/>
          <w:b/>
          <w:sz w:val="32"/>
          <w:szCs w:val="32"/>
        </w:rPr>
      </w:pPr>
    </w:p>
    <w:p w:rsidR="00652AF2" w:rsidRDefault="00F1680B">
      <w:pPr>
        <w:jc w:val="center"/>
        <w:rPr>
          <w:rFonts w:ascii="方正小标宋_GBK" w:eastAsia="方正小标宋_GBK" w:hAnsi="方正小标宋_GBK" w:cs="方正小标宋_GBK"/>
          <w:b/>
          <w:bCs/>
          <w:sz w:val="44"/>
          <w:szCs w:val="44"/>
        </w:rPr>
      </w:pPr>
      <w:r>
        <w:rPr>
          <w:rFonts w:ascii="方正小标宋_GBK" w:eastAsia="方正小标宋_GBK" w:hAnsi="方正小标宋_GBK" w:cs="方正小标宋_GBK" w:hint="eastAsia"/>
          <w:b/>
          <w:bCs/>
          <w:sz w:val="44"/>
          <w:szCs w:val="44"/>
        </w:rPr>
        <w:t>大理大学第一附属医院2019年5月份</w:t>
      </w:r>
    </w:p>
    <w:p w:rsidR="00652AF2" w:rsidRDefault="00F1680B">
      <w:pPr>
        <w:spacing w:line="600" w:lineRule="exact"/>
        <w:jc w:val="center"/>
        <w:rPr>
          <w:rFonts w:ascii="方正仿宋_GBK" w:eastAsia="方正仿宋_GBK" w:hAnsi="方正仿宋_GBK" w:cs="方正仿宋_GBK"/>
          <w:bCs/>
          <w:sz w:val="32"/>
          <w:szCs w:val="32"/>
        </w:rPr>
      </w:pPr>
      <w:r>
        <w:rPr>
          <w:rFonts w:ascii="方正小标宋_GBK" w:eastAsia="方正小标宋_GBK" w:hAnsi="方正小标宋_GBK" w:cs="方正小标宋_GBK" w:hint="eastAsia"/>
          <w:b/>
          <w:bCs/>
          <w:sz w:val="44"/>
          <w:szCs w:val="44"/>
        </w:rPr>
        <w:t>奖励性会议纪要</w:t>
      </w:r>
    </w:p>
    <w:p w:rsidR="00652AF2" w:rsidRDefault="00652AF2">
      <w:pPr>
        <w:spacing w:line="600" w:lineRule="exact"/>
        <w:ind w:firstLineChars="200" w:firstLine="640"/>
        <w:rPr>
          <w:rFonts w:ascii="方正仿宋_GBK" w:eastAsia="方正仿宋_GBK" w:hAnsi="方正仿宋_GBK" w:cs="方正仿宋_GBK"/>
          <w:bCs/>
          <w:sz w:val="32"/>
          <w:szCs w:val="32"/>
        </w:rPr>
      </w:pPr>
    </w:p>
    <w:p w:rsidR="00652AF2" w:rsidRDefault="00F1680B">
      <w:pPr>
        <w:spacing w:line="600" w:lineRule="exact"/>
        <w:ind w:firstLineChars="200" w:firstLine="640"/>
        <w:rPr>
          <w:rFonts w:ascii="方正仿宋_GBK" w:eastAsia="方正仿宋_GBK" w:hAnsi="方正仿宋_GBK" w:cs="方正仿宋_GBK"/>
          <w:bCs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bCs/>
          <w:sz w:val="32"/>
          <w:szCs w:val="32"/>
        </w:rPr>
        <w:t>2019年7月22日下午，院长吴新华在七楼会议室主持召开经济管理委员会，就2019年5月份的奖励性绩效的分配进行审议。现纪要如下：</w:t>
      </w:r>
    </w:p>
    <w:p w:rsidR="00652AF2" w:rsidRDefault="00F1680B">
      <w:pPr>
        <w:spacing w:line="600" w:lineRule="exact"/>
        <w:ind w:firstLineChars="200" w:firstLine="640"/>
        <w:rPr>
          <w:rFonts w:ascii="方正黑体_GBK" w:eastAsia="方正黑体_GBK" w:hAnsi="方正黑体_GBK" w:cs="方正黑体_GBK"/>
          <w:bCs/>
          <w:sz w:val="32"/>
          <w:szCs w:val="32"/>
        </w:rPr>
      </w:pPr>
      <w:r>
        <w:rPr>
          <w:rFonts w:ascii="方正黑体_GBK" w:eastAsia="方正黑体_GBK" w:hAnsi="方正黑体_GBK" w:cs="方正黑体_GBK" w:hint="eastAsia"/>
          <w:bCs/>
          <w:sz w:val="32"/>
          <w:szCs w:val="32"/>
        </w:rPr>
        <w:t>一、按类别考核，行政后勤科室5月份绩效</w:t>
      </w:r>
    </w:p>
    <w:p w:rsidR="00652AF2" w:rsidRDefault="00F1680B">
      <w:pPr>
        <w:spacing w:line="600" w:lineRule="exact"/>
        <w:ind w:firstLineChars="196" w:firstLine="627"/>
        <w:rPr>
          <w:rFonts w:ascii="方正仿宋_GBK" w:eastAsia="方正仿宋_GBK" w:hAnsi="方正仿宋_GBK" w:cs="方正仿宋_GBK"/>
          <w:bCs/>
          <w:color w:val="000000"/>
          <w:kern w:val="0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bCs/>
          <w:sz w:val="32"/>
          <w:szCs w:val="32"/>
        </w:rPr>
        <w:t>（一）一类科室：</w:t>
      </w:r>
      <w:r>
        <w:rPr>
          <w:rFonts w:ascii="方正仿宋_GBK" w:eastAsia="方正仿宋_GBK" w:hAnsi="方正仿宋_GBK" w:cs="方正仿宋_GBK" w:hint="eastAsia"/>
          <w:bCs/>
          <w:color w:val="000000"/>
          <w:kern w:val="0"/>
          <w:sz w:val="32"/>
          <w:szCs w:val="32"/>
        </w:rPr>
        <w:t>医务科、护理部、感染管理科、党政办、输血科、司法鉴定中心。</w:t>
      </w:r>
    </w:p>
    <w:p w:rsidR="00652AF2" w:rsidRDefault="00F1680B">
      <w:pPr>
        <w:spacing w:line="600" w:lineRule="exact"/>
        <w:ind w:firstLineChars="196" w:firstLine="627"/>
        <w:rPr>
          <w:rFonts w:ascii="方正仿宋_GBK" w:eastAsia="方正仿宋_GBK" w:hAnsi="方正仿宋_GBK" w:cs="方正仿宋_GBK"/>
          <w:bCs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bCs/>
          <w:sz w:val="32"/>
          <w:szCs w:val="32"/>
        </w:rPr>
        <w:t>一类一档绩效：4011元</w:t>
      </w:r>
    </w:p>
    <w:p w:rsidR="00652AF2" w:rsidRDefault="00F1680B">
      <w:pPr>
        <w:spacing w:line="600" w:lineRule="exact"/>
        <w:ind w:firstLineChars="196" w:firstLine="627"/>
        <w:rPr>
          <w:rFonts w:ascii="方正仿宋_GBK" w:eastAsia="方正仿宋_GBK" w:hAnsi="方正仿宋_GBK" w:cs="方正仿宋_GBK"/>
          <w:bCs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bCs/>
          <w:sz w:val="32"/>
          <w:szCs w:val="32"/>
        </w:rPr>
        <w:t>一类二档绩效：3811元</w:t>
      </w:r>
    </w:p>
    <w:p w:rsidR="00652AF2" w:rsidRDefault="00F1680B">
      <w:pPr>
        <w:spacing w:line="600" w:lineRule="exact"/>
        <w:ind w:firstLineChars="196" w:firstLine="627"/>
        <w:rPr>
          <w:rFonts w:ascii="方正仿宋_GBK" w:eastAsia="方正仿宋_GBK" w:hAnsi="方正仿宋_GBK" w:cs="方正仿宋_GBK"/>
          <w:bCs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bCs/>
          <w:sz w:val="32"/>
          <w:szCs w:val="32"/>
        </w:rPr>
        <w:t>一类三档绩效：3610元</w:t>
      </w:r>
    </w:p>
    <w:p w:rsidR="00652AF2" w:rsidRDefault="00F1680B">
      <w:pPr>
        <w:spacing w:line="600" w:lineRule="exact"/>
        <w:ind w:firstLineChars="147" w:firstLine="470"/>
        <w:rPr>
          <w:rFonts w:ascii="方正仿宋_GBK" w:eastAsia="方正仿宋_GBK" w:hAnsi="方正仿宋_GBK" w:cs="方正仿宋_GBK"/>
          <w:bCs/>
          <w:color w:val="000000"/>
          <w:kern w:val="0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bCs/>
          <w:sz w:val="32"/>
          <w:szCs w:val="32"/>
        </w:rPr>
        <w:lastRenderedPageBreak/>
        <w:t>（二）二类科室：</w:t>
      </w:r>
      <w:r>
        <w:rPr>
          <w:rFonts w:ascii="方正仿宋_GBK" w:eastAsia="方正仿宋_GBK" w:hAnsi="方正仿宋_GBK" w:cs="方正仿宋_GBK" w:hint="eastAsia"/>
          <w:bCs/>
          <w:color w:val="000000"/>
          <w:kern w:val="0"/>
          <w:sz w:val="32"/>
          <w:szCs w:val="32"/>
        </w:rPr>
        <w:t>后勤保障部、财务科、医保物价管理科、科教科、设备科、信息科、人事科、纪委办、门诊部（体检中心4011元）、供应室、抽血室、药剂科（</w:t>
      </w:r>
      <w:r>
        <w:rPr>
          <w:rFonts w:ascii="方正仿宋_GBK" w:eastAsia="方正仿宋_GBK" w:hAnsi="方正仿宋_GBK" w:cs="方正仿宋_GBK" w:hint="eastAsia"/>
          <w:bCs/>
          <w:sz w:val="32"/>
          <w:szCs w:val="32"/>
        </w:rPr>
        <w:t>杨亮蕊执行一类一档）、车队、研培科</w:t>
      </w:r>
      <w:r>
        <w:rPr>
          <w:rFonts w:ascii="方正仿宋_GBK" w:eastAsia="方正仿宋_GBK" w:hAnsi="方正仿宋_GBK" w:cs="方正仿宋_GBK" w:hint="eastAsia"/>
          <w:bCs/>
          <w:color w:val="000000"/>
          <w:kern w:val="0"/>
          <w:sz w:val="32"/>
          <w:szCs w:val="32"/>
        </w:rPr>
        <w:t>。</w:t>
      </w:r>
    </w:p>
    <w:p w:rsidR="00652AF2" w:rsidRDefault="00F1680B">
      <w:pPr>
        <w:spacing w:line="600" w:lineRule="exact"/>
        <w:ind w:firstLineChars="196" w:firstLine="627"/>
        <w:rPr>
          <w:rFonts w:ascii="方正仿宋_GBK" w:eastAsia="方正仿宋_GBK" w:hAnsi="方正仿宋_GBK" w:cs="方正仿宋_GBK"/>
          <w:bCs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bCs/>
          <w:sz w:val="32"/>
          <w:szCs w:val="32"/>
        </w:rPr>
        <w:t>二类一档绩效：3811元</w:t>
      </w:r>
    </w:p>
    <w:p w:rsidR="00652AF2" w:rsidRDefault="00F1680B">
      <w:pPr>
        <w:spacing w:line="600" w:lineRule="exact"/>
        <w:ind w:firstLineChars="196" w:firstLine="627"/>
        <w:rPr>
          <w:rFonts w:ascii="方正仿宋_GBK" w:eastAsia="方正仿宋_GBK" w:hAnsi="方正仿宋_GBK" w:cs="方正仿宋_GBK"/>
          <w:bCs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bCs/>
          <w:sz w:val="32"/>
          <w:szCs w:val="32"/>
        </w:rPr>
        <w:t>二类二档绩效：3610元</w:t>
      </w:r>
    </w:p>
    <w:p w:rsidR="00652AF2" w:rsidRDefault="00F1680B">
      <w:pPr>
        <w:spacing w:line="600" w:lineRule="exact"/>
        <w:ind w:firstLineChars="196" w:firstLine="627"/>
        <w:rPr>
          <w:rFonts w:ascii="方正仿宋_GBK" w:eastAsia="方正仿宋_GBK" w:hAnsi="方正仿宋_GBK" w:cs="方正仿宋_GBK"/>
          <w:bCs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bCs/>
          <w:sz w:val="32"/>
          <w:szCs w:val="32"/>
        </w:rPr>
        <w:t>二类三档绩效：3409元</w:t>
      </w:r>
    </w:p>
    <w:p w:rsidR="00652AF2" w:rsidRDefault="00F1680B">
      <w:pPr>
        <w:spacing w:line="600" w:lineRule="exact"/>
        <w:ind w:firstLineChars="200" w:firstLine="640"/>
        <w:rPr>
          <w:rFonts w:ascii="方正仿宋_GBK" w:eastAsia="方正仿宋_GBK" w:hAnsi="方正仿宋_GBK" w:cs="方正仿宋_GBK"/>
          <w:bCs/>
          <w:color w:val="000000"/>
          <w:kern w:val="0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bCs/>
          <w:sz w:val="32"/>
          <w:szCs w:val="32"/>
        </w:rPr>
        <w:t>（三）三类科室：</w:t>
      </w:r>
      <w:r>
        <w:rPr>
          <w:rFonts w:ascii="方正仿宋_GBK" w:eastAsia="方正仿宋_GBK" w:hAnsi="方正仿宋_GBK" w:cs="方正仿宋_GBK" w:hint="eastAsia"/>
          <w:bCs/>
          <w:color w:val="000000"/>
          <w:kern w:val="0"/>
          <w:sz w:val="32"/>
          <w:szCs w:val="32"/>
        </w:rPr>
        <w:t>预防保健科、保卫科、工会、基建科、教学科、卫生科、营养科、</w:t>
      </w:r>
      <w:r>
        <w:rPr>
          <w:rFonts w:ascii="方正仿宋_GBK" w:eastAsia="方正仿宋_GBK" w:hAnsi="方正仿宋_GBK" w:cs="方正仿宋_GBK" w:hint="eastAsia"/>
          <w:bCs/>
          <w:sz w:val="32"/>
          <w:szCs w:val="32"/>
        </w:rPr>
        <w:t>安全监察科、投诉管理办公室、骨密度、内窥镜诊疗中心、基因检测中心</w:t>
      </w:r>
      <w:r>
        <w:rPr>
          <w:rFonts w:ascii="方正仿宋_GBK" w:eastAsia="方正仿宋_GBK" w:hAnsi="方正仿宋_GBK" w:cs="方正仿宋_GBK" w:hint="eastAsia"/>
          <w:bCs/>
          <w:color w:val="000000"/>
          <w:kern w:val="0"/>
          <w:sz w:val="32"/>
          <w:szCs w:val="32"/>
        </w:rPr>
        <w:t>，</w:t>
      </w:r>
      <w:r>
        <w:rPr>
          <w:rFonts w:ascii="方正仿宋_GBK" w:eastAsia="方正仿宋_GBK" w:hAnsi="方正仿宋_GBK" w:cs="方正仿宋_GBK" w:hint="eastAsia"/>
          <w:bCs/>
          <w:sz w:val="32"/>
          <w:szCs w:val="32"/>
        </w:rPr>
        <w:t>学生科、学生党总支、团委、</w:t>
      </w:r>
      <w:r>
        <w:rPr>
          <w:rFonts w:ascii="方正仿宋_GBK" w:eastAsia="方正仿宋_GBK" w:hAnsi="方正仿宋_GBK" w:cs="方正仿宋_GBK" w:hint="eastAsia"/>
          <w:bCs/>
          <w:color w:val="000000"/>
          <w:kern w:val="0"/>
          <w:sz w:val="32"/>
          <w:szCs w:val="32"/>
        </w:rPr>
        <w:t>资产管理科、宣传科</w:t>
      </w:r>
      <w:r w:rsidR="00E860A9"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>、全科医师培训基地</w:t>
      </w:r>
      <w:r>
        <w:rPr>
          <w:rFonts w:ascii="方正仿宋_GBK" w:eastAsia="方正仿宋_GBK" w:hAnsi="方正仿宋_GBK" w:cs="方正仿宋_GBK" w:hint="eastAsia"/>
          <w:bCs/>
          <w:sz w:val="32"/>
          <w:szCs w:val="32"/>
        </w:rPr>
        <w:t>。</w:t>
      </w:r>
    </w:p>
    <w:p w:rsidR="00652AF2" w:rsidRDefault="00F1680B">
      <w:pPr>
        <w:spacing w:line="600" w:lineRule="exact"/>
        <w:ind w:firstLineChars="196" w:firstLine="627"/>
        <w:rPr>
          <w:rFonts w:ascii="方正仿宋_GBK" w:eastAsia="方正仿宋_GBK" w:hAnsi="方正仿宋_GBK" w:cs="方正仿宋_GBK"/>
          <w:bCs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bCs/>
          <w:sz w:val="32"/>
          <w:szCs w:val="32"/>
        </w:rPr>
        <w:t>三类一档绩效：3610元</w:t>
      </w:r>
    </w:p>
    <w:p w:rsidR="00F1680B" w:rsidRDefault="00F1680B" w:rsidP="00F1680B">
      <w:pPr>
        <w:spacing w:line="600" w:lineRule="exact"/>
        <w:ind w:firstLineChars="200" w:firstLine="640"/>
        <w:jc w:val="left"/>
        <w:rPr>
          <w:rFonts w:ascii="方正仿宋_GBK" w:eastAsia="方正仿宋_GBK" w:hAnsi="方正仿宋_GBK" w:cs="方正仿宋_GBK"/>
          <w:bCs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bCs/>
          <w:sz w:val="32"/>
          <w:szCs w:val="32"/>
        </w:rPr>
        <w:t>（四）四类一档绩效：3409元</w:t>
      </w:r>
    </w:p>
    <w:p w:rsidR="00652AF2" w:rsidRPr="00F1680B" w:rsidRDefault="00F1680B" w:rsidP="00F1680B">
      <w:pPr>
        <w:spacing w:line="600" w:lineRule="exact"/>
        <w:ind w:firstLineChars="200" w:firstLine="640"/>
        <w:jc w:val="left"/>
        <w:rPr>
          <w:rFonts w:ascii="方正仿宋_GBK" w:eastAsia="方正仿宋_GBK" w:hAnsi="宋体"/>
          <w:sz w:val="32"/>
          <w:szCs w:val="32"/>
        </w:rPr>
      </w:pPr>
      <w:r w:rsidRPr="00BF19F3">
        <w:rPr>
          <w:rFonts w:ascii="方正楷体_GBK" w:eastAsia="方正楷体_GBK" w:hAnsi="宋体" w:hint="eastAsia"/>
          <w:sz w:val="32"/>
          <w:szCs w:val="32"/>
        </w:rPr>
        <w:t>（五）</w:t>
      </w:r>
      <w:r w:rsidRPr="009665E1">
        <w:rPr>
          <w:rFonts w:ascii="方正仿宋_GBK" w:eastAsia="方正仿宋_GBK" w:hAnsi="宋体" w:hint="eastAsia"/>
          <w:sz w:val="32"/>
          <w:szCs w:val="32"/>
        </w:rPr>
        <w:t>五类科室</w:t>
      </w:r>
      <w:r>
        <w:rPr>
          <w:rFonts w:ascii="方正仿宋_GBK" w:eastAsia="方正仿宋_GBK" w:hAnsi="宋体" w:hint="eastAsia"/>
          <w:sz w:val="32"/>
          <w:szCs w:val="32"/>
        </w:rPr>
        <w:t>：</w:t>
      </w:r>
      <w:r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>李江雁、杨毅雯</w:t>
      </w:r>
      <w:r w:rsidRPr="009665E1">
        <w:rPr>
          <w:rFonts w:ascii="方正仿宋_GBK" w:eastAsia="方正仿宋_GBK" w:hAnsi="宋体" w:hint="eastAsia"/>
          <w:sz w:val="32"/>
          <w:szCs w:val="32"/>
        </w:rPr>
        <w:t>绩效1500元</w:t>
      </w:r>
      <w:r>
        <w:rPr>
          <w:rFonts w:ascii="方正仿宋_GBK" w:eastAsia="方正仿宋_GBK" w:hAnsi="宋体" w:hint="eastAsia"/>
          <w:sz w:val="32"/>
          <w:szCs w:val="32"/>
        </w:rPr>
        <w:t>。</w:t>
      </w:r>
    </w:p>
    <w:p w:rsidR="00F1680B" w:rsidRPr="00323F72" w:rsidRDefault="00F1680B" w:rsidP="00F1680B">
      <w:pPr>
        <w:ind w:firstLineChars="200" w:firstLine="640"/>
        <w:rPr>
          <w:rFonts w:ascii="方正仿宋_GBK" w:eastAsia="方正仿宋_GBK" w:hAnsi="宋体"/>
          <w:bCs/>
          <w:color w:val="000000"/>
          <w:kern w:val="0"/>
          <w:sz w:val="32"/>
          <w:szCs w:val="32"/>
        </w:rPr>
      </w:pPr>
      <w:r>
        <w:rPr>
          <w:rFonts w:ascii="方正楷体_GBK" w:eastAsia="方正楷体_GBK" w:hAnsi="宋体" w:hint="eastAsia"/>
          <w:sz w:val="32"/>
          <w:szCs w:val="32"/>
        </w:rPr>
        <w:t>（六）</w:t>
      </w:r>
      <w:r w:rsidRPr="00003EFA">
        <w:rPr>
          <w:rFonts w:ascii="方正楷体_GBK" w:eastAsia="方正楷体_GBK" w:hAnsi="宋体" w:hint="eastAsia"/>
          <w:sz w:val="32"/>
          <w:szCs w:val="32"/>
        </w:rPr>
        <w:t>特殊调档：</w:t>
      </w:r>
      <w:r w:rsidRPr="00323F72"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>基建科在承负重大基建项目期间郭有赋、王峰执行二类一档；</w:t>
      </w:r>
      <w:r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>其他人员</w:t>
      </w:r>
      <w:r w:rsidRPr="00323F72"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>执行三类一档</w:t>
      </w:r>
      <w:r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>。</w:t>
      </w:r>
    </w:p>
    <w:p w:rsidR="00652AF2" w:rsidRDefault="00F1680B">
      <w:pPr>
        <w:spacing w:line="600" w:lineRule="exact"/>
        <w:ind w:firstLineChars="196" w:firstLine="627"/>
        <w:rPr>
          <w:rFonts w:ascii="方正仿宋_GBK" w:eastAsia="方正仿宋_GBK" w:hAnsi="方正仿宋_GBK" w:cs="方正仿宋_GBK" w:hint="eastAsia"/>
          <w:bCs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bCs/>
          <w:sz w:val="32"/>
          <w:szCs w:val="32"/>
        </w:rPr>
        <w:t>（七）同意发放超声科2019年6月17-21日接待丽江永胜陶源镇人民政府职工体检心脏彩超项目20元/人的加班补助。</w:t>
      </w:r>
    </w:p>
    <w:p w:rsidR="00EB69DA" w:rsidRPr="00EB69DA" w:rsidRDefault="00EB69DA">
      <w:pPr>
        <w:spacing w:line="600" w:lineRule="exact"/>
        <w:ind w:firstLineChars="196" w:firstLine="627"/>
        <w:rPr>
          <w:rFonts w:ascii="方正仿宋_GBK" w:eastAsia="方正仿宋_GBK" w:hAnsi="方正仿宋_GBK" w:cs="方正仿宋_GBK"/>
          <w:bCs/>
          <w:sz w:val="32"/>
          <w:szCs w:val="32"/>
        </w:rPr>
      </w:pPr>
    </w:p>
    <w:p w:rsidR="00652AF2" w:rsidRDefault="00F1680B">
      <w:pPr>
        <w:spacing w:line="600" w:lineRule="exact"/>
        <w:rPr>
          <w:rFonts w:ascii="方正黑体_GBK" w:eastAsia="方正黑体_GBK" w:hAnsi="方正黑体_GBK" w:cs="方正黑体_GBK"/>
          <w:bCs/>
          <w:color w:val="000000"/>
          <w:sz w:val="32"/>
          <w:szCs w:val="32"/>
        </w:rPr>
      </w:pPr>
      <w:r>
        <w:rPr>
          <w:rFonts w:ascii="方正黑体_GBK" w:eastAsia="方正黑体_GBK" w:hAnsi="方正黑体_GBK" w:cs="方正黑体_GBK" w:hint="eastAsia"/>
          <w:bCs/>
          <w:color w:val="000000"/>
          <w:sz w:val="32"/>
          <w:szCs w:val="32"/>
        </w:rPr>
        <w:t>二、按工作量考核，各临床、医技科室5月份绩效</w:t>
      </w:r>
    </w:p>
    <w:tbl>
      <w:tblPr>
        <w:tblW w:w="9883" w:type="dxa"/>
        <w:jc w:val="center"/>
        <w:tblInd w:w="-663" w:type="dxa"/>
        <w:tblLayout w:type="fixed"/>
        <w:tblLook w:val="04A0"/>
      </w:tblPr>
      <w:tblGrid>
        <w:gridCol w:w="2031"/>
        <w:gridCol w:w="1260"/>
        <w:gridCol w:w="1980"/>
        <w:gridCol w:w="1372"/>
        <w:gridCol w:w="1868"/>
        <w:gridCol w:w="1372"/>
      </w:tblGrid>
      <w:tr w:rsidR="00652AF2">
        <w:trPr>
          <w:trHeight w:val="615"/>
          <w:jc w:val="center"/>
        </w:trPr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652AF2" w:rsidRDefault="00F1680B">
            <w:pPr>
              <w:spacing w:line="400" w:lineRule="exact"/>
              <w:jc w:val="center"/>
              <w:rPr>
                <w:rFonts w:ascii="方正黑体_GBK" w:eastAsia="方正黑体_GBK" w:hAnsi="方正黑体_GBK" w:cs="方正黑体_GBK"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方正黑体_GBK" w:eastAsia="方正黑体_GBK" w:hAnsi="方正黑体_GBK" w:cs="方正黑体_GBK" w:hint="eastAsia"/>
                <w:bCs/>
                <w:color w:val="000000"/>
                <w:kern w:val="0"/>
                <w:sz w:val="28"/>
                <w:szCs w:val="28"/>
              </w:rPr>
              <w:t>科室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652AF2" w:rsidRDefault="00F1680B">
            <w:pPr>
              <w:spacing w:line="400" w:lineRule="exact"/>
              <w:jc w:val="center"/>
              <w:rPr>
                <w:rFonts w:ascii="方正黑体_GBK" w:eastAsia="方正黑体_GBK" w:hAnsi="方正黑体_GBK" w:cs="方正黑体_GBK"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方正黑体_GBK" w:eastAsia="方正黑体_GBK" w:hAnsi="方正黑体_GBK" w:cs="方正黑体_GBK" w:hint="eastAsia"/>
                <w:bCs/>
                <w:color w:val="000000"/>
                <w:kern w:val="0"/>
                <w:sz w:val="28"/>
                <w:szCs w:val="28"/>
              </w:rPr>
              <w:t>5月绩效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652AF2" w:rsidRDefault="00F1680B">
            <w:pPr>
              <w:spacing w:line="400" w:lineRule="exact"/>
              <w:jc w:val="center"/>
              <w:rPr>
                <w:rFonts w:ascii="方正黑体_GBK" w:eastAsia="方正黑体_GBK" w:hAnsi="方正黑体_GBK" w:cs="方正黑体_GBK"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方正黑体_GBK" w:eastAsia="方正黑体_GBK" w:hAnsi="方正黑体_GBK" w:cs="方正黑体_GBK" w:hint="eastAsia"/>
                <w:bCs/>
                <w:color w:val="000000"/>
                <w:kern w:val="0"/>
                <w:sz w:val="28"/>
                <w:szCs w:val="28"/>
              </w:rPr>
              <w:t>科室</w:t>
            </w:r>
          </w:p>
        </w:tc>
        <w:tc>
          <w:tcPr>
            <w:tcW w:w="13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652AF2" w:rsidRDefault="00F1680B">
            <w:pPr>
              <w:spacing w:line="400" w:lineRule="exact"/>
              <w:jc w:val="center"/>
              <w:rPr>
                <w:rFonts w:ascii="方正黑体_GBK" w:eastAsia="方正黑体_GBK" w:hAnsi="方正黑体_GBK" w:cs="方正黑体_GBK"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方正黑体_GBK" w:eastAsia="方正黑体_GBK" w:hAnsi="方正黑体_GBK" w:cs="方正黑体_GBK" w:hint="eastAsia"/>
                <w:bCs/>
                <w:color w:val="000000"/>
                <w:kern w:val="0"/>
                <w:sz w:val="28"/>
                <w:szCs w:val="28"/>
              </w:rPr>
              <w:t>5月绩效</w:t>
            </w:r>
          </w:p>
        </w:tc>
        <w:tc>
          <w:tcPr>
            <w:tcW w:w="18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652AF2" w:rsidRDefault="00F1680B">
            <w:pPr>
              <w:spacing w:line="400" w:lineRule="exact"/>
              <w:jc w:val="center"/>
              <w:rPr>
                <w:rFonts w:ascii="方正黑体_GBK" w:eastAsia="方正黑体_GBK" w:hAnsi="方正黑体_GBK" w:cs="方正黑体_GBK"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方正黑体_GBK" w:eastAsia="方正黑体_GBK" w:hAnsi="方正黑体_GBK" w:cs="方正黑体_GBK" w:hint="eastAsia"/>
                <w:bCs/>
                <w:color w:val="000000"/>
                <w:kern w:val="0"/>
                <w:sz w:val="28"/>
                <w:szCs w:val="28"/>
              </w:rPr>
              <w:t>科室</w:t>
            </w:r>
          </w:p>
        </w:tc>
        <w:tc>
          <w:tcPr>
            <w:tcW w:w="13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652AF2" w:rsidRDefault="00F1680B">
            <w:pPr>
              <w:spacing w:line="400" w:lineRule="exact"/>
              <w:jc w:val="center"/>
              <w:rPr>
                <w:rFonts w:ascii="方正黑体_GBK" w:eastAsia="方正黑体_GBK" w:hAnsi="方正黑体_GBK" w:cs="方正黑体_GBK"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方正黑体_GBK" w:eastAsia="方正黑体_GBK" w:hAnsi="方正黑体_GBK" w:cs="方正黑体_GBK" w:hint="eastAsia"/>
                <w:bCs/>
                <w:color w:val="000000"/>
                <w:kern w:val="0"/>
                <w:sz w:val="28"/>
                <w:szCs w:val="28"/>
              </w:rPr>
              <w:t>5月绩效</w:t>
            </w:r>
          </w:p>
        </w:tc>
      </w:tr>
      <w:tr w:rsidR="00652AF2">
        <w:trPr>
          <w:trHeight w:val="435"/>
          <w:jc w:val="center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652AF2" w:rsidRDefault="00F1680B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sz w:val="28"/>
                <w:szCs w:val="28"/>
              </w:rPr>
              <w:t>呼吸内科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652AF2" w:rsidRDefault="00F1680B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color w:val="000000"/>
                <w:sz w:val="28"/>
                <w:szCs w:val="28"/>
              </w:rPr>
              <w:t xml:space="preserve">6548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52AF2" w:rsidRDefault="00F1680B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sz w:val="28"/>
                <w:szCs w:val="28"/>
              </w:rPr>
              <w:t>耳鼻喉科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652AF2" w:rsidRDefault="00F1680B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color w:val="000000"/>
                <w:sz w:val="28"/>
                <w:szCs w:val="28"/>
              </w:rPr>
              <w:t xml:space="preserve">4268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52AF2" w:rsidRDefault="00F1680B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sz w:val="28"/>
                <w:szCs w:val="28"/>
              </w:rPr>
              <w:t>内分泌科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652AF2" w:rsidRDefault="00F1680B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color w:val="000000"/>
                <w:sz w:val="28"/>
                <w:szCs w:val="28"/>
              </w:rPr>
              <w:t xml:space="preserve">3629 </w:t>
            </w:r>
          </w:p>
        </w:tc>
      </w:tr>
      <w:tr w:rsidR="00652AF2">
        <w:trPr>
          <w:trHeight w:val="435"/>
          <w:jc w:val="center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52AF2" w:rsidRDefault="00F1680B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sz w:val="28"/>
                <w:szCs w:val="28"/>
              </w:rPr>
              <w:t>检验科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52AF2" w:rsidRDefault="00F1680B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color w:val="000000"/>
                <w:sz w:val="28"/>
                <w:szCs w:val="28"/>
              </w:rPr>
              <w:t xml:space="preserve">6146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652AF2" w:rsidRDefault="00F1680B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sz w:val="28"/>
                <w:szCs w:val="28"/>
              </w:rPr>
              <w:t>心血管内科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652AF2" w:rsidRDefault="00F1680B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color w:val="000000"/>
                <w:sz w:val="28"/>
                <w:szCs w:val="28"/>
              </w:rPr>
              <w:t xml:space="preserve">4248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52AF2" w:rsidRDefault="00F1680B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sz w:val="28"/>
                <w:szCs w:val="28"/>
              </w:rPr>
              <w:t>关节外科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652AF2" w:rsidRDefault="00F1680B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color w:val="000000"/>
                <w:sz w:val="28"/>
                <w:szCs w:val="28"/>
              </w:rPr>
              <w:t xml:space="preserve">3610 </w:t>
            </w:r>
          </w:p>
        </w:tc>
      </w:tr>
      <w:tr w:rsidR="00652AF2">
        <w:trPr>
          <w:trHeight w:val="435"/>
          <w:jc w:val="center"/>
        </w:trPr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52AF2" w:rsidRDefault="00F1680B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sz w:val="28"/>
                <w:szCs w:val="28"/>
              </w:rPr>
            </w:pPr>
            <w:r>
              <w:rPr>
                <w:rFonts w:ascii="方正黑体_GBK" w:eastAsia="方正黑体_GBK" w:hAnsi="方正黑体_GBK" w:cs="方正黑体_GBK" w:hint="eastAsia"/>
                <w:bCs/>
                <w:color w:val="000000"/>
                <w:kern w:val="0"/>
                <w:sz w:val="28"/>
                <w:szCs w:val="28"/>
              </w:rPr>
              <w:lastRenderedPageBreak/>
              <w:t>科室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52AF2" w:rsidRDefault="00F1680B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color w:val="000000"/>
                <w:sz w:val="28"/>
                <w:szCs w:val="28"/>
              </w:rPr>
            </w:pPr>
            <w:r>
              <w:rPr>
                <w:rFonts w:ascii="方正黑体_GBK" w:eastAsia="方正黑体_GBK" w:hAnsi="方正黑体_GBK" w:cs="方正黑体_GBK" w:hint="eastAsia"/>
                <w:bCs/>
                <w:color w:val="000000"/>
                <w:kern w:val="0"/>
                <w:sz w:val="28"/>
                <w:szCs w:val="28"/>
              </w:rPr>
              <w:t>5月绩效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652AF2" w:rsidRDefault="00F1680B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sz w:val="28"/>
                <w:szCs w:val="28"/>
              </w:rPr>
            </w:pPr>
            <w:r>
              <w:rPr>
                <w:rFonts w:ascii="方正黑体_GBK" w:eastAsia="方正黑体_GBK" w:hAnsi="方正黑体_GBK" w:cs="方正黑体_GBK" w:hint="eastAsia"/>
                <w:bCs/>
                <w:color w:val="000000"/>
                <w:kern w:val="0"/>
                <w:sz w:val="28"/>
                <w:szCs w:val="28"/>
              </w:rPr>
              <w:t>科室</w:t>
            </w:r>
          </w:p>
        </w:tc>
        <w:tc>
          <w:tcPr>
            <w:tcW w:w="13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652AF2" w:rsidRDefault="00F1680B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color w:val="000000"/>
                <w:sz w:val="28"/>
                <w:szCs w:val="28"/>
              </w:rPr>
            </w:pPr>
            <w:r>
              <w:rPr>
                <w:rFonts w:ascii="方正黑体_GBK" w:eastAsia="方正黑体_GBK" w:hAnsi="方正黑体_GBK" w:cs="方正黑体_GBK" w:hint="eastAsia"/>
                <w:bCs/>
                <w:color w:val="000000"/>
                <w:kern w:val="0"/>
                <w:sz w:val="28"/>
                <w:szCs w:val="28"/>
              </w:rPr>
              <w:t>5月绩效</w:t>
            </w:r>
          </w:p>
        </w:tc>
        <w:tc>
          <w:tcPr>
            <w:tcW w:w="18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52AF2" w:rsidRDefault="00F1680B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sz w:val="28"/>
                <w:szCs w:val="28"/>
              </w:rPr>
            </w:pPr>
            <w:r>
              <w:rPr>
                <w:rFonts w:ascii="方正黑体_GBK" w:eastAsia="方正黑体_GBK" w:hAnsi="方正黑体_GBK" w:cs="方正黑体_GBK" w:hint="eastAsia"/>
                <w:bCs/>
                <w:color w:val="000000"/>
                <w:kern w:val="0"/>
                <w:sz w:val="28"/>
                <w:szCs w:val="28"/>
              </w:rPr>
              <w:t>科室</w:t>
            </w:r>
          </w:p>
        </w:tc>
        <w:tc>
          <w:tcPr>
            <w:tcW w:w="13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652AF2" w:rsidRDefault="00F1680B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color w:val="000000"/>
                <w:sz w:val="28"/>
                <w:szCs w:val="28"/>
              </w:rPr>
            </w:pPr>
            <w:r>
              <w:rPr>
                <w:rFonts w:ascii="方正黑体_GBK" w:eastAsia="方正黑体_GBK" w:hAnsi="方正黑体_GBK" w:cs="方正黑体_GBK" w:hint="eastAsia"/>
                <w:bCs/>
                <w:color w:val="000000"/>
                <w:kern w:val="0"/>
                <w:sz w:val="28"/>
                <w:szCs w:val="28"/>
              </w:rPr>
              <w:t>5月绩效</w:t>
            </w:r>
          </w:p>
        </w:tc>
      </w:tr>
      <w:tr w:rsidR="00652AF2">
        <w:trPr>
          <w:trHeight w:val="435"/>
          <w:jc w:val="center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652AF2" w:rsidRDefault="00F1680B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sz w:val="28"/>
                <w:szCs w:val="28"/>
              </w:rPr>
              <w:t>普外二科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652AF2" w:rsidRDefault="00F1680B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color w:val="000000"/>
                <w:sz w:val="28"/>
                <w:szCs w:val="28"/>
              </w:rPr>
              <w:t xml:space="preserve">5742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652AF2" w:rsidRDefault="00F1680B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sz w:val="28"/>
                <w:szCs w:val="28"/>
              </w:rPr>
              <w:t>儿科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652AF2" w:rsidRDefault="00F1680B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color w:val="000000"/>
                <w:sz w:val="28"/>
                <w:szCs w:val="28"/>
              </w:rPr>
              <w:t xml:space="preserve">4240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52AF2" w:rsidRDefault="00F1680B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sz w:val="28"/>
                <w:szCs w:val="28"/>
              </w:rPr>
              <w:t>产科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652AF2" w:rsidRDefault="00F1680B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color w:val="000000"/>
                <w:sz w:val="28"/>
                <w:szCs w:val="28"/>
              </w:rPr>
              <w:t xml:space="preserve">3610 </w:t>
            </w:r>
          </w:p>
        </w:tc>
      </w:tr>
      <w:tr w:rsidR="00652AF2">
        <w:trPr>
          <w:trHeight w:val="435"/>
          <w:jc w:val="center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52AF2" w:rsidRDefault="00F1680B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sz w:val="28"/>
                <w:szCs w:val="28"/>
              </w:rPr>
              <w:t>核医学科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652AF2" w:rsidRDefault="00F1680B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color w:val="000000"/>
                <w:sz w:val="28"/>
                <w:szCs w:val="28"/>
              </w:rPr>
              <w:t xml:space="preserve">5715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52AF2" w:rsidRDefault="00F1680B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sz w:val="28"/>
                <w:szCs w:val="28"/>
              </w:rPr>
              <w:t>肾脏及风湿免疫科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52AF2" w:rsidRDefault="00F1680B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color w:val="000000"/>
                <w:sz w:val="28"/>
                <w:szCs w:val="28"/>
              </w:rPr>
              <w:t xml:space="preserve">4213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652AF2" w:rsidRDefault="00F1680B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sz w:val="28"/>
                <w:szCs w:val="28"/>
              </w:rPr>
              <w:t>消化内科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652AF2" w:rsidRDefault="00F1680B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color w:val="000000"/>
                <w:sz w:val="28"/>
                <w:szCs w:val="28"/>
              </w:rPr>
              <w:t xml:space="preserve">3610 </w:t>
            </w:r>
          </w:p>
        </w:tc>
      </w:tr>
      <w:tr w:rsidR="00652AF2">
        <w:trPr>
          <w:trHeight w:val="435"/>
          <w:jc w:val="center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652AF2" w:rsidRDefault="00F1680B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sz w:val="28"/>
                <w:szCs w:val="28"/>
              </w:rPr>
              <w:t>泌尿二科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652AF2" w:rsidRDefault="00F1680B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color w:val="000000"/>
                <w:sz w:val="28"/>
                <w:szCs w:val="28"/>
              </w:rPr>
              <w:t xml:space="preserve">5637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52AF2" w:rsidRDefault="00F1680B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sz w:val="28"/>
                <w:szCs w:val="28"/>
              </w:rPr>
              <w:t>烧伤整形科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652AF2" w:rsidRDefault="00F1680B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color w:val="000000"/>
                <w:sz w:val="28"/>
                <w:szCs w:val="28"/>
              </w:rPr>
              <w:t xml:space="preserve">4048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652AF2" w:rsidRDefault="00F1680B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sz w:val="28"/>
                <w:szCs w:val="28"/>
              </w:rPr>
              <w:t>美容科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652AF2" w:rsidRDefault="00F1680B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color w:val="000000"/>
                <w:sz w:val="28"/>
                <w:szCs w:val="28"/>
              </w:rPr>
              <w:t xml:space="preserve">3598 </w:t>
            </w:r>
          </w:p>
        </w:tc>
      </w:tr>
      <w:tr w:rsidR="00652AF2">
        <w:trPr>
          <w:trHeight w:val="435"/>
          <w:jc w:val="center"/>
        </w:trPr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52AF2" w:rsidRDefault="00F1680B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sz w:val="28"/>
                <w:szCs w:val="28"/>
              </w:rPr>
              <w:t>普外一科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52AF2" w:rsidRDefault="00F1680B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color w:val="000000"/>
                <w:sz w:val="28"/>
                <w:szCs w:val="28"/>
              </w:rPr>
              <w:t xml:space="preserve">5573 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52AF2" w:rsidRDefault="00F1680B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sz w:val="28"/>
                <w:szCs w:val="28"/>
              </w:rPr>
              <w:t>生殖中心</w:t>
            </w:r>
          </w:p>
        </w:tc>
        <w:tc>
          <w:tcPr>
            <w:tcW w:w="13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52AF2" w:rsidRDefault="00F1680B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color w:val="000000"/>
                <w:sz w:val="28"/>
                <w:szCs w:val="28"/>
              </w:rPr>
              <w:t xml:space="preserve">4011 </w:t>
            </w:r>
          </w:p>
        </w:tc>
        <w:tc>
          <w:tcPr>
            <w:tcW w:w="18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652AF2" w:rsidRDefault="00F1680B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sz w:val="28"/>
                <w:szCs w:val="28"/>
              </w:rPr>
              <w:t>妇科</w:t>
            </w:r>
          </w:p>
        </w:tc>
        <w:tc>
          <w:tcPr>
            <w:tcW w:w="13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652AF2" w:rsidRDefault="00F1680B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color w:val="000000"/>
                <w:sz w:val="28"/>
                <w:szCs w:val="28"/>
              </w:rPr>
              <w:t xml:space="preserve">3409 </w:t>
            </w:r>
          </w:p>
        </w:tc>
      </w:tr>
      <w:tr w:rsidR="00652AF2">
        <w:trPr>
          <w:trHeight w:val="435"/>
          <w:jc w:val="center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52AF2" w:rsidRDefault="00F1680B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sz w:val="28"/>
                <w:szCs w:val="28"/>
              </w:rPr>
              <w:t>创伤骨科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52AF2" w:rsidRDefault="00F1680B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color w:val="000000"/>
                <w:sz w:val="28"/>
                <w:szCs w:val="28"/>
              </w:rPr>
              <w:t xml:space="preserve">5477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52AF2" w:rsidRDefault="00F1680B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sz w:val="28"/>
                <w:szCs w:val="28"/>
              </w:rPr>
              <w:t>血液科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652AF2" w:rsidRDefault="00F1680B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color w:val="000000"/>
                <w:sz w:val="28"/>
                <w:szCs w:val="28"/>
              </w:rPr>
              <w:t xml:space="preserve">4011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52AF2" w:rsidRDefault="00F1680B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sz w:val="28"/>
                <w:szCs w:val="28"/>
              </w:rPr>
            </w:pPr>
            <w:r>
              <w:rPr>
                <w:rFonts w:ascii="方正仿宋_GBK" w:eastAsia="方正仿宋_GBK" w:hAnsi="方正仿宋_GBK" w:hint="eastAsia"/>
                <w:sz w:val="28"/>
              </w:rPr>
              <w:t>神经内科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652AF2" w:rsidRDefault="00F1680B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hint="eastAsia"/>
                <w:color w:val="000000"/>
                <w:sz w:val="28"/>
              </w:rPr>
              <w:t xml:space="preserve">3409 </w:t>
            </w:r>
          </w:p>
        </w:tc>
      </w:tr>
      <w:tr w:rsidR="00652AF2">
        <w:trPr>
          <w:trHeight w:val="435"/>
          <w:jc w:val="center"/>
        </w:trPr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652AF2" w:rsidRDefault="00F1680B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sz w:val="28"/>
                <w:szCs w:val="28"/>
              </w:rPr>
              <w:t>皮肤科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652AF2" w:rsidRDefault="00F1680B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color w:val="000000"/>
                <w:sz w:val="28"/>
                <w:szCs w:val="28"/>
              </w:rPr>
              <w:t xml:space="preserve">5372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52AF2" w:rsidRDefault="00F1680B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sz w:val="28"/>
                <w:szCs w:val="28"/>
              </w:rPr>
              <w:t>脊柱外科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652AF2" w:rsidRDefault="00F1680B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color w:val="000000"/>
                <w:sz w:val="28"/>
                <w:szCs w:val="28"/>
              </w:rPr>
              <w:t xml:space="preserve">3961 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652AF2" w:rsidRDefault="00F1680B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sz w:val="28"/>
                <w:szCs w:val="28"/>
              </w:rPr>
              <w:t>胸心外科 小儿外科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652AF2" w:rsidRDefault="00F1680B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color w:val="000000"/>
                <w:sz w:val="28"/>
                <w:szCs w:val="28"/>
              </w:rPr>
              <w:t xml:space="preserve">3409 </w:t>
            </w:r>
          </w:p>
        </w:tc>
      </w:tr>
      <w:tr w:rsidR="00652AF2">
        <w:trPr>
          <w:trHeight w:val="435"/>
          <w:jc w:val="center"/>
        </w:trPr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52AF2" w:rsidRDefault="00F1680B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sz w:val="28"/>
                <w:szCs w:val="28"/>
              </w:rPr>
              <w:t>口腔科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52AF2" w:rsidRDefault="00F1680B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color w:val="000000"/>
                <w:sz w:val="28"/>
                <w:szCs w:val="28"/>
              </w:rPr>
              <w:t xml:space="preserve">5275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652AF2" w:rsidRDefault="00F1680B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sz w:val="28"/>
                <w:szCs w:val="28"/>
              </w:rPr>
              <w:t>老年病科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652AF2" w:rsidRDefault="00F1680B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color w:val="000000"/>
                <w:sz w:val="28"/>
                <w:szCs w:val="28"/>
              </w:rPr>
              <w:t xml:space="preserve">3957 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52AF2" w:rsidRDefault="00F1680B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color w:val="000000"/>
                <w:sz w:val="28"/>
                <w:szCs w:val="28"/>
              </w:rPr>
              <w:t>杨亚璋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652AF2" w:rsidRDefault="00F1680B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color w:val="000000"/>
                <w:sz w:val="28"/>
                <w:szCs w:val="28"/>
              </w:rPr>
              <w:t xml:space="preserve">3032 </w:t>
            </w:r>
          </w:p>
        </w:tc>
      </w:tr>
      <w:tr w:rsidR="00652AF2">
        <w:trPr>
          <w:trHeight w:val="435"/>
          <w:jc w:val="center"/>
        </w:trPr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52AF2" w:rsidRDefault="00F1680B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sz w:val="28"/>
                <w:szCs w:val="28"/>
              </w:rPr>
              <w:t>病理科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652AF2" w:rsidRDefault="00F1680B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color w:val="000000"/>
                <w:sz w:val="28"/>
                <w:szCs w:val="28"/>
              </w:rPr>
              <w:t xml:space="preserve">4959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652AF2" w:rsidRDefault="00F1680B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sz w:val="28"/>
                <w:szCs w:val="28"/>
              </w:rPr>
              <w:t>泌尿一科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652AF2" w:rsidRDefault="00F1680B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color w:val="000000"/>
                <w:sz w:val="28"/>
                <w:szCs w:val="28"/>
              </w:rPr>
              <w:t xml:space="preserve">3928 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652AF2" w:rsidRDefault="00F1680B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sz w:val="28"/>
                <w:szCs w:val="28"/>
              </w:rPr>
              <w:t>中医科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652AF2" w:rsidRDefault="00F1680B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color w:val="000000"/>
                <w:sz w:val="28"/>
                <w:szCs w:val="28"/>
              </w:rPr>
              <w:t xml:space="preserve">2727 </w:t>
            </w:r>
          </w:p>
        </w:tc>
      </w:tr>
      <w:tr w:rsidR="00652AF2">
        <w:trPr>
          <w:trHeight w:val="435"/>
          <w:jc w:val="center"/>
        </w:trPr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52AF2" w:rsidRDefault="00F1680B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sz w:val="28"/>
                <w:szCs w:val="28"/>
              </w:rPr>
              <w:t>超声科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52AF2" w:rsidRDefault="00F1680B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color w:val="000000"/>
                <w:sz w:val="28"/>
                <w:szCs w:val="28"/>
              </w:rPr>
              <w:t xml:space="preserve">4917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652AF2" w:rsidRDefault="00F1680B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sz w:val="28"/>
                <w:szCs w:val="28"/>
              </w:rPr>
              <w:t>神经外科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652AF2" w:rsidRDefault="00F1680B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color w:val="000000"/>
                <w:sz w:val="28"/>
                <w:szCs w:val="28"/>
              </w:rPr>
              <w:t xml:space="preserve">3883 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652AF2" w:rsidRDefault="00F1680B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sz w:val="28"/>
                <w:szCs w:val="28"/>
              </w:rPr>
              <w:t>感染科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652AF2" w:rsidRDefault="00F1680B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color w:val="000000"/>
                <w:sz w:val="28"/>
                <w:szCs w:val="28"/>
              </w:rPr>
              <w:t xml:space="preserve">4391 </w:t>
            </w:r>
          </w:p>
        </w:tc>
      </w:tr>
      <w:tr w:rsidR="00652AF2">
        <w:trPr>
          <w:trHeight w:val="435"/>
          <w:jc w:val="center"/>
        </w:trPr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52AF2" w:rsidRDefault="00F1680B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sz w:val="28"/>
                <w:szCs w:val="28"/>
              </w:rPr>
              <w:t>脑电图室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652AF2" w:rsidRDefault="00F1680B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color w:val="000000"/>
                <w:sz w:val="28"/>
                <w:szCs w:val="28"/>
              </w:rPr>
              <w:t xml:space="preserve">4726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52AF2" w:rsidRDefault="00F1680B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color w:val="000000"/>
                <w:sz w:val="28"/>
                <w:szCs w:val="28"/>
              </w:rPr>
              <w:t>ICU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652AF2" w:rsidRDefault="00F1680B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color w:val="000000"/>
                <w:sz w:val="28"/>
                <w:szCs w:val="28"/>
              </w:rPr>
              <w:t xml:space="preserve">3820 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652AF2" w:rsidRDefault="00F1680B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color w:val="000000"/>
                <w:sz w:val="28"/>
                <w:szCs w:val="28"/>
              </w:rPr>
              <w:t>眼科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652AF2" w:rsidRDefault="00F1680B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color w:val="000000"/>
                <w:sz w:val="28"/>
                <w:szCs w:val="28"/>
              </w:rPr>
              <w:t xml:space="preserve">4299 </w:t>
            </w:r>
          </w:p>
        </w:tc>
      </w:tr>
      <w:tr w:rsidR="00652AF2">
        <w:trPr>
          <w:trHeight w:val="435"/>
          <w:jc w:val="center"/>
        </w:trPr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52AF2" w:rsidRDefault="00F1680B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sz w:val="28"/>
                <w:szCs w:val="28"/>
              </w:rPr>
              <w:t>口腔颌面外科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652AF2" w:rsidRDefault="00F1680B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color w:val="000000"/>
                <w:sz w:val="28"/>
                <w:szCs w:val="28"/>
              </w:rPr>
              <w:t xml:space="preserve">4637 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52AF2" w:rsidRDefault="00F1680B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sz w:val="28"/>
                <w:szCs w:val="28"/>
              </w:rPr>
              <w:t>肿瘤科</w:t>
            </w:r>
          </w:p>
        </w:tc>
        <w:tc>
          <w:tcPr>
            <w:tcW w:w="13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652AF2" w:rsidRDefault="00F1680B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color w:val="000000"/>
                <w:sz w:val="28"/>
                <w:szCs w:val="28"/>
              </w:rPr>
              <w:t xml:space="preserve">3811 </w:t>
            </w:r>
          </w:p>
        </w:tc>
        <w:tc>
          <w:tcPr>
            <w:tcW w:w="18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52AF2" w:rsidRDefault="00F1680B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sz w:val="28"/>
                <w:szCs w:val="28"/>
              </w:rPr>
              <w:t>放射科</w:t>
            </w:r>
          </w:p>
        </w:tc>
        <w:tc>
          <w:tcPr>
            <w:tcW w:w="13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652AF2" w:rsidRDefault="00F1680B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color w:val="000000"/>
                <w:sz w:val="28"/>
                <w:szCs w:val="28"/>
              </w:rPr>
              <w:t xml:space="preserve">4527 </w:t>
            </w:r>
          </w:p>
        </w:tc>
      </w:tr>
      <w:tr w:rsidR="00652AF2">
        <w:trPr>
          <w:trHeight w:val="435"/>
          <w:jc w:val="center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652AF2" w:rsidRDefault="00F1680B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sz w:val="28"/>
                <w:szCs w:val="28"/>
              </w:rPr>
              <w:t>手术麻醉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652AF2" w:rsidRDefault="00F1680B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color w:val="000000"/>
                <w:sz w:val="28"/>
                <w:szCs w:val="28"/>
              </w:rPr>
              <w:t xml:space="preserve">4607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652AF2" w:rsidRDefault="00F1680B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sz w:val="28"/>
                <w:szCs w:val="28"/>
              </w:rPr>
              <w:t>急诊科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652AF2" w:rsidRDefault="00F1680B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color w:val="000000"/>
                <w:sz w:val="28"/>
                <w:szCs w:val="28"/>
              </w:rPr>
              <w:t xml:space="preserve">3811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652AF2" w:rsidRDefault="00F1680B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sz w:val="28"/>
                <w:szCs w:val="28"/>
              </w:rPr>
              <w:t>功能科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652AF2" w:rsidRDefault="00F1680B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color w:val="000000"/>
                <w:sz w:val="28"/>
                <w:szCs w:val="28"/>
              </w:rPr>
              <w:t xml:space="preserve">3636 </w:t>
            </w:r>
          </w:p>
        </w:tc>
      </w:tr>
    </w:tbl>
    <w:p w:rsidR="00652AF2" w:rsidRDefault="00652AF2">
      <w:pPr>
        <w:ind w:firstLineChars="200" w:firstLine="640"/>
        <w:rPr>
          <w:rFonts w:ascii="方正黑体_GBK" w:eastAsia="方正黑体_GBK" w:hAnsi="方正黑体_GBK" w:cs="方正黑体_GBK"/>
          <w:sz w:val="32"/>
          <w:szCs w:val="32"/>
        </w:rPr>
      </w:pPr>
    </w:p>
    <w:p w:rsidR="00652AF2" w:rsidRDefault="00F1680B">
      <w:pPr>
        <w:ind w:firstLineChars="200" w:firstLine="640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黑体_GBK" w:eastAsia="方正黑体_GBK" w:hAnsi="方正黑体_GBK" w:cs="方正黑体_GBK" w:hint="eastAsia"/>
          <w:sz w:val="32"/>
          <w:szCs w:val="32"/>
        </w:rPr>
        <w:t>席：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经济管理委员会全员</w:t>
      </w:r>
    </w:p>
    <w:p w:rsidR="00652AF2" w:rsidRDefault="00F1680B">
      <w:pPr>
        <w:ind w:leftChars="304" w:left="2558" w:hangingChars="600" w:hanging="1920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黑体_GBK" w:eastAsia="方正黑体_GBK" w:hAnsi="方正黑体_GBK" w:cs="方正黑体_GBK" w:hint="eastAsia"/>
          <w:sz w:val="32"/>
          <w:szCs w:val="32"/>
        </w:rPr>
        <w:t>记录：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 xml:space="preserve">侬兴刚 </w:t>
      </w: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652AF2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52AF2" w:rsidRDefault="00F33AED">
      <w:pPr>
        <w:spacing w:line="480" w:lineRule="exact"/>
        <w:rPr>
          <w:rFonts w:ascii="方正仿宋简体" w:eastAsia="方正仿宋简体" w:hAnsi="方正仿宋简体" w:cs="方正仿宋简体"/>
          <w:sz w:val="30"/>
          <w:szCs w:val="30"/>
        </w:rPr>
      </w:pPr>
      <w:r>
        <w:rPr>
          <w:rFonts w:ascii="方正仿宋简体" w:eastAsia="方正仿宋简体" w:hAnsi="方正仿宋简体" w:cs="方正仿宋简体"/>
          <w:sz w:val="30"/>
          <w:szCs w:val="30"/>
        </w:rPr>
        <w:pict>
          <v:line id="1026" o:spid="_x0000_s1026" style="position:absolute;left:0;text-align:left;z-index:251656192;mso-width-relative:page;mso-height-relative:page" from="0,3pt" to="445.3pt,3pt"/>
        </w:pict>
      </w:r>
      <w:r w:rsidR="00F1680B">
        <w:rPr>
          <w:rFonts w:ascii="方正仿宋简体" w:eastAsia="方正仿宋简体" w:hAnsi="方正仿宋简体" w:cs="方正仿宋简体" w:hint="eastAsia"/>
          <w:sz w:val="30"/>
          <w:szCs w:val="30"/>
        </w:rPr>
        <w:t>发：财务科。</w:t>
      </w:r>
    </w:p>
    <w:p w:rsidR="00652AF2" w:rsidRDefault="00F33AED">
      <w:pPr>
        <w:spacing w:line="480" w:lineRule="exact"/>
        <w:rPr>
          <w:rFonts w:ascii="方正仿宋简体" w:eastAsia="方正仿宋简体" w:hAnsi="方正仿宋简体" w:cs="方正仿宋简体"/>
          <w:bCs/>
          <w:sz w:val="30"/>
          <w:szCs w:val="30"/>
        </w:rPr>
      </w:pPr>
      <w:r w:rsidRPr="00F33AED">
        <w:rPr>
          <w:rFonts w:ascii="方正仿宋简体" w:eastAsia="方正仿宋简体" w:hAnsi="方正仿宋简体" w:cs="方正仿宋简体"/>
          <w:sz w:val="30"/>
          <w:szCs w:val="30"/>
        </w:rPr>
        <w:pict>
          <v:line id="1027" o:spid="_x0000_s1027" style="position:absolute;left:0;text-align:left;z-index:251657216;mso-width-relative:page;mso-height-relative:page" from="0,1.2pt" to="445.3pt,1.2pt"/>
        </w:pict>
      </w:r>
      <w:r w:rsidR="00F1680B"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大理大学第一附属医院党政办公室       2019年8月28</w:t>
      </w:r>
      <w:bookmarkStart w:id="0" w:name="_GoBack"/>
      <w:bookmarkEnd w:id="0"/>
      <w:r w:rsidR="00F1680B"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日印发</w:t>
      </w:r>
    </w:p>
    <w:p w:rsidR="00652AF2" w:rsidRDefault="00F33AED">
      <w:pPr>
        <w:spacing w:line="20" w:lineRule="exact"/>
      </w:pPr>
      <w:r w:rsidRPr="00F33AED">
        <w:rPr>
          <w:rFonts w:ascii="方正仿宋简体" w:eastAsia="方正仿宋简体" w:hAnsi="方正仿宋简体" w:cs="方正仿宋简体"/>
          <w:sz w:val="32"/>
          <w:szCs w:val="32"/>
        </w:rPr>
        <w:pict>
          <v:line id="1028" o:spid="_x0000_s1028" style="position:absolute;left:0;text-align:left;z-index:251658240;mso-width-relative:page;mso-height-relative:page" from="0,4pt" to="452.2pt,4pt"/>
        </w:pict>
      </w:r>
      <w:r w:rsidRPr="00F33AED">
        <w:rPr>
          <w:rFonts w:ascii="方正仿宋简体" w:eastAsia="方正仿宋简体" w:hAnsi="方正仿宋简体" w:cs="方正仿宋简体"/>
          <w:sz w:val="32"/>
          <w:szCs w:val="32"/>
        </w:rPr>
        <w:pict>
          <v:line id="1029" o:spid="_x0000_s1029" style="position:absolute;left:0;text-align:left;z-index:251659264;mso-width-relative:page;mso-height-relative:page" from="0,4pt" to="425.7pt,4pt"/>
        </w:pict>
      </w:r>
    </w:p>
    <w:sectPr w:rsidR="00652AF2" w:rsidSect="00652AF2">
      <w:footerReference w:type="even" r:id="rId8"/>
      <w:footerReference w:type="default" r:id="rId9"/>
      <w:type w:val="continuous"/>
      <w:pgSz w:w="11906" w:h="16838"/>
      <w:pgMar w:top="1531" w:right="1531" w:bottom="1531" w:left="1531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52AF2" w:rsidRDefault="00652AF2" w:rsidP="00652AF2">
      <w:r>
        <w:separator/>
      </w:r>
    </w:p>
  </w:endnote>
  <w:endnote w:type="continuationSeparator" w:id="1">
    <w:p w:rsidR="00652AF2" w:rsidRDefault="00652AF2" w:rsidP="00652AF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仿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黑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楷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52AF2" w:rsidRDefault="00F33AED">
    <w:pPr>
      <w:pStyle w:val="a3"/>
      <w:framePr w:wrap="around" w:vAnchor="text" w:hAnchor="margin" w:xAlign="center" w:y="1"/>
      <w:rPr>
        <w:rStyle w:val="a6"/>
      </w:rPr>
    </w:pPr>
    <w:r>
      <w:fldChar w:fldCharType="begin"/>
    </w:r>
    <w:r w:rsidR="00F1680B">
      <w:rPr>
        <w:rStyle w:val="a6"/>
      </w:rPr>
      <w:instrText xml:space="preserve">PAGE  </w:instrText>
    </w:r>
    <w:r>
      <w:fldChar w:fldCharType="separate"/>
    </w:r>
    <w:r w:rsidR="00F1680B">
      <w:rPr>
        <w:rStyle w:val="a6"/>
      </w:rPr>
      <w:t>2</w:t>
    </w:r>
    <w:r>
      <w:fldChar w:fldCharType="end"/>
    </w:r>
  </w:p>
  <w:p w:rsidR="00652AF2" w:rsidRDefault="00652AF2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52AF2" w:rsidRDefault="00F33AED">
    <w:pPr>
      <w:pStyle w:val="a3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4098" o:spid="_x0000_s2049" type="#_x0000_t202" style="position:absolute;margin-left:-11.4pt;margin-top:.05pt;width:34.3pt;height:10.35pt;z-index:1024;mso-position-horizontal:outside;mso-position-horizontal-relative:margin;mso-width-relative:page;mso-height-relative:page" filled="f" stroked="f">
          <v:textbox inset="0,0,0,0">
            <w:txbxContent>
              <w:p w:rsidR="00652AF2" w:rsidRDefault="00F1680B">
                <w:pPr>
                  <w:pStyle w:val="a3"/>
                  <w:rPr>
                    <w:rStyle w:val="a6"/>
                  </w:rPr>
                </w:pPr>
                <w:r>
                  <w:rPr>
                    <w:rFonts w:hint="eastAsia"/>
                  </w:rPr>
                  <w:t>—</w:t>
                </w:r>
                <w:r w:rsidR="00F33AED">
                  <w:fldChar w:fldCharType="begin"/>
                </w:r>
                <w:r>
                  <w:rPr>
                    <w:rStyle w:val="a6"/>
                  </w:rPr>
                  <w:instrText xml:space="preserve">PAGE  </w:instrText>
                </w:r>
                <w:r w:rsidR="00F33AED">
                  <w:fldChar w:fldCharType="separate"/>
                </w:r>
                <w:r w:rsidR="00EB69DA">
                  <w:rPr>
                    <w:rStyle w:val="a6"/>
                    <w:noProof/>
                  </w:rPr>
                  <w:t>3</w:t>
                </w:r>
                <w:r w:rsidR="00F33AED">
                  <w:fldChar w:fldCharType="end"/>
                </w:r>
                <w:r>
                  <w:rPr>
                    <w:rFonts w:hint="eastAsia"/>
                  </w:rPr>
                  <w:t>—</w:t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52AF2" w:rsidRDefault="00652AF2" w:rsidP="00652AF2">
      <w:r>
        <w:separator/>
      </w:r>
    </w:p>
  </w:footnote>
  <w:footnote w:type="continuationSeparator" w:id="1">
    <w:p w:rsidR="00652AF2" w:rsidRDefault="00652AF2" w:rsidP="00652AF2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/>
  <w:defaultTabStop w:val="420"/>
  <w:drawingGridVerticalSpacing w:val="156"/>
  <w:displayVerticalDrawingGridEvery w:val="2"/>
  <w:characterSpacingControl w:val="compressPunctuation"/>
  <w:hdrShapeDefaults>
    <o:shapedefaults v:ext="edit" spidmax="2051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00D82"/>
    <w:rsid w:val="00001B4B"/>
    <w:rsid w:val="00011732"/>
    <w:rsid w:val="00011A3C"/>
    <w:rsid w:val="00016164"/>
    <w:rsid w:val="00022D26"/>
    <w:rsid w:val="00025D88"/>
    <w:rsid w:val="00044021"/>
    <w:rsid w:val="00046575"/>
    <w:rsid w:val="00050E08"/>
    <w:rsid w:val="00057246"/>
    <w:rsid w:val="00061208"/>
    <w:rsid w:val="00063E2B"/>
    <w:rsid w:val="00067E7F"/>
    <w:rsid w:val="00073B25"/>
    <w:rsid w:val="00074F0E"/>
    <w:rsid w:val="0007595A"/>
    <w:rsid w:val="000811E3"/>
    <w:rsid w:val="00081F45"/>
    <w:rsid w:val="00082D8F"/>
    <w:rsid w:val="00085969"/>
    <w:rsid w:val="00095163"/>
    <w:rsid w:val="00096E49"/>
    <w:rsid w:val="00097A9B"/>
    <w:rsid w:val="000A1254"/>
    <w:rsid w:val="000B5A87"/>
    <w:rsid w:val="000C129B"/>
    <w:rsid w:val="000C3B13"/>
    <w:rsid w:val="000E0B24"/>
    <w:rsid w:val="000E3A35"/>
    <w:rsid w:val="000F1BAD"/>
    <w:rsid w:val="000F4AA4"/>
    <w:rsid w:val="000F795B"/>
    <w:rsid w:val="001016E9"/>
    <w:rsid w:val="00105B00"/>
    <w:rsid w:val="0011765E"/>
    <w:rsid w:val="00123524"/>
    <w:rsid w:val="001241FE"/>
    <w:rsid w:val="001253C2"/>
    <w:rsid w:val="001349FA"/>
    <w:rsid w:val="00147CCF"/>
    <w:rsid w:val="00150192"/>
    <w:rsid w:val="00153843"/>
    <w:rsid w:val="001539AE"/>
    <w:rsid w:val="00153D1B"/>
    <w:rsid w:val="001626CE"/>
    <w:rsid w:val="00164730"/>
    <w:rsid w:val="00172A27"/>
    <w:rsid w:val="00176D48"/>
    <w:rsid w:val="00190662"/>
    <w:rsid w:val="00191A80"/>
    <w:rsid w:val="00192E83"/>
    <w:rsid w:val="001A2403"/>
    <w:rsid w:val="001B6A34"/>
    <w:rsid w:val="001B7FB1"/>
    <w:rsid w:val="001C684F"/>
    <w:rsid w:val="001C7855"/>
    <w:rsid w:val="001D2D56"/>
    <w:rsid w:val="001D3106"/>
    <w:rsid w:val="001D4082"/>
    <w:rsid w:val="001F268F"/>
    <w:rsid w:val="001F3B1F"/>
    <w:rsid w:val="00212119"/>
    <w:rsid w:val="0021215D"/>
    <w:rsid w:val="00212307"/>
    <w:rsid w:val="00214A0D"/>
    <w:rsid w:val="002200A2"/>
    <w:rsid w:val="00222BAF"/>
    <w:rsid w:val="00225E13"/>
    <w:rsid w:val="00243E96"/>
    <w:rsid w:val="002440AB"/>
    <w:rsid w:val="00253504"/>
    <w:rsid w:val="00293A81"/>
    <w:rsid w:val="00294998"/>
    <w:rsid w:val="00295338"/>
    <w:rsid w:val="002A77E2"/>
    <w:rsid w:val="002B0357"/>
    <w:rsid w:val="002B4ACC"/>
    <w:rsid w:val="002C1E11"/>
    <w:rsid w:val="002D2387"/>
    <w:rsid w:val="002D6BB9"/>
    <w:rsid w:val="002E0238"/>
    <w:rsid w:val="002E0F44"/>
    <w:rsid w:val="002E23DC"/>
    <w:rsid w:val="002E333B"/>
    <w:rsid w:val="002E67D2"/>
    <w:rsid w:val="002F43A3"/>
    <w:rsid w:val="002F723E"/>
    <w:rsid w:val="00300DC4"/>
    <w:rsid w:val="00306560"/>
    <w:rsid w:val="00306D4C"/>
    <w:rsid w:val="00307887"/>
    <w:rsid w:val="00325CA7"/>
    <w:rsid w:val="00326A78"/>
    <w:rsid w:val="003372CB"/>
    <w:rsid w:val="00340C3C"/>
    <w:rsid w:val="00341541"/>
    <w:rsid w:val="0035125C"/>
    <w:rsid w:val="00357759"/>
    <w:rsid w:val="00367831"/>
    <w:rsid w:val="003718FD"/>
    <w:rsid w:val="00375D2D"/>
    <w:rsid w:val="0038588E"/>
    <w:rsid w:val="00386718"/>
    <w:rsid w:val="00386B37"/>
    <w:rsid w:val="003A06F5"/>
    <w:rsid w:val="003A0F90"/>
    <w:rsid w:val="003A18FB"/>
    <w:rsid w:val="003A1A7B"/>
    <w:rsid w:val="003A6C00"/>
    <w:rsid w:val="003B2691"/>
    <w:rsid w:val="003B7C31"/>
    <w:rsid w:val="003C171F"/>
    <w:rsid w:val="003C3A14"/>
    <w:rsid w:val="003C3C3A"/>
    <w:rsid w:val="003D0E42"/>
    <w:rsid w:val="003D44BB"/>
    <w:rsid w:val="003D5EC6"/>
    <w:rsid w:val="003D76D5"/>
    <w:rsid w:val="003E66E9"/>
    <w:rsid w:val="003F0A2A"/>
    <w:rsid w:val="003F5019"/>
    <w:rsid w:val="003F711A"/>
    <w:rsid w:val="00400712"/>
    <w:rsid w:val="00400F2A"/>
    <w:rsid w:val="0040166A"/>
    <w:rsid w:val="004042A0"/>
    <w:rsid w:val="00406735"/>
    <w:rsid w:val="00406ABB"/>
    <w:rsid w:val="004225A9"/>
    <w:rsid w:val="00424946"/>
    <w:rsid w:val="004302AA"/>
    <w:rsid w:val="00430B42"/>
    <w:rsid w:val="004377E9"/>
    <w:rsid w:val="004400BA"/>
    <w:rsid w:val="00442575"/>
    <w:rsid w:val="00445A5B"/>
    <w:rsid w:val="00445CB3"/>
    <w:rsid w:val="00447B6F"/>
    <w:rsid w:val="004554D2"/>
    <w:rsid w:val="00460A09"/>
    <w:rsid w:val="00467479"/>
    <w:rsid w:val="00472FAA"/>
    <w:rsid w:val="004943AC"/>
    <w:rsid w:val="00495712"/>
    <w:rsid w:val="0049794B"/>
    <w:rsid w:val="004A45D0"/>
    <w:rsid w:val="004A77DD"/>
    <w:rsid w:val="004C410B"/>
    <w:rsid w:val="004C5EC5"/>
    <w:rsid w:val="004D03A9"/>
    <w:rsid w:val="004D181E"/>
    <w:rsid w:val="004D2114"/>
    <w:rsid w:val="004D2B0D"/>
    <w:rsid w:val="004D4FDD"/>
    <w:rsid w:val="004D61B9"/>
    <w:rsid w:val="004E4938"/>
    <w:rsid w:val="004F5EEA"/>
    <w:rsid w:val="00502010"/>
    <w:rsid w:val="00502683"/>
    <w:rsid w:val="00506DFA"/>
    <w:rsid w:val="00511FC7"/>
    <w:rsid w:val="0051351A"/>
    <w:rsid w:val="00513B8F"/>
    <w:rsid w:val="00515AE9"/>
    <w:rsid w:val="00541000"/>
    <w:rsid w:val="00544EBA"/>
    <w:rsid w:val="00546BDF"/>
    <w:rsid w:val="005610B1"/>
    <w:rsid w:val="0056345C"/>
    <w:rsid w:val="00573322"/>
    <w:rsid w:val="00577A95"/>
    <w:rsid w:val="00580050"/>
    <w:rsid w:val="005868D1"/>
    <w:rsid w:val="0059674A"/>
    <w:rsid w:val="0059789E"/>
    <w:rsid w:val="005A1040"/>
    <w:rsid w:val="005A1448"/>
    <w:rsid w:val="005A7862"/>
    <w:rsid w:val="005B3CB4"/>
    <w:rsid w:val="005C00A1"/>
    <w:rsid w:val="005C1E33"/>
    <w:rsid w:val="005D1AF2"/>
    <w:rsid w:val="005D3EEE"/>
    <w:rsid w:val="005D5B81"/>
    <w:rsid w:val="005D7160"/>
    <w:rsid w:val="005D7B39"/>
    <w:rsid w:val="005E0403"/>
    <w:rsid w:val="005E2A4F"/>
    <w:rsid w:val="005E5F4A"/>
    <w:rsid w:val="005F31D0"/>
    <w:rsid w:val="005F6991"/>
    <w:rsid w:val="00601298"/>
    <w:rsid w:val="00604F25"/>
    <w:rsid w:val="0061631F"/>
    <w:rsid w:val="00622D8D"/>
    <w:rsid w:val="006267AE"/>
    <w:rsid w:val="006307E4"/>
    <w:rsid w:val="0063309D"/>
    <w:rsid w:val="00637B23"/>
    <w:rsid w:val="0064137B"/>
    <w:rsid w:val="00646AC6"/>
    <w:rsid w:val="006472B7"/>
    <w:rsid w:val="00650A8C"/>
    <w:rsid w:val="00652AF2"/>
    <w:rsid w:val="0065337B"/>
    <w:rsid w:val="00653722"/>
    <w:rsid w:val="006612A8"/>
    <w:rsid w:val="00664B08"/>
    <w:rsid w:val="00670786"/>
    <w:rsid w:val="006927E6"/>
    <w:rsid w:val="006A24C7"/>
    <w:rsid w:val="006A3B72"/>
    <w:rsid w:val="006A4A38"/>
    <w:rsid w:val="006C055B"/>
    <w:rsid w:val="006C0C32"/>
    <w:rsid w:val="006C3EE7"/>
    <w:rsid w:val="006D47EC"/>
    <w:rsid w:val="006E41DD"/>
    <w:rsid w:val="006E54CB"/>
    <w:rsid w:val="006F1889"/>
    <w:rsid w:val="006F26F9"/>
    <w:rsid w:val="0071091D"/>
    <w:rsid w:val="00713075"/>
    <w:rsid w:val="00723789"/>
    <w:rsid w:val="00723827"/>
    <w:rsid w:val="00730676"/>
    <w:rsid w:val="00735B8F"/>
    <w:rsid w:val="00741BB8"/>
    <w:rsid w:val="00743F86"/>
    <w:rsid w:val="00751CBB"/>
    <w:rsid w:val="00754482"/>
    <w:rsid w:val="0075664D"/>
    <w:rsid w:val="007616C9"/>
    <w:rsid w:val="007648CB"/>
    <w:rsid w:val="00774232"/>
    <w:rsid w:val="00777F26"/>
    <w:rsid w:val="007815E1"/>
    <w:rsid w:val="007858B3"/>
    <w:rsid w:val="00790BE9"/>
    <w:rsid w:val="007A0412"/>
    <w:rsid w:val="007A4704"/>
    <w:rsid w:val="007A57FC"/>
    <w:rsid w:val="007A78C0"/>
    <w:rsid w:val="007B0918"/>
    <w:rsid w:val="007C0274"/>
    <w:rsid w:val="007C5A33"/>
    <w:rsid w:val="007D0462"/>
    <w:rsid w:val="007E0774"/>
    <w:rsid w:val="007E1699"/>
    <w:rsid w:val="007E61D9"/>
    <w:rsid w:val="007F1F97"/>
    <w:rsid w:val="007F5B12"/>
    <w:rsid w:val="007F6B25"/>
    <w:rsid w:val="00807289"/>
    <w:rsid w:val="00820280"/>
    <w:rsid w:val="00831352"/>
    <w:rsid w:val="00831472"/>
    <w:rsid w:val="00843937"/>
    <w:rsid w:val="00847E7A"/>
    <w:rsid w:val="00854688"/>
    <w:rsid w:val="0085684E"/>
    <w:rsid w:val="008574FD"/>
    <w:rsid w:val="00860761"/>
    <w:rsid w:val="00861C5A"/>
    <w:rsid w:val="00862069"/>
    <w:rsid w:val="00865278"/>
    <w:rsid w:val="008754C2"/>
    <w:rsid w:val="00876368"/>
    <w:rsid w:val="008771A0"/>
    <w:rsid w:val="0087751A"/>
    <w:rsid w:val="008908DF"/>
    <w:rsid w:val="0089673D"/>
    <w:rsid w:val="008977FA"/>
    <w:rsid w:val="008A0687"/>
    <w:rsid w:val="008A1A79"/>
    <w:rsid w:val="008A20C3"/>
    <w:rsid w:val="008A3C42"/>
    <w:rsid w:val="008A51A9"/>
    <w:rsid w:val="008A7A3A"/>
    <w:rsid w:val="008B092A"/>
    <w:rsid w:val="008B0EF0"/>
    <w:rsid w:val="008B6EB2"/>
    <w:rsid w:val="008C324D"/>
    <w:rsid w:val="008D0465"/>
    <w:rsid w:val="008D5571"/>
    <w:rsid w:val="008D6C21"/>
    <w:rsid w:val="008E4492"/>
    <w:rsid w:val="008E6A87"/>
    <w:rsid w:val="008E73EE"/>
    <w:rsid w:val="008F0547"/>
    <w:rsid w:val="009001F2"/>
    <w:rsid w:val="00900A85"/>
    <w:rsid w:val="00903E7C"/>
    <w:rsid w:val="00917233"/>
    <w:rsid w:val="00921121"/>
    <w:rsid w:val="00925E1D"/>
    <w:rsid w:val="00926FA9"/>
    <w:rsid w:val="009456E8"/>
    <w:rsid w:val="00950455"/>
    <w:rsid w:val="00951813"/>
    <w:rsid w:val="00956D73"/>
    <w:rsid w:val="00966733"/>
    <w:rsid w:val="00973824"/>
    <w:rsid w:val="00985716"/>
    <w:rsid w:val="00995642"/>
    <w:rsid w:val="00995DCD"/>
    <w:rsid w:val="009A256C"/>
    <w:rsid w:val="009A3307"/>
    <w:rsid w:val="009A5E73"/>
    <w:rsid w:val="009C2C10"/>
    <w:rsid w:val="009E15EC"/>
    <w:rsid w:val="009F03E7"/>
    <w:rsid w:val="009F1E65"/>
    <w:rsid w:val="009F4E6C"/>
    <w:rsid w:val="00A03288"/>
    <w:rsid w:val="00A03C16"/>
    <w:rsid w:val="00A0657A"/>
    <w:rsid w:val="00A1180B"/>
    <w:rsid w:val="00A13A53"/>
    <w:rsid w:val="00A15E45"/>
    <w:rsid w:val="00A17CF1"/>
    <w:rsid w:val="00A226C0"/>
    <w:rsid w:val="00A268EB"/>
    <w:rsid w:val="00A32933"/>
    <w:rsid w:val="00A344C2"/>
    <w:rsid w:val="00A40D64"/>
    <w:rsid w:val="00A46410"/>
    <w:rsid w:val="00A5174C"/>
    <w:rsid w:val="00A51CA9"/>
    <w:rsid w:val="00A612D3"/>
    <w:rsid w:val="00A6199C"/>
    <w:rsid w:val="00A650C6"/>
    <w:rsid w:val="00A6757E"/>
    <w:rsid w:val="00A712D4"/>
    <w:rsid w:val="00A715E1"/>
    <w:rsid w:val="00A72E92"/>
    <w:rsid w:val="00A778DC"/>
    <w:rsid w:val="00A81066"/>
    <w:rsid w:val="00A86B93"/>
    <w:rsid w:val="00A92206"/>
    <w:rsid w:val="00AA016D"/>
    <w:rsid w:val="00AA33A9"/>
    <w:rsid w:val="00AA3B5F"/>
    <w:rsid w:val="00AC3A3F"/>
    <w:rsid w:val="00AD16D9"/>
    <w:rsid w:val="00AD259A"/>
    <w:rsid w:val="00AD3D48"/>
    <w:rsid w:val="00AD45E4"/>
    <w:rsid w:val="00AE23AB"/>
    <w:rsid w:val="00AE5583"/>
    <w:rsid w:val="00AE6691"/>
    <w:rsid w:val="00AF7415"/>
    <w:rsid w:val="00B00FD5"/>
    <w:rsid w:val="00B04252"/>
    <w:rsid w:val="00B10BA8"/>
    <w:rsid w:val="00B24AFF"/>
    <w:rsid w:val="00B26D36"/>
    <w:rsid w:val="00B3648E"/>
    <w:rsid w:val="00B36758"/>
    <w:rsid w:val="00B3780E"/>
    <w:rsid w:val="00B477E4"/>
    <w:rsid w:val="00B55128"/>
    <w:rsid w:val="00B6135D"/>
    <w:rsid w:val="00B70A83"/>
    <w:rsid w:val="00B71A7C"/>
    <w:rsid w:val="00B73B20"/>
    <w:rsid w:val="00B80763"/>
    <w:rsid w:val="00B90C4E"/>
    <w:rsid w:val="00B943EB"/>
    <w:rsid w:val="00BB4B2D"/>
    <w:rsid w:val="00BB55A3"/>
    <w:rsid w:val="00BC069D"/>
    <w:rsid w:val="00BC6683"/>
    <w:rsid w:val="00BD1FBB"/>
    <w:rsid w:val="00BD7B0F"/>
    <w:rsid w:val="00BE00B7"/>
    <w:rsid w:val="00BE152C"/>
    <w:rsid w:val="00BE1DCA"/>
    <w:rsid w:val="00BE5B11"/>
    <w:rsid w:val="00C00A48"/>
    <w:rsid w:val="00C0609D"/>
    <w:rsid w:val="00C10354"/>
    <w:rsid w:val="00C12C19"/>
    <w:rsid w:val="00C23E30"/>
    <w:rsid w:val="00C34890"/>
    <w:rsid w:val="00C35273"/>
    <w:rsid w:val="00C35E9E"/>
    <w:rsid w:val="00C3790C"/>
    <w:rsid w:val="00C42A4A"/>
    <w:rsid w:val="00C447EB"/>
    <w:rsid w:val="00C47C1F"/>
    <w:rsid w:val="00C63568"/>
    <w:rsid w:val="00C667AD"/>
    <w:rsid w:val="00C67423"/>
    <w:rsid w:val="00C701FE"/>
    <w:rsid w:val="00C7398E"/>
    <w:rsid w:val="00C75751"/>
    <w:rsid w:val="00C81F4E"/>
    <w:rsid w:val="00C854B4"/>
    <w:rsid w:val="00C860B9"/>
    <w:rsid w:val="00C868EC"/>
    <w:rsid w:val="00C94AF4"/>
    <w:rsid w:val="00C95BED"/>
    <w:rsid w:val="00C97BF6"/>
    <w:rsid w:val="00CA2408"/>
    <w:rsid w:val="00CA523A"/>
    <w:rsid w:val="00CA6868"/>
    <w:rsid w:val="00CB47BB"/>
    <w:rsid w:val="00CB6E2F"/>
    <w:rsid w:val="00CC1309"/>
    <w:rsid w:val="00CC1EB1"/>
    <w:rsid w:val="00CC2E72"/>
    <w:rsid w:val="00CC742A"/>
    <w:rsid w:val="00CD3003"/>
    <w:rsid w:val="00CD4789"/>
    <w:rsid w:val="00CE11E1"/>
    <w:rsid w:val="00CF2FDA"/>
    <w:rsid w:val="00CF7ACF"/>
    <w:rsid w:val="00D02178"/>
    <w:rsid w:val="00D04279"/>
    <w:rsid w:val="00D224C5"/>
    <w:rsid w:val="00D22BCA"/>
    <w:rsid w:val="00D24E82"/>
    <w:rsid w:val="00D26879"/>
    <w:rsid w:val="00D303AA"/>
    <w:rsid w:val="00D32A8C"/>
    <w:rsid w:val="00D37153"/>
    <w:rsid w:val="00D51305"/>
    <w:rsid w:val="00D528FA"/>
    <w:rsid w:val="00D54101"/>
    <w:rsid w:val="00D5623C"/>
    <w:rsid w:val="00D6738A"/>
    <w:rsid w:val="00D71B34"/>
    <w:rsid w:val="00D77A7D"/>
    <w:rsid w:val="00D81689"/>
    <w:rsid w:val="00D81C5E"/>
    <w:rsid w:val="00D8778B"/>
    <w:rsid w:val="00D9079B"/>
    <w:rsid w:val="00D91627"/>
    <w:rsid w:val="00D92602"/>
    <w:rsid w:val="00D93C00"/>
    <w:rsid w:val="00DA25A6"/>
    <w:rsid w:val="00DB6369"/>
    <w:rsid w:val="00DC005A"/>
    <w:rsid w:val="00DC4860"/>
    <w:rsid w:val="00DD40E6"/>
    <w:rsid w:val="00DF335B"/>
    <w:rsid w:val="00E02E29"/>
    <w:rsid w:val="00E0538A"/>
    <w:rsid w:val="00E05B68"/>
    <w:rsid w:val="00E05FB3"/>
    <w:rsid w:val="00E07EB1"/>
    <w:rsid w:val="00E24356"/>
    <w:rsid w:val="00E2638B"/>
    <w:rsid w:val="00E33231"/>
    <w:rsid w:val="00E3455E"/>
    <w:rsid w:val="00E541D7"/>
    <w:rsid w:val="00E5518B"/>
    <w:rsid w:val="00E66902"/>
    <w:rsid w:val="00E676DF"/>
    <w:rsid w:val="00E67C5E"/>
    <w:rsid w:val="00E74FB2"/>
    <w:rsid w:val="00E80F80"/>
    <w:rsid w:val="00E860A9"/>
    <w:rsid w:val="00E92415"/>
    <w:rsid w:val="00E9496F"/>
    <w:rsid w:val="00EA1B7E"/>
    <w:rsid w:val="00EB2DEF"/>
    <w:rsid w:val="00EB69DA"/>
    <w:rsid w:val="00EC29AA"/>
    <w:rsid w:val="00EC7F34"/>
    <w:rsid w:val="00EE4991"/>
    <w:rsid w:val="00EE4C00"/>
    <w:rsid w:val="00EE5802"/>
    <w:rsid w:val="00EE6EC0"/>
    <w:rsid w:val="00F07178"/>
    <w:rsid w:val="00F1680B"/>
    <w:rsid w:val="00F22521"/>
    <w:rsid w:val="00F26F2B"/>
    <w:rsid w:val="00F2707B"/>
    <w:rsid w:val="00F30EAC"/>
    <w:rsid w:val="00F3396B"/>
    <w:rsid w:val="00F33AED"/>
    <w:rsid w:val="00F362E1"/>
    <w:rsid w:val="00F36929"/>
    <w:rsid w:val="00F65E30"/>
    <w:rsid w:val="00F66799"/>
    <w:rsid w:val="00F67E84"/>
    <w:rsid w:val="00F74586"/>
    <w:rsid w:val="00F835CF"/>
    <w:rsid w:val="00F86D8F"/>
    <w:rsid w:val="00F90528"/>
    <w:rsid w:val="00FA3927"/>
    <w:rsid w:val="00FA64A0"/>
    <w:rsid w:val="00FB2E6B"/>
    <w:rsid w:val="00FC7BB9"/>
    <w:rsid w:val="00FD23DB"/>
    <w:rsid w:val="00FD35F3"/>
    <w:rsid w:val="00FE2233"/>
    <w:rsid w:val="00FF3846"/>
    <w:rsid w:val="03055B97"/>
    <w:rsid w:val="08DA70AA"/>
    <w:rsid w:val="0B3D05EC"/>
    <w:rsid w:val="0F0C77C5"/>
    <w:rsid w:val="15FC4CCF"/>
    <w:rsid w:val="1BE01ADE"/>
    <w:rsid w:val="23D70D16"/>
    <w:rsid w:val="26ED0313"/>
    <w:rsid w:val="29201A33"/>
    <w:rsid w:val="2B317E94"/>
    <w:rsid w:val="2F2904F3"/>
    <w:rsid w:val="347F0742"/>
    <w:rsid w:val="3C102E2E"/>
    <w:rsid w:val="3C7D6C8B"/>
    <w:rsid w:val="40000959"/>
    <w:rsid w:val="4384380E"/>
    <w:rsid w:val="46C754E4"/>
    <w:rsid w:val="47B22E05"/>
    <w:rsid w:val="489A08AB"/>
    <w:rsid w:val="48A64ACF"/>
    <w:rsid w:val="4E055DE1"/>
    <w:rsid w:val="51F66452"/>
    <w:rsid w:val="561C2CA8"/>
    <w:rsid w:val="57750D6E"/>
    <w:rsid w:val="5D1968B8"/>
    <w:rsid w:val="5D1D1551"/>
    <w:rsid w:val="60833706"/>
    <w:rsid w:val="625A0744"/>
    <w:rsid w:val="63B35B23"/>
    <w:rsid w:val="69891B11"/>
    <w:rsid w:val="760D3C14"/>
    <w:rsid w:val="7A8F39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0" w:unhideWhenUsed="0" w:qFormat="1"/>
    <w:lsdException w:name="footer" w:semiHidden="0" w:uiPriority="0" w:unhideWhenUsed="0" w:qFormat="1"/>
    <w:lsdException w:name="caption" w:uiPriority="35" w:qFormat="1"/>
    <w:lsdException w:name="page number" w:semiHidden="0" w:uiPriority="0" w:unhideWhenUsed="0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52AF2"/>
    <w:pPr>
      <w:widowControl w:val="0"/>
      <w:jc w:val="both"/>
    </w:pPr>
    <w:rPr>
      <w:rFonts w:ascii="Calibri" w:hAnsi="Calibri" w:cs="宋体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rsid w:val="00652AF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"/>
    <w:qFormat/>
    <w:rsid w:val="00652AF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5">
    <w:name w:val="Table Grid"/>
    <w:basedOn w:val="a1"/>
    <w:qFormat/>
    <w:rsid w:val="00652AF2"/>
    <w:rPr>
      <w:rFonts w:asciiTheme="minorHAnsi" w:eastAsiaTheme="minorEastAsia" w:hAnsiTheme="minorHAnsi" w:cstheme="minorBid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page number"/>
    <w:basedOn w:val="a0"/>
    <w:qFormat/>
    <w:rsid w:val="00652AF2"/>
  </w:style>
  <w:style w:type="character" w:customStyle="1" w:styleId="Char">
    <w:name w:val="页眉 Char"/>
    <w:basedOn w:val="a0"/>
    <w:link w:val="a4"/>
    <w:qFormat/>
    <w:rsid w:val="00652AF2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/>
    <customShpInfo spid="_x0000_s1027"/>
    <customShpInfo spid="_x0000_s1028"/>
    <customShpInfo spid="_x0000_s102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2B7334E-B2E8-44BF-8F0C-9155D10ED45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843</Words>
  <Characters>607</Characters>
  <Application>Microsoft Office Word</Application>
  <DocSecurity>0</DocSecurity>
  <Lines>5</Lines>
  <Paragraphs>2</Paragraphs>
  <ScaleCrop>false</ScaleCrop>
  <Company>MS</Company>
  <LinksUpToDate>false</LinksUpToDate>
  <CharactersWithSpaces>1448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zlk01</cp:lastModifiedBy>
  <cp:revision>186</cp:revision>
  <cp:lastPrinted>2019-08-13T07:42:00Z</cp:lastPrinted>
  <dcterms:created xsi:type="dcterms:W3CDTF">2018-07-03T03:11:00Z</dcterms:created>
  <dcterms:modified xsi:type="dcterms:W3CDTF">2020-02-11T08:12:00Z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2052-11.1.0.8976</vt:lpwstr>
  </property>
</Properties>
</file>