
<file path=[Content_Types].xml><?xml version="1.0" encoding="utf-8"?>
<Types xmlns="http://schemas.openxmlformats.org/package/2006/content-types">
  <Override PartName="/word/footnotes.xml" ContentType="application/vnd.openxmlformats-officedocument.wordprocessingml.footnotes+xml"/>
  <Override PartName="/customXml/itemProps1.xml" ContentType="application/vnd.openxmlformats-officedocument.customXmlProperties+xml"/>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endnotes.xml" ContentType="application/vnd.openxmlformats-officedocument.wordprocessingml.endnotes+xml"/>
  <Override PartName="/docProps/app.xml" ContentType="application/vnd.openxmlformats-officedocument.extended-properties+xml"/>
  <Override PartName="/word/settings.xml" ContentType="application/vnd.openxmlformats-officedocument.wordprocessingml.settings+xml"/>
  <Override PartName="/word/footer2.xml" ContentType="application/vnd.openxmlformats-officedocument.wordprocessingml.footer+xml"/>
  <Override PartName="/docProps/custom.xml" ContentType="application/vnd.openxmlformats-officedocument.custom-properties+xml"/>
  <Override PartName="/word/footer1.xml" ContentType="application/vnd.openxmlformats-officedocument.wordprocessingml.footer+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9E3B44" w:rsidRDefault="009E3B44">
      <w:pPr>
        <w:tabs>
          <w:tab w:val="left" w:pos="5538"/>
        </w:tabs>
        <w:rPr>
          <w:b/>
          <w:bCs/>
          <w:color w:val="FF0000"/>
        </w:rPr>
      </w:pPr>
    </w:p>
    <w:p w:rsidR="009E3B44" w:rsidRDefault="009E3B44">
      <w:pPr>
        <w:tabs>
          <w:tab w:val="left" w:pos="5538"/>
        </w:tabs>
        <w:rPr>
          <w:b/>
          <w:bCs/>
          <w:color w:val="FF0000"/>
        </w:rPr>
      </w:pPr>
    </w:p>
    <w:p w:rsidR="009E3B44" w:rsidRDefault="009E3B44">
      <w:pPr>
        <w:tabs>
          <w:tab w:val="left" w:pos="5538"/>
        </w:tabs>
        <w:rPr>
          <w:b/>
          <w:bCs/>
          <w:color w:val="FF0000"/>
        </w:rPr>
      </w:pPr>
    </w:p>
    <w:p w:rsidR="009E3B44" w:rsidRDefault="009E3B44">
      <w:pPr>
        <w:tabs>
          <w:tab w:val="left" w:pos="5538"/>
        </w:tabs>
        <w:rPr>
          <w:b/>
          <w:bCs/>
          <w:color w:val="FF0000"/>
        </w:rPr>
      </w:pPr>
    </w:p>
    <w:p w:rsidR="009E3B44" w:rsidRDefault="009E3B44">
      <w:pPr>
        <w:tabs>
          <w:tab w:val="left" w:pos="5538"/>
        </w:tabs>
        <w:rPr>
          <w:b/>
          <w:bCs/>
          <w:color w:val="FF0000"/>
        </w:rPr>
      </w:pPr>
    </w:p>
    <w:p w:rsidR="009E3B44" w:rsidRDefault="009E3B44">
      <w:pPr>
        <w:tabs>
          <w:tab w:val="left" w:pos="5538"/>
        </w:tabs>
        <w:rPr>
          <w:b/>
          <w:bCs/>
          <w:color w:val="FF0000"/>
        </w:rPr>
      </w:pPr>
    </w:p>
    <w:p w:rsidR="009E3B44" w:rsidRDefault="009E3B44">
      <w:pPr>
        <w:tabs>
          <w:tab w:val="left" w:pos="5538"/>
        </w:tabs>
        <w:rPr>
          <w:b/>
          <w:bCs/>
          <w:color w:val="FF0000"/>
        </w:rPr>
      </w:pPr>
    </w:p>
    <w:p w:rsidR="009E3B44" w:rsidRDefault="009E3B44">
      <w:pPr>
        <w:tabs>
          <w:tab w:val="left" w:pos="5538"/>
        </w:tabs>
        <w:rPr>
          <w:b/>
          <w:bCs/>
          <w:color w:val="FF0000"/>
        </w:rPr>
      </w:pPr>
    </w:p>
    <w:p w:rsidR="009E3B44" w:rsidRDefault="009E3B44">
      <w:pPr>
        <w:tabs>
          <w:tab w:val="left" w:pos="5538"/>
        </w:tabs>
        <w:rPr>
          <w:b/>
          <w:bCs/>
          <w:color w:val="FF0000"/>
        </w:rPr>
      </w:pPr>
    </w:p>
    <w:p w:rsidR="009E3B44" w:rsidRDefault="009E3B44">
      <w:pPr>
        <w:tabs>
          <w:tab w:val="left" w:pos="5538"/>
        </w:tabs>
        <w:rPr>
          <w:b/>
          <w:bCs/>
          <w:color w:val="FF0000"/>
        </w:rPr>
      </w:pPr>
    </w:p>
    <w:p w:rsidR="009E3B44" w:rsidRDefault="009E3B44">
      <w:pPr>
        <w:tabs>
          <w:tab w:val="left" w:pos="5538"/>
        </w:tabs>
        <w:rPr>
          <w:b/>
          <w:bCs/>
          <w:color w:val="FF0000"/>
        </w:rPr>
      </w:pPr>
    </w:p>
    <w:p w:rsidR="009E3B44" w:rsidRDefault="009E3B44">
      <w:pPr>
        <w:tabs>
          <w:tab w:val="left" w:pos="5538"/>
        </w:tabs>
        <w:rPr>
          <w:b/>
          <w:bCs/>
          <w:color w:val="FF0000"/>
        </w:rPr>
      </w:pPr>
    </w:p>
    <w:p w:rsidR="009E3B44" w:rsidRPr="003E1EC2" w:rsidRDefault="00670B5E">
      <w:pPr>
        <w:tabs>
          <w:tab w:val="left" w:pos="2574"/>
        </w:tabs>
        <w:spacing w:line="600" w:lineRule="exact"/>
        <w:jc w:val="center"/>
        <w:rPr>
          <w:rFonts w:ascii="方正仿宋_GBK" w:eastAsia="方正仿宋_GBK"/>
          <w:sz w:val="32"/>
          <w:szCs w:val="32"/>
        </w:rPr>
      </w:pPr>
      <w:r w:rsidRPr="003E1EC2">
        <w:rPr>
          <w:rFonts w:ascii="方正仿宋_GBK" w:eastAsia="方正仿宋_GBK" w:hint="eastAsia"/>
          <w:sz w:val="32"/>
          <w:szCs w:val="32"/>
        </w:rPr>
        <w:t>大附院发〔2018〕</w:t>
      </w:r>
      <w:r w:rsidR="00EA5A8E">
        <w:rPr>
          <w:rFonts w:ascii="方正仿宋_GBK" w:eastAsia="方正仿宋_GBK" w:hint="eastAsia"/>
          <w:sz w:val="32"/>
          <w:szCs w:val="32"/>
        </w:rPr>
        <w:t>16</w:t>
      </w:r>
      <w:r w:rsidRPr="003E1EC2">
        <w:rPr>
          <w:rFonts w:ascii="方正仿宋_GBK" w:eastAsia="方正仿宋_GBK" w:hint="eastAsia"/>
          <w:sz w:val="32"/>
          <w:szCs w:val="32"/>
        </w:rPr>
        <w:t>号</w:t>
      </w:r>
    </w:p>
    <w:p w:rsidR="009E3B44" w:rsidRDefault="009E3B44">
      <w:pPr>
        <w:tabs>
          <w:tab w:val="left" w:pos="2574"/>
        </w:tabs>
        <w:spacing w:line="600" w:lineRule="exact"/>
        <w:jc w:val="center"/>
        <w:rPr>
          <w:rFonts w:ascii="仿宋_GB2312" w:eastAsia="仿宋_GB2312"/>
          <w:sz w:val="32"/>
          <w:szCs w:val="32"/>
        </w:rPr>
      </w:pPr>
    </w:p>
    <w:p w:rsidR="009E3B44" w:rsidRDefault="009E3B44">
      <w:pPr>
        <w:tabs>
          <w:tab w:val="left" w:pos="2574"/>
        </w:tabs>
        <w:spacing w:line="600" w:lineRule="exact"/>
        <w:jc w:val="left"/>
        <w:rPr>
          <w:rFonts w:ascii="仿宋_GB2312" w:eastAsia="仿宋_GB2312"/>
          <w:b/>
          <w:bCs/>
          <w:sz w:val="32"/>
          <w:szCs w:val="32"/>
        </w:rPr>
      </w:pPr>
    </w:p>
    <w:p w:rsidR="00EA5A8E" w:rsidRDefault="00EA5A8E" w:rsidP="00B600AA">
      <w:pPr>
        <w:pStyle w:val="a7"/>
        <w:spacing w:line="600" w:lineRule="exact"/>
        <w:jc w:val="center"/>
        <w:rPr>
          <w:rFonts w:ascii="方正小标宋_GBK" w:eastAsia="方正小标宋_GBK"/>
          <w:sz w:val="44"/>
          <w:szCs w:val="44"/>
        </w:rPr>
      </w:pPr>
      <w:r w:rsidRPr="00B15F8C">
        <w:rPr>
          <w:rFonts w:ascii="方正小标宋_GBK" w:eastAsia="方正小标宋_GBK" w:hint="eastAsia"/>
          <w:sz w:val="44"/>
          <w:szCs w:val="44"/>
        </w:rPr>
        <w:t>关于表彰2017年住院医师规范化培训</w:t>
      </w:r>
    </w:p>
    <w:p w:rsidR="00EA5A8E" w:rsidRPr="00B15F8C" w:rsidRDefault="00EA5A8E" w:rsidP="00B600AA">
      <w:pPr>
        <w:pStyle w:val="a7"/>
        <w:spacing w:line="600" w:lineRule="exact"/>
        <w:jc w:val="center"/>
        <w:rPr>
          <w:rFonts w:ascii="方正小标宋_GBK" w:eastAsia="方正小标宋_GBK"/>
          <w:sz w:val="44"/>
          <w:szCs w:val="44"/>
        </w:rPr>
      </w:pPr>
      <w:r w:rsidRPr="00B15F8C">
        <w:rPr>
          <w:rFonts w:ascii="方正小标宋_GBK" w:eastAsia="方正小标宋_GBK" w:hint="eastAsia"/>
          <w:sz w:val="44"/>
          <w:szCs w:val="44"/>
        </w:rPr>
        <w:t>优秀指导教师的决定</w:t>
      </w:r>
    </w:p>
    <w:p w:rsidR="00EA5A8E" w:rsidRPr="00322F8D" w:rsidRDefault="00EA5A8E" w:rsidP="00B600AA">
      <w:pPr>
        <w:spacing w:line="600" w:lineRule="exact"/>
        <w:rPr>
          <w:rFonts w:ascii="方正仿宋_GBK" w:eastAsia="方正仿宋_GBK"/>
          <w:sz w:val="32"/>
          <w:szCs w:val="32"/>
        </w:rPr>
      </w:pPr>
    </w:p>
    <w:p w:rsidR="00EA5A8E" w:rsidRPr="00B600AA" w:rsidRDefault="00EA5A8E" w:rsidP="00B600AA">
      <w:pPr>
        <w:spacing w:line="600" w:lineRule="exact"/>
        <w:rPr>
          <w:rFonts w:ascii="方正仿宋_GBK" w:eastAsia="方正仿宋_GBK"/>
          <w:sz w:val="32"/>
          <w:szCs w:val="32"/>
        </w:rPr>
      </w:pPr>
      <w:r w:rsidRPr="00B600AA">
        <w:rPr>
          <w:rFonts w:ascii="方正仿宋_GBK" w:eastAsia="方正仿宋_GBK" w:hint="eastAsia"/>
          <w:sz w:val="32"/>
          <w:szCs w:val="32"/>
        </w:rPr>
        <w:t>各专业基地、亚专业基地，各科室：</w:t>
      </w:r>
    </w:p>
    <w:p w:rsidR="00EA5A8E" w:rsidRPr="00B600AA" w:rsidRDefault="00EA5A8E" w:rsidP="00B600AA">
      <w:pPr>
        <w:spacing w:line="600" w:lineRule="exact"/>
        <w:ind w:firstLineChars="200" w:firstLine="616"/>
        <w:rPr>
          <w:rFonts w:ascii="方正仿宋_GBK" w:eastAsia="方正仿宋_GBK"/>
          <w:sz w:val="32"/>
          <w:szCs w:val="32"/>
        </w:rPr>
      </w:pPr>
      <w:r w:rsidRPr="00322F8D">
        <w:rPr>
          <w:rFonts w:ascii="方正仿宋_GBK" w:eastAsia="方正仿宋_GBK" w:hint="eastAsia"/>
          <w:sz w:val="32"/>
          <w:szCs w:val="32"/>
        </w:rPr>
        <w:t>为不断促进我院住院医师规范化培训工作和提高住院医师规范化培训质量，</w:t>
      </w:r>
      <w:r w:rsidRPr="00B600AA">
        <w:rPr>
          <w:rFonts w:ascii="方正仿宋_GBK" w:eastAsia="方正仿宋_GBK" w:hint="eastAsia"/>
          <w:sz w:val="32"/>
          <w:szCs w:val="32"/>
        </w:rPr>
        <w:t>根据</w:t>
      </w:r>
      <w:r w:rsidRPr="00322F8D">
        <w:rPr>
          <w:rFonts w:ascii="方正仿宋_GBK" w:eastAsia="方正仿宋_GBK" w:hint="eastAsia"/>
          <w:sz w:val="32"/>
          <w:szCs w:val="32"/>
        </w:rPr>
        <w:t>《大理大学附属医院住院医师规范化培训奖励激励规定（试行）》的有关规定，经学生评教和多部门对指导教师的医德医风、临床教学完成情况、出科考核、结业考核等进行考核，</w:t>
      </w:r>
      <w:r w:rsidRPr="00B600AA">
        <w:rPr>
          <w:rFonts w:ascii="方正仿宋_GBK" w:eastAsia="方正仿宋_GBK" w:hint="eastAsia"/>
          <w:sz w:val="32"/>
          <w:szCs w:val="32"/>
        </w:rPr>
        <w:t>并经</w:t>
      </w:r>
      <w:r w:rsidRPr="00322F8D">
        <w:rPr>
          <w:rFonts w:ascii="方正仿宋_GBK" w:eastAsia="方正仿宋_GBK" w:hint="eastAsia"/>
          <w:sz w:val="32"/>
          <w:szCs w:val="32"/>
        </w:rPr>
        <w:t>党政联席会议</w:t>
      </w:r>
      <w:r w:rsidRPr="00B600AA">
        <w:rPr>
          <w:rFonts w:ascii="方正仿宋_GBK" w:eastAsia="方正仿宋_GBK" w:hint="eastAsia"/>
          <w:sz w:val="32"/>
          <w:szCs w:val="32"/>
        </w:rPr>
        <w:t>同意</w:t>
      </w:r>
      <w:r w:rsidRPr="00322F8D">
        <w:rPr>
          <w:rFonts w:ascii="方正仿宋_GBK" w:eastAsia="方正仿宋_GBK" w:hint="eastAsia"/>
          <w:sz w:val="32"/>
          <w:szCs w:val="32"/>
        </w:rPr>
        <w:t>，决定对张秋蓉</w:t>
      </w:r>
      <w:r w:rsidRPr="00B600AA">
        <w:rPr>
          <w:rFonts w:ascii="方正仿宋_GBK" w:eastAsia="方正仿宋_GBK" w:hint="eastAsia"/>
          <w:sz w:val="32"/>
          <w:szCs w:val="32"/>
        </w:rPr>
        <w:t>、</w:t>
      </w:r>
      <w:r w:rsidRPr="00322F8D">
        <w:rPr>
          <w:rFonts w:ascii="方正仿宋_GBK" w:eastAsia="方正仿宋_GBK" w:hint="eastAsia"/>
          <w:sz w:val="32"/>
          <w:szCs w:val="32"/>
        </w:rPr>
        <w:t>耿正祥</w:t>
      </w:r>
      <w:r w:rsidRPr="00B600AA">
        <w:rPr>
          <w:rFonts w:ascii="方正仿宋_GBK" w:eastAsia="方正仿宋_GBK" w:hint="eastAsia"/>
          <w:sz w:val="32"/>
          <w:szCs w:val="32"/>
        </w:rPr>
        <w:t>、</w:t>
      </w:r>
      <w:r w:rsidRPr="00322F8D">
        <w:rPr>
          <w:rFonts w:ascii="方正仿宋_GBK" w:eastAsia="方正仿宋_GBK" w:hint="eastAsia"/>
          <w:sz w:val="32"/>
          <w:szCs w:val="32"/>
        </w:rPr>
        <w:t>李海燕</w:t>
      </w:r>
      <w:r w:rsidRPr="00B600AA">
        <w:rPr>
          <w:rFonts w:ascii="方正仿宋_GBK" w:eastAsia="方正仿宋_GBK" w:hint="eastAsia"/>
          <w:sz w:val="32"/>
          <w:szCs w:val="32"/>
        </w:rPr>
        <w:t>、</w:t>
      </w:r>
      <w:r w:rsidRPr="00322F8D">
        <w:rPr>
          <w:rFonts w:ascii="方正仿宋_GBK" w:eastAsia="方正仿宋_GBK" w:hint="eastAsia"/>
          <w:sz w:val="32"/>
          <w:szCs w:val="32"/>
        </w:rPr>
        <w:t>李爱民</w:t>
      </w:r>
      <w:r w:rsidRPr="00B600AA">
        <w:rPr>
          <w:rFonts w:ascii="方正仿宋_GBK" w:eastAsia="方正仿宋_GBK" w:hint="eastAsia"/>
          <w:sz w:val="32"/>
          <w:szCs w:val="32"/>
        </w:rPr>
        <w:t>、</w:t>
      </w:r>
      <w:r w:rsidRPr="00322F8D">
        <w:rPr>
          <w:rFonts w:ascii="方正仿宋_GBK" w:eastAsia="方正仿宋_GBK" w:hint="eastAsia"/>
          <w:sz w:val="32"/>
          <w:szCs w:val="32"/>
        </w:rPr>
        <w:t>陈春曼</w:t>
      </w:r>
      <w:r w:rsidRPr="00B600AA">
        <w:rPr>
          <w:rFonts w:ascii="方正仿宋_GBK" w:eastAsia="方正仿宋_GBK" w:hint="eastAsia"/>
          <w:sz w:val="32"/>
          <w:szCs w:val="32"/>
        </w:rPr>
        <w:t>、</w:t>
      </w:r>
      <w:r w:rsidRPr="00322F8D">
        <w:rPr>
          <w:rFonts w:ascii="方正仿宋_GBK" w:eastAsia="方正仿宋_GBK" w:hint="eastAsia"/>
          <w:sz w:val="32"/>
          <w:szCs w:val="32"/>
        </w:rPr>
        <w:t>丁传刚</w:t>
      </w:r>
      <w:r w:rsidRPr="00B600AA">
        <w:rPr>
          <w:rFonts w:ascii="方正仿宋_GBK" w:eastAsia="方正仿宋_GBK" w:hint="eastAsia"/>
          <w:sz w:val="32"/>
          <w:szCs w:val="32"/>
        </w:rPr>
        <w:t>、</w:t>
      </w:r>
      <w:r w:rsidRPr="00322F8D">
        <w:rPr>
          <w:rFonts w:ascii="方正仿宋_GBK" w:eastAsia="方正仿宋_GBK" w:hint="eastAsia"/>
          <w:sz w:val="32"/>
          <w:szCs w:val="32"/>
        </w:rPr>
        <w:t>刘蜻蜻</w:t>
      </w:r>
      <w:r w:rsidRPr="00B600AA">
        <w:rPr>
          <w:rFonts w:ascii="方正仿宋_GBK" w:eastAsia="方正仿宋_GBK" w:hint="eastAsia"/>
          <w:sz w:val="32"/>
          <w:szCs w:val="32"/>
        </w:rPr>
        <w:t>、</w:t>
      </w:r>
      <w:r w:rsidRPr="00322F8D">
        <w:rPr>
          <w:rFonts w:ascii="方正仿宋_GBK" w:eastAsia="方正仿宋_GBK" w:hint="eastAsia"/>
          <w:sz w:val="32"/>
          <w:szCs w:val="32"/>
        </w:rPr>
        <w:t>孔山</w:t>
      </w:r>
      <w:r w:rsidRPr="00B600AA">
        <w:rPr>
          <w:rFonts w:ascii="方正仿宋_GBK" w:eastAsia="方正仿宋_GBK" w:hint="eastAsia"/>
          <w:sz w:val="32"/>
          <w:szCs w:val="32"/>
        </w:rPr>
        <w:t>、</w:t>
      </w:r>
      <w:r w:rsidRPr="00322F8D">
        <w:rPr>
          <w:rFonts w:ascii="方正仿宋_GBK" w:eastAsia="方正仿宋_GBK" w:hint="eastAsia"/>
          <w:sz w:val="32"/>
          <w:szCs w:val="32"/>
        </w:rPr>
        <w:t>张自华</w:t>
      </w:r>
      <w:r w:rsidRPr="00B600AA">
        <w:rPr>
          <w:rFonts w:ascii="方正仿宋_GBK" w:eastAsia="方正仿宋_GBK" w:hint="eastAsia"/>
          <w:sz w:val="32"/>
          <w:szCs w:val="32"/>
        </w:rPr>
        <w:t>、</w:t>
      </w:r>
      <w:r w:rsidRPr="00322F8D">
        <w:rPr>
          <w:rFonts w:ascii="方正仿宋_GBK" w:eastAsia="方正仿宋_GBK" w:hint="eastAsia"/>
          <w:sz w:val="32"/>
          <w:szCs w:val="32"/>
        </w:rPr>
        <w:t>王敏华</w:t>
      </w:r>
      <w:r w:rsidRPr="00B600AA">
        <w:rPr>
          <w:rFonts w:ascii="方正仿宋_GBK" w:eastAsia="方正仿宋_GBK" w:hint="eastAsia"/>
          <w:sz w:val="32"/>
          <w:szCs w:val="32"/>
        </w:rPr>
        <w:t>、</w:t>
      </w:r>
      <w:r w:rsidRPr="00322F8D">
        <w:rPr>
          <w:rFonts w:ascii="方正仿宋_GBK" w:eastAsia="方正仿宋_GBK" w:hint="eastAsia"/>
          <w:sz w:val="32"/>
          <w:szCs w:val="32"/>
        </w:rPr>
        <w:t>张文瑾</w:t>
      </w:r>
      <w:r w:rsidRPr="00B600AA">
        <w:rPr>
          <w:rFonts w:ascii="方正仿宋_GBK" w:eastAsia="方正仿宋_GBK" w:hint="eastAsia"/>
          <w:sz w:val="32"/>
          <w:szCs w:val="32"/>
        </w:rPr>
        <w:t>、</w:t>
      </w:r>
      <w:r w:rsidRPr="00322F8D">
        <w:rPr>
          <w:rFonts w:ascii="方正仿宋_GBK" w:eastAsia="方正仿宋_GBK" w:hint="eastAsia"/>
          <w:sz w:val="32"/>
          <w:szCs w:val="32"/>
        </w:rPr>
        <w:t>郑宝寿</w:t>
      </w:r>
      <w:r w:rsidRPr="00B600AA">
        <w:rPr>
          <w:rFonts w:ascii="方正仿宋_GBK" w:eastAsia="方正仿宋_GBK" w:hint="eastAsia"/>
          <w:sz w:val="32"/>
          <w:szCs w:val="32"/>
        </w:rPr>
        <w:t>、</w:t>
      </w:r>
      <w:r w:rsidRPr="00322F8D">
        <w:rPr>
          <w:rFonts w:ascii="方正仿宋_GBK" w:eastAsia="方正仿宋_GBK" w:hint="eastAsia"/>
          <w:sz w:val="32"/>
          <w:szCs w:val="32"/>
        </w:rPr>
        <w:t>赵红念</w:t>
      </w:r>
      <w:r w:rsidRPr="00B600AA">
        <w:rPr>
          <w:rFonts w:ascii="方正仿宋_GBK" w:eastAsia="方正仿宋_GBK" w:hint="eastAsia"/>
          <w:sz w:val="32"/>
          <w:szCs w:val="32"/>
        </w:rPr>
        <w:t>、</w:t>
      </w:r>
      <w:r w:rsidRPr="00322F8D">
        <w:rPr>
          <w:rFonts w:ascii="方正仿宋_GBK" w:eastAsia="方正仿宋_GBK" w:hint="eastAsia"/>
          <w:sz w:val="32"/>
          <w:szCs w:val="32"/>
        </w:rPr>
        <w:t>潘云</w:t>
      </w:r>
      <w:r w:rsidRPr="00B600AA">
        <w:rPr>
          <w:rFonts w:ascii="方正仿宋_GBK" w:eastAsia="方正仿宋_GBK" w:hint="eastAsia"/>
          <w:sz w:val="32"/>
          <w:szCs w:val="32"/>
        </w:rPr>
        <w:t>、</w:t>
      </w:r>
      <w:r w:rsidRPr="00322F8D">
        <w:rPr>
          <w:rFonts w:ascii="方正仿宋_GBK" w:eastAsia="方正仿宋_GBK" w:hint="eastAsia"/>
          <w:sz w:val="32"/>
          <w:szCs w:val="32"/>
        </w:rPr>
        <w:t>杨瑛</w:t>
      </w:r>
      <w:r w:rsidRPr="00B600AA">
        <w:rPr>
          <w:rFonts w:ascii="方正仿宋_GBK" w:eastAsia="方正仿宋_GBK" w:hint="eastAsia"/>
          <w:sz w:val="32"/>
          <w:szCs w:val="32"/>
        </w:rPr>
        <w:t>、</w:t>
      </w:r>
      <w:r w:rsidRPr="00322F8D">
        <w:rPr>
          <w:rFonts w:ascii="方正仿宋_GBK" w:eastAsia="方正仿宋_GBK" w:hint="eastAsia"/>
          <w:sz w:val="32"/>
          <w:szCs w:val="32"/>
        </w:rPr>
        <w:t>李永萍</w:t>
      </w:r>
      <w:r w:rsidRPr="00B600AA">
        <w:rPr>
          <w:rFonts w:ascii="方正仿宋_GBK" w:eastAsia="方正仿宋_GBK" w:hint="eastAsia"/>
          <w:sz w:val="32"/>
          <w:szCs w:val="32"/>
        </w:rPr>
        <w:t>、</w:t>
      </w:r>
      <w:r w:rsidRPr="00322F8D">
        <w:rPr>
          <w:rFonts w:ascii="方正仿宋_GBK" w:eastAsia="方正仿宋_GBK" w:hint="eastAsia"/>
          <w:sz w:val="32"/>
          <w:szCs w:val="32"/>
        </w:rPr>
        <w:t>杨林</w:t>
      </w:r>
      <w:r w:rsidRPr="00B600AA">
        <w:rPr>
          <w:rFonts w:ascii="方正仿宋_GBK" w:eastAsia="方正仿宋_GBK" w:hint="eastAsia"/>
          <w:sz w:val="32"/>
          <w:szCs w:val="32"/>
        </w:rPr>
        <w:t>、</w:t>
      </w:r>
      <w:r w:rsidRPr="00322F8D">
        <w:rPr>
          <w:rFonts w:ascii="方正仿宋_GBK" w:eastAsia="方正仿宋_GBK" w:hint="eastAsia"/>
          <w:sz w:val="32"/>
          <w:szCs w:val="32"/>
        </w:rPr>
        <w:t>高云光</w:t>
      </w:r>
      <w:r w:rsidRPr="00B600AA">
        <w:rPr>
          <w:rFonts w:ascii="方正仿宋_GBK" w:eastAsia="方正仿宋_GBK" w:hint="eastAsia"/>
          <w:sz w:val="32"/>
          <w:szCs w:val="32"/>
        </w:rPr>
        <w:t>、</w:t>
      </w:r>
      <w:r w:rsidRPr="00322F8D">
        <w:rPr>
          <w:rFonts w:ascii="方正仿宋_GBK" w:eastAsia="方正仿宋_GBK" w:hint="eastAsia"/>
          <w:sz w:val="32"/>
          <w:szCs w:val="32"/>
        </w:rPr>
        <w:t>范智东</w:t>
      </w:r>
      <w:r w:rsidRPr="00B600AA">
        <w:rPr>
          <w:rFonts w:ascii="方正仿宋_GBK" w:eastAsia="方正仿宋_GBK" w:hint="eastAsia"/>
          <w:sz w:val="32"/>
          <w:szCs w:val="32"/>
        </w:rPr>
        <w:t>等</w:t>
      </w:r>
      <w:r w:rsidRPr="00322F8D">
        <w:rPr>
          <w:rFonts w:ascii="方正仿宋_GBK" w:eastAsia="方正仿宋_GBK" w:hint="eastAsia"/>
          <w:sz w:val="32"/>
          <w:szCs w:val="32"/>
        </w:rPr>
        <w:t>19名2017年优秀</w:t>
      </w:r>
      <w:r w:rsidRPr="00B600AA">
        <w:rPr>
          <w:rFonts w:ascii="方正仿宋_GBK" w:eastAsia="方正仿宋_GBK" w:hint="eastAsia"/>
          <w:sz w:val="32"/>
          <w:szCs w:val="32"/>
        </w:rPr>
        <w:t>指导教师</w:t>
      </w:r>
      <w:r w:rsidRPr="00322F8D">
        <w:rPr>
          <w:rFonts w:ascii="方正仿宋_GBK" w:eastAsia="方正仿宋_GBK" w:hint="eastAsia"/>
          <w:sz w:val="32"/>
          <w:szCs w:val="32"/>
        </w:rPr>
        <w:t>予以表彰</w:t>
      </w:r>
      <w:r w:rsidRPr="00B600AA">
        <w:rPr>
          <w:rFonts w:ascii="方正仿宋_GBK" w:eastAsia="方正仿宋_GBK" w:hint="eastAsia"/>
          <w:sz w:val="32"/>
          <w:szCs w:val="32"/>
        </w:rPr>
        <w:t>。</w:t>
      </w:r>
    </w:p>
    <w:p w:rsidR="00EA5A8E" w:rsidRPr="00B600AA" w:rsidRDefault="00EA5A8E" w:rsidP="00B600AA">
      <w:pPr>
        <w:spacing w:line="600" w:lineRule="exact"/>
        <w:ind w:firstLineChars="200" w:firstLine="616"/>
        <w:rPr>
          <w:rFonts w:ascii="方正仿宋_GBK" w:eastAsia="方正仿宋_GBK"/>
          <w:sz w:val="32"/>
          <w:szCs w:val="32"/>
        </w:rPr>
      </w:pPr>
      <w:r w:rsidRPr="00322F8D">
        <w:rPr>
          <w:rFonts w:ascii="方正仿宋_GBK" w:eastAsia="方正仿宋_GBK" w:hint="eastAsia"/>
          <w:sz w:val="32"/>
          <w:szCs w:val="32"/>
        </w:rPr>
        <w:t>希望受表彰的教师再接再厉，珍惜荣誉，在今后的工作中取</w:t>
      </w:r>
      <w:r w:rsidRPr="00322F8D">
        <w:rPr>
          <w:rFonts w:ascii="方正仿宋_GBK" w:eastAsia="方正仿宋_GBK" w:hint="eastAsia"/>
          <w:sz w:val="32"/>
          <w:szCs w:val="32"/>
        </w:rPr>
        <w:lastRenderedPageBreak/>
        <w:t>得更好的成绩。医院号召各科室、广大职工以受表彰的个人为榜样，积极努力，为医院的发展做出应有的贡献。</w:t>
      </w:r>
      <w:r w:rsidR="00670B5E" w:rsidRPr="00B600AA">
        <w:rPr>
          <w:rFonts w:ascii="方正仿宋_GBK" w:eastAsia="方正仿宋_GBK" w:hint="eastAsia"/>
          <w:sz w:val="32"/>
          <w:szCs w:val="32"/>
        </w:rPr>
        <w:t xml:space="preserve">                      </w:t>
      </w:r>
    </w:p>
    <w:p w:rsidR="00EA5A8E" w:rsidRPr="00B600AA" w:rsidRDefault="00EA5A8E" w:rsidP="00B600AA">
      <w:pPr>
        <w:spacing w:line="600" w:lineRule="exact"/>
        <w:ind w:firstLineChars="200" w:firstLine="616"/>
        <w:rPr>
          <w:rFonts w:ascii="方正仿宋_GBK" w:eastAsia="方正仿宋_GBK"/>
          <w:sz w:val="32"/>
          <w:szCs w:val="32"/>
        </w:rPr>
      </w:pPr>
    </w:p>
    <w:p w:rsidR="00EA5A8E" w:rsidRPr="00B600AA" w:rsidRDefault="00EA5A8E" w:rsidP="00B600AA">
      <w:pPr>
        <w:spacing w:line="600" w:lineRule="exact"/>
        <w:ind w:firstLineChars="200" w:firstLine="616"/>
        <w:rPr>
          <w:rFonts w:ascii="方正仿宋_GBK" w:eastAsia="方正仿宋_GBK"/>
          <w:sz w:val="32"/>
          <w:szCs w:val="32"/>
        </w:rPr>
      </w:pPr>
    </w:p>
    <w:p w:rsidR="00EA5A8E" w:rsidRPr="00B600AA" w:rsidRDefault="00EA5A8E" w:rsidP="00B600AA">
      <w:pPr>
        <w:spacing w:line="600" w:lineRule="exact"/>
        <w:ind w:firstLineChars="200" w:firstLine="616"/>
        <w:rPr>
          <w:rFonts w:ascii="方正仿宋_GBK" w:eastAsia="方正仿宋_GBK"/>
          <w:sz w:val="32"/>
          <w:szCs w:val="32"/>
        </w:rPr>
      </w:pPr>
    </w:p>
    <w:p w:rsidR="009E3B44" w:rsidRPr="00B600AA" w:rsidRDefault="00EA5A8E" w:rsidP="00B600AA">
      <w:pPr>
        <w:spacing w:line="600" w:lineRule="exact"/>
        <w:ind w:firstLineChars="200" w:firstLine="616"/>
        <w:rPr>
          <w:rFonts w:ascii="方正仿宋_GBK" w:eastAsia="方正仿宋_GBK"/>
          <w:sz w:val="32"/>
          <w:szCs w:val="32"/>
        </w:rPr>
      </w:pPr>
      <w:r w:rsidRPr="00B600AA">
        <w:rPr>
          <w:rFonts w:ascii="方正仿宋_GBK" w:eastAsia="方正仿宋_GBK" w:hint="eastAsia"/>
          <w:sz w:val="32"/>
          <w:szCs w:val="32"/>
        </w:rPr>
        <w:t xml:space="preserve">                    </w:t>
      </w:r>
      <w:r w:rsidR="00670B5E" w:rsidRPr="00B600AA">
        <w:rPr>
          <w:rFonts w:ascii="方正仿宋_GBK" w:eastAsia="方正仿宋_GBK" w:hint="eastAsia"/>
          <w:sz w:val="32"/>
          <w:szCs w:val="32"/>
        </w:rPr>
        <w:t>大理大学第一附属医院</w:t>
      </w:r>
    </w:p>
    <w:p w:rsidR="009E3B44" w:rsidRPr="00B600AA" w:rsidRDefault="00670B5E" w:rsidP="00B600AA">
      <w:pPr>
        <w:spacing w:line="600" w:lineRule="exact"/>
        <w:ind w:firstLineChars="200" w:firstLine="616"/>
        <w:rPr>
          <w:rFonts w:ascii="方正仿宋_GBK" w:eastAsia="方正仿宋_GBK"/>
          <w:sz w:val="32"/>
          <w:szCs w:val="32"/>
        </w:rPr>
      </w:pPr>
      <w:r w:rsidRPr="00B600AA">
        <w:rPr>
          <w:rFonts w:ascii="方正仿宋_GBK" w:eastAsia="方正仿宋_GBK" w:hint="eastAsia"/>
          <w:sz w:val="32"/>
          <w:szCs w:val="32"/>
        </w:rPr>
        <w:t xml:space="preserve">                       2018年</w:t>
      </w:r>
      <w:r w:rsidR="00EA5A8E" w:rsidRPr="00B600AA">
        <w:rPr>
          <w:rFonts w:ascii="方正仿宋_GBK" w:eastAsia="方正仿宋_GBK" w:hint="eastAsia"/>
          <w:sz w:val="32"/>
          <w:szCs w:val="32"/>
        </w:rPr>
        <w:t>4</w:t>
      </w:r>
      <w:r w:rsidRPr="00B600AA">
        <w:rPr>
          <w:rFonts w:ascii="方正仿宋_GBK" w:eastAsia="方正仿宋_GBK" w:hint="eastAsia"/>
          <w:sz w:val="32"/>
          <w:szCs w:val="32"/>
        </w:rPr>
        <w:t>月</w:t>
      </w:r>
      <w:r w:rsidR="00EA5A8E" w:rsidRPr="00B600AA">
        <w:rPr>
          <w:rFonts w:ascii="方正仿宋_GBK" w:eastAsia="方正仿宋_GBK" w:hint="eastAsia"/>
          <w:sz w:val="32"/>
          <w:szCs w:val="32"/>
        </w:rPr>
        <w:t>9</w:t>
      </w:r>
      <w:r w:rsidRPr="00B600AA">
        <w:rPr>
          <w:rFonts w:ascii="方正仿宋_GBK" w:eastAsia="方正仿宋_GBK" w:hint="eastAsia"/>
          <w:sz w:val="32"/>
          <w:szCs w:val="32"/>
        </w:rPr>
        <w:t xml:space="preserve">日  </w:t>
      </w:r>
    </w:p>
    <w:p w:rsidR="009E3B44" w:rsidRPr="003E1EC2" w:rsidRDefault="009E3B44">
      <w:pPr>
        <w:rPr>
          <w:rFonts w:ascii="方正仿宋_GBK" w:eastAsia="方正仿宋_GBK"/>
        </w:rPr>
      </w:pPr>
    </w:p>
    <w:p w:rsidR="009E3B44" w:rsidRPr="003E1EC2" w:rsidRDefault="009E3B44">
      <w:pPr>
        <w:rPr>
          <w:rFonts w:ascii="方正仿宋_GBK" w:eastAsia="方正仿宋_GBK"/>
        </w:rPr>
      </w:pPr>
    </w:p>
    <w:p w:rsidR="009E3B44" w:rsidRDefault="009E3B44">
      <w:pPr>
        <w:rPr>
          <w:rFonts w:ascii="方正仿宋_GBK" w:eastAsia="方正仿宋_GBK"/>
        </w:rPr>
      </w:pPr>
    </w:p>
    <w:p w:rsidR="00EA5A8E" w:rsidRDefault="00EA5A8E">
      <w:pPr>
        <w:rPr>
          <w:rFonts w:ascii="方正仿宋_GBK" w:eastAsia="方正仿宋_GBK"/>
        </w:rPr>
      </w:pPr>
    </w:p>
    <w:p w:rsidR="00EA5A8E" w:rsidRDefault="00EA5A8E">
      <w:pPr>
        <w:rPr>
          <w:rFonts w:ascii="方正仿宋_GBK" w:eastAsia="方正仿宋_GBK"/>
        </w:rPr>
      </w:pPr>
    </w:p>
    <w:p w:rsidR="00EA5A8E" w:rsidRDefault="00EA5A8E">
      <w:pPr>
        <w:rPr>
          <w:rFonts w:ascii="方正仿宋_GBK" w:eastAsia="方正仿宋_GBK"/>
        </w:rPr>
      </w:pPr>
    </w:p>
    <w:p w:rsidR="00EA5A8E" w:rsidRDefault="00EA5A8E">
      <w:pPr>
        <w:rPr>
          <w:rFonts w:ascii="方正仿宋_GBK" w:eastAsia="方正仿宋_GBK"/>
        </w:rPr>
      </w:pPr>
    </w:p>
    <w:p w:rsidR="00EA5A8E" w:rsidRDefault="00EA5A8E">
      <w:pPr>
        <w:rPr>
          <w:rFonts w:ascii="方正仿宋_GBK" w:eastAsia="方正仿宋_GBK"/>
        </w:rPr>
      </w:pPr>
    </w:p>
    <w:p w:rsidR="00EA5A8E" w:rsidRDefault="00EA5A8E">
      <w:pPr>
        <w:rPr>
          <w:rFonts w:ascii="方正仿宋_GBK" w:eastAsia="方正仿宋_GBK"/>
        </w:rPr>
      </w:pPr>
    </w:p>
    <w:p w:rsidR="00EA5A8E" w:rsidRDefault="00EA5A8E">
      <w:pPr>
        <w:rPr>
          <w:rFonts w:ascii="方正仿宋_GBK" w:eastAsia="方正仿宋_GBK"/>
        </w:rPr>
      </w:pPr>
    </w:p>
    <w:p w:rsidR="00EA5A8E" w:rsidRDefault="00EA5A8E">
      <w:pPr>
        <w:rPr>
          <w:rFonts w:ascii="方正仿宋_GBK" w:eastAsia="方正仿宋_GBK"/>
        </w:rPr>
      </w:pPr>
    </w:p>
    <w:p w:rsidR="00EA5A8E" w:rsidRDefault="00EA5A8E">
      <w:pPr>
        <w:rPr>
          <w:rFonts w:ascii="方正仿宋_GBK" w:eastAsia="方正仿宋_GBK"/>
        </w:rPr>
      </w:pPr>
    </w:p>
    <w:p w:rsidR="00EA5A8E" w:rsidRDefault="00EA5A8E">
      <w:pPr>
        <w:rPr>
          <w:rFonts w:ascii="方正仿宋_GBK" w:eastAsia="方正仿宋_GBK"/>
        </w:rPr>
      </w:pPr>
    </w:p>
    <w:p w:rsidR="00EA5A8E" w:rsidRDefault="00EA5A8E">
      <w:pPr>
        <w:rPr>
          <w:rFonts w:ascii="方正仿宋_GBK" w:eastAsia="方正仿宋_GBK"/>
        </w:rPr>
      </w:pPr>
    </w:p>
    <w:p w:rsidR="00EA5A8E" w:rsidRDefault="00EA5A8E">
      <w:pPr>
        <w:rPr>
          <w:rFonts w:ascii="方正仿宋_GBK" w:eastAsia="方正仿宋_GBK"/>
        </w:rPr>
      </w:pPr>
    </w:p>
    <w:p w:rsidR="00EA5A8E" w:rsidRDefault="00EA5A8E">
      <w:pPr>
        <w:rPr>
          <w:rFonts w:ascii="方正仿宋_GBK" w:eastAsia="方正仿宋_GBK"/>
        </w:rPr>
      </w:pPr>
    </w:p>
    <w:p w:rsidR="00EA5A8E" w:rsidRDefault="00EA5A8E">
      <w:pPr>
        <w:rPr>
          <w:rFonts w:ascii="方正仿宋_GBK" w:eastAsia="方正仿宋_GBK"/>
        </w:rPr>
      </w:pPr>
    </w:p>
    <w:p w:rsidR="00EA5A8E" w:rsidRDefault="00EA5A8E">
      <w:pPr>
        <w:rPr>
          <w:rFonts w:ascii="方正仿宋_GBK" w:eastAsia="方正仿宋_GBK"/>
        </w:rPr>
      </w:pPr>
    </w:p>
    <w:p w:rsidR="00B600AA" w:rsidRDefault="00B600AA">
      <w:pPr>
        <w:rPr>
          <w:rFonts w:ascii="方正仿宋_GBK" w:eastAsia="方正仿宋_GBK"/>
        </w:rPr>
      </w:pPr>
    </w:p>
    <w:p w:rsidR="00B600AA" w:rsidRDefault="00B600AA">
      <w:pPr>
        <w:rPr>
          <w:rFonts w:ascii="方正仿宋_GBK" w:eastAsia="方正仿宋_GBK"/>
        </w:rPr>
      </w:pPr>
    </w:p>
    <w:p w:rsidR="00B600AA" w:rsidRDefault="00B600AA">
      <w:pPr>
        <w:rPr>
          <w:rFonts w:ascii="方正仿宋_GBK" w:eastAsia="方正仿宋_GBK"/>
        </w:rPr>
      </w:pPr>
    </w:p>
    <w:p w:rsidR="00B600AA" w:rsidRDefault="00B600AA">
      <w:pPr>
        <w:rPr>
          <w:rFonts w:ascii="方正仿宋_GBK" w:eastAsia="方正仿宋_GBK"/>
        </w:rPr>
      </w:pPr>
    </w:p>
    <w:p w:rsidR="00B600AA" w:rsidRDefault="00B600AA">
      <w:pPr>
        <w:rPr>
          <w:rFonts w:ascii="方正仿宋_GBK" w:eastAsia="方正仿宋_GBK"/>
        </w:rPr>
      </w:pPr>
    </w:p>
    <w:p w:rsidR="00B600AA" w:rsidRDefault="00B600AA">
      <w:pPr>
        <w:rPr>
          <w:rFonts w:ascii="方正仿宋_GBK" w:eastAsia="方正仿宋_GBK"/>
        </w:rPr>
      </w:pPr>
    </w:p>
    <w:p w:rsidR="00EA5A8E" w:rsidRDefault="00EA5A8E" w:rsidP="008B711E">
      <w:pPr>
        <w:spacing w:line="20" w:lineRule="exact"/>
        <w:rPr>
          <w:rFonts w:ascii="方正仿宋_GBK" w:eastAsia="方正仿宋_GBK" w:hint="eastAsia"/>
        </w:rPr>
      </w:pPr>
    </w:p>
    <w:p w:rsidR="008B711E" w:rsidRDefault="008B711E" w:rsidP="008B711E">
      <w:pPr>
        <w:spacing w:line="20" w:lineRule="exact"/>
        <w:rPr>
          <w:rFonts w:ascii="方正仿宋_GBK" w:eastAsia="方正仿宋_GBK" w:hint="eastAsia"/>
        </w:rPr>
      </w:pPr>
    </w:p>
    <w:p w:rsidR="008B711E" w:rsidRDefault="008B711E" w:rsidP="008B711E">
      <w:pPr>
        <w:spacing w:line="20" w:lineRule="exact"/>
        <w:rPr>
          <w:rFonts w:ascii="方正仿宋_GBK" w:eastAsia="方正仿宋_GBK" w:hint="eastAsia"/>
        </w:rPr>
      </w:pPr>
    </w:p>
    <w:p w:rsidR="008B711E" w:rsidRDefault="008B711E" w:rsidP="008B711E">
      <w:pPr>
        <w:spacing w:line="20" w:lineRule="exact"/>
        <w:rPr>
          <w:rFonts w:ascii="方正仿宋_GBK" w:eastAsia="方正仿宋_GBK" w:hint="eastAsia"/>
        </w:rPr>
      </w:pPr>
    </w:p>
    <w:p w:rsidR="008B711E" w:rsidRDefault="008B711E" w:rsidP="008B711E">
      <w:pPr>
        <w:spacing w:line="20" w:lineRule="exact"/>
        <w:rPr>
          <w:rFonts w:ascii="方正仿宋_GBK" w:eastAsia="方正仿宋_GBK" w:hint="eastAsia"/>
        </w:rPr>
      </w:pPr>
    </w:p>
    <w:p w:rsidR="008B711E" w:rsidRDefault="008B711E" w:rsidP="008B711E">
      <w:pPr>
        <w:spacing w:line="20" w:lineRule="exact"/>
        <w:rPr>
          <w:rFonts w:ascii="方正仿宋_GBK" w:eastAsia="方正仿宋_GBK" w:hint="eastAsia"/>
        </w:rPr>
      </w:pPr>
    </w:p>
    <w:p w:rsidR="008B711E" w:rsidRDefault="008B711E" w:rsidP="008B711E">
      <w:pPr>
        <w:spacing w:line="20" w:lineRule="exact"/>
        <w:rPr>
          <w:rFonts w:ascii="方正仿宋_GBK" w:eastAsia="方正仿宋_GBK" w:hint="eastAsia"/>
        </w:rPr>
      </w:pPr>
    </w:p>
    <w:p w:rsidR="008B711E" w:rsidRDefault="008B711E" w:rsidP="008B711E">
      <w:pPr>
        <w:spacing w:line="20" w:lineRule="exact"/>
        <w:rPr>
          <w:rFonts w:ascii="方正仿宋_GBK" w:eastAsia="方正仿宋_GBK" w:hint="eastAsia"/>
        </w:rPr>
      </w:pPr>
    </w:p>
    <w:p w:rsidR="008B711E" w:rsidRDefault="008B711E" w:rsidP="008B711E">
      <w:pPr>
        <w:spacing w:line="20" w:lineRule="exact"/>
        <w:rPr>
          <w:rFonts w:ascii="方正仿宋_GBK" w:eastAsia="方正仿宋_GBK" w:hint="eastAsia"/>
        </w:rPr>
      </w:pPr>
    </w:p>
    <w:p w:rsidR="008B711E" w:rsidRDefault="008B711E" w:rsidP="008B711E">
      <w:pPr>
        <w:spacing w:line="20" w:lineRule="exact"/>
        <w:rPr>
          <w:rFonts w:ascii="方正仿宋_GBK" w:eastAsia="方正仿宋_GBK" w:hint="eastAsia"/>
        </w:rPr>
      </w:pPr>
    </w:p>
    <w:p w:rsidR="008B711E" w:rsidRDefault="008B711E" w:rsidP="008B711E">
      <w:pPr>
        <w:spacing w:line="20" w:lineRule="exact"/>
        <w:rPr>
          <w:rFonts w:ascii="方正仿宋_GBK" w:eastAsia="方正仿宋_GBK" w:hint="eastAsia"/>
        </w:rPr>
      </w:pPr>
    </w:p>
    <w:p w:rsidR="008B711E" w:rsidRDefault="008B711E" w:rsidP="008B711E">
      <w:pPr>
        <w:spacing w:line="20" w:lineRule="exact"/>
        <w:rPr>
          <w:rFonts w:ascii="方正仿宋_GBK" w:eastAsia="方正仿宋_GBK" w:hint="eastAsia"/>
        </w:rPr>
      </w:pPr>
    </w:p>
    <w:p w:rsidR="008B711E" w:rsidRDefault="008B711E" w:rsidP="008B711E">
      <w:pPr>
        <w:spacing w:line="20" w:lineRule="exact"/>
        <w:rPr>
          <w:rFonts w:ascii="方正仿宋_GBK" w:eastAsia="方正仿宋_GBK" w:hint="eastAsia"/>
        </w:rPr>
      </w:pPr>
    </w:p>
    <w:p w:rsidR="008B711E" w:rsidRDefault="008B711E" w:rsidP="008B711E">
      <w:pPr>
        <w:spacing w:line="20" w:lineRule="exact"/>
        <w:rPr>
          <w:rFonts w:ascii="方正仿宋_GBK" w:eastAsia="方正仿宋_GBK" w:hint="eastAsia"/>
        </w:rPr>
      </w:pPr>
    </w:p>
    <w:p w:rsidR="008B711E" w:rsidRDefault="008B711E" w:rsidP="008B711E">
      <w:pPr>
        <w:spacing w:line="20" w:lineRule="exact"/>
        <w:rPr>
          <w:rFonts w:ascii="方正仿宋_GBK" w:eastAsia="方正仿宋_GBK" w:hint="eastAsia"/>
        </w:rPr>
      </w:pPr>
    </w:p>
    <w:p w:rsidR="008B711E" w:rsidRDefault="008B711E" w:rsidP="008B711E">
      <w:pPr>
        <w:spacing w:line="20" w:lineRule="exact"/>
        <w:rPr>
          <w:rFonts w:ascii="方正仿宋_GBK" w:eastAsia="方正仿宋_GBK" w:hint="eastAsia"/>
        </w:rPr>
      </w:pPr>
    </w:p>
    <w:p w:rsidR="008B711E" w:rsidRDefault="008B711E" w:rsidP="008B711E">
      <w:pPr>
        <w:spacing w:line="20" w:lineRule="exact"/>
        <w:rPr>
          <w:rFonts w:ascii="方正仿宋_GBK" w:eastAsia="方正仿宋_GBK" w:hint="eastAsia"/>
        </w:rPr>
      </w:pPr>
    </w:p>
    <w:p w:rsidR="008B711E" w:rsidRDefault="008B711E" w:rsidP="008B711E">
      <w:pPr>
        <w:spacing w:line="20" w:lineRule="exact"/>
        <w:rPr>
          <w:rFonts w:ascii="方正仿宋_GBK" w:eastAsia="方正仿宋_GBK" w:hint="eastAsia"/>
        </w:rPr>
      </w:pPr>
    </w:p>
    <w:p w:rsidR="008B711E" w:rsidRDefault="008B711E" w:rsidP="008B711E">
      <w:pPr>
        <w:spacing w:line="20" w:lineRule="exact"/>
        <w:rPr>
          <w:rFonts w:ascii="方正仿宋_GBK" w:eastAsia="方正仿宋_GBK" w:hint="eastAsia"/>
        </w:rPr>
      </w:pPr>
    </w:p>
    <w:p w:rsidR="008B711E" w:rsidRDefault="008B711E" w:rsidP="008B711E">
      <w:pPr>
        <w:spacing w:line="20" w:lineRule="exact"/>
        <w:rPr>
          <w:rFonts w:ascii="方正仿宋_GBK" w:eastAsia="方正仿宋_GBK" w:hint="eastAsia"/>
        </w:rPr>
      </w:pPr>
    </w:p>
    <w:p w:rsidR="008B711E" w:rsidRDefault="008B711E" w:rsidP="008B711E">
      <w:pPr>
        <w:spacing w:line="20" w:lineRule="exact"/>
        <w:rPr>
          <w:rFonts w:ascii="方正仿宋_GBK" w:eastAsia="方正仿宋_GBK" w:hint="eastAsia"/>
        </w:rPr>
      </w:pPr>
    </w:p>
    <w:p w:rsidR="008B711E" w:rsidRDefault="008B711E" w:rsidP="008B711E">
      <w:pPr>
        <w:spacing w:line="20" w:lineRule="exact"/>
        <w:rPr>
          <w:rFonts w:ascii="方正仿宋_GBK" w:eastAsia="方正仿宋_GBK" w:hint="eastAsia"/>
        </w:rPr>
      </w:pPr>
    </w:p>
    <w:p w:rsidR="008B711E" w:rsidRDefault="008B711E" w:rsidP="008B711E">
      <w:pPr>
        <w:spacing w:line="20" w:lineRule="exact"/>
        <w:rPr>
          <w:rFonts w:ascii="方正仿宋_GBK" w:eastAsia="方正仿宋_GBK" w:hint="eastAsia"/>
        </w:rPr>
      </w:pPr>
    </w:p>
    <w:p w:rsidR="008B711E" w:rsidRDefault="008B711E" w:rsidP="008B711E">
      <w:pPr>
        <w:spacing w:line="20" w:lineRule="exact"/>
        <w:rPr>
          <w:rFonts w:ascii="方正仿宋_GBK" w:eastAsia="方正仿宋_GBK" w:hint="eastAsia"/>
        </w:rPr>
      </w:pPr>
    </w:p>
    <w:p w:rsidR="008B711E" w:rsidRDefault="008B711E" w:rsidP="008B711E">
      <w:pPr>
        <w:spacing w:line="20" w:lineRule="exact"/>
        <w:rPr>
          <w:rFonts w:ascii="方正仿宋_GBK" w:eastAsia="方正仿宋_GBK" w:hint="eastAsia"/>
        </w:rPr>
      </w:pPr>
    </w:p>
    <w:p w:rsidR="008B711E" w:rsidRDefault="008B711E" w:rsidP="008B711E">
      <w:pPr>
        <w:spacing w:line="20" w:lineRule="exact"/>
        <w:rPr>
          <w:rFonts w:ascii="方正仿宋_GBK" w:eastAsia="方正仿宋_GBK" w:hint="eastAsia"/>
        </w:rPr>
      </w:pPr>
    </w:p>
    <w:p w:rsidR="008B711E" w:rsidRDefault="008B711E" w:rsidP="008B711E">
      <w:pPr>
        <w:spacing w:line="20" w:lineRule="exact"/>
        <w:rPr>
          <w:rFonts w:ascii="方正仿宋_GBK" w:eastAsia="方正仿宋_GBK" w:hint="eastAsia"/>
        </w:rPr>
      </w:pPr>
    </w:p>
    <w:p w:rsidR="008B711E" w:rsidRDefault="008B711E" w:rsidP="008B711E">
      <w:pPr>
        <w:spacing w:line="20" w:lineRule="exact"/>
        <w:rPr>
          <w:rFonts w:ascii="方正仿宋_GBK" w:eastAsia="方正仿宋_GBK" w:hint="eastAsia"/>
        </w:rPr>
      </w:pPr>
    </w:p>
    <w:p w:rsidR="008B711E" w:rsidRDefault="008B711E" w:rsidP="008B711E">
      <w:pPr>
        <w:spacing w:line="20" w:lineRule="exact"/>
        <w:rPr>
          <w:rFonts w:ascii="方正仿宋_GBK" w:eastAsia="方正仿宋_GBK" w:hint="eastAsia"/>
        </w:rPr>
      </w:pPr>
    </w:p>
    <w:p w:rsidR="008B711E" w:rsidRDefault="008B711E" w:rsidP="008B711E">
      <w:pPr>
        <w:spacing w:line="20" w:lineRule="exact"/>
        <w:rPr>
          <w:rFonts w:ascii="方正仿宋_GBK" w:eastAsia="方正仿宋_GBK" w:hint="eastAsia"/>
        </w:rPr>
      </w:pPr>
    </w:p>
    <w:p w:rsidR="008B711E" w:rsidRDefault="008B711E" w:rsidP="008B711E">
      <w:pPr>
        <w:spacing w:line="20" w:lineRule="exact"/>
        <w:rPr>
          <w:rFonts w:ascii="方正仿宋_GBK" w:eastAsia="方正仿宋_GBK" w:hint="eastAsia"/>
        </w:rPr>
      </w:pPr>
    </w:p>
    <w:p w:rsidR="008B711E" w:rsidRDefault="008B711E" w:rsidP="008B711E">
      <w:pPr>
        <w:spacing w:line="20" w:lineRule="exact"/>
        <w:rPr>
          <w:rFonts w:ascii="方正仿宋_GBK" w:eastAsia="方正仿宋_GBK" w:hint="eastAsia"/>
        </w:rPr>
      </w:pPr>
    </w:p>
    <w:p w:rsidR="008B711E" w:rsidRDefault="008B711E" w:rsidP="008B711E">
      <w:pPr>
        <w:spacing w:line="20" w:lineRule="exact"/>
        <w:rPr>
          <w:rFonts w:ascii="方正仿宋_GBK" w:eastAsia="方正仿宋_GBK" w:hint="eastAsia"/>
        </w:rPr>
      </w:pPr>
    </w:p>
    <w:p w:rsidR="008B711E" w:rsidRDefault="008B711E" w:rsidP="008B711E">
      <w:pPr>
        <w:spacing w:line="20" w:lineRule="exact"/>
        <w:rPr>
          <w:rFonts w:ascii="方正仿宋_GBK" w:eastAsia="方正仿宋_GBK" w:hint="eastAsia"/>
        </w:rPr>
      </w:pPr>
    </w:p>
    <w:p w:rsidR="008B711E" w:rsidRDefault="008B711E" w:rsidP="008B711E">
      <w:pPr>
        <w:spacing w:line="20" w:lineRule="exact"/>
        <w:rPr>
          <w:rFonts w:ascii="方正仿宋_GBK" w:eastAsia="方正仿宋_GBK" w:hint="eastAsia"/>
        </w:rPr>
      </w:pPr>
    </w:p>
    <w:p w:rsidR="008B711E" w:rsidRDefault="008B711E" w:rsidP="008B711E">
      <w:pPr>
        <w:spacing w:line="20" w:lineRule="exact"/>
        <w:rPr>
          <w:rFonts w:ascii="方正仿宋_GBK" w:eastAsia="方正仿宋_GBK" w:hint="eastAsia"/>
        </w:rPr>
      </w:pPr>
    </w:p>
    <w:p w:rsidR="008B711E" w:rsidRDefault="008B711E" w:rsidP="008B711E">
      <w:pPr>
        <w:spacing w:line="20" w:lineRule="exact"/>
        <w:rPr>
          <w:rFonts w:ascii="方正仿宋_GBK" w:eastAsia="方正仿宋_GBK" w:hint="eastAsia"/>
        </w:rPr>
      </w:pPr>
    </w:p>
    <w:p w:rsidR="008B711E" w:rsidRDefault="008B711E" w:rsidP="008B711E">
      <w:pPr>
        <w:spacing w:line="20" w:lineRule="exact"/>
        <w:rPr>
          <w:rFonts w:ascii="方正仿宋_GBK" w:eastAsia="方正仿宋_GBK" w:hint="eastAsia"/>
        </w:rPr>
      </w:pPr>
    </w:p>
    <w:p w:rsidR="008B711E" w:rsidRDefault="008B711E" w:rsidP="008B711E">
      <w:pPr>
        <w:spacing w:line="20" w:lineRule="exact"/>
        <w:rPr>
          <w:rFonts w:ascii="方正仿宋_GBK" w:eastAsia="方正仿宋_GBK" w:hint="eastAsia"/>
        </w:rPr>
      </w:pPr>
    </w:p>
    <w:p w:rsidR="008B711E" w:rsidRDefault="008B711E" w:rsidP="008B711E">
      <w:pPr>
        <w:spacing w:line="20" w:lineRule="exact"/>
        <w:rPr>
          <w:rFonts w:ascii="方正仿宋_GBK" w:eastAsia="方正仿宋_GBK" w:hint="eastAsia"/>
        </w:rPr>
      </w:pPr>
    </w:p>
    <w:p w:rsidR="008B711E" w:rsidRDefault="008B711E" w:rsidP="008B711E">
      <w:pPr>
        <w:spacing w:line="20" w:lineRule="exact"/>
        <w:rPr>
          <w:rFonts w:ascii="方正仿宋_GBK" w:eastAsia="方正仿宋_GBK" w:hint="eastAsia"/>
        </w:rPr>
      </w:pPr>
    </w:p>
    <w:p w:rsidR="008B711E" w:rsidRDefault="008B711E" w:rsidP="008B711E">
      <w:pPr>
        <w:spacing w:line="20" w:lineRule="exact"/>
        <w:rPr>
          <w:rFonts w:ascii="方正仿宋_GBK" w:eastAsia="方正仿宋_GBK" w:hint="eastAsia"/>
        </w:rPr>
      </w:pPr>
    </w:p>
    <w:p w:rsidR="008B711E" w:rsidRDefault="008B711E" w:rsidP="008B711E">
      <w:pPr>
        <w:spacing w:line="20" w:lineRule="exact"/>
        <w:rPr>
          <w:rFonts w:ascii="方正仿宋_GBK" w:eastAsia="方正仿宋_GBK" w:hint="eastAsia"/>
        </w:rPr>
      </w:pPr>
    </w:p>
    <w:p w:rsidR="008B711E" w:rsidRDefault="008B711E" w:rsidP="008B711E">
      <w:pPr>
        <w:spacing w:line="20" w:lineRule="exact"/>
        <w:rPr>
          <w:rFonts w:ascii="方正仿宋_GBK" w:eastAsia="方正仿宋_GBK" w:hint="eastAsia"/>
        </w:rPr>
      </w:pPr>
    </w:p>
    <w:p w:rsidR="008B711E" w:rsidRDefault="008B711E" w:rsidP="008B711E">
      <w:pPr>
        <w:spacing w:line="20" w:lineRule="exact"/>
        <w:rPr>
          <w:rFonts w:ascii="方正仿宋_GBK" w:eastAsia="方正仿宋_GBK" w:hint="eastAsia"/>
        </w:rPr>
      </w:pPr>
    </w:p>
    <w:p w:rsidR="008B711E" w:rsidRDefault="008B711E" w:rsidP="008B711E">
      <w:pPr>
        <w:spacing w:line="20" w:lineRule="exact"/>
        <w:rPr>
          <w:rFonts w:ascii="方正仿宋_GBK" w:eastAsia="方正仿宋_GBK" w:hint="eastAsia"/>
        </w:rPr>
      </w:pPr>
    </w:p>
    <w:p w:rsidR="008B711E" w:rsidRPr="008B711E" w:rsidRDefault="008B711E" w:rsidP="008B711E">
      <w:pPr>
        <w:spacing w:line="20" w:lineRule="exact"/>
        <w:rPr>
          <w:rFonts w:ascii="方正仿宋_GBK" w:eastAsia="方正仿宋_GBK"/>
        </w:rPr>
      </w:pPr>
    </w:p>
    <w:p w:rsidR="009E3B44" w:rsidRPr="003E1EC2" w:rsidRDefault="005108FE" w:rsidP="003E1EC2">
      <w:pPr>
        <w:spacing w:line="600" w:lineRule="exact"/>
        <w:ind w:firstLineChars="163" w:firstLine="437"/>
        <w:rPr>
          <w:rFonts w:ascii="方正仿宋_GBK" w:eastAsia="方正仿宋_GBK"/>
          <w:spacing w:val="-8"/>
          <w:sz w:val="28"/>
          <w:szCs w:val="28"/>
        </w:rPr>
      </w:pPr>
      <w:r>
        <w:rPr>
          <w:rFonts w:ascii="方正仿宋_GBK" w:eastAsia="方正仿宋_GBK"/>
          <w:spacing w:val="-8"/>
          <w:sz w:val="28"/>
          <w:szCs w:val="28"/>
        </w:rPr>
        <w:pict>
          <v:line id="_x0000_s1026" style="position:absolute;left:0;text-align:left;z-index:251657216" from="0,3pt" to="425.7pt,3pt"/>
        </w:pict>
      </w:r>
      <w:r w:rsidR="00670B5E" w:rsidRPr="003E1EC2">
        <w:rPr>
          <w:rFonts w:ascii="方正仿宋_GBK" w:eastAsia="方正仿宋_GBK" w:hint="eastAsia"/>
          <w:spacing w:val="-8"/>
          <w:sz w:val="28"/>
          <w:szCs w:val="28"/>
        </w:rPr>
        <w:t>大理大学第一附属医院党政办公室            2018年</w:t>
      </w:r>
      <w:r w:rsidR="00EA5A8E">
        <w:rPr>
          <w:rFonts w:ascii="方正仿宋_GBK" w:eastAsia="方正仿宋_GBK" w:hint="eastAsia"/>
          <w:spacing w:val="-8"/>
          <w:sz w:val="28"/>
          <w:szCs w:val="28"/>
        </w:rPr>
        <w:t>4</w:t>
      </w:r>
      <w:r w:rsidR="00670B5E" w:rsidRPr="003E1EC2">
        <w:rPr>
          <w:rFonts w:ascii="方正仿宋_GBK" w:eastAsia="方正仿宋_GBK" w:hint="eastAsia"/>
          <w:spacing w:val="-8"/>
          <w:sz w:val="28"/>
          <w:szCs w:val="28"/>
        </w:rPr>
        <w:t>月</w:t>
      </w:r>
      <w:bookmarkStart w:id="0" w:name="_GoBack"/>
      <w:bookmarkEnd w:id="0"/>
      <w:r w:rsidR="00EA5A8E">
        <w:rPr>
          <w:rFonts w:ascii="方正仿宋_GBK" w:eastAsia="方正仿宋_GBK" w:hint="eastAsia"/>
          <w:spacing w:val="-8"/>
          <w:sz w:val="28"/>
          <w:szCs w:val="28"/>
        </w:rPr>
        <w:t>9</w:t>
      </w:r>
      <w:r w:rsidR="00670B5E" w:rsidRPr="003E1EC2">
        <w:rPr>
          <w:rFonts w:ascii="方正仿宋_GBK" w:eastAsia="方正仿宋_GBK" w:hint="eastAsia"/>
          <w:spacing w:val="-8"/>
          <w:sz w:val="28"/>
          <w:szCs w:val="28"/>
        </w:rPr>
        <w:t>日印发</w:t>
      </w:r>
    </w:p>
    <w:p w:rsidR="009E3B44" w:rsidRPr="003E1EC2" w:rsidRDefault="005108FE" w:rsidP="008B711E">
      <w:pPr>
        <w:spacing w:line="20" w:lineRule="exact"/>
        <w:ind w:firstLineChars="163" w:firstLine="306"/>
        <w:rPr>
          <w:rFonts w:ascii="方正仿宋_GBK" w:eastAsia="方正仿宋_GBK"/>
          <w:color w:val="FF0000"/>
        </w:rPr>
      </w:pPr>
      <w:r w:rsidRPr="005108FE">
        <w:rPr>
          <w:rFonts w:ascii="方正仿宋_GBK" w:eastAsia="方正仿宋_GBK"/>
          <w:sz w:val="20"/>
        </w:rPr>
        <w:pict>
          <v:line id="_x0000_s1027" style="position:absolute;left:0;text-align:left;z-index:251658240" from="0,0" to="425.7pt,0"/>
        </w:pict>
      </w:r>
    </w:p>
    <w:sectPr w:rsidR="009E3B44" w:rsidRPr="003E1EC2" w:rsidSect="009E3B44">
      <w:footerReference w:type="even" r:id="rId7"/>
      <w:footerReference w:type="default" r:id="rId8"/>
      <w:pgSz w:w="11906" w:h="16838"/>
      <w:pgMar w:top="1418" w:right="1588" w:bottom="1985" w:left="1588" w:header="851" w:footer="1814" w:gutter="0"/>
      <w:pgNumType w:fmt="numberInDash"/>
      <w:cols w:space="720"/>
      <w:docGrid w:type="linesAndChars" w:linePitch="312" w:charSpace="-2478"/>
    </w:sectPr>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1">
    <w:p w:rsidR="00C13913" w:rsidRDefault="00C13913" w:rsidP="009E3B44">
      <w:r>
        <w:separator/>
      </w:r>
    </w:p>
  </w:endnote>
  <w:endnote w:type="continuationSeparator" w:id="0">
    <w:p w:rsidR="00C13913" w:rsidRDefault="00C13913" w:rsidP="009E3B44">
      <w:r>
        <w:continuationSeparator/>
      </w:r>
    </w:p>
  </w:endnote>
</w:endnotes>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E0002AFF" w:usb1="C0007841" w:usb2="00000009" w:usb3="00000000" w:csb0="000001FF" w:csb1="00000000"/>
  </w:font>
  <w:font w:name="宋体">
    <w:altName w:val="SimSun"/>
    <w:panose1 w:val="02010600030101010101"/>
    <w:charset w:val="86"/>
    <w:family w:val="auto"/>
    <w:pitch w:val="variable"/>
    <w:sig w:usb0="00000003" w:usb1="288F0000" w:usb2="00000016" w:usb3="00000000" w:csb0="00040001" w:csb1="00000000"/>
  </w:font>
  <w:font w:name="仿宋_GB2312">
    <w:altName w:val="Arial Unicode MS"/>
    <w:panose1 w:val="02010609030101010101"/>
    <w:charset w:val="86"/>
    <w:family w:val="modern"/>
    <w:pitch w:val="fixed"/>
    <w:sig w:usb0="00000001" w:usb1="080E0000" w:usb2="00000010" w:usb3="00000000" w:csb0="00040000" w:csb1="00000000"/>
  </w:font>
  <w:font w:name="方正仿宋_GBK">
    <w:panose1 w:val="03000509000000000000"/>
    <w:charset w:val="86"/>
    <w:family w:val="script"/>
    <w:pitch w:val="fixed"/>
    <w:sig w:usb0="00000001" w:usb1="080E0000" w:usb2="00000010" w:usb3="00000000" w:csb0="00040000" w:csb1="00000000"/>
  </w:font>
  <w:font w:name="Calibri">
    <w:panose1 w:val="020F0502020204030204"/>
    <w:charset w:val="00"/>
    <w:family w:val="swiss"/>
    <w:pitch w:val="variable"/>
    <w:sig w:usb0="E10002FF" w:usb1="4000ACFF" w:usb2="00000009" w:usb3="00000000" w:csb0="0000019F" w:csb1="00000000"/>
  </w:font>
  <w:font w:name="方正小标宋_GBK">
    <w:panose1 w:val="03000509000000000000"/>
    <w:charset w:val="86"/>
    <w:family w:val="script"/>
    <w:pitch w:val="fixed"/>
    <w:sig w:usb0="00000001" w:usb1="080E0000" w:usb2="00000010" w:usb3="00000000" w:csb0="00040000" w:csb1="00000000"/>
  </w:font>
  <w:font w:name="方正仿宋简体">
    <w:altName w:val="Arial Unicode MS"/>
    <w:panose1 w:val="02010601030101010101"/>
    <w:charset w:val="86"/>
    <w:family w:val="auto"/>
    <w:pitch w:val="variable"/>
    <w:sig w:usb0="00000001" w:usb1="080E0000" w:usb2="00000010" w:usb3="00000000" w:csb0="00040000" w:csb1="00000000"/>
  </w:font>
  <w:font w:name="Cambria">
    <w:panose1 w:val="02040503050406030204"/>
    <w:charset w:val="00"/>
    <w:family w:val="roman"/>
    <w:pitch w:val="variable"/>
    <w:sig w:usb0="E00002FF" w:usb1="400004FF" w:usb2="00000000" w:usb3="00000000" w:csb0="0000019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9E3B44" w:rsidRDefault="005108FE">
    <w:pPr>
      <w:pStyle w:val="a4"/>
      <w:framePr w:wrap="around" w:vAnchor="text" w:hAnchor="margin" w:xAlign="outside" w:y="1"/>
      <w:rPr>
        <w:rStyle w:val="a6"/>
      </w:rPr>
    </w:pPr>
    <w:r>
      <w:fldChar w:fldCharType="begin"/>
    </w:r>
    <w:r w:rsidR="00670B5E">
      <w:rPr>
        <w:rStyle w:val="a6"/>
      </w:rPr>
      <w:instrText xml:space="preserve">PAGE  </w:instrText>
    </w:r>
    <w:r>
      <w:fldChar w:fldCharType="end"/>
    </w:r>
  </w:p>
  <w:p w:rsidR="009E3B44" w:rsidRDefault="009E3B44">
    <w:pPr>
      <w:pStyle w:val="a4"/>
      <w:ind w:right="360" w:firstLine="360"/>
    </w:pPr>
  </w:p>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9E3B44" w:rsidRDefault="005108FE">
    <w:pPr>
      <w:pStyle w:val="a4"/>
      <w:framePr w:wrap="around" w:vAnchor="text" w:hAnchor="margin" w:xAlign="outside" w:y="1"/>
      <w:ind w:leftChars="100" w:left="210" w:rightChars="100" w:right="210"/>
      <w:rPr>
        <w:rStyle w:val="a6"/>
        <w:rFonts w:ascii="方正仿宋简体" w:eastAsia="方正仿宋简体"/>
        <w:sz w:val="28"/>
        <w:szCs w:val="28"/>
      </w:rPr>
    </w:pPr>
    <w:r>
      <w:rPr>
        <w:rFonts w:ascii="方正仿宋简体" w:eastAsia="方正仿宋简体" w:hint="eastAsia"/>
        <w:sz w:val="28"/>
        <w:szCs w:val="28"/>
      </w:rPr>
      <w:fldChar w:fldCharType="begin"/>
    </w:r>
    <w:r w:rsidR="00670B5E">
      <w:rPr>
        <w:rStyle w:val="a6"/>
        <w:rFonts w:ascii="方正仿宋简体" w:eastAsia="方正仿宋简体" w:hint="eastAsia"/>
        <w:sz w:val="28"/>
        <w:szCs w:val="28"/>
      </w:rPr>
      <w:instrText xml:space="preserve">PAGE  </w:instrText>
    </w:r>
    <w:r>
      <w:rPr>
        <w:rFonts w:ascii="方正仿宋简体" w:eastAsia="方正仿宋简体" w:hint="eastAsia"/>
        <w:sz w:val="28"/>
        <w:szCs w:val="28"/>
      </w:rPr>
      <w:fldChar w:fldCharType="separate"/>
    </w:r>
    <w:r w:rsidR="008B711E">
      <w:rPr>
        <w:rStyle w:val="a6"/>
        <w:rFonts w:ascii="方正仿宋简体" w:eastAsia="方正仿宋简体"/>
        <w:noProof/>
        <w:sz w:val="28"/>
        <w:szCs w:val="28"/>
      </w:rPr>
      <w:t>- 2 -</w:t>
    </w:r>
    <w:r>
      <w:rPr>
        <w:rFonts w:ascii="方正仿宋简体" w:eastAsia="方正仿宋简体" w:hint="eastAsia"/>
        <w:sz w:val="28"/>
        <w:szCs w:val="28"/>
      </w:rPr>
      <w:fldChar w:fldCharType="end"/>
    </w:r>
  </w:p>
  <w:p w:rsidR="009E3B44" w:rsidRDefault="009E3B44">
    <w:pPr>
      <w:pStyle w:val="a4"/>
      <w:ind w:right="360" w:firstLine="360"/>
    </w:pPr>
  </w:p>
</w:ftr>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1">
    <w:p w:rsidR="00C13913" w:rsidRDefault="00C13913" w:rsidP="009E3B44">
      <w:r>
        <w:separator/>
      </w:r>
    </w:p>
  </w:footnote>
  <w:footnote w:type="continuationSeparator" w:id="0">
    <w:p w:rsidR="00C13913" w:rsidRDefault="00C13913" w:rsidP="009E3B44">
      <w:r>
        <w:continuationSeparator/>
      </w:r>
    </w:p>
  </w:footnote>
</w:footnotes>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bordersDoNotSurroundHeader/>
  <w:bordersDoNotSurroundFooter/>
  <w:proofState w:spelling="clean"/>
  <w:defaultTabStop w:val="420"/>
  <w:drawingGridVerticalSpacing w:val="156"/>
  <w:displayHorizontalDrawingGridEvery w:val="0"/>
  <w:displayVerticalDrawingGridEvery w:val="2"/>
  <w:characterSpacingControl w:val="compressPunctuation"/>
  <w:hdrShapeDefaults>
    <o:shapedefaults v:ext="edit" spidmax="9218" fillcolor="white">
      <v:fill color="white"/>
    </o:shapedefaults>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
  <w:rsids>
    <w:rsidRoot w:val="00CA0F0D"/>
    <w:rsid w:val="00025E89"/>
    <w:rsid w:val="000268E5"/>
    <w:rsid w:val="00043BF6"/>
    <w:rsid w:val="00115454"/>
    <w:rsid w:val="00153175"/>
    <w:rsid w:val="001D50FC"/>
    <w:rsid w:val="001D76A2"/>
    <w:rsid w:val="00231D22"/>
    <w:rsid w:val="002F21AB"/>
    <w:rsid w:val="0033658C"/>
    <w:rsid w:val="00364D6E"/>
    <w:rsid w:val="00385561"/>
    <w:rsid w:val="003E1EC2"/>
    <w:rsid w:val="005108FE"/>
    <w:rsid w:val="00514B4B"/>
    <w:rsid w:val="005F3EFF"/>
    <w:rsid w:val="00670B5E"/>
    <w:rsid w:val="006927E2"/>
    <w:rsid w:val="006D77F6"/>
    <w:rsid w:val="00725297"/>
    <w:rsid w:val="00765795"/>
    <w:rsid w:val="007F3A00"/>
    <w:rsid w:val="008764D7"/>
    <w:rsid w:val="008B09B9"/>
    <w:rsid w:val="008B711E"/>
    <w:rsid w:val="008C4620"/>
    <w:rsid w:val="009427B1"/>
    <w:rsid w:val="009A20E8"/>
    <w:rsid w:val="009D1CA5"/>
    <w:rsid w:val="009E3B44"/>
    <w:rsid w:val="00A11AFE"/>
    <w:rsid w:val="00A94A43"/>
    <w:rsid w:val="00AD2C5E"/>
    <w:rsid w:val="00AF77BD"/>
    <w:rsid w:val="00B030EA"/>
    <w:rsid w:val="00B23D73"/>
    <w:rsid w:val="00B600AA"/>
    <w:rsid w:val="00BC3999"/>
    <w:rsid w:val="00C13913"/>
    <w:rsid w:val="00C629EB"/>
    <w:rsid w:val="00CA0F0D"/>
    <w:rsid w:val="00D55DAE"/>
    <w:rsid w:val="00D779EA"/>
    <w:rsid w:val="00D80259"/>
    <w:rsid w:val="00E41177"/>
    <w:rsid w:val="00EA5A8E"/>
    <w:rsid w:val="00F76EF7"/>
    <w:rsid w:val="04EB6649"/>
    <w:rsid w:val="250C5E36"/>
    <w:rsid w:val="27B40FF5"/>
    <w:rsid w:val="2E2337B2"/>
    <w:rsid w:val="3D790ACB"/>
    <w:rsid w:val="3E840A81"/>
    <w:rsid w:val="441D2C72"/>
    <w:rsid w:val="47EC5D0F"/>
    <w:rsid w:val="487F0006"/>
    <w:rsid w:val="530132B2"/>
    <w:rsid w:val="537B41EC"/>
    <w:rsid w:val="53E45C81"/>
    <w:rsid w:val="5A122192"/>
    <w:rsid w:val="636B3748"/>
    <w:rsid w:val="65A64A1A"/>
    <w:rsid w:val="674261CE"/>
    <w:rsid w:val="73DF47D7"/>
    <w:rsid w:val="76726629"/>
    <w:rsid w:val="79AA6B2A"/>
    <w:rsid w:val="7C255E77"/>
  </w:rsids>
  <m:mathPr>
    <m:mathFont m:val="Cambria Math"/>
    <m:brkBin m:val="before"/>
    <m:brkBinSub m:val="--"/>
    <m:smallFrac/>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9218" fillcolor="white">
      <v:fill color="white"/>
    </o:shapedefaults>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imes New Roman" w:eastAsia="宋体" w:hAnsi="Times New Roman" w:cs="Times New Roman"/>
        <w:lang w:val="en-US" w:eastAsia="zh-CN"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header" w:qFormat="1"/>
    <w:lsdException w:name="footer" w:qFormat="1"/>
    <w:lsdException w:name="caption" w:semiHidden="1" w:unhideWhenUsed="1" w:qFormat="1"/>
    <w:lsdException w:name="page number" w:qFormat="1"/>
    <w:lsdException w:name="Title" w:qFormat="1"/>
    <w:lsdException w:name="Default Paragraph Font" w:uiPriority="1" w:unhideWhenUsed="1"/>
    <w:lsdException w:name="Subtitle" w:qFormat="1"/>
    <w:lsdException w:name="Date" w:semiHidden="1" w:qFormat="1"/>
    <w:lsdException w:name="Body Text Indent 2" w:semiHidden="1" w:qFormat="1"/>
    <w:lsdException w:name="Body Text Indent 3" w:qFormat="1"/>
    <w:lsdException w:name="Strong" w:qFormat="1"/>
    <w:lsdException w:name="Emphasis" w:qFormat="1"/>
    <w:lsdException w:name="HTML Top of Form" w:semiHidden="1" w:uiPriority="99" w:unhideWhenUsed="1"/>
    <w:lsdException w:name="HTML Bottom of Form" w:semiHidden="1" w:uiPriority="99" w:unhideWhenUsed="1"/>
    <w:lsdException w:name="Normal Table" w:uiPriority="99" w:unhideWhenUsed="1" w:qFormat="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Placeholder Text" w:semiHidden="1" w:uiPriority="99" w:unhideWhenUsed="1"/>
    <w:lsdException w:name="No Spacing" w:semiHidden="1" w:uiPriority="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unhideWhenUsed="1"/>
    <w:lsdException w:name="List Paragraph" w:semiHidden="1" w:uiPriority="99" w:unhideWhenUsed="1"/>
    <w:lsdException w:name="Quote" w:semiHidden="1" w:uiPriority="99" w:unhideWhenUsed="1"/>
    <w:lsdException w:name="Intense Quote" w:semiHidden="1" w:uiPriority="99"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a">
    <w:name w:val="Normal"/>
    <w:qFormat/>
    <w:rsid w:val="009E3B44"/>
    <w:pPr>
      <w:widowControl w:val="0"/>
      <w:jc w:val="both"/>
    </w:pPr>
    <w:rPr>
      <w:kern w:val="2"/>
      <w:sz w:val="21"/>
      <w:szCs w:val="24"/>
    </w:rPr>
  </w:style>
  <w:style w:type="character" w:default="1" w:styleId="a0">
    <w:name w:val="Default Paragraph Font"/>
    <w:uiPriority w:val="1"/>
    <w:semiHidden/>
    <w:unhideWhenUsed/>
  </w:style>
  <w:style w:type="table" w:default="1" w:styleId="a1">
    <w:name w:val="Normal Table"/>
    <w:uiPriority w:val="99"/>
    <w:semiHidden/>
    <w:unhideWhenUsed/>
    <w:qFormat/>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Date"/>
    <w:basedOn w:val="a"/>
    <w:next w:val="a"/>
    <w:semiHidden/>
    <w:qFormat/>
    <w:rsid w:val="009E3B44"/>
    <w:pPr>
      <w:ind w:leftChars="2500" w:left="100"/>
    </w:pPr>
    <w:rPr>
      <w:rFonts w:ascii="仿宋_GB2312" w:eastAsia="仿宋_GB2312"/>
      <w:sz w:val="30"/>
    </w:rPr>
  </w:style>
  <w:style w:type="paragraph" w:styleId="2">
    <w:name w:val="Body Text Indent 2"/>
    <w:basedOn w:val="a"/>
    <w:semiHidden/>
    <w:qFormat/>
    <w:rsid w:val="009E3B44"/>
    <w:pPr>
      <w:ind w:leftChars="133" w:left="1119" w:hangingChars="420" w:hanging="840"/>
    </w:pPr>
    <w:rPr>
      <w:sz w:val="28"/>
    </w:rPr>
  </w:style>
  <w:style w:type="paragraph" w:styleId="a4">
    <w:name w:val="footer"/>
    <w:basedOn w:val="a"/>
    <w:qFormat/>
    <w:rsid w:val="009E3B44"/>
    <w:pPr>
      <w:tabs>
        <w:tab w:val="center" w:pos="4153"/>
        <w:tab w:val="right" w:pos="8306"/>
      </w:tabs>
      <w:snapToGrid w:val="0"/>
      <w:jc w:val="left"/>
    </w:pPr>
    <w:rPr>
      <w:sz w:val="18"/>
      <w:szCs w:val="18"/>
    </w:rPr>
  </w:style>
  <w:style w:type="paragraph" w:styleId="a5">
    <w:name w:val="header"/>
    <w:basedOn w:val="a"/>
    <w:link w:val="Char"/>
    <w:qFormat/>
    <w:rsid w:val="009E3B44"/>
    <w:pPr>
      <w:pBdr>
        <w:bottom w:val="single" w:sz="6" w:space="1" w:color="auto"/>
      </w:pBdr>
      <w:tabs>
        <w:tab w:val="center" w:pos="4153"/>
        <w:tab w:val="right" w:pos="8306"/>
      </w:tabs>
      <w:snapToGrid w:val="0"/>
      <w:jc w:val="center"/>
    </w:pPr>
    <w:rPr>
      <w:sz w:val="18"/>
      <w:szCs w:val="18"/>
    </w:rPr>
  </w:style>
  <w:style w:type="paragraph" w:styleId="3">
    <w:name w:val="Body Text Indent 3"/>
    <w:basedOn w:val="a"/>
    <w:qFormat/>
    <w:rsid w:val="009E3B44"/>
    <w:pPr>
      <w:ind w:firstLineChars="200" w:firstLine="600"/>
    </w:pPr>
    <w:rPr>
      <w:rFonts w:ascii="宋体" w:hAnsi="宋体"/>
      <w:sz w:val="30"/>
    </w:rPr>
  </w:style>
  <w:style w:type="character" w:styleId="a6">
    <w:name w:val="page number"/>
    <w:basedOn w:val="a0"/>
    <w:qFormat/>
    <w:rsid w:val="009E3B44"/>
  </w:style>
  <w:style w:type="character" w:customStyle="1" w:styleId="Char">
    <w:name w:val="页眉 Char"/>
    <w:basedOn w:val="a0"/>
    <w:link w:val="a5"/>
    <w:qFormat/>
    <w:rsid w:val="009E3B44"/>
    <w:rPr>
      <w:kern w:val="2"/>
      <w:sz w:val="18"/>
      <w:szCs w:val="18"/>
    </w:rPr>
  </w:style>
  <w:style w:type="paragraph" w:styleId="a7">
    <w:name w:val="No Spacing"/>
    <w:uiPriority w:val="1"/>
    <w:qFormat/>
    <w:rsid w:val="00EA5A8E"/>
    <w:pPr>
      <w:widowControl w:val="0"/>
      <w:jc w:val="both"/>
    </w:pPr>
    <w:rPr>
      <w:rFonts w:ascii="方正仿宋_GBK" w:eastAsia="方正仿宋_GBK" w:hAnsiTheme="minorHAnsi" w:cstheme="minorBidi"/>
      <w:kern w:val="2"/>
      <w:sz w:val="32"/>
      <w:szCs w:val="22"/>
    </w:rPr>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
<Relationships xmlns="http://schemas.openxmlformats.org/package/2006/relationships"><Relationship Id="rId8" Type="http://schemas.openxmlformats.org/officeDocument/2006/relationships/footer" Target="footer2.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ops>
  <customShpExts>
    <customShpInfo spid="_x0000_s1026"/>
    <customShpInfo spid="_x0000_s1027"/>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Template>
  <TotalTime>4</TotalTime>
  <Pages>2</Pages>
  <Words>85</Words>
  <Characters>490</Characters>
  <Application>Microsoft Office Word</Application>
  <DocSecurity>0</DocSecurity>
  <Lines>4</Lines>
  <Paragraphs>1</Paragraphs>
  <ScaleCrop>false</ScaleCrop>
  <Company>WWW.YlmF.CoM</Company>
  <LinksUpToDate>false</LinksUpToDate>
  <CharactersWithSpaces>574</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大院附发〔2012〕  号</dc:title>
  <dc:creator>雨林木风</dc:creator>
  <cp:lastModifiedBy>大附院</cp:lastModifiedBy>
  <cp:revision>9</cp:revision>
  <cp:lastPrinted>2017-10-20T06:05:00Z</cp:lastPrinted>
  <dcterms:created xsi:type="dcterms:W3CDTF">2017-10-20T03:44:00Z</dcterms:created>
  <dcterms:modified xsi:type="dcterms:W3CDTF">2018-04-12T08:19:00Z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2052-10.1.0.7022</vt:lpwstr>
  </property>
</Properties>
</file>