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C97905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C97905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F00A9F">
        <w:rPr>
          <w:rFonts w:ascii="方正仿宋_GBK" w:eastAsia="方正仿宋_GBK" w:hAnsi="方正仿宋简体" w:cs="方正仿宋简体" w:hint="eastAsia"/>
          <w:sz w:val="32"/>
          <w:szCs w:val="32"/>
        </w:rPr>
        <w:t>37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F27448">
        <w:rPr>
          <w:rFonts w:ascii="方正仿宋_GBK" w:eastAsia="方正仿宋_GBK" w:hAnsi="方正仿宋简体" w:cs="方正仿宋简体" w:hint="eastAsia"/>
          <w:sz w:val="32"/>
          <w:szCs w:val="32"/>
        </w:rPr>
        <w:t>11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F27448">
        <w:rPr>
          <w:rFonts w:ascii="方正仿宋_GBK" w:eastAsia="方正仿宋_GBK" w:hAnsi="方正仿宋简体" w:cs="方正仿宋简体" w:hint="eastAsia"/>
          <w:sz w:val="32"/>
          <w:szCs w:val="32"/>
        </w:rPr>
        <w:t>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52BE7" w:rsidRDefault="0036525E" w:rsidP="00C556DB">
      <w:pPr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2019年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第</w:t>
      </w:r>
      <w:r w:rsidR="00F00A9F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26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次院长办公</w:t>
      </w:r>
      <w:r w:rsidR="00C65D89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会议</w:t>
      </w:r>
      <w:r w:rsidR="00C556DB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纪要</w:t>
      </w:r>
    </w:p>
    <w:p w:rsidR="00852BE7" w:rsidRDefault="00852BE7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F00A9F" w:rsidRPr="008F3EB3" w:rsidRDefault="006B49EF" w:rsidP="008F3EB3">
      <w:pPr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10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月</w:t>
      </w:r>
      <w:r w:rsidR="00F00A9F">
        <w:rPr>
          <w:rFonts w:ascii="方正仿宋_GBK" w:eastAsia="方正仿宋_GBK" w:hAnsi="方正仿宋_GBK" w:cs="方正仿宋_GBK" w:hint="eastAsia"/>
          <w:bCs/>
          <w:sz w:val="32"/>
          <w:szCs w:val="32"/>
        </w:rPr>
        <w:t>21</w:t>
      </w: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日下午，院长吴新华在七楼会议室主持召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开2019年度第</w:t>
      </w:r>
      <w:r w:rsidR="00F00A9F">
        <w:rPr>
          <w:rFonts w:ascii="方正仿宋_GBK" w:eastAsia="方正仿宋_GBK" w:hAnsi="方正仿宋_GBK" w:cs="方正仿宋_GBK" w:hint="eastAsia"/>
          <w:bCs/>
          <w:sz w:val="32"/>
          <w:szCs w:val="32"/>
        </w:rPr>
        <w:t>26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次院长办公</w:t>
      </w:r>
      <w:r w:rsidR="00F27448">
        <w:rPr>
          <w:rFonts w:ascii="方正仿宋_GBK" w:eastAsia="方正仿宋_GBK" w:hAnsi="方正仿宋_GBK" w:cs="方正仿宋_GBK" w:hint="eastAsia"/>
          <w:bCs/>
          <w:sz w:val="32"/>
          <w:szCs w:val="32"/>
        </w:rPr>
        <w:t>会议</w:t>
      </w:r>
      <w:r w:rsidR="00C556DB">
        <w:rPr>
          <w:rFonts w:ascii="方正仿宋_GBK" w:eastAsia="方正仿宋_GBK" w:hAnsi="方正仿宋_GBK" w:cs="方正仿宋_GBK" w:hint="eastAsia"/>
          <w:bCs/>
          <w:sz w:val="32"/>
          <w:szCs w:val="32"/>
        </w:rPr>
        <w:t>，审议了</w:t>
      </w:r>
      <w:r w:rsidR="00F00A9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生殖医学科于成和、重症医学科许克江辞职事宜</w:t>
      </w:r>
      <w:r w:rsid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等</w:t>
      </w:r>
      <w:r w:rsidR="00F00A9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3</w:t>
      </w:r>
      <w:r w:rsidR="00C556DB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个议题，现将会议议定事项纪要如下：</w:t>
      </w:r>
    </w:p>
    <w:p w:rsidR="00A763AE" w:rsidRPr="00C47759" w:rsidRDefault="004F6294" w:rsidP="004F6294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C4775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一、</w:t>
      </w:r>
      <w:r w:rsidR="00C556DB" w:rsidRPr="00C4775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关于</w:t>
      </w:r>
      <w:r w:rsidR="00F00A9F" w:rsidRPr="00C4775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生殖医学科于成和、重症医学科许克江辞职事宜</w:t>
      </w:r>
    </w:p>
    <w:p w:rsidR="00F00A9F" w:rsidRDefault="00C556DB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</w:t>
      </w:r>
      <w:r w:rsidR="00F00A9F">
        <w:rPr>
          <w:rFonts w:ascii="方正仿宋_GBK" w:eastAsia="方正仿宋_GBK" w:hAnsi="方正黑体_GBK" w:cs="方正黑体_GBK" w:hint="eastAsia"/>
          <w:sz w:val="32"/>
          <w:szCs w:val="32"/>
        </w:rPr>
        <w:t>人事科关于</w:t>
      </w:r>
      <w:r w:rsidR="00F00A9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生殖医学科于成和、重症医学科许克江辞职事宜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的汇报。</w:t>
      </w:r>
      <w:r w:rsidR="00F00A9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会议决定，同意生殖医学科于成和辞职，要求其</w:t>
      </w:r>
      <w:r w:rsidR="00FE10E2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按照</w:t>
      </w:r>
      <w:r w:rsidR="00F00A9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与医院签订的委培协议支付相应的违约金</w:t>
      </w:r>
      <w:r w:rsidR="00C97905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后方可办理离职手续</w:t>
      </w:r>
      <w:r w:rsidR="00F00A9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；</w:t>
      </w:r>
      <w:r w:rsidR="00FE10E2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同意重症医学科许克江辞职</w:t>
      </w:r>
      <w:r w:rsidR="00C47759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，由人事科按办理其有关离职手续。</w:t>
      </w:r>
    </w:p>
    <w:p w:rsidR="00C556DB" w:rsidRPr="00C47759" w:rsidRDefault="004F6294" w:rsidP="004F6294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C4775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lastRenderedPageBreak/>
        <w:t>二、</w:t>
      </w:r>
      <w:r w:rsidR="008F3EB3" w:rsidRPr="00C4775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关于给予感染科医师陈敏调离临床岗位、</w:t>
      </w:r>
      <w:r w:rsidR="00B2349D" w:rsidRPr="00C4775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停发</w:t>
      </w:r>
      <w:r w:rsidR="008F3EB3" w:rsidRPr="00C47759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6个月奖励性绩效、记过处分事宜</w:t>
      </w:r>
    </w:p>
    <w:p w:rsidR="00B2349D" w:rsidRDefault="00DA3296" w:rsidP="008F3EB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方正黑体_GBK" w:cs="方正黑体_GBK" w:hint="eastAsia"/>
          <w:sz w:val="32"/>
          <w:szCs w:val="32"/>
        </w:rPr>
        <w:t>会议听取了</w:t>
      </w:r>
      <w:r w:rsidR="008F3EB3">
        <w:rPr>
          <w:rFonts w:ascii="方正仿宋_GBK" w:eastAsia="方正仿宋_GBK" w:hAnsi="方正黑体_GBK" w:cs="方正黑体_GBK" w:hint="eastAsia"/>
          <w:sz w:val="32"/>
          <w:szCs w:val="32"/>
        </w:rPr>
        <w:t>纪委办关于</w:t>
      </w:r>
      <w:r w:rsidR="008F3EB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给予感染科医师陈敏调离临床岗位、</w:t>
      </w:r>
      <w:r w:rsidR="000957B7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停发</w:t>
      </w:r>
      <w:r w:rsidR="008F3EB3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6个月奖励性绩效、记过处分事宜的汇报。会议认为，纪委办建议给予感染科医师陈敏的处理证据充分、依据准确。</w:t>
      </w:r>
    </w:p>
    <w:p w:rsidR="00B2349D" w:rsidRDefault="008F3EB3" w:rsidP="008F3EB3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</w:t>
      </w:r>
      <w:r w:rsidR="00B2349D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：</w:t>
      </w:r>
    </w:p>
    <w:p w:rsidR="00B2349D" w:rsidRDefault="00B2349D" w:rsidP="00B2349D">
      <w:pPr>
        <w:spacing w:line="680" w:lineRule="exact"/>
        <w:ind w:firstLineChars="200" w:firstLine="640"/>
        <w:jc w:val="left"/>
        <w:rPr>
          <w:rFonts w:ascii="方正仿宋_GBK" w:eastAsia="方正仿宋_GBK" w:hAnsi="华文仿宋"/>
          <w:sz w:val="32"/>
          <w:szCs w:val="32"/>
        </w:rPr>
      </w:pPr>
      <w:r>
        <w:rPr>
          <w:rFonts w:ascii="方正仿宋_GBK" w:eastAsia="方正仿宋_GBK" w:hAnsi="华文仿宋" w:hint="eastAsia"/>
          <w:sz w:val="32"/>
          <w:szCs w:val="32"/>
        </w:rPr>
        <w:t>1、将陈敏</w:t>
      </w:r>
      <w:r w:rsidRPr="0050414E">
        <w:rPr>
          <w:rFonts w:ascii="方正仿宋_GBK" w:eastAsia="方正仿宋_GBK" w:hAnsi="华文仿宋" w:hint="eastAsia"/>
          <w:sz w:val="32"/>
          <w:szCs w:val="32"/>
        </w:rPr>
        <w:t>调离临床科室，由人事科安排从事其它岗位工作，视工作表现情况确定调离时限；</w:t>
      </w:r>
    </w:p>
    <w:p w:rsidR="00B2349D" w:rsidRDefault="00B2349D" w:rsidP="00B2349D">
      <w:pPr>
        <w:spacing w:line="680" w:lineRule="exact"/>
        <w:ind w:firstLineChars="200" w:firstLine="640"/>
        <w:jc w:val="left"/>
        <w:rPr>
          <w:rFonts w:ascii="方正仿宋_GBK" w:eastAsia="方正仿宋_GBK" w:hAnsi="华文仿宋"/>
          <w:sz w:val="32"/>
          <w:szCs w:val="32"/>
        </w:rPr>
      </w:pPr>
      <w:r>
        <w:rPr>
          <w:rFonts w:ascii="方正仿宋_GBK" w:eastAsia="方正仿宋_GBK" w:hAnsi="华文仿宋" w:hint="eastAsia"/>
          <w:sz w:val="32"/>
          <w:szCs w:val="32"/>
        </w:rPr>
        <w:t>2、</w:t>
      </w:r>
      <w:r w:rsidRPr="0050414E">
        <w:rPr>
          <w:rFonts w:ascii="方正仿宋_GBK" w:eastAsia="方正仿宋_GBK" w:hAnsi="华文仿宋" w:hint="eastAsia"/>
          <w:sz w:val="32"/>
          <w:szCs w:val="32"/>
        </w:rPr>
        <w:t>停发</w:t>
      </w:r>
      <w:r>
        <w:rPr>
          <w:rFonts w:ascii="方正仿宋_GBK" w:eastAsia="方正仿宋_GBK" w:hAnsi="华文仿宋" w:hint="eastAsia"/>
          <w:sz w:val="32"/>
          <w:szCs w:val="32"/>
        </w:rPr>
        <w:t>陈敏</w:t>
      </w:r>
      <w:r w:rsidRPr="0050414E">
        <w:rPr>
          <w:rFonts w:ascii="方正仿宋_GBK" w:eastAsia="方正仿宋_GBK" w:hAnsi="华文仿宋" w:hint="eastAsia"/>
          <w:sz w:val="32"/>
          <w:szCs w:val="32"/>
        </w:rPr>
        <w:t>6个月奖励性绩效，从2019年10月起执行；</w:t>
      </w:r>
    </w:p>
    <w:p w:rsidR="00B2349D" w:rsidRPr="0050414E" w:rsidRDefault="00B2349D" w:rsidP="00B2349D">
      <w:pPr>
        <w:spacing w:line="680" w:lineRule="exact"/>
        <w:ind w:firstLineChars="200" w:firstLine="640"/>
        <w:jc w:val="left"/>
        <w:rPr>
          <w:rFonts w:ascii="方正仿宋_GBK" w:eastAsia="方正仿宋_GBK" w:hAnsi="华文仿宋"/>
          <w:sz w:val="32"/>
          <w:szCs w:val="32"/>
        </w:rPr>
      </w:pPr>
      <w:r>
        <w:rPr>
          <w:rFonts w:ascii="方正仿宋_GBK" w:eastAsia="方正仿宋_GBK" w:hAnsi="华文仿宋" w:hint="eastAsia"/>
          <w:sz w:val="32"/>
          <w:szCs w:val="32"/>
        </w:rPr>
        <w:t>3、</w:t>
      </w:r>
      <w:r w:rsidRPr="0050414E">
        <w:rPr>
          <w:rFonts w:ascii="方正仿宋_GBK" w:eastAsia="方正仿宋_GBK" w:hAnsi="华文仿宋" w:hint="eastAsia"/>
          <w:sz w:val="32"/>
          <w:szCs w:val="32"/>
        </w:rPr>
        <w:t>给予</w:t>
      </w:r>
      <w:r>
        <w:rPr>
          <w:rFonts w:ascii="方正仿宋_GBK" w:eastAsia="方正仿宋_GBK" w:hAnsi="华文仿宋" w:hint="eastAsia"/>
          <w:sz w:val="32"/>
          <w:szCs w:val="32"/>
        </w:rPr>
        <w:t>陈敏</w:t>
      </w:r>
      <w:r w:rsidRPr="0050414E">
        <w:rPr>
          <w:rFonts w:ascii="方正仿宋_GBK" w:eastAsia="方正仿宋_GBK" w:hAnsi="华文仿宋" w:hint="eastAsia"/>
          <w:sz w:val="32"/>
          <w:szCs w:val="32"/>
        </w:rPr>
        <w:t>记过处分。</w:t>
      </w:r>
    </w:p>
    <w:p w:rsidR="00F576CF" w:rsidRPr="009340DF" w:rsidRDefault="00B2349D" w:rsidP="00B2349D">
      <w:pPr>
        <w:ind w:firstLineChars="200" w:firstLine="640"/>
        <w:rPr>
          <w:rFonts w:ascii="方正黑体_GBK" w:eastAsia="方正黑体_GBK" w:hAnsi="宋体" w:cs="方正仿宋简体"/>
          <w:bCs/>
          <w:kern w:val="0"/>
          <w:sz w:val="32"/>
          <w:szCs w:val="32"/>
        </w:rPr>
      </w:pPr>
      <w:r w:rsidRPr="009340DF">
        <w:rPr>
          <w:rFonts w:ascii="方正黑体_GBK" w:eastAsia="方正黑体_GBK" w:hAnsi="华文仿宋" w:hint="eastAsia"/>
          <w:sz w:val="32"/>
          <w:szCs w:val="32"/>
        </w:rPr>
        <w:t>三、</w:t>
      </w:r>
      <w:r w:rsidRPr="009340DF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关于推荐3名本科留学生参评2019—2020学年优秀来华留学生奖学金事宜</w:t>
      </w:r>
      <w:r w:rsidRPr="009340DF">
        <w:rPr>
          <w:rFonts w:ascii="方正黑体_GBK" w:eastAsia="方正黑体_GBK" w:hAnsi="华文仿宋" w:hint="eastAsia"/>
          <w:sz w:val="32"/>
          <w:szCs w:val="32"/>
        </w:rPr>
        <w:t xml:space="preserve">                             </w:t>
      </w:r>
    </w:p>
    <w:p w:rsidR="00B2349D" w:rsidRDefault="00B2349D" w:rsidP="004F6294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会议听取了学生科关于推荐3名本科留学生参评2019—2020学年优秀来华留学生奖学金的汇报。会议认为，学生工作领导小组</w:t>
      </w:r>
      <w:r w:rsidR="00E346BA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的</w:t>
      </w:r>
      <w:r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推荐程序规范，并经公示无异议。</w:t>
      </w:r>
      <w:r w:rsidR="00E346BA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会议决定：同意推荐</w:t>
      </w:r>
      <w:r w:rsid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印度籍留学生</w:t>
      </w:r>
      <w:r w:rsidR="009340DF" w:rsidRPr="009340DF">
        <w:rPr>
          <w:rFonts w:ascii="方正仿宋_GBK" w:eastAsia="方正仿宋_GBK" w:hAnsi="宋体" w:cs="方正仿宋简体"/>
          <w:bCs/>
          <w:kern w:val="0"/>
          <w:sz w:val="32"/>
          <w:szCs w:val="32"/>
        </w:rPr>
        <w:t>ANIRUDDHA GHOSH</w:t>
      </w:r>
      <w:r w:rsid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、尼泊尔籍留学生</w:t>
      </w:r>
      <w:r w:rsidR="009340DF" w:rsidRPr="009340DF">
        <w:rPr>
          <w:rFonts w:ascii="方正仿宋_GBK" w:eastAsia="方正仿宋_GBK" w:hAnsi="宋体" w:cs="方正仿宋简体"/>
          <w:bCs/>
          <w:kern w:val="0"/>
          <w:sz w:val="32"/>
          <w:szCs w:val="32"/>
        </w:rPr>
        <w:t>PRATIKSHA KUMARI GUPTA</w:t>
      </w:r>
      <w:r w:rsid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和</w:t>
      </w:r>
      <w:r w:rsidR="009340DF" w:rsidRP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巴基斯坦</w:t>
      </w:r>
      <w:r w:rsid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籍留学生</w:t>
      </w:r>
      <w:r w:rsidR="009340DF" w:rsidRPr="009340DF">
        <w:rPr>
          <w:rFonts w:ascii="方正仿宋_GBK" w:eastAsia="方正仿宋_GBK" w:hAnsi="宋体" w:cs="方正仿宋简体"/>
          <w:bCs/>
          <w:kern w:val="0"/>
          <w:sz w:val="32"/>
          <w:szCs w:val="32"/>
        </w:rPr>
        <w:t>SHAFIQ UR REHMAN FAROOQ</w:t>
      </w:r>
      <w:r w:rsid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等3人参评</w:t>
      </w:r>
      <w:r w:rsidR="009340DF" w:rsidRP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2019—2020学年优秀来华留学生奖学金</w:t>
      </w:r>
      <w:r w:rsidR="009340DF">
        <w:rPr>
          <w:rFonts w:ascii="方正仿宋_GBK" w:eastAsia="方正仿宋_GBK" w:hAnsi="宋体" w:cs="方正仿宋简体" w:hint="eastAsia"/>
          <w:bCs/>
          <w:kern w:val="0"/>
          <w:sz w:val="32"/>
          <w:szCs w:val="32"/>
        </w:rPr>
        <w:t>。</w:t>
      </w:r>
    </w:p>
    <w:p w:rsidR="00C136D6" w:rsidRDefault="00C136D6" w:rsidP="00C136D6">
      <w:pPr>
        <w:ind w:firstLineChars="200" w:firstLine="640"/>
        <w:rPr>
          <w:rFonts w:ascii="方正仿宋_GBK" w:eastAsia="方正仿宋_GBK" w:hAnsi="宋体" w:cs="方正仿宋简体"/>
          <w:bCs/>
          <w:kern w:val="0"/>
          <w:sz w:val="32"/>
          <w:szCs w:val="32"/>
        </w:rPr>
      </w:pPr>
    </w:p>
    <w:p w:rsidR="00C136D6" w:rsidRPr="00C136D6" w:rsidRDefault="00C136D6" w:rsidP="00C136D6">
      <w:pPr>
        <w:ind w:leftChars="100" w:left="210"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出席：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吴新华</w:t>
      </w:r>
      <w:r w:rsidR="00592B2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李才锐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</w:t>
      </w: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吴学东   田昆仑   杨丽芳   </w:t>
      </w:r>
    </w:p>
    <w:p w:rsidR="00C136D6" w:rsidRDefault="00C136D6" w:rsidP="00C136D6">
      <w:pPr>
        <w:ind w:firstLineChars="550" w:firstLine="176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张黎明    张若鹏    刘  进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lastRenderedPageBreak/>
        <w:t>列席：</w:t>
      </w:r>
      <w:r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 xml:space="preserve"> 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鲁黎虹    胡  林    李俊丹    蔡  梅</w:t>
      </w:r>
      <w:r w:rsidR="000957B7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杨红梅</w:t>
      </w:r>
    </w:p>
    <w:p w:rsidR="00C136D6" w:rsidRDefault="000957B7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      田  智</w:t>
      </w:r>
    </w:p>
    <w:p w:rsidR="003119B9" w:rsidRPr="003119B9" w:rsidRDefault="003119B9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请假：</w:t>
      </w:r>
      <w:r w:rsidRPr="003119B9"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>李绍波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  <w:r w:rsidRPr="00C136D6">
        <w:rPr>
          <w:rFonts w:ascii="方正黑体_GBK" w:eastAsia="方正黑体_GBK" w:hAnsi="宋体" w:cs="方正仿宋简体" w:hint="eastAsia"/>
          <w:bCs/>
          <w:kern w:val="0"/>
          <w:sz w:val="32"/>
          <w:szCs w:val="32"/>
        </w:rPr>
        <w:t>记录：</w:t>
      </w:r>
      <w:r>
        <w:rPr>
          <w:rFonts w:ascii="方正楷体_GBK" w:eastAsia="方正楷体_GBK" w:hAnsi="宋体" w:cs="方正仿宋简体" w:hint="eastAsia"/>
          <w:bCs/>
          <w:kern w:val="0"/>
          <w:sz w:val="32"/>
          <w:szCs w:val="32"/>
        </w:rPr>
        <w:t xml:space="preserve">侬兴刚 </w:t>
      </w:r>
    </w:p>
    <w:p w:rsidR="00C136D6" w:rsidRDefault="00C136D6" w:rsidP="00C136D6">
      <w:pPr>
        <w:ind w:firstLineChars="200" w:firstLine="640"/>
        <w:rPr>
          <w:rFonts w:ascii="方正楷体_GBK" w:eastAsia="方正楷体_GBK" w:hAnsi="宋体" w:cs="方正仿宋简体"/>
          <w:bCs/>
          <w:kern w:val="0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0957B7" w:rsidRDefault="000957B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 w:rsidP="00C97905">
      <w:pPr>
        <w:spacing w:line="20" w:lineRule="exact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BC2B99" w:rsidRDefault="00BC2B99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A763AE" w:rsidRDefault="00A763AE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08592F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0957B7">
        <w:rPr>
          <w:rFonts w:ascii="方正仿宋简体" w:eastAsia="方正仿宋简体" w:hAnsi="方正仿宋简体" w:cs="方正仿宋简体" w:hint="eastAsia"/>
          <w:sz w:val="30"/>
          <w:szCs w:val="30"/>
        </w:rPr>
        <w:t>人事科，学生科，纪委办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08592F" w:rsidRPr="0008592F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0957B7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0957B7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08592F">
      <w:pPr>
        <w:spacing w:line="20" w:lineRule="exact"/>
      </w:pPr>
      <w:r w:rsidRPr="0008592F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08592F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9"/>
      <w:footerReference w:type="default" r:id="rId10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359" w:rsidRDefault="00936359" w:rsidP="00852BE7">
      <w:r>
        <w:separator/>
      </w:r>
    </w:p>
  </w:endnote>
  <w:endnote w:type="continuationSeparator" w:id="0">
    <w:p w:rsidR="00936359" w:rsidRDefault="00936359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仿宋">
    <w:charset w:val="86"/>
    <w:family w:val="auto"/>
    <w:pitch w:val="variable"/>
    <w:sig w:usb0="00000287" w:usb1="080F0000" w:usb2="00000010" w:usb3="00000000" w:csb0="0004009F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08592F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08592F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74.1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08592F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08592F">
                  <w:fldChar w:fldCharType="separate"/>
                </w:r>
                <w:r w:rsidR="00C97905">
                  <w:rPr>
                    <w:rStyle w:val="a6"/>
                    <w:noProof/>
                  </w:rPr>
                  <w:t>3</w:t>
                </w:r>
                <w:r w:rsidR="0008592F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359" w:rsidRDefault="00936359" w:rsidP="00852BE7">
      <w:r>
        <w:separator/>
      </w:r>
    </w:p>
  </w:footnote>
  <w:footnote w:type="continuationSeparator" w:id="0">
    <w:p w:rsidR="00936359" w:rsidRDefault="00936359" w:rsidP="00852B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A704A"/>
    <w:multiLevelType w:val="hybridMultilevel"/>
    <w:tmpl w:val="9A567B4C"/>
    <w:lvl w:ilvl="0" w:tplc="48A2E812">
      <w:start w:val="1"/>
      <w:numFmt w:val="japaneseCounting"/>
      <w:lvlText w:val="%1、"/>
      <w:lvlJc w:val="left"/>
      <w:pPr>
        <w:ind w:left="1360" w:hanging="720"/>
      </w:pPr>
      <w:rPr>
        <w:rFonts w:hAnsi="方正黑体_GBK" w:cs="方正黑体_GBK"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377422C6"/>
    <w:multiLevelType w:val="hybridMultilevel"/>
    <w:tmpl w:val="EE7A408C"/>
    <w:lvl w:ilvl="0" w:tplc="005C37F4">
      <w:start w:val="1"/>
      <w:numFmt w:val="decimal"/>
      <w:lvlText w:val="%1、"/>
      <w:lvlJc w:val="left"/>
      <w:pPr>
        <w:ind w:left="1810" w:hanging="11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41E11D7F"/>
    <w:multiLevelType w:val="hybridMultilevel"/>
    <w:tmpl w:val="1AD6E1B2"/>
    <w:lvl w:ilvl="0" w:tplc="C36EC55E">
      <w:start w:val="1"/>
      <w:numFmt w:val="decimal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>
    <w:nsid w:val="73781B0A"/>
    <w:multiLevelType w:val="hybridMultilevel"/>
    <w:tmpl w:val="C1FA0910"/>
    <w:lvl w:ilvl="0" w:tplc="4316F98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819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06356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2F"/>
    <w:rsid w:val="00085969"/>
    <w:rsid w:val="00095163"/>
    <w:rsid w:val="000957B7"/>
    <w:rsid w:val="00096E49"/>
    <w:rsid w:val="00097A9B"/>
    <w:rsid w:val="000A1254"/>
    <w:rsid w:val="000A294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E21BB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4432D"/>
    <w:rsid w:val="00244738"/>
    <w:rsid w:val="00253504"/>
    <w:rsid w:val="00293A81"/>
    <w:rsid w:val="00294998"/>
    <w:rsid w:val="00295338"/>
    <w:rsid w:val="00296D40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1D34"/>
    <w:rsid w:val="002F43A3"/>
    <w:rsid w:val="002F723E"/>
    <w:rsid w:val="00300DC4"/>
    <w:rsid w:val="003010F9"/>
    <w:rsid w:val="00306560"/>
    <w:rsid w:val="00306D4C"/>
    <w:rsid w:val="00307887"/>
    <w:rsid w:val="003119B9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5D2D"/>
    <w:rsid w:val="0038588E"/>
    <w:rsid w:val="00386718"/>
    <w:rsid w:val="00386B37"/>
    <w:rsid w:val="003A06F5"/>
    <w:rsid w:val="003A0F90"/>
    <w:rsid w:val="003A18FB"/>
    <w:rsid w:val="003A1A7B"/>
    <w:rsid w:val="003A3780"/>
    <w:rsid w:val="003A6C00"/>
    <w:rsid w:val="003B2691"/>
    <w:rsid w:val="003B576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2EFC"/>
    <w:rsid w:val="00467479"/>
    <w:rsid w:val="00472FAA"/>
    <w:rsid w:val="004840AF"/>
    <w:rsid w:val="004943AC"/>
    <w:rsid w:val="00495712"/>
    <w:rsid w:val="0049794B"/>
    <w:rsid w:val="004A45D0"/>
    <w:rsid w:val="004A77DD"/>
    <w:rsid w:val="004C410B"/>
    <w:rsid w:val="004C5EC5"/>
    <w:rsid w:val="004D03A9"/>
    <w:rsid w:val="004D181E"/>
    <w:rsid w:val="004D2114"/>
    <w:rsid w:val="004D2B0D"/>
    <w:rsid w:val="004D4FDD"/>
    <w:rsid w:val="004D61B9"/>
    <w:rsid w:val="004E4938"/>
    <w:rsid w:val="004F5EEA"/>
    <w:rsid w:val="004F6294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0C69"/>
    <w:rsid w:val="00592B27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089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72CCC"/>
    <w:rsid w:val="006927E6"/>
    <w:rsid w:val="006A24C7"/>
    <w:rsid w:val="006A3B72"/>
    <w:rsid w:val="006A4A38"/>
    <w:rsid w:val="006B49EF"/>
    <w:rsid w:val="006C055B"/>
    <w:rsid w:val="006C0C32"/>
    <w:rsid w:val="006C3EE7"/>
    <w:rsid w:val="006D47EC"/>
    <w:rsid w:val="006E41DD"/>
    <w:rsid w:val="006E54CB"/>
    <w:rsid w:val="006F1889"/>
    <w:rsid w:val="006F26F9"/>
    <w:rsid w:val="0070116A"/>
    <w:rsid w:val="00701CDB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05BF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F1F97"/>
    <w:rsid w:val="007F5B12"/>
    <w:rsid w:val="007F6B25"/>
    <w:rsid w:val="007F6CB7"/>
    <w:rsid w:val="00807289"/>
    <w:rsid w:val="00810DD6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85AC8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8F3EB3"/>
    <w:rsid w:val="009001F2"/>
    <w:rsid w:val="00900A85"/>
    <w:rsid w:val="00903E7C"/>
    <w:rsid w:val="00917233"/>
    <w:rsid w:val="00921121"/>
    <w:rsid w:val="00925E1D"/>
    <w:rsid w:val="00926FA9"/>
    <w:rsid w:val="009340DF"/>
    <w:rsid w:val="00936359"/>
    <w:rsid w:val="009456E8"/>
    <w:rsid w:val="00950455"/>
    <w:rsid w:val="00951813"/>
    <w:rsid w:val="00956D73"/>
    <w:rsid w:val="00966733"/>
    <w:rsid w:val="00973824"/>
    <w:rsid w:val="00982970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63AE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D48"/>
    <w:rsid w:val="00AD45E4"/>
    <w:rsid w:val="00AE23AB"/>
    <w:rsid w:val="00AE5583"/>
    <w:rsid w:val="00AE6691"/>
    <w:rsid w:val="00AF7415"/>
    <w:rsid w:val="00B00FD5"/>
    <w:rsid w:val="00B04252"/>
    <w:rsid w:val="00B063DA"/>
    <w:rsid w:val="00B10BA8"/>
    <w:rsid w:val="00B2349D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A55C5"/>
    <w:rsid w:val="00BB4B2D"/>
    <w:rsid w:val="00BB55A3"/>
    <w:rsid w:val="00BC069D"/>
    <w:rsid w:val="00BC2B99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136D6"/>
    <w:rsid w:val="00C23E30"/>
    <w:rsid w:val="00C24048"/>
    <w:rsid w:val="00C34890"/>
    <w:rsid w:val="00C35273"/>
    <w:rsid w:val="00C35E9E"/>
    <w:rsid w:val="00C3790C"/>
    <w:rsid w:val="00C42A4A"/>
    <w:rsid w:val="00C447EB"/>
    <w:rsid w:val="00C47759"/>
    <w:rsid w:val="00C47C1F"/>
    <w:rsid w:val="00C556DB"/>
    <w:rsid w:val="00C63568"/>
    <w:rsid w:val="00C65D89"/>
    <w:rsid w:val="00C667AD"/>
    <w:rsid w:val="00C67423"/>
    <w:rsid w:val="00C701FE"/>
    <w:rsid w:val="00C7398E"/>
    <w:rsid w:val="00C75751"/>
    <w:rsid w:val="00C81F4E"/>
    <w:rsid w:val="00C854B4"/>
    <w:rsid w:val="00C860B9"/>
    <w:rsid w:val="00C868EC"/>
    <w:rsid w:val="00C94AF4"/>
    <w:rsid w:val="00C95BED"/>
    <w:rsid w:val="00C97905"/>
    <w:rsid w:val="00C97BF6"/>
    <w:rsid w:val="00CA2408"/>
    <w:rsid w:val="00CA523A"/>
    <w:rsid w:val="00CA6868"/>
    <w:rsid w:val="00CB1DA3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1E79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42601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A3296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346BA"/>
    <w:rsid w:val="00E40B65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B3D8B"/>
    <w:rsid w:val="00EC29AA"/>
    <w:rsid w:val="00EC7F34"/>
    <w:rsid w:val="00EE4991"/>
    <w:rsid w:val="00EE4C00"/>
    <w:rsid w:val="00EE5802"/>
    <w:rsid w:val="00EE6EC0"/>
    <w:rsid w:val="00F00A9F"/>
    <w:rsid w:val="00F07178"/>
    <w:rsid w:val="00F22521"/>
    <w:rsid w:val="00F26F2B"/>
    <w:rsid w:val="00F2707B"/>
    <w:rsid w:val="00F27448"/>
    <w:rsid w:val="00F30EAC"/>
    <w:rsid w:val="00F3396B"/>
    <w:rsid w:val="00F362E1"/>
    <w:rsid w:val="00F36929"/>
    <w:rsid w:val="00F561D5"/>
    <w:rsid w:val="00F576CF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10E2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556DB"/>
    <w:pPr>
      <w:ind w:firstLineChars="200" w:firstLine="420"/>
    </w:pPr>
  </w:style>
  <w:style w:type="paragraph" w:styleId="a8">
    <w:name w:val="Balloon Text"/>
    <w:basedOn w:val="a"/>
    <w:link w:val="Char0"/>
    <w:uiPriority w:val="99"/>
    <w:semiHidden/>
    <w:unhideWhenUsed/>
    <w:rsid w:val="00C65D89"/>
    <w:rPr>
      <w:sz w:val="18"/>
      <w:szCs w:val="18"/>
    </w:rPr>
  </w:style>
  <w:style w:type="character" w:customStyle="1" w:styleId="Char0">
    <w:name w:val="批注框文本 Char"/>
    <w:basedOn w:val="a0"/>
    <w:link w:val="a8"/>
    <w:uiPriority w:val="99"/>
    <w:semiHidden/>
    <w:rsid w:val="00C65D89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48D4E2-004F-4B3C-98DC-09CF8ED22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213</Words>
  <Characters>1215</Characters>
  <Application>Microsoft Office Word</Application>
  <DocSecurity>0</DocSecurity>
  <Lines>10</Lines>
  <Paragraphs>2</Paragraphs>
  <ScaleCrop>false</ScaleCrop>
  <Company>MS</Company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18</cp:revision>
  <cp:lastPrinted>2019-11-01T07:43:00Z</cp:lastPrinted>
  <dcterms:created xsi:type="dcterms:W3CDTF">2019-10-11T07:01:00Z</dcterms:created>
  <dcterms:modified xsi:type="dcterms:W3CDTF">2019-11-01T08:27:00Z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