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Atia Dalil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Belgacem Sofiane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66162109375" w:line="240" w:lineRule="auto"/>
        <w:ind w:left="0" w:right="3656.19384765625" w:firstLine="0"/>
        <w:jc w:val="right"/>
        <w:rPr>
          <w:rFonts w:ascii="Impact" w:cs="Impact" w:eastAsia="Impact" w:hAnsi="Impact"/>
          <w:b w:val="0"/>
          <w:i w:val="0"/>
          <w:smallCaps w:val="0"/>
          <w:strike w:val="0"/>
          <w:color w:val="000000"/>
          <w:sz w:val="32"/>
          <w:szCs w:val="32"/>
          <w:u w:val="none"/>
          <w:shd w:fill="auto" w:val="clear"/>
          <w:vertAlign w:val="baseline"/>
        </w:rPr>
      </w:pPr>
      <w:r w:rsidDel="00000000" w:rsidR="00000000" w:rsidRPr="00000000">
        <w:rPr>
          <w:rFonts w:ascii="Impact" w:cs="Impact" w:eastAsia="Impact" w:hAnsi="Impact"/>
          <w:b w:val="0"/>
          <w:i w:val="0"/>
          <w:smallCaps w:val="0"/>
          <w:strike w:val="0"/>
          <w:color w:val="000000"/>
          <w:sz w:val="32"/>
          <w:szCs w:val="32"/>
          <w:u w:val="none"/>
          <w:shd w:fill="auto" w:val="clear"/>
          <w:vertAlign w:val="baseline"/>
          <w:rtl w:val="0"/>
        </w:rPr>
        <w:t xml:space="preserve">Oh my Config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43017578125" w:line="240" w:lineRule="auto"/>
        <w:ind w:left="1444.420013427734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Job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64.3717384338379" w:lineRule="auto"/>
        <w:ind w:left="1450.6599426269531" w:right="816.57958984375" w:hanging="6.2399291992187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JOSIANE RISSACO : Budget 800€       Objectif : Pouvoir faire plusieurs tâches en même temps dans la bureautique et la gestion d’administration.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60205078125" w:line="240" w:lineRule="auto"/>
        <w:ind w:left="1458.9799499511719" w:right="0" w:firstLine="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Boitier : </w:t>
      </w:r>
      <w:r w:rsidDel="00000000" w:rsidR="00000000" w:rsidRPr="00000000">
        <w:rPr>
          <w:rFonts w:ascii="Arial" w:cs="Arial" w:eastAsia="Arial" w:hAnsi="Arial"/>
          <w:b w:val="1"/>
          <w:i w:val="0"/>
          <w:smallCaps w:val="0"/>
          <w:strike w:val="0"/>
          <w:sz w:val="26"/>
          <w:szCs w:val="26"/>
          <w:highlight w:val="white"/>
          <w:vertAlign w:val="baseline"/>
          <w:rtl w:val="0"/>
        </w:rPr>
        <w:t xml:space="preserve">Zalman T6 - Noir</w:t>
      </w:r>
      <w:r w:rsidDel="00000000" w:rsidR="00000000" w:rsidRPr="00000000">
        <w:rPr>
          <w:rFonts w:ascii="Arial" w:cs="Arial" w:eastAsia="Arial" w:hAnsi="Arial"/>
          <w:b w:val="1"/>
          <w:i w:val="0"/>
          <w:smallCaps w:val="0"/>
          <w:strike w:val="0"/>
          <w:sz w:val="26"/>
          <w:szCs w:val="26"/>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4423828125" w:line="240" w:lineRule="auto"/>
        <w:ind w:left="147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247775" cy="1247775"/>
            <wp:effectExtent b="0" l="0" r="0" t="0"/>
            <wp:docPr id="44"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39.99€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866943359375" w:line="264.371280670166" w:lineRule="auto"/>
        <w:ind w:left="1448.8400268554688" w:right="992.80029296875" w:firstLine="3.63998413085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a choisi de partir sur ce boitier car il est simple et plus adapté à un domaine professionnel dans la bureautique.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40625" w:line="240" w:lineRule="auto"/>
        <w:ind w:left="1452.2200012207031" w:right="0" w:firstLine="0"/>
        <w:jc w:val="left"/>
        <w:rPr>
          <w:rFonts w:ascii="Arial" w:cs="Arial" w:eastAsia="Arial" w:hAnsi="Arial"/>
          <w:b w:val="1"/>
          <w:i w:val="0"/>
          <w:smallCaps w:val="0"/>
          <w:strike w:val="0"/>
          <w:color w:val="ff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Carte mère : </w:t>
      </w:r>
      <w:r w:rsidDel="00000000" w:rsidR="00000000" w:rsidRPr="00000000">
        <w:rPr>
          <w:rFonts w:ascii="Arial" w:cs="Arial" w:eastAsia="Arial" w:hAnsi="Arial"/>
          <w:b w:val="1"/>
          <w:i w:val="0"/>
          <w:smallCaps w:val="0"/>
          <w:strike w:val="0"/>
          <w:sz w:val="26"/>
          <w:szCs w:val="26"/>
          <w:highlight w:val="white"/>
          <w:u w:val="none"/>
          <w:vertAlign w:val="baseline"/>
          <w:rtl w:val="0"/>
        </w:rPr>
        <w:t xml:space="preserve">ASRock H570M Pro4</w:t>
      </w: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448486328125" w:line="240" w:lineRule="auto"/>
        <w:ind w:left="147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76375" cy="1476375"/>
            <wp:effectExtent b="0" l="0" r="0" t="0"/>
            <wp:docPr id="46"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1476375" cy="1476375"/>
                    </a:xfrm>
                    <a:prstGeom prst="rect"/>
                    <a:ln/>
                  </pic:spPr>
                </pic:pic>
              </a:graphicData>
            </a:graphic>
          </wp:inline>
        </w:drawing>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104.99€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652587890625" w:line="265.25814056396484" w:lineRule="auto"/>
        <w:ind w:left="1448.0599975585938" w:right="279.532470703125" w:firstLine="4.940032958984375"/>
        <w:jc w:val="left"/>
        <w:rPr>
          <w:rFonts w:ascii="Arial" w:cs="Arial" w:eastAsia="Arial" w:hAnsi="Arial"/>
          <w:b w:val="0"/>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Cette carte mère est une mATX doté 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444444"/>
          <w:sz w:val="21"/>
          <w:szCs w:val="21"/>
          <w:u w:val="none"/>
          <w:shd w:fill="auto" w:val="clear"/>
          <w:vertAlign w:val="baseline"/>
          <w:rtl w:val="0"/>
        </w:rPr>
        <w:t xml:space="preserve">ocket 1200 et d’un Chipset Intel H57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qui</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Cardo" w:cs="Cardo" w:eastAsia="Cardo" w:hAnsi="Cardo"/>
          <w:b w:val="0"/>
          <w:i w:val="0"/>
          <w:smallCaps w:val="0"/>
          <w:strike w:val="0"/>
          <w:color w:val="444444"/>
          <w:sz w:val="26"/>
          <w:szCs w:val="26"/>
          <w:highlight w:val="white"/>
          <w:u w:val="none"/>
          <w:vertAlign w:val="baseline"/>
          <w:rtl w:val="0"/>
        </w:rPr>
        <w:t xml:space="preserve">sont tous deux adapté au processeur que nous avons choisi ci-dessous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680725097656" w:lineRule="auto"/>
        <w:ind w:left="1470" w:right="2307.769775390625" w:hanging="11.020050048828125"/>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680725097656" w:lineRule="auto"/>
        <w:ind w:left="1470" w:right="2307.769775390625" w:hanging="11.020050048828125"/>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680725097656" w:lineRule="auto"/>
        <w:ind w:left="1470" w:right="2307.769775390625" w:hanging="11.020050048828125"/>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680725097656" w:lineRule="auto"/>
        <w:ind w:left="1470" w:right="2307.769775390625" w:hanging="11.020050048828125"/>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680725097656" w:lineRule="auto"/>
        <w:ind w:left="1470" w:right="2307.769775390625" w:hanging="11.020050048828125"/>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680725097656" w:lineRule="auto"/>
        <w:ind w:left="1470" w:right="2307.769775390625" w:hanging="11.020050048828125"/>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Processeur : </w:t>
      </w:r>
      <w:r w:rsidDel="00000000" w:rsidR="00000000" w:rsidRPr="00000000">
        <w:rPr>
          <w:rFonts w:ascii="Arial" w:cs="Arial" w:eastAsia="Arial" w:hAnsi="Arial"/>
          <w:b w:val="1"/>
          <w:i w:val="0"/>
          <w:smallCaps w:val="0"/>
          <w:strike w:val="0"/>
          <w:sz w:val="26"/>
          <w:szCs w:val="26"/>
          <w:highlight w:val="white"/>
          <w:u w:val="none"/>
          <w:vertAlign w:val="baseline"/>
          <w:rtl w:val="0"/>
        </w:rPr>
        <w:t xml:space="preserve">Intel Core i5-10400 (2.9 GHz) Socket 1200</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143000" cy="1143000"/>
            <wp:effectExtent b="0" l="0" r="0" t="0"/>
            <wp:docPr id="45"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1143000" cy="114300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199.99€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98193359375" w:line="264.3717384338379" w:lineRule="auto"/>
        <w:ind w:left="1443.3799743652344" w:right="153.768310546875" w:firstLine="9.620056152343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Ce processeur avec ses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6 coeurs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et sa mémoire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DDR4 : 2666 MHz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est</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parfait pour l'utilisation de josiane qui lui permet d'exécuter rapidement ses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logiciels, pour faire du multi tâches et de la bureautique, avec ceci on a une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partie graphique intégrée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Intel® UHD Graphics 630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avec une fréquence de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GPU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1 100 MHz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qui permettra un traitement plus rapides des graphique, cela</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va aussi nous éviter de prendre une carte graphique qui n’est pas nécessaire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pour des besoin administratif et pour finir un ventirad est inclus.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412353515625" w:line="564.2090606689453" w:lineRule="auto"/>
        <w:ind w:left="1542.2146606445312" w:right="1180.6365966796875" w:hanging="81.67465209960938"/>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Et pour refroidir le tout nous avons pris une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pâte thermique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à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8.99€</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352550" cy="1352550"/>
            <wp:effectExtent b="0" l="0" r="0" t="0"/>
            <wp:docPr id="39"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13525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6378173828125" w:line="299.8340034484863" w:lineRule="auto"/>
        <w:ind w:left="1470" w:right="878.5791015625" w:hanging="11.020050048828125"/>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Barrettes de RAM :</w:t>
      </w:r>
      <w:r w:rsidDel="00000000" w:rsidR="00000000" w:rsidRPr="00000000">
        <w:rPr>
          <w:rFonts w:ascii="Arial" w:cs="Arial" w:eastAsia="Arial" w:hAnsi="Arial"/>
          <w:b w:val="1"/>
          <w:i w:val="0"/>
          <w:smallCaps w:val="0"/>
          <w:strike w:val="0"/>
          <w:color w:val="ff0000"/>
          <w:sz w:val="26"/>
          <w:szCs w:val="26"/>
          <w:highlight w:val="white"/>
          <w:u w:val="none"/>
          <w:vertAlign w:val="baseline"/>
          <w:rtl w:val="0"/>
        </w:rPr>
        <w:t xml:space="preserve"> </w:t>
      </w:r>
      <w:r w:rsidDel="00000000" w:rsidR="00000000" w:rsidRPr="00000000">
        <w:rPr>
          <w:rFonts w:ascii="Arial" w:cs="Arial" w:eastAsia="Arial" w:hAnsi="Arial"/>
          <w:b w:val="1"/>
          <w:i w:val="0"/>
          <w:smallCaps w:val="0"/>
          <w:strike w:val="0"/>
          <w:sz w:val="26"/>
          <w:szCs w:val="26"/>
          <w:highlight w:val="white"/>
          <w:u w:val="none"/>
          <w:vertAlign w:val="baseline"/>
          <w:rtl w:val="0"/>
        </w:rPr>
        <w:t xml:space="preserve">DDR4 G.Skill Aegis - 8 Go 2666 MHz 35.59€</w:t>
      </w: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514475" cy="1514475"/>
            <wp:effectExtent b="0" l="0" r="0" t="0"/>
            <wp:docPr id="38"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15144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22480773926" w:lineRule="auto"/>
        <w:ind w:left="1456.6400146484375" w:right="390.338134765625" w:hanging="4.160003662109375"/>
        <w:jc w:val="left"/>
        <w:rPr>
          <w:rFonts w:ascii="Arial" w:cs="Arial" w:eastAsia="Arial" w:hAnsi="Arial"/>
          <w:b w:val="0"/>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On a choisi cette barrette car avec sa fréquence de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2666 Mhz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qui est</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largement suffisante, elle permet d’avoir de très bonnes performances, une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utilisation stable et rapide pour la bureautique.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b w:val="1"/>
          <w:color w:val="444444"/>
          <w:sz w:val="26"/>
          <w:szCs w:val="26"/>
          <w:highlight w:val="white"/>
          <w:rtl w:val="0"/>
        </w:rPr>
        <w:t xml:space="preserv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Stockage : Kingston NV1 500 Go</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442382812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28750" cy="1428750"/>
            <wp:effectExtent b="0" l="0" r="0" t="0"/>
            <wp:docPr id="43"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1428750" cy="14287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56.99€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08984375" w:line="264.3717384338379" w:lineRule="auto"/>
        <w:ind w:left="1448.8400268554688" w:right="140.098876953125" w:firstLine="11.179962158203125"/>
        <w:jc w:val="both"/>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Pour le stockage on a décidé de prendre un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SSD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500Go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pour une vitesse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de calcul plus optimale et un chargement des logiciels plus rapide, c’est aussi</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plus efficace qu’un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HDD</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36962890625" w:line="240" w:lineRule="auto"/>
        <w:ind w:left="1452.2200012207031"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Carte wifi : Gigabyte GC-WB1733D-I</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454589843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314450" cy="1314450"/>
            <wp:effectExtent b="0" l="0" r="0" t="0"/>
            <wp:docPr id="41" name="image43.png"/>
            <a:graphic>
              <a:graphicData uri="http://schemas.openxmlformats.org/drawingml/2006/picture">
                <pic:pic>
                  <pic:nvPicPr>
                    <pic:cNvPr id="0" name="image43.png"/>
                    <pic:cNvPicPr preferRelativeResize="0"/>
                  </pic:nvPicPr>
                  <pic:blipFill>
                    <a:blip r:embed="rId12"/>
                    <a:srcRect b="0" l="0" r="0" t="0"/>
                    <a:stretch>
                      <a:fillRect/>
                    </a:stretch>
                  </pic:blipFill>
                  <pic:spPr>
                    <a:xfrm>
                      <a:off x="0" y="0"/>
                      <a:ext cx="1314450" cy="13144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37.99€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9462890625" w:line="264.3728542327881" w:lineRule="auto"/>
        <w:ind w:left="1448.8400268554688" w:right="131.944580078125" w:firstLine="4.160003662109375"/>
        <w:jc w:val="left"/>
        <w:rPr>
          <w:rFonts w:ascii="Arial" w:cs="Arial" w:eastAsia="Arial" w:hAnsi="Arial"/>
          <w:b w:val="0"/>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Cette carte WiFi avec sa clé de cryptage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WPA2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(wifi protected access 2) cela</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permet de faire en sorte qu’il ne puisse pas être intercepté, lu ou modifié par</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des personnes non autorisées, avec ceci la carte possède le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bluetooth 5.0</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qui serait parfait pour les transfert de donné ou autres.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Alimentation : Be Quiet! System Power 9 - 400W</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442382812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638300" cy="1638300"/>
            <wp:effectExtent b="0" l="0" r="0" t="0"/>
            <wp:docPr id="35"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1638300" cy="163830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53.99€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6267089844" w:lineRule="auto"/>
        <w:ind w:left="1450.1400756835938" w:right="756.6961669921875" w:firstLine="9.6199035644531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Nous avons pris une alimentation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400 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qui suffit à alimenter tous les composants compris dans la tour, avec un ventilateur 120 mm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PWM.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Total : 538.52€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420013427734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Job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64.3736267089844" w:lineRule="auto"/>
        <w:ind w:left="1448.3200073242188" w:right="396.69189453125" w:hanging="8.32000732421875"/>
        <w:jc w:val="left"/>
        <w:rPr>
          <w:b w:val="1"/>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64.3736267089844" w:lineRule="auto"/>
        <w:ind w:left="1448.3200073242188" w:right="396.69189453125" w:hanging="8.3200073242187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ALAN SCESPASS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Budget 1500€ Objectif : Pouvoir profiter de son écran 144hz sans pertes d’image et faire des longues sessions de jeu.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357421875" w:line="240" w:lineRule="auto"/>
        <w:ind w:left="1458.9799499511719"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Boitier :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Aerocool Cylon RGB - Noir</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6259765625" w:line="240" w:lineRule="auto"/>
        <w:ind w:left="147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2219325" cy="2219325"/>
            <wp:effectExtent b="0" l="0" r="0" t="0"/>
            <wp:docPr id="33"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2219325" cy="2219325"/>
                    </a:xfrm>
                    <a:prstGeom prst="rect"/>
                    <a:ln/>
                  </pic:spPr>
                </pic:pic>
              </a:graphicData>
            </a:graphic>
          </wp:inline>
        </w:drawing>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59.99€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421005249" w:lineRule="auto"/>
        <w:ind w:left="1428.3000183105469" w:right="169.12353515625" w:firstLine="30.679931640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Boîtier Moyen tour 3,8Kg Refroidissement ventilateur inclus, carte graphique jusqu’à 346 mm, carte mère ATX/Micro-ATX/ Mini-ITX.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461181640625" w:line="240" w:lineRule="auto"/>
        <w:ind w:left="1452.2200012207031"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Carte mère :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ASRock B560 Pro4</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2282714843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933575" cy="1933575"/>
            <wp:effectExtent b="0" l="0" r="0" t="0"/>
            <wp:docPr id="36"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1933575" cy="193357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114.99€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0531463623" w:lineRule="auto"/>
        <w:ind w:left="1449.3600463867188" w:right="165.828857421875" w:firstLine="2.85995483398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Carte mère ATX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avec un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socket LGA 1200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et d’un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chipset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Intel® B560</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compatible avec des processeurs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Intel® Core™ i9/i7/ i5 / i3 / Pentium® / Celeron® de 10ème et 11ème génération.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Cette carte est donc compatible avec le processeur que nous avons sélectionné.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494758605957" w:lineRule="auto"/>
        <w:ind w:left="1470" w:right="2076.783447265625"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494758605957" w:lineRule="auto"/>
        <w:ind w:left="1470" w:right="2076.783447265625"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494758605957" w:lineRule="auto"/>
        <w:ind w:left="1470" w:right="2076.783447265625"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494758605957" w:lineRule="auto"/>
        <w:ind w:left="1470" w:right="2076.783447265625"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494758605957" w:lineRule="auto"/>
        <w:ind w:left="1470" w:right="2076.783447265625"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494758605957" w:lineRule="auto"/>
        <w:ind w:left="1470" w:right="2076.783447265625" w:firstLine="0"/>
        <w:jc w:val="left"/>
        <w:rPr>
          <w:b w:val="1"/>
          <w:color w:val="444444"/>
          <w:sz w:val="26"/>
          <w:szCs w:val="26"/>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494758605957" w:lineRule="auto"/>
        <w:ind w:left="1470" w:right="2076.783447265625"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Processeur : Intel Core i5-10400F (2.9 GHz) Socket 1200</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2038350" cy="2038350"/>
            <wp:effectExtent b="0" l="0" r="0" t="0"/>
            <wp:docPr id="32"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2038350" cy="20383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156.99€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3678588867" w:lineRule="auto"/>
        <w:ind w:left="1448.8400268554688" w:right="56.824951171875" w:firstLine="4.1600036621093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Ce processeur avec ses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6 cœurs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permet d'exécuter plusieurs tâches à la fois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et il a aussi un ventirad inclus, sa mémoire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DDR4 : 2666 MHz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est parfait pour</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l'utilisation de Alan il pourra jouer à Counter Strike Global Offensive sans avoir</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de lag, de plus à des jeux plus gourmands.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43310546875" w:line="533.6276435852051" w:lineRule="auto"/>
        <w:ind w:left="1470" w:right="2203.128662109375" w:hanging="11.0200500488281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Pâte thermique : </w:t>
      </w:r>
      <w:r w:rsidDel="00000000" w:rsidR="00000000" w:rsidRPr="00000000">
        <w:rPr>
          <w:rFonts w:ascii="Arial" w:cs="Arial" w:eastAsia="Arial" w:hAnsi="Arial"/>
          <w:b w:val="1"/>
          <w:i w:val="0"/>
          <w:smallCaps w:val="0"/>
          <w:strike w:val="0"/>
          <w:color w:val="434343"/>
          <w:sz w:val="26"/>
          <w:szCs w:val="26"/>
          <w:highlight w:val="white"/>
          <w:u w:val="none"/>
          <w:vertAlign w:val="baseline"/>
          <w:rtl w:val="0"/>
        </w:rPr>
        <w:t xml:space="preserve">Cooler Master MasterGel Maker - 1.5 g</w:t>
      </w:r>
      <w:r w:rsidDel="00000000" w:rsidR="00000000" w:rsidRPr="00000000">
        <w:rPr>
          <w:rFonts w:ascii="Arial" w:cs="Arial" w:eastAsia="Arial" w:hAnsi="Arial"/>
          <w:b w:val="1"/>
          <w:i w:val="0"/>
          <w:smallCaps w:val="0"/>
          <w:strike w:val="0"/>
          <w:color w:val="434343"/>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34343"/>
          <w:sz w:val="26"/>
          <w:szCs w:val="26"/>
          <w:u w:val="none"/>
          <w:shd w:fill="auto" w:val="clear"/>
          <w:vertAlign w:val="baseline"/>
        </w:rPr>
        <w:drawing>
          <wp:inline distB="19050" distT="19050" distL="19050" distR="19050">
            <wp:extent cx="1304925" cy="1304925"/>
            <wp:effectExtent b="0" l="0" r="0" t="0"/>
            <wp:docPr id="34"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1304925" cy="1304925"/>
                    </a:xfrm>
                    <a:prstGeom prst="rect"/>
                    <a:ln/>
                  </pic:spPr>
                </pic:pic>
              </a:graphicData>
            </a:graphic>
          </wp:inline>
        </w:drawing>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11.99€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Permet refroidire le processeur pour éviter une surchauffe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66845703125" w:line="309.9195671081543" w:lineRule="auto"/>
        <w:ind w:left="1470" w:right="1042.8656005859375" w:hanging="3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Ventirad : Cooler Master MasterLiquid ML120L V2 RGB - 120 mm</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57325" cy="1457325"/>
            <wp:effectExtent b="0" l="0" r="0" t="0"/>
            <wp:docPr id="40"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1457325" cy="1457325"/>
                    </a:xfrm>
                    <a:prstGeom prst="rect"/>
                    <a:ln/>
                  </pic:spPr>
                </pic:pic>
              </a:graphicData>
            </a:graphic>
          </wp:inline>
        </w:drawing>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64.99€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4000854492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 ventirad est nécessaire pour refroidir le processeur.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802001953125" w:line="264.3698787689209" w:lineRule="auto"/>
        <w:ind w:left="1468.3399963378906" w:right="103.6669921875" w:hanging="28.33999633789062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Ventilateur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Compatibilité Intel® : </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LGA 2066 / 2011-v3 / 2011 / </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1200 </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1151 / 1150 / 1156 / 1155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681640625" w:line="240" w:lineRule="auto"/>
        <w:ind w:left="1457.5199890136719"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Espérance de vie</w:t>
      </w:r>
      <w:r w:rsidDel="00000000" w:rsidR="00000000" w:rsidRPr="00000000">
        <w:rPr>
          <w:rFonts w:ascii="Arial" w:cs="Arial" w:eastAsia="Arial" w:hAnsi="Arial"/>
          <w:b w:val="1"/>
          <w:i w:val="0"/>
          <w:smallCaps w:val="0"/>
          <w:strike w:val="0"/>
          <w:color w:val="44444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160 000 heures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1457.1600341796875" w:right="0" w:firstLine="0"/>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il est équipé d’un Watercooling autonome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186279296875" w:line="240" w:lineRule="auto"/>
        <w:ind w:left="1458.9799499511719" w:right="0" w:firstLine="0"/>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Pompe : Espérance de vie</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 </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70 000 heures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494758605957" w:lineRule="auto"/>
        <w:ind w:left="1470" w:right="2184.2218017578125" w:hanging="17.779998779296875"/>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Carte Graphique :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EVGA GeForce RTX 2060 SC Gaming</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19225" cy="1419225"/>
            <wp:effectExtent b="0" l="0" r="0" t="0"/>
            <wp:docPr id="42"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1419225" cy="141922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399.99€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2425231933594" w:lineRule="auto"/>
        <w:ind w:left="1440" w:right="639.31640625" w:firstLine="13.000030517578125"/>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Cette carte avec ces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6 Go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GDDR6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lui permettra de jouer a ces jeux avec une</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qualité graphique en Ultra, elle possède aussi la technologie du Ray tracing qui</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permet d’avoir un rendu graphique qui calcul de manière réaliste les rayons</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lumineux visible et invisible elle permet un éclairage réaliste dans les jeux.</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Alimentation recommandée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500 W.</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6689453125" w:line="264.37225341796875" w:lineRule="auto"/>
        <w:ind w:left="1451.2800598144531" w:right="330.003662109375" w:firstLine="6.23992919921875"/>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Barrettes de RAM : DDR4 G.Skill Trident Z RGB - 16 Go (2 x 8 Go) 4000 MHz -</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CAS 17</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578125" w:line="240" w:lineRule="auto"/>
        <w:ind w:left="1470" w:right="0" w:firstLine="0"/>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u w:val="none"/>
          <w:shd w:fill="auto" w:val="clear"/>
          <w:vertAlign w:val="baseline"/>
        </w:rPr>
        <w:drawing>
          <wp:inline distB="19050" distT="19050" distL="19050" distR="19050">
            <wp:extent cx="1590675" cy="1590675"/>
            <wp:effectExtent b="0" l="0" r="0" t="0"/>
            <wp:docPr id="37"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1590675" cy="1590675"/>
                    </a:xfrm>
                    <a:prstGeom prst="rect"/>
                    <a:ln/>
                  </pic:spPr>
                </pic:pic>
              </a:graphicData>
            </a:graphic>
          </wp:inline>
        </w:drawing>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189.99€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48094177246" w:lineRule="auto"/>
        <w:ind w:left="1455.8399963378906" w:right="230.101318359375" w:hanging="8.8800048828125"/>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2 barrettes de RAM de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8 Go DDR4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avec une fréquence de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4000 MHz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qui lui</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permettra de lancer ces jeux vidéo et applications plus rapidement et aussi de faire</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plusieurs tâches en même temps comme par exemple lancer discord jouer.</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33447265625" w:line="240" w:lineRule="auto"/>
        <w:ind w:left="1449.3600463867188"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Stockage : Samsung Série 970 EVO Plus 1 To</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1372070312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276350" cy="127635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276350" cy="12763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149.99€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466682434082" w:lineRule="auto"/>
        <w:ind w:left="1443.3799743652344" w:right="852.9510498046875" w:firstLine="17.1600341796875"/>
        <w:jc w:val="left"/>
        <w:rPr>
          <w:rFonts w:ascii="Arial" w:cs="Arial" w:eastAsia="Arial" w:hAnsi="Arial"/>
          <w:b w:val="0"/>
          <w:i w:val="0"/>
          <w:smallCaps w:val="0"/>
          <w:strike w:val="0"/>
          <w:color w:val="444444"/>
          <w:sz w:val="24"/>
          <w:szCs w:val="24"/>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Un SSD de 1 To lui permettra de stocker plusieurs jeu et dossier et une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vitesse de calcul de chargement rapide qui sont installé dans le SSD</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Débit en lecture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Jusqu'à 3 500 Mo/s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Débit en écriture </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jusqu'à 3 300 Mo/s.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200012207031"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Carte Wifi : Gigabyte GC-WB1733D-I</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123046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66850" cy="146685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466850" cy="14668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37.99€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04447937012" w:lineRule="auto"/>
        <w:ind w:left="1451.2800598144531" w:right="198.057861328125" w:firstLine="9.25994873046875"/>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Une carte wifi lui permettant de se connecter au wifi direct au cas ou le cable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Ethernet ne fonctionne plus. Une connection Bluetooth 5.0</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Cryptage</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484375" w:line="240" w:lineRule="auto"/>
        <w:ind w:left="1820.8799743652344"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WPA</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820.8799743652344"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WPA2</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2529296875" w:line="240" w:lineRule="auto"/>
        <w:ind w:left="144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Alimentation : Cooler Master XG650 Platinum - 650W</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076171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295400" cy="129540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295400" cy="129540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154.99€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235427856445" w:lineRule="auto"/>
        <w:ind w:left="1449.3600463867188" w:right="366.365966796875" w:firstLine="11.1799621582031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Une alimentation de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650W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suffit à faire tourner les composants dans la tour</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avec un ventilateur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135 mm PWM avec mode passif.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3447265625" w:line="240" w:lineRule="auto"/>
        <w:ind w:left="1445.460052490234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Total : 1341.90€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800476074219" w:right="0" w:firstLine="0"/>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Job 3</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420.067138671875" w:firstLine="0"/>
        <w:jc w:val="righ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CELESTIN LIRRITRY : Budget 3000€ Objectif : Streaming / Youtube</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91748046875" w:line="240" w:lineRule="auto"/>
        <w:ind w:left="1457.5199890136719"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Boitier :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Antec DF700 FLU</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3935546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28750" cy="142875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428750" cy="14287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112.99€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5751953125" w:line="264.37010765075684" w:lineRule="auto"/>
        <w:ind w:left="1442.3399353027344" w:right="90.6884765625" w:firstLine="10.660095214843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Ce boîtier est parfait pour l'utilisation de Celestin car il est assez grand avec 4</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ventilos pour pouvoir bien refroidir car les streams, les record et les montage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font pas mal chauffer les composants.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620361328125" w:line="240" w:lineRule="auto"/>
        <w:ind w:left="1452.2200012207031"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Carte mère : ASRock Z590 Pro4</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49731445312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571625" cy="1571625"/>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571625" cy="157162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149.99€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9959259033" w:lineRule="auto"/>
        <w:ind w:left="1448.5800170898438" w:right="168.995361328125" w:hanging="0.780029296875"/>
        <w:jc w:val="left"/>
        <w:rPr>
          <w:rFonts w:ascii="Arial" w:cs="Arial" w:eastAsia="Arial" w:hAnsi="Arial"/>
          <w:b w:val="0"/>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on a décidé de partir sur une carte mère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ATX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avec un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chipset 1200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qui est</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compatible avec le processeur et le boîtier qu’on a choisi. Elle est compatible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avec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3 ports M.2 compatibles NVMe</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processeur audio Realtek ALC897 et</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un contrôleur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Ethernet Dragon RTL8125BG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(2,5 Gbps) pour une connexion</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irréprochable parfait pour le stream.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9799499511719"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Processeur : Intel Core i9-10900KF (3.7 GHz)</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3935546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609725" cy="1609725"/>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1609725" cy="160972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489.99€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7578125" w:line="264.37228202819824" w:lineRule="auto"/>
        <w:ind w:left="1448.3200073242188" w:right="0.582275390625" w:firstLine="4.1600036621093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On est parti sur un processeur intel de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3.7GHz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en base et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5.3GHz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en boost</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boost veut dire que le processeur est overclock, c’est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 une manipulation ayant pour but d'augmenter la fréquence du signal d'horloge d'un processeur au-delà de la fréquence nominale afin d'augmenter les performances de l'ordinateur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pour overclocker le processeur cela se fait sur le bios).</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Disposant de 10 coeurs pour toujours plus de performances, il bénéficie des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nouvelles technologies intel, comme l'hyper-threading qui permet à chaque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cœur de processeur de traiter deux tâches simultanément, ce qui améliore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grandement le traitement multitâche, ce processeur offre des performances de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pointe pour vos tâches les plus exigeantes. Encore une fois on s’est basé</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énormément sur le côté multi tâche qui est très important pour l’objectif de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cette configuration.</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90283203125" w:line="240" w:lineRule="auto"/>
        <w:ind w:left="1440.780029296875"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Watercooling : Antec Symphony 360 ARGB</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1840820312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314450" cy="1314450"/>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314450" cy="13144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119.99€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6787109375" w:line="264.3720531463623" w:lineRule="auto"/>
        <w:ind w:left="1440.780029296875" w:right="52.742919921875" w:firstLine="18.199920654296875"/>
        <w:jc w:val="left"/>
        <w:rPr>
          <w:rFonts w:ascii="Arial" w:cs="Arial" w:eastAsia="Arial" w:hAnsi="Arial"/>
          <w:b w:val="0"/>
          <w:i w:val="0"/>
          <w:smallCaps w:val="0"/>
          <w:strike w:val="0"/>
          <w:color w:val="000000"/>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Le refroidissement avec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watercooling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est plus silencieux que 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refroidissement par air avec un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ventirad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lorsqu'il est utilisé de manière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intensive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comme dans les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jeux</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le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record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et le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stream</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aussi pour la qualité</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des videos et le stream c’est plus agréable pour les viewers lorsque la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machine est silencieuse. Il est aussi plus efficace que le ventirad, 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watercooling possède une capacité de refroidissement plus élevée, il possède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aussi 3 ventilos pour plus de performances.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9799499511719"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Pâte thermique : Thermal Grizzly Kryonaut</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123046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295400" cy="1295400"/>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1295400" cy="129540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13.99€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6318359375" w:line="264.2035675048828" w:lineRule="auto"/>
        <w:ind w:left="1448.1599426269531" w:right="44.066162109375" w:firstLine="9.360046386718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 pâte thermique c’est une substance gris-argenté à appliquer sur un processeur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avant l'installation d'une solution de refroidissement. Elle permet un transfert efficace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 la chaleur de l'IHS du processeur vers la plaque de base ou le waterblock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refroidisseur de processeur conçu pour dissiper cette chaleur. On a choisi celle-ci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la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conductivité thermique élevée de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12.5 W/mk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permet un transfert de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chaleur efficace, capable de refroidir les processeurs les plus puissants et les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plus overclockés.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73828125" w:line="564.2039108276367" w:lineRule="auto"/>
        <w:ind w:left="1470" w:right="104.158935546875" w:hanging="17.779998779296875"/>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Carte Graphique : Gigabyte GeForce RTX 3060 EAGLE OC Rev 2.0 (LHR)</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924050" cy="1924050"/>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1924050" cy="19240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454.99€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32275390625" w:line="264.3709087371826" w:lineRule="auto"/>
        <w:ind w:left="1443.8999938964844" w:right="123.43505859375" w:firstLine="16.1199951171875"/>
        <w:jc w:val="left"/>
        <w:rPr>
          <w:rFonts w:ascii="Arial" w:cs="Arial" w:eastAsia="Arial" w:hAnsi="Arial"/>
          <w:b w:val="0"/>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Pour le budget qu’on a eu sur cette configuration c'était assez difficile de faire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des choix surtout par rapport à l'objectif voulu. On a trouvé cette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RTX 3060</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assez complète qui établit un nouveau standard de performances en</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maîtrisant avec aisance des technologies de pointe telles que le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ray tracing</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pour des rendus toujours plus saisissants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 le ray tracing c’est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une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technique de calcul d'optique par ordinateur, utilisée pour le rendu 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synthès e d'image ou pour des études de systèmes optiques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Dotée de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12 Go de mémoire GDDR6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autant vous dire que trés peut de choses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demandent autant de mémoire, elle est conçue pour jouer en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Full HD/QHD</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dans les meilleures conditions.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235427856445" w:lineRule="auto"/>
        <w:ind w:left="1449.8800659179688" w:right="46.156005859375" w:firstLine="9.099884033203125"/>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Barrettes de Ram : DDR4 G.Skill Sniper X Urban Camo - 64 Go (4 x 16Go)</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3200 MHz - CAS 16</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6728515625" w:line="240" w:lineRule="auto"/>
        <w:ind w:left="1470" w:right="0" w:firstLine="0"/>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609725" cy="1609725"/>
            <wp:effectExtent b="0" l="0" r="0" t="0"/>
            <wp:docPr id="28"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1609725" cy="1609725"/>
                    </a:xfrm>
                    <a:prstGeom prst="rect"/>
                    <a:ln/>
                  </pic:spPr>
                </pic:pic>
              </a:graphicData>
            </a:graphic>
          </wp:inline>
        </w:drawing>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309.40€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43705749512" w:lineRule="auto"/>
        <w:ind w:left="1448.0599975585938" w:right="212.40234375" w:firstLine="4.42001342773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On est parti sur 64Go de Ram car encore une fois c’est très important pour</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l’objectif de cette configue, énormément de mémoire vive sera utilisé du au</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streaming et les multiple fenêtre ouverte pour le montage des vidéos, (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Cette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mémoire vive est tout simplement indispensable à votre ordinateur, c'est elle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qui permet au processeur de stocker temporairement les données dont il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besoin pour lancer un programme).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65966796875" w:line="240" w:lineRule="auto"/>
        <w:ind w:left="1448.6399841308594"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Stockage :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Crucial P3 Plus 2 To / Toshiba P300 2 To</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399658203125" w:line="240" w:lineRule="auto"/>
        <w:ind w:left="0" w:right="648.9501953125" w:firstLine="0"/>
        <w:jc w:val="righ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543050" cy="1543050"/>
            <wp:effectExtent b="0" l="0" r="0" t="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1543050" cy="15430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249.99€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314450" cy="1314450"/>
            <wp:effectExtent b="0" l="0" r="0" t="0"/>
            <wp:docPr id="25"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1314450" cy="13144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66.99€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927978515625" w:line="264.37010765075684" w:lineRule="auto"/>
        <w:ind w:left="1449.6200561523438" w:right="63.54248046875" w:hanging="9.620056152343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Avec tout ça on a choisi un SSD de 2 Tera pour l'installation des logiciels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importants, de montage vidéo et des records et les jeux en stream du moment</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car c’est ce qui demande le plus de calcul et de rapidité. On a aussi pris à</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côté un HDD de 2 tera pour tout ce qui sera jeux vidéos, anciennes vidéos,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etc..</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51123046875" w:line="264.3783187866211" w:lineRule="auto"/>
        <w:ind w:left="1449.6200561523438" w:right="788.6590576171875" w:hanging="1.0400390625"/>
        <w:jc w:val="left"/>
        <w:rPr>
          <w:rFonts w:ascii="Arial" w:cs="Arial" w:eastAsia="Arial" w:hAnsi="Arial"/>
          <w:b w:val="0"/>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on aurait préféré partir sur un deuxième SSD sauf que le budget nous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empêchait mais ca reste quand même agréable car avec un ssd de 2To.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200012207031"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Carte Son : Asus Strix Soar</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3935546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00175" cy="1400175"/>
            <wp:effectExtent b="0" l="0" r="0" t="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1400175" cy="140017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99.99€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64.3698787689209" w:lineRule="auto"/>
        <w:ind w:left="1450.1400756835938" w:right="119.122314453125" w:firstLine="8.83987426757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La carte son est nécessaire pour des créateurs de contenus vidéos sur</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internet car elle permet de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gérer les entrées et les sorties des sons de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l'ordinateur. Elle est intégrée à la carte-mère ou connectée à celle-ci grâce au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port PCI. Elle permet de connecter des éléments externes à l'ordinateur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comme un micro par exemple etc…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3011474609375" w:line="240" w:lineRule="auto"/>
        <w:ind w:left="144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Alimentation : Fox Spirit US-850G - 850W</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3935546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38275" cy="1438275"/>
            <wp:effectExtent b="0" l="0" r="0" t="0"/>
            <wp:docPr id="31"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1438275" cy="143827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119.99€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208251953125" w:line="264.369421005249" w:lineRule="auto"/>
        <w:ind w:left="1456.6400146484375" w:right="135.120849609375" w:hanging="4.160003662109375"/>
        <w:jc w:val="left"/>
        <w:rPr>
          <w:rFonts w:ascii="Arial" w:cs="Arial" w:eastAsia="Arial" w:hAnsi="Arial"/>
          <w:b w:val="0"/>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On est parti sur une alimentation de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850w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qui est suffisante pour alimenter</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les composants de cette configuration, on s’est basé sur la carte graphique et</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le processeur pour faire nos choix car c’est ceux qui consomment le plus.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9799499511719"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Ecrans : MSI Optix G241 FreeSync / INOVU MB22</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3935546875" w:line="207.27127075195312" w:lineRule="auto"/>
        <w:ind w:left="5978.028564453125" w:right="0" w:hanging="3252.1411132812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00175" cy="1400175"/>
            <wp:effectExtent b="0" l="0" r="0" t="0"/>
            <wp:docPr id="29"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1400175" cy="140017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229.99€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47800" cy="144780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447800" cy="144780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119.99€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Ecran Inovu diagonale 22” Format 16/9</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Résolution 1920x1080</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818359375" w:line="240" w:lineRule="auto"/>
        <w:ind w:left="0" w:right="4.81689453125" w:firstLine="0"/>
        <w:jc w:val="righ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Fréquence 75Hz</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771484375" w:line="240" w:lineRule="auto"/>
        <w:ind w:left="0" w:right="4.818115234375" w:firstLine="0"/>
        <w:jc w:val="righ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Temps de réponse 12ms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771484375" w:line="240" w:lineRule="auto"/>
        <w:ind w:left="1460.5400085449219" w:right="0" w:firstLine="0"/>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Ecran msi diagonale 24” Format 16/9</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771484375" w:line="240" w:lineRule="auto"/>
        <w:ind w:left="1460.5400085449219" w:right="0" w:firstLine="0"/>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Résolution 1920x1080</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818359375" w:line="240" w:lineRule="auto"/>
        <w:ind w:left="1461.3200378417969" w:right="0" w:firstLine="0"/>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Fréquence 144Hz</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83251953125" w:line="240" w:lineRule="auto"/>
        <w:ind w:left="1445.9800720214844" w:right="0" w:firstLine="0"/>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Temps réponse 1ms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17529296875" w:line="264.3618965148926" w:lineRule="auto"/>
        <w:ind w:left="1428.3000183105469" w:right="183.465576171875" w:firstLine="19.2399597167968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2 écrans sont nécessaires pour le streaming ce qui pourra l’aider à gérer son</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j</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eu et son tchat en même temps et faire plusieurs tâches à la fois.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2470703125" w:line="240" w:lineRule="auto"/>
        <w:ind w:left="1452.2200012207031"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Clavier : Logitech Signature K650 Wireless Graphite</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1372070312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504950" cy="150495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504950" cy="15049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49.99€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0000305175781" w:right="0" w:firstLine="0"/>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Clavier logitech Bluetooth</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726806640625" w:line="240" w:lineRule="auto"/>
        <w:ind w:left="1440" w:right="0" w:firstLine="0"/>
        <w:jc w:val="left"/>
        <w:rPr>
          <w:rFonts w:ascii="Arial" w:cs="Arial" w:eastAsia="Arial" w:hAnsi="Arial"/>
          <w:b w:val="0"/>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Autonomie jusqu'à 36 mois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Souris : Razer Naga Trinity</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123046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028700" cy="10287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028700" cy="102870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69.99€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646484375" w:line="264.36235427856445" w:lineRule="auto"/>
        <w:ind w:left="1456.9000244140625" w:right="563.95263671875" w:firstLine="3.6399841308593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Une souris avec 19 boutons programmables qui lui permettra de faire des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bind pour se faciliter la tâches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2470703125" w:line="240" w:lineRule="auto"/>
        <w:ind w:left="1452.2200012207031"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Casque : HyperX Cloud II - Gun Metal</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076171875" w:line="240" w:lineRule="auto"/>
        <w:ind w:left="147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095375" cy="109537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095375" cy="1095375"/>
                    </a:xfrm>
                    <a:prstGeom prst="rect"/>
                    <a:ln/>
                  </pic:spPr>
                </pic:pic>
              </a:graphicData>
            </a:graphic>
          </wp:inline>
        </w:drawing>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99.99€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2001953125" w:line="264.37737464904785" w:lineRule="auto"/>
        <w:ind w:left="1448.0599975585938" w:right="205.166015625" w:firstLine="12.48001098632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 casque qui lui permettra d'entendre le son du jeu, des vidéos et le son de ses montages vidéo.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070068359375" w:line="240" w:lineRule="auto"/>
        <w:ind w:left="1458.4599304199219"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Microphone Pc : </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Razer Seiren V2 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1982421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133475" cy="1133475"/>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133475" cy="113347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109.99€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68882751465" w:lineRule="auto"/>
        <w:ind w:left="1448.8400268554688" w:right="250.740966796875" w:firstLine="11.69998168945312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Un microphone pc est plus performant en termes de qualité de son qu’un micro de casque cela sera plus agréable pour le son de ses propres vidéo et des viewers qui vont le regarder l’écouter.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9144287109375" w:line="240" w:lineRule="auto"/>
        <w:ind w:left="1440.780029296875" w:right="0" w:firstLine="0"/>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Webcam : </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Asus Webcam C3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2984619140625" w:line="240" w:lineRule="auto"/>
        <w:ind w:left="1470" w:right="0" w:firstLine="0"/>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u w:val="none"/>
          <w:shd w:fill="auto" w:val="clear"/>
          <w:vertAlign w:val="baseline"/>
        </w:rPr>
        <w:drawing>
          <wp:inline distB="19050" distT="19050" distL="19050" distR="19050">
            <wp:extent cx="828675" cy="82867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828675" cy="828675"/>
                    </a:xfrm>
                    <a:prstGeom prst="rect"/>
                    <a:ln/>
                  </pic:spPr>
                </pic:pic>
              </a:graphicData>
            </a:graphic>
          </wp:inline>
        </w:drawing>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69.99€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682373046875" w:line="264.3778610229492" w:lineRule="auto"/>
        <w:ind w:left="1457.1600341796875" w:right="231.43310546875" w:hanging="0.52001953125"/>
        <w:jc w:val="both"/>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une webcam est plus intéressante pour attirer les viewers à venir le regarder pour voir à quoi ressemble le streamer cela attirera davantage de personnes pour le regarder. </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Total : 2996.22€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4200134277344"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Job 4</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1630859375" w:line="264.37737464904785" w:lineRule="auto"/>
        <w:ind w:left="1457.6800537109375" w:right="60.86669921875" w:hanging="17.6800537109375"/>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ALAN SCESPASS Budget : 4500€ Objectif : Jouer à des jeux plus</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poussées graphiquement en 4K, HDR, RTX de manière stable.</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443359375" w:line="240" w:lineRule="auto"/>
        <w:ind w:left="1458.9799499511719"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Boîtier : Xigmatek Aquarius Plus Arctic ARGB - Blanc</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076171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952625" cy="195262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952625" cy="195262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199.99€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737464904785" w:lineRule="auto"/>
        <w:ind w:left="1443.3799743652344" w:right="337.6776123046875" w:firstLine="9.620056152343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Ce boîtier est parfait pour l'utilisation de Alan car il est assez grand avec 4</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ventilos pour pouvoir bien refroidir car les jeux vidéo en graphique Ultra font</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pas mal chauffer les composants.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638671875" w:line="240" w:lineRule="auto"/>
        <w:ind w:left="1452.2200012207031"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Carte mère : ASUS ROG MAXIMUS Z690 HERO</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06201171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524000" cy="1524000"/>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1524000" cy="152400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662.99€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46240234375" w:line="264.3679904937744" w:lineRule="auto"/>
        <w:ind w:left="1450.1400756835938" w:right="65.787353515625" w:firstLine="2.339935302734375"/>
        <w:jc w:val="left"/>
        <w:rPr>
          <w:rFonts w:ascii="Arial" w:cs="Arial" w:eastAsia="Arial" w:hAnsi="Arial"/>
          <w:b w:val="1"/>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On a décidé de partir sur une carte mère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ATX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avec un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chipset Intel® Z690 et</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un socket 1700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qui est compatible avec le processeur et le boîtier qu’on a</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choisi. Elle est compatible avec des processeur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Intel® Core™ i9 / i7 / i5 / i3 /</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Pentium® / Celeron® de 12ème génération.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9799499511719"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Processeur : Intel Core i9-12900K (3.2 GHz)</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3935546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019175" cy="1019175"/>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1019175" cy="101917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809.99€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3134765625" w:line="264.3673610687256" w:lineRule="auto"/>
        <w:ind w:left="1449.3600463867188" w:right="481.8402099609375" w:firstLine="3.6399841308593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Ce processeur est compatible avec la carte mère que nous avons choisie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avec un socket 1700. Il dispose de 16 coeurs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coeurs performance / 8 coeurs efficient) ainsi que 24 Threads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(16 threads performance / 8 threads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efficient)</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0244140625" w:line="240" w:lineRule="auto"/>
        <w:ind w:left="1457.760009765625" w:right="0" w:firstLine="0"/>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Fréquence</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820.8799743652344"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3.2 GHz (Base)</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64.3636131286621" w:lineRule="auto"/>
        <w:ind w:left="1457.5199890136719" w:right="1394.266357421875" w:firstLine="363.3599853515625"/>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5.2 GHz (Boost) </w:t>
      </w: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c’est l'overclocking qu’on a expliquer sur le job 3</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Prise en charge mémoire</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9453125" w:line="240" w:lineRule="auto"/>
        <w:ind w:left="1820.8799743652344"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Canaux mémoire : 2 (dual channel)</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1457.0399475097656" w:right="0" w:firstLine="0"/>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Mémoire prise en charge</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251953125" w:line="240" w:lineRule="auto"/>
        <w:ind w:left="1820.8799743652344"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DDR5 : 4800 MHz*</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935546875" w:line="240" w:lineRule="auto"/>
        <w:ind w:left="1820.8799743652344"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DDR4 : 3200 MHz*</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504638671875" w:line="264.3783187866211" w:lineRule="auto"/>
        <w:ind w:left="1456.1199951171875" w:right="518.53271484375" w:hanging="16.1199951171875"/>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Ventirad/Watercooling : Asus ROG STRIX LC II 360 ARGB Blanc - 360</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mm</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070312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76375" cy="1476375"/>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1476375" cy="1476375"/>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259.99€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408447265625" w:lineRule="auto"/>
        <w:ind w:left="1450.1400756835938" w:right="202.630615234375" w:firstLine="8.83987426757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Le refroidissement avec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watercooling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est plus silencieux que 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refroidissement par air avec un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ventirad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lorsqu'il est utilisé de manière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intensive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comme dans les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jeux qui demande de grosses ressources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graphiques.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Il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est plus efficace que le ventirad, le watercooling possède une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capacité de refroidissement plus élevée.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78369140625" w:line="240" w:lineRule="auto"/>
        <w:ind w:left="1457.760009765625" w:right="0" w:firstLine="0"/>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Nombre de ventilateurs</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45458984375" w:line="240" w:lineRule="auto"/>
        <w:ind w:left="1516.7596435546875" w:right="0" w:firstLine="0"/>
        <w:jc w:val="left"/>
        <w:rPr>
          <w:rFonts w:ascii="Arial" w:cs="Arial" w:eastAsia="Arial" w:hAnsi="Arial"/>
          <w:b w:val="0"/>
          <w:i w:val="0"/>
          <w:smallCaps w:val="0"/>
          <w:strike w:val="0"/>
          <w:color w:val="444444"/>
          <w:sz w:val="24"/>
          <w:szCs w:val="24"/>
          <w:highlight w:val="white"/>
          <w:u w:val="none"/>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3 x ROG STRIX FAN ARGB</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5199890136719"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Pâte thermique :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Arctic MX-4 - 8 g</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076171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257300" cy="1257300"/>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1257300" cy="125730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11.99€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061996459961" w:lineRule="auto"/>
        <w:ind w:left="1448.1599426269531" w:right="44.066162109375" w:firstLine="9.3600463867187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 pâte thermique c’est une substance gris-argenté à appliquer sur un processeur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avant l'installation d'une solution de refroidissement. Elle permet un transfert efficace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 la chaleur de l'IHS du processeur vers la plaque de base ou le waterblock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refroidisseur de processeur conçu pour dissiper cette chaleur. On a choisi celle-ci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la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conductivité thermique élevée de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8.5 W/(mK)</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permet un transfert de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chaleur efficace, capable de refroidir les processeurs les plus puissants et les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plus overclockés.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81884765625" w:line="299.8424434661865" w:lineRule="auto"/>
        <w:ind w:left="1470" w:right="889.384765625" w:hanging="17.779998779296875"/>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Carte Graphique : Gainward GeForce RTX 3090 Ti Phantom (LHR)</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581150" cy="1581150"/>
            <wp:effectExtent b="0" l="0" r="0" t="0"/>
            <wp:docPr id="21"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1581150" cy="15811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1599.99€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488555908203" w:lineRule="auto"/>
        <w:ind w:left="1443.8999938964844" w:right="88.39599609375" w:firstLine="8.58001708984375"/>
        <w:jc w:val="left"/>
        <w:rPr>
          <w:rFonts w:ascii="Arial" w:cs="Arial" w:eastAsia="Arial" w:hAnsi="Arial"/>
          <w:b w:val="0"/>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On a trouvé cette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RTX 3090 Ti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avec un nouveau standard de performances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en maîtrisant avec aisance des technologies de pointe telles que le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ray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tracing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pour des rendus toujours plus saisissants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le ray tracing c’est une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technique de calcul d'optique par ordinateur, utilisée pour le rendu 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synthès e d'image ou pour des études de systèmes optiques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Dotée de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24 Go GDDR6X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elle est conçue pour jouer en </w:t>
      </w: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Full HD/QHD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dans les meilleures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conditions.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737464904785" w:lineRule="auto"/>
        <w:ind w:left="1458.4599304199219" w:right="488.3184814453125" w:firstLine="0.52001953125"/>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Barrettes de RAM : DDR5 Corsair Vengeance - 64 Go (2 x 32 Go) 5200</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MHz - CAS 40</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2539062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466850" cy="1466850"/>
            <wp:effectExtent b="0" l="0" r="0" t="0"/>
            <wp:docPr id="23"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1466850" cy="14668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589.99€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87915802002" w:lineRule="auto"/>
        <w:ind w:left="1428.3000183105469" w:right="111.378173828125" w:firstLine="24.1799926757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On est parti sur 64Go de Ram car avec le puissance des jeux avec de grosse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configuration il a besoin de beaucoup de ram pour éviter d’avoir des lag</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pendant le lancement du jeu et pendant qu’il joue, c’est très important pour</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l’objectif de cette configue, énormément de mémoire vive sera utilisé dû aux</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j</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eux gourmands graphiquement (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Cette mémoire vive est tout simplement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indispensable à votre ordinateur, c'est elle qui permet au processeur de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stocker temporairement les données dont il a besoin pour lancer un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programme).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363037109375" w:line="240" w:lineRule="auto"/>
        <w:ind w:left="1449.3600463867188"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Stockage :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Crucial P2 1 To</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123046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638300" cy="1638300"/>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1638300" cy="163830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97.99€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424255371094" w:lineRule="auto"/>
        <w:ind w:left="1449.6200561523438" w:right="81.815185546875" w:firstLine="10.139923095703125"/>
        <w:jc w:val="left"/>
        <w:rPr>
          <w:rFonts w:ascii="Arial" w:cs="Arial" w:eastAsia="Arial" w:hAnsi="Arial"/>
          <w:b w:val="1"/>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Nous avons choisi un SSD de 1To pour le lancement rapide de ces jeux vidéo</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et éviter une latence dans le chargement du jeu</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200012207031"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Carte Réseau : Gigabyte GC-WBAX1200</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076171875" w:line="240" w:lineRule="auto"/>
        <w:ind w:left="1470" w:right="0" w:firstLine="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276350" cy="1276350"/>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1276350" cy="12763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54.99€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76318359375" w:line="264.37737464904785" w:lineRule="auto"/>
        <w:ind w:left="1450.1400756835938" w:right="299.8480224609375" w:firstLine="10.399932861328125"/>
        <w:jc w:val="left"/>
        <w:rPr>
          <w:rFonts w:ascii="Arial" w:cs="Arial" w:eastAsia="Arial" w:hAnsi="Arial"/>
          <w:b w:val="0"/>
          <w:i w:val="0"/>
          <w:smallCaps w:val="0"/>
          <w:strike w:val="0"/>
          <w:color w:val="444444"/>
          <w:sz w:val="26"/>
          <w:szCs w:val="26"/>
          <w:u w:val="none"/>
          <w:shd w:fill="auto" w:val="clear"/>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Une carte réseau n’est pas vraiment nécessaire mais vaut mieu prévoir si le</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câble ne fonctionne plus</w:t>
      </w:r>
      <w:r w:rsidDel="00000000" w:rsidR="00000000" w:rsidRPr="00000000">
        <w:rPr>
          <w:rFonts w:ascii="Arial" w:cs="Arial" w:eastAsia="Arial" w:hAnsi="Arial"/>
          <w:b w:val="0"/>
          <w:i w:val="0"/>
          <w:smallCaps w:val="0"/>
          <w:strike w:val="0"/>
          <w:color w:val="444444"/>
          <w:sz w:val="26"/>
          <w:szCs w:val="2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427734375" w:line="299.8424434661865" w:lineRule="auto"/>
        <w:ind w:left="1470" w:right="1533.7127685546875" w:hanging="30"/>
        <w:jc w:val="left"/>
        <w:rPr>
          <w:rFonts w:ascii="Arial" w:cs="Arial" w:eastAsia="Arial" w:hAnsi="Arial"/>
          <w:b w:val="1"/>
          <w:i w:val="0"/>
          <w:smallCaps w:val="0"/>
          <w:strike w:val="0"/>
          <w:color w:val="444444"/>
          <w:sz w:val="26"/>
          <w:szCs w:val="26"/>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none"/>
          <w:vertAlign w:val="baseline"/>
          <w:rtl w:val="0"/>
        </w:rPr>
        <w:t xml:space="preserve">Alimentation :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Cooler Master MWE Gold 1250 FM (v2) - 1250W</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u w:val="none"/>
          <w:shd w:fill="auto" w:val="clear"/>
          <w:vertAlign w:val="baseline"/>
        </w:rPr>
        <w:drawing>
          <wp:inline distB="19050" distT="19050" distL="19050" distR="19050">
            <wp:extent cx="1924050" cy="1924050"/>
            <wp:effectExtent b="0" l="0" r="0" t="0"/>
            <wp:docPr id="27"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1924050" cy="1924050"/>
                    </a:xfrm>
                    <a:prstGeom prst="rect"/>
                    <a:ln/>
                  </pic:spPr>
                </pic:pic>
              </a:graphicData>
            </a:graphic>
          </wp:inline>
        </w:drawing>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198.99€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7744140625" w:line="1586.2342071533203" w:lineRule="auto"/>
        <w:ind w:left="1445.4600524902344" w:right="134.998779296875" w:firstLine="15.0799560546875"/>
        <w:jc w:val="left"/>
        <w:rPr>
          <w:rFonts w:ascii="Arial" w:cs="Arial" w:eastAsia="Arial" w:hAnsi="Arial"/>
          <w:b w:val="1"/>
          <w:i w:val="0"/>
          <w:smallCaps w:val="0"/>
          <w:strike w:val="0"/>
          <w:color w:val="444444"/>
          <w:sz w:val="26"/>
          <w:szCs w:val="26"/>
          <w:highlight w:val="white"/>
          <w:u w:val="none"/>
          <w:vertAlign w:val="baseline"/>
        </w:rPr>
      </w:pP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Une alimentation de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1250W </w:t>
      </w:r>
      <w:r w:rsidDel="00000000" w:rsidR="00000000" w:rsidRPr="00000000">
        <w:rPr>
          <w:rFonts w:ascii="Arial" w:cs="Arial" w:eastAsia="Arial" w:hAnsi="Arial"/>
          <w:b w:val="0"/>
          <w:i w:val="0"/>
          <w:smallCaps w:val="0"/>
          <w:strike w:val="0"/>
          <w:color w:val="444444"/>
          <w:sz w:val="26"/>
          <w:szCs w:val="26"/>
          <w:highlight w:val="white"/>
          <w:u w:val="none"/>
          <w:vertAlign w:val="baseline"/>
          <w:rtl w:val="0"/>
        </w:rPr>
        <w:t xml:space="preserve">pour la carte graphique qui recommande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1000W.</w:t>
      </w:r>
      <w:r w:rsidDel="00000000" w:rsidR="00000000" w:rsidRPr="00000000">
        <w:rPr>
          <w:rFonts w:ascii="Arial" w:cs="Arial" w:eastAsia="Arial" w:hAnsi="Arial"/>
          <w:b w:val="1"/>
          <w:i w:val="0"/>
          <w:smallCaps w:val="0"/>
          <w:strike w:val="0"/>
          <w:color w:val="444444"/>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6"/>
          <w:szCs w:val="26"/>
          <w:highlight w:val="white"/>
          <w:u w:val="none"/>
          <w:vertAlign w:val="baseline"/>
          <w:rtl w:val="0"/>
        </w:rPr>
        <w:t xml:space="preserve">Total : 4486.90€</w:t>
      </w:r>
    </w:p>
    <w:sectPr>
      <w:pgSz w:h="16840" w:w="11920" w:orient="portrait"/>
      <w:pgMar w:bottom="0" w:top="1401.19873046875" w:left="0" w:right="1406.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mpact"/>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48" Type="http://schemas.openxmlformats.org/officeDocument/2006/relationships/image" Target="media/image23.png"/><Relationship Id="rId47" Type="http://schemas.openxmlformats.org/officeDocument/2006/relationships/image" Target="media/image21.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44.png"/><Relationship Id="rId7" Type="http://schemas.openxmlformats.org/officeDocument/2006/relationships/image" Target="media/image41.png"/><Relationship Id="rId8" Type="http://schemas.openxmlformats.org/officeDocument/2006/relationships/image" Target="media/image46.png"/><Relationship Id="rId31" Type="http://schemas.openxmlformats.org/officeDocument/2006/relationships/image" Target="media/image24.png"/><Relationship Id="rId30" Type="http://schemas.openxmlformats.org/officeDocument/2006/relationships/image" Target="media/image28.png"/><Relationship Id="rId33" Type="http://schemas.openxmlformats.org/officeDocument/2006/relationships/image" Target="media/image30.png"/><Relationship Id="rId32" Type="http://schemas.openxmlformats.org/officeDocument/2006/relationships/image" Target="media/image25.png"/><Relationship Id="rId35" Type="http://schemas.openxmlformats.org/officeDocument/2006/relationships/image" Target="media/image29.png"/><Relationship Id="rId34" Type="http://schemas.openxmlformats.org/officeDocument/2006/relationships/image" Target="media/image31.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38.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6.png"/><Relationship Id="rId51" Type="http://schemas.openxmlformats.org/officeDocument/2006/relationships/image" Target="media/image27.png"/><Relationship Id="rId50" Type="http://schemas.openxmlformats.org/officeDocument/2006/relationships/image" Target="media/image20.png"/><Relationship Id="rId11" Type="http://schemas.openxmlformats.org/officeDocument/2006/relationships/image" Target="media/image37.png"/><Relationship Id="rId10" Type="http://schemas.openxmlformats.org/officeDocument/2006/relationships/image" Target="media/image33.png"/><Relationship Id="rId13" Type="http://schemas.openxmlformats.org/officeDocument/2006/relationships/image" Target="media/image34.png"/><Relationship Id="rId12" Type="http://schemas.openxmlformats.org/officeDocument/2006/relationships/image" Target="media/image43.png"/><Relationship Id="rId15" Type="http://schemas.openxmlformats.org/officeDocument/2006/relationships/image" Target="media/image45.png"/><Relationship Id="rId14" Type="http://schemas.openxmlformats.org/officeDocument/2006/relationships/image" Target="media/image40.png"/><Relationship Id="rId17" Type="http://schemas.openxmlformats.org/officeDocument/2006/relationships/image" Target="media/image36.png"/><Relationship Id="rId16" Type="http://schemas.openxmlformats.org/officeDocument/2006/relationships/image" Target="media/image32.png"/><Relationship Id="rId19" Type="http://schemas.openxmlformats.org/officeDocument/2006/relationships/image" Target="media/image39.png"/><Relationship Id="rId1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